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F0977B" w14:textId="77777777" w:rsidR="00E42AE0" w:rsidRPr="001D5760" w:rsidRDefault="00D27746" w:rsidP="003F6334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 </w:t>
      </w:r>
      <w:r w:rsidR="00E42AE0">
        <w:rPr>
          <w:rFonts w:ascii="Times New Roman" w:eastAsia="Times New Roman" w:hAnsi="Times New Roman"/>
          <w:noProof/>
          <w:sz w:val="28"/>
          <w:szCs w:val="28"/>
        </w:rPr>
        <w:drawing>
          <wp:inline distT="0" distB="0" distL="0" distR="0" wp14:anchorId="09646969" wp14:editId="6C2C906C">
            <wp:extent cx="428625" cy="542925"/>
            <wp:effectExtent l="0" t="0" r="9525" b="9525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F05042" w14:textId="77777777" w:rsidR="00E42AE0" w:rsidRPr="001D5760" w:rsidRDefault="00E42AE0" w:rsidP="003F6334">
      <w:p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1D5760">
        <w:rPr>
          <w:rFonts w:ascii="Times New Roman" w:eastAsia="Times New Roman" w:hAnsi="Times New Roman"/>
          <w:b/>
          <w:sz w:val="24"/>
          <w:szCs w:val="24"/>
        </w:rPr>
        <w:t>АДМИНИСТРАЦИЯ ЛАБИНСКОГО ГОРОДСКОГО ПОСЕЛЕНИЯ</w:t>
      </w:r>
    </w:p>
    <w:p w14:paraId="4B43B025" w14:textId="77777777" w:rsidR="00E42AE0" w:rsidRPr="001D5760" w:rsidRDefault="00E42AE0" w:rsidP="003F6334">
      <w:p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1D5760">
        <w:rPr>
          <w:rFonts w:ascii="Times New Roman" w:eastAsia="Times New Roman" w:hAnsi="Times New Roman"/>
          <w:b/>
          <w:sz w:val="24"/>
          <w:szCs w:val="24"/>
        </w:rPr>
        <w:t>ЛАБИНСКОГО РАЙОНА</w:t>
      </w:r>
    </w:p>
    <w:p w14:paraId="7EC94FCF" w14:textId="77777777" w:rsidR="00E42AE0" w:rsidRDefault="00E42AE0" w:rsidP="003F6334">
      <w:p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sz w:val="36"/>
          <w:szCs w:val="36"/>
        </w:rPr>
      </w:pPr>
      <w:r w:rsidRPr="001D5760">
        <w:rPr>
          <w:rFonts w:ascii="Times New Roman" w:eastAsia="Times New Roman" w:hAnsi="Times New Roman"/>
          <w:b/>
          <w:sz w:val="36"/>
          <w:szCs w:val="36"/>
        </w:rPr>
        <w:t xml:space="preserve">П О С Т А Н О В Л Е Н И Е </w:t>
      </w:r>
    </w:p>
    <w:p w14:paraId="0C07A646" w14:textId="77777777" w:rsidR="00E42AE0" w:rsidRPr="001D5760" w:rsidRDefault="00E42AE0" w:rsidP="003F6334">
      <w:p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14:paraId="1C827877" w14:textId="77777777" w:rsidR="00E42AE0" w:rsidRDefault="00E42AE0" w:rsidP="003F6334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  <w:r w:rsidRPr="001D5760">
        <w:rPr>
          <w:rFonts w:ascii="Times New Roman" w:eastAsia="Times New Roman" w:hAnsi="Times New Roman"/>
          <w:sz w:val="24"/>
          <w:szCs w:val="24"/>
        </w:rPr>
        <w:t xml:space="preserve">от </w:t>
      </w:r>
      <w:r>
        <w:rPr>
          <w:rFonts w:ascii="Times New Roman" w:eastAsia="Times New Roman" w:hAnsi="Times New Roman"/>
          <w:sz w:val="24"/>
          <w:szCs w:val="24"/>
        </w:rPr>
        <w:t>_________</w:t>
      </w:r>
      <w:r>
        <w:rPr>
          <w:rFonts w:ascii="Times New Roman" w:eastAsia="Times New Roman" w:hAnsi="Times New Roman"/>
          <w:sz w:val="24"/>
          <w:szCs w:val="24"/>
        </w:rPr>
        <w:tab/>
      </w:r>
      <w:r w:rsidRPr="001D5760">
        <w:rPr>
          <w:rFonts w:ascii="Times New Roman" w:eastAsia="Times New Roman" w:hAnsi="Times New Roman"/>
          <w:sz w:val="24"/>
          <w:szCs w:val="24"/>
        </w:rPr>
        <w:tab/>
      </w:r>
      <w:r w:rsidRPr="001D5760">
        <w:rPr>
          <w:rFonts w:ascii="Times New Roman" w:eastAsia="Times New Roman" w:hAnsi="Times New Roman"/>
          <w:sz w:val="24"/>
          <w:szCs w:val="24"/>
        </w:rPr>
        <w:tab/>
      </w:r>
      <w:r w:rsidRPr="001D5760">
        <w:rPr>
          <w:rFonts w:ascii="Times New Roman" w:eastAsia="Times New Roman" w:hAnsi="Times New Roman"/>
          <w:sz w:val="24"/>
          <w:szCs w:val="24"/>
        </w:rPr>
        <w:tab/>
      </w:r>
      <w:r w:rsidRPr="001D5760">
        <w:rPr>
          <w:rFonts w:ascii="Times New Roman" w:eastAsia="Times New Roman" w:hAnsi="Times New Roman"/>
          <w:sz w:val="24"/>
          <w:szCs w:val="24"/>
        </w:rPr>
        <w:tab/>
      </w:r>
      <w:r w:rsidRPr="001D5760">
        <w:rPr>
          <w:rFonts w:ascii="Times New Roman" w:eastAsia="Times New Roman" w:hAnsi="Times New Roman"/>
          <w:sz w:val="24"/>
          <w:szCs w:val="24"/>
        </w:rPr>
        <w:tab/>
      </w:r>
      <w:r w:rsidRPr="001D5760">
        <w:rPr>
          <w:rFonts w:ascii="Times New Roman" w:eastAsia="Times New Roman" w:hAnsi="Times New Roman"/>
          <w:sz w:val="24"/>
          <w:szCs w:val="24"/>
        </w:rPr>
        <w:tab/>
      </w:r>
      <w:r w:rsidRPr="001D5760"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ab/>
      </w:r>
      <w:r w:rsidRPr="001D5760">
        <w:rPr>
          <w:rFonts w:ascii="Times New Roman" w:eastAsia="Times New Roman" w:hAnsi="Times New Roman"/>
          <w:sz w:val="24"/>
          <w:szCs w:val="24"/>
        </w:rPr>
        <w:t xml:space="preserve">№ </w:t>
      </w:r>
      <w:r>
        <w:rPr>
          <w:rFonts w:ascii="Times New Roman" w:eastAsia="Times New Roman" w:hAnsi="Times New Roman"/>
          <w:sz w:val="24"/>
          <w:szCs w:val="24"/>
        </w:rPr>
        <w:t>_________</w:t>
      </w:r>
    </w:p>
    <w:p w14:paraId="54542713" w14:textId="77777777" w:rsidR="00E42AE0" w:rsidRPr="001D5760" w:rsidRDefault="00E42AE0" w:rsidP="003F6334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  <w:r w:rsidRPr="001D5760">
        <w:rPr>
          <w:rFonts w:ascii="Times New Roman" w:eastAsia="Times New Roman" w:hAnsi="Times New Roman"/>
          <w:sz w:val="24"/>
          <w:szCs w:val="24"/>
        </w:rPr>
        <w:t>г.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1D5760">
        <w:rPr>
          <w:rFonts w:ascii="Times New Roman" w:eastAsia="Times New Roman" w:hAnsi="Times New Roman"/>
          <w:sz w:val="24"/>
          <w:szCs w:val="24"/>
        </w:rPr>
        <w:t>Лабинск</w:t>
      </w:r>
    </w:p>
    <w:p w14:paraId="3B6BE66F" w14:textId="77777777" w:rsidR="00AB206C" w:rsidRPr="00844F34" w:rsidRDefault="00AB206C" w:rsidP="00844F34">
      <w:pPr>
        <w:suppressAutoHyphens/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57404B2" w14:textId="77777777" w:rsidR="00037294" w:rsidRPr="00037294" w:rsidRDefault="00AB206C" w:rsidP="007A6F47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B206C">
        <w:rPr>
          <w:rFonts w:ascii="Times New Roman" w:hAnsi="Times New Roman" w:cs="Times New Roman"/>
          <w:b/>
          <w:sz w:val="28"/>
          <w:szCs w:val="28"/>
        </w:rPr>
        <w:t xml:space="preserve">Об установлении размера </w:t>
      </w:r>
      <w:r w:rsidR="00037294" w:rsidRPr="00037294">
        <w:rPr>
          <w:rFonts w:ascii="Times New Roman" w:hAnsi="Times New Roman" w:cs="Times New Roman"/>
          <w:b/>
          <w:sz w:val="28"/>
          <w:szCs w:val="28"/>
        </w:rPr>
        <w:t>платы за содержание жилого помещения для собственников жилых помещений, которы</w:t>
      </w:r>
      <w:r w:rsidR="00037294">
        <w:rPr>
          <w:rFonts w:ascii="Times New Roman" w:hAnsi="Times New Roman" w:cs="Times New Roman"/>
          <w:b/>
          <w:sz w:val="28"/>
          <w:szCs w:val="28"/>
        </w:rPr>
        <w:t xml:space="preserve">е не приняли решение о выборе </w:t>
      </w:r>
      <w:r w:rsidR="00037294" w:rsidRPr="00037294">
        <w:rPr>
          <w:rFonts w:ascii="Times New Roman" w:hAnsi="Times New Roman" w:cs="Times New Roman"/>
          <w:b/>
          <w:sz w:val="28"/>
          <w:szCs w:val="28"/>
        </w:rPr>
        <w:t xml:space="preserve">способа управления многоквартирным </w:t>
      </w:r>
      <w:r w:rsidR="00037294">
        <w:rPr>
          <w:rFonts w:ascii="Times New Roman" w:hAnsi="Times New Roman" w:cs="Times New Roman"/>
          <w:b/>
          <w:sz w:val="28"/>
          <w:szCs w:val="28"/>
        </w:rPr>
        <w:t xml:space="preserve">домом, </w:t>
      </w:r>
      <w:r w:rsidR="007A6F47">
        <w:rPr>
          <w:rFonts w:ascii="Times New Roman" w:hAnsi="Times New Roman" w:cs="Times New Roman"/>
          <w:b/>
          <w:sz w:val="28"/>
          <w:szCs w:val="28"/>
        </w:rPr>
        <w:t xml:space="preserve">решение об установлении размера платы за содержание жилого помещения </w:t>
      </w:r>
    </w:p>
    <w:p w14:paraId="3EE4E85F" w14:textId="77777777" w:rsidR="00EA6712" w:rsidRDefault="00EA6712" w:rsidP="00EA6712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EB357D4" w14:textId="77777777" w:rsidR="004D4A25" w:rsidRDefault="004D4A25" w:rsidP="00EA6712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13D5F9E" w14:textId="77777777" w:rsidR="00955AFB" w:rsidRDefault="00D52F96" w:rsidP="00955AFB">
      <w:pPr>
        <w:pStyle w:val="1"/>
        <w:shd w:val="clear" w:color="auto" w:fill="FFFFFF"/>
        <w:tabs>
          <w:tab w:val="left" w:pos="709"/>
        </w:tabs>
        <w:suppressAutoHyphens/>
        <w:spacing w:before="0" w:beforeAutospacing="0" w:after="0" w:afterAutospacing="0"/>
        <w:ind w:firstLine="709"/>
        <w:jc w:val="both"/>
        <w:rPr>
          <w:b w:val="0"/>
          <w:sz w:val="28"/>
          <w:szCs w:val="28"/>
        </w:rPr>
      </w:pPr>
      <w:r w:rsidRPr="00D52F96">
        <w:rPr>
          <w:rFonts w:eastAsia="Calibri"/>
          <w:b w:val="0"/>
          <w:bCs w:val="0"/>
          <w:kern w:val="0"/>
          <w:sz w:val="28"/>
          <w:szCs w:val="28"/>
          <w:lang w:eastAsia="en-US"/>
        </w:rPr>
        <w:t>В соответствии с частью 3 статьи 156 Жилищного кодекса Российской Федерации</w:t>
      </w:r>
      <w:r w:rsidRPr="00D52F96">
        <w:rPr>
          <w:b w:val="0"/>
          <w:sz w:val="28"/>
          <w:szCs w:val="28"/>
        </w:rPr>
        <w:t xml:space="preserve"> </w:t>
      </w:r>
      <w:r w:rsidRPr="00AB206C">
        <w:rPr>
          <w:b w:val="0"/>
          <w:sz w:val="28"/>
          <w:szCs w:val="28"/>
        </w:rPr>
        <w:t>от 29</w:t>
      </w:r>
      <w:r>
        <w:rPr>
          <w:b w:val="0"/>
          <w:sz w:val="28"/>
          <w:szCs w:val="28"/>
        </w:rPr>
        <w:t xml:space="preserve"> декабря </w:t>
      </w:r>
      <w:r w:rsidRPr="00AB206C">
        <w:rPr>
          <w:b w:val="0"/>
          <w:sz w:val="28"/>
          <w:szCs w:val="28"/>
        </w:rPr>
        <w:t xml:space="preserve">2004 </w:t>
      </w:r>
      <w:r>
        <w:rPr>
          <w:b w:val="0"/>
          <w:sz w:val="28"/>
          <w:szCs w:val="28"/>
        </w:rPr>
        <w:t>года №</w:t>
      </w:r>
      <w:r w:rsidRPr="00AB206C">
        <w:rPr>
          <w:b w:val="0"/>
          <w:sz w:val="28"/>
          <w:szCs w:val="28"/>
        </w:rPr>
        <w:t xml:space="preserve"> 188-ФЗ (</w:t>
      </w:r>
      <w:r>
        <w:rPr>
          <w:b w:val="0"/>
          <w:sz w:val="28"/>
          <w:szCs w:val="28"/>
        </w:rPr>
        <w:t xml:space="preserve">в </w:t>
      </w:r>
      <w:r w:rsidRPr="00AB206C">
        <w:rPr>
          <w:b w:val="0"/>
          <w:sz w:val="28"/>
          <w:szCs w:val="28"/>
        </w:rPr>
        <w:t>ред</w:t>
      </w:r>
      <w:r>
        <w:rPr>
          <w:b w:val="0"/>
          <w:sz w:val="28"/>
          <w:szCs w:val="28"/>
        </w:rPr>
        <w:t xml:space="preserve">акции </w:t>
      </w:r>
      <w:r w:rsidR="004D4A25">
        <w:rPr>
          <w:b w:val="0"/>
          <w:sz w:val="28"/>
          <w:szCs w:val="28"/>
        </w:rPr>
        <w:t xml:space="preserve">от 29 июля        </w:t>
      </w:r>
      <w:r w:rsidRPr="00AB206C">
        <w:rPr>
          <w:b w:val="0"/>
          <w:sz w:val="28"/>
          <w:szCs w:val="28"/>
        </w:rPr>
        <w:t>2018</w:t>
      </w:r>
      <w:r w:rsidR="004D4A25">
        <w:rPr>
          <w:b w:val="0"/>
          <w:sz w:val="28"/>
          <w:szCs w:val="28"/>
        </w:rPr>
        <w:t xml:space="preserve"> года</w:t>
      </w:r>
      <w:r w:rsidRPr="00AB206C">
        <w:rPr>
          <w:b w:val="0"/>
          <w:sz w:val="28"/>
          <w:szCs w:val="28"/>
        </w:rPr>
        <w:t>)</w:t>
      </w:r>
      <w:r w:rsidR="00520CA7">
        <w:rPr>
          <w:rFonts w:eastAsia="Calibri"/>
          <w:b w:val="0"/>
          <w:bCs w:val="0"/>
          <w:kern w:val="0"/>
          <w:sz w:val="28"/>
          <w:szCs w:val="28"/>
          <w:lang w:eastAsia="en-US"/>
        </w:rPr>
        <w:t>, П</w:t>
      </w:r>
      <w:r w:rsidRPr="00D52F96">
        <w:rPr>
          <w:rFonts w:eastAsia="Calibri"/>
          <w:b w:val="0"/>
          <w:bCs w:val="0"/>
          <w:kern w:val="0"/>
          <w:sz w:val="28"/>
          <w:szCs w:val="28"/>
          <w:lang w:eastAsia="en-US"/>
        </w:rPr>
        <w:t>остановлением Правительства Росс</w:t>
      </w:r>
      <w:r w:rsidR="004D4A25">
        <w:rPr>
          <w:rFonts w:eastAsia="Calibri"/>
          <w:b w:val="0"/>
          <w:bCs w:val="0"/>
          <w:kern w:val="0"/>
          <w:sz w:val="28"/>
          <w:szCs w:val="28"/>
          <w:lang w:eastAsia="en-US"/>
        </w:rPr>
        <w:t xml:space="preserve">ийской Федерации                      от 13 августа </w:t>
      </w:r>
      <w:r>
        <w:rPr>
          <w:rFonts w:eastAsia="Calibri"/>
          <w:b w:val="0"/>
          <w:bCs w:val="0"/>
          <w:kern w:val="0"/>
          <w:sz w:val="28"/>
          <w:szCs w:val="28"/>
          <w:lang w:eastAsia="en-US"/>
        </w:rPr>
        <w:t>2006</w:t>
      </w:r>
      <w:r w:rsidR="004D4A25">
        <w:rPr>
          <w:rFonts w:eastAsia="Calibri"/>
          <w:b w:val="0"/>
          <w:bCs w:val="0"/>
          <w:kern w:val="0"/>
          <w:sz w:val="28"/>
          <w:szCs w:val="28"/>
          <w:lang w:eastAsia="en-US"/>
        </w:rPr>
        <w:t xml:space="preserve"> года</w:t>
      </w:r>
      <w:r>
        <w:rPr>
          <w:rFonts w:eastAsia="Calibri"/>
          <w:b w:val="0"/>
          <w:bCs w:val="0"/>
          <w:kern w:val="0"/>
          <w:sz w:val="28"/>
          <w:szCs w:val="28"/>
          <w:lang w:eastAsia="en-US"/>
        </w:rPr>
        <w:t xml:space="preserve"> №</w:t>
      </w:r>
      <w:r w:rsidR="004D4A25">
        <w:rPr>
          <w:rFonts w:eastAsia="Calibri"/>
          <w:b w:val="0"/>
          <w:bCs w:val="0"/>
          <w:kern w:val="0"/>
          <w:sz w:val="28"/>
          <w:szCs w:val="28"/>
          <w:lang w:eastAsia="en-US"/>
        </w:rPr>
        <w:t xml:space="preserve"> 491 «</w:t>
      </w:r>
      <w:r w:rsidRPr="00D52F96">
        <w:rPr>
          <w:rFonts w:eastAsia="Calibri"/>
          <w:b w:val="0"/>
          <w:bCs w:val="0"/>
          <w:kern w:val="0"/>
          <w:sz w:val="28"/>
          <w:szCs w:val="28"/>
          <w:lang w:eastAsia="en-US"/>
        </w:rPr>
        <w:t xml:space="preserve">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управлению, содержанию и ремонту общего имущества </w:t>
      </w:r>
      <w:r w:rsidR="004D4A25">
        <w:rPr>
          <w:rFonts w:eastAsia="Calibri"/>
          <w:b w:val="0"/>
          <w:bCs w:val="0"/>
          <w:kern w:val="0"/>
          <w:sz w:val="28"/>
          <w:szCs w:val="28"/>
          <w:lang w:eastAsia="en-US"/>
        </w:rPr>
        <w:t xml:space="preserve">                                      </w:t>
      </w:r>
      <w:r w:rsidRPr="00D52F96">
        <w:rPr>
          <w:rFonts w:eastAsia="Calibri"/>
          <w:b w:val="0"/>
          <w:bCs w:val="0"/>
          <w:kern w:val="0"/>
          <w:sz w:val="28"/>
          <w:szCs w:val="28"/>
          <w:lang w:eastAsia="en-US"/>
        </w:rPr>
        <w:t xml:space="preserve">в многоквартирном доме ненадлежащего качества и (или) с перерывами, превышающими </w:t>
      </w:r>
      <w:r w:rsidR="004D4A25">
        <w:rPr>
          <w:rFonts w:eastAsia="Calibri"/>
          <w:b w:val="0"/>
          <w:bCs w:val="0"/>
          <w:kern w:val="0"/>
          <w:sz w:val="28"/>
          <w:szCs w:val="28"/>
          <w:lang w:eastAsia="en-US"/>
        </w:rPr>
        <w:t>установленную продолжительность»</w:t>
      </w:r>
      <w:r w:rsidR="00520CA7">
        <w:rPr>
          <w:rFonts w:eastAsia="Calibri"/>
          <w:b w:val="0"/>
          <w:bCs w:val="0"/>
          <w:kern w:val="0"/>
          <w:sz w:val="28"/>
          <w:szCs w:val="28"/>
          <w:lang w:eastAsia="en-US"/>
        </w:rPr>
        <w:t>, П</w:t>
      </w:r>
      <w:r w:rsidRPr="00D52F96">
        <w:rPr>
          <w:rFonts w:eastAsia="Calibri"/>
          <w:b w:val="0"/>
          <w:bCs w:val="0"/>
          <w:kern w:val="0"/>
          <w:sz w:val="28"/>
          <w:szCs w:val="28"/>
          <w:lang w:eastAsia="en-US"/>
        </w:rPr>
        <w:t>остановлением Правительства Росс</w:t>
      </w:r>
      <w:r w:rsidR="004D4A25">
        <w:rPr>
          <w:rFonts w:eastAsia="Calibri"/>
          <w:b w:val="0"/>
          <w:bCs w:val="0"/>
          <w:kern w:val="0"/>
          <w:sz w:val="28"/>
          <w:szCs w:val="28"/>
          <w:lang w:eastAsia="en-US"/>
        </w:rPr>
        <w:t xml:space="preserve">ийской Федерации от 3 апреля </w:t>
      </w:r>
      <w:r>
        <w:rPr>
          <w:rFonts w:eastAsia="Calibri"/>
          <w:b w:val="0"/>
          <w:bCs w:val="0"/>
          <w:kern w:val="0"/>
          <w:sz w:val="28"/>
          <w:szCs w:val="28"/>
          <w:lang w:eastAsia="en-US"/>
        </w:rPr>
        <w:t xml:space="preserve">2013 </w:t>
      </w:r>
      <w:r w:rsidR="004D4A25">
        <w:rPr>
          <w:rFonts w:eastAsia="Calibri"/>
          <w:b w:val="0"/>
          <w:bCs w:val="0"/>
          <w:kern w:val="0"/>
          <w:sz w:val="28"/>
          <w:szCs w:val="28"/>
          <w:lang w:eastAsia="en-US"/>
        </w:rPr>
        <w:t xml:space="preserve">года </w:t>
      </w:r>
      <w:r>
        <w:rPr>
          <w:rFonts w:eastAsia="Calibri"/>
          <w:b w:val="0"/>
          <w:bCs w:val="0"/>
          <w:kern w:val="0"/>
          <w:sz w:val="28"/>
          <w:szCs w:val="28"/>
          <w:lang w:eastAsia="en-US"/>
        </w:rPr>
        <w:t>№</w:t>
      </w:r>
      <w:r w:rsidR="004D4A25">
        <w:rPr>
          <w:rFonts w:eastAsia="Calibri"/>
          <w:b w:val="0"/>
          <w:bCs w:val="0"/>
          <w:kern w:val="0"/>
          <w:sz w:val="28"/>
          <w:szCs w:val="28"/>
          <w:lang w:eastAsia="en-US"/>
        </w:rPr>
        <w:t xml:space="preserve"> 290                        «</w:t>
      </w:r>
      <w:r w:rsidRPr="00D52F96">
        <w:rPr>
          <w:rFonts w:eastAsia="Calibri"/>
          <w:b w:val="0"/>
          <w:bCs w:val="0"/>
          <w:kern w:val="0"/>
          <w:sz w:val="28"/>
          <w:szCs w:val="28"/>
          <w:lang w:eastAsia="en-US"/>
        </w:rPr>
        <w:t>О минимальном перечне услуг и работ, необходимых для обеспечения надлежащего содержания общего имущества в многоквартирном доме, и пор</w:t>
      </w:r>
      <w:r w:rsidR="004D4A25">
        <w:rPr>
          <w:rFonts w:eastAsia="Calibri"/>
          <w:b w:val="0"/>
          <w:bCs w:val="0"/>
          <w:kern w:val="0"/>
          <w:sz w:val="28"/>
          <w:szCs w:val="28"/>
          <w:lang w:eastAsia="en-US"/>
        </w:rPr>
        <w:t>ядке их оказания и выполнения»</w:t>
      </w:r>
      <w:r>
        <w:rPr>
          <w:rFonts w:eastAsia="Calibri"/>
          <w:b w:val="0"/>
          <w:bCs w:val="0"/>
          <w:kern w:val="0"/>
          <w:sz w:val="28"/>
          <w:szCs w:val="28"/>
          <w:lang w:eastAsia="en-US"/>
        </w:rPr>
        <w:t xml:space="preserve">, </w:t>
      </w:r>
      <w:r w:rsidR="00343515">
        <w:rPr>
          <w:b w:val="0"/>
          <w:sz w:val="28"/>
          <w:szCs w:val="28"/>
        </w:rPr>
        <w:t>руководствуясь приказом Министерства строительства и жилищно-коммунального хоз</w:t>
      </w:r>
      <w:r w:rsidR="000A397D">
        <w:rPr>
          <w:b w:val="0"/>
          <w:sz w:val="28"/>
          <w:szCs w:val="28"/>
        </w:rPr>
        <w:t xml:space="preserve">яйства Российской федерации от </w:t>
      </w:r>
      <w:r w:rsidR="004D4A25">
        <w:rPr>
          <w:b w:val="0"/>
          <w:sz w:val="28"/>
          <w:szCs w:val="28"/>
        </w:rPr>
        <w:t xml:space="preserve">6 апреля 2018 года </w:t>
      </w:r>
      <w:r w:rsidR="00343515">
        <w:rPr>
          <w:b w:val="0"/>
          <w:sz w:val="28"/>
          <w:szCs w:val="28"/>
        </w:rPr>
        <w:t>№</w:t>
      </w:r>
      <w:r w:rsidR="000A397D">
        <w:rPr>
          <w:b w:val="0"/>
          <w:sz w:val="28"/>
          <w:szCs w:val="28"/>
        </w:rPr>
        <w:t xml:space="preserve"> </w:t>
      </w:r>
      <w:r w:rsidR="00343515">
        <w:rPr>
          <w:b w:val="0"/>
          <w:sz w:val="28"/>
          <w:szCs w:val="28"/>
        </w:rPr>
        <w:t xml:space="preserve">213/пр </w:t>
      </w:r>
      <w:r w:rsidR="00343515" w:rsidRPr="00343515">
        <w:rPr>
          <w:b w:val="0"/>
          <w:sz w:val="28"/>
          <w:szCs w:val="28"/>
        </w:rPr>
        <w:t>«Об утверждении Методически</w:t>
      </w:r>
      <w:r w:rsidR="00343515">
        <w:rPr>
          <w:b w:val="0"/>
          <w:sz w:val="28"/>
          <w:szCs w:val="28"/>
        </w:rPr>
        <w:t>х</w:t>
      </w:r>
      <w:r w:rsidR="00343515" w:rsidRPr="00343515">
        <w:rPr>
          <w:b w:val="0"/>
          <w:sz w:val="28"/>
          <w:szCs w:val="28"/>
        </w:rPr>
        <w:t xml:space="preserve"> рекомендаци</w:t>
      </w:r>
      <w:r w:rsidR="00343515">
        <w:rPr>
          <w:b w:val="0"/>
          <w:sz w:val="28"/>
          <w:szCs w:val="28"/>
        </w:rPr>
        <w:t>й</w:t>
      </w:r>
      <w:r w:rsidR="00343515" w:rsidRPr="00343515">
        <w:rPr>
          <w:b w:val="0"/>
          <w:sz w:val="28"/>
          <w:szCs w:val="28"/>
        </w:rPr>
        <w:t xml:space="preserve"> по установлению </w:t>
      </w:r>
      <w:r w:rsidR="003F6334">
        <w:rPr>
          <w:b w:val="0"/>
          <w:sz w:val="28"/>
          <w:szCs w:val="28"/>
        </w:rPr>
        <w:t xml:space="preserve"> </w:t>
      </w:r>
      <w:r w:rsidR="00343515" w:rsidRPr="00343515">
        <w:rPr>
          <w:b w:val="0"/>
          <w:sz w:val="28"/>
          <w:szCs w:val="28"/>
        </w:rPr>
        <w:t xml:space="preserve">размера платы за содержание жилого помещения для собственников жилых помещений, которые не приняли решение о выборе способа управления многоквартирным домом, решение об установлении размера платы за содержание жилого помещения, а также по установлению порядка определения </w:t>
      </w:r>
      <w:r w:rsidR="00343515" w:rsidRPr="006822F6">
        <w:rPr>
          <w:b w:val="0"/>
          <w:sz w:val="28"/>
          <w:szCs w:val="28"/>
        </w:rPr>
        <w:t>предельных индексов изменения размера такой платы»</w:t>
      </w:r>
      <w:r w:rsidR="00103B3F">
        <w:rPr>
          <w:b w:val="0"/>
          <w:sz w:val="28"/>
          <w:szCs w:val="28"/>
        </w:rPr>
        <w:t xml:space="preserve">, </w:t>
      </w:r>
      <w:r w:rsidR="00343515" w:rsidRPr="006822F6">
        <w:rPr>
          <w:b w:val="0"/>
          <w:sz w:val="28"/>
          <w:szCs w:val="28"/>
        </w:rPr>
        <w:t>п о с т а н о в л я ю:</w:t>
      </w:r>
    </w:p>
    <w:p w14:paraId="5A8A1720" w14:textId="77777777" w:rsidR="00343515" w:rsidRPr="004D4A25" w:rsidRDefault="004D4A25" w:rsidP="004D4A25">
      <w:pPr>
        <w:pStyle w:val="1"/>
        <w:shd w:val="clear" w:color="auto" w:fill="FFFFFF"/>
        <w:tabs>
          <w:tab w:val="left" w:pos="709"/>
        </w:tabs>
        <w:suppressAutoHyphens/>
        <w:spacing w:before="0" w:beforeAutospacing="0" w:after="0" w:afterAutospacing="0"/>
        <w:ind w:firstLine="709"/>
        <w:jc w:val="both"/>
        <w:rPr>
          <w:b w:val="0"/>
          <w:bCs w:val="0"/>
          <w:kern w:val="0"/>
          <w:sz w:val="28"/>
          <w:szCs w:val="28"/>
        </w:rPr>
      </w:pPr>
      <w:r>
        <w:rPr>
          <w:b w:val="0"/>
          <w:bCs w:val="0"/>
          <w:kern w:val="0"/>
          <w:sz w:val="28"/>
          <w:szCs w:val="28"/>
        </w:rPr>
        <w:t>1</w:t>
      </w:r>
      <w:r w:rsidRPr="004D4A25">
        <w:rPr>
          <w:b w:val="0"/>
          <w:bCs w:val="0"/>
          <w:kern w:val="0"/>
          <w:sz w:val="28"/>
          <w:szCs w:val="28"/>
        </w:rPr>
        <w:t>. Установить размер платы за содержание жилого помещения для       собственников жилых помещений, которые не приняли решение о выборе   способа управления многоквартирным домом, решение об установлении      размера платы за содержание жилого помещения (</w:t>
      </w:r>
      <w:r w:rsidR="00520CA7">
        <w:rPr>
          <w:b w:val="0"/>
          <w:bCs w:val="0"/>
          <w:kern w:val="0"/>
          <w:sz w:val="28"/>
          <w:szCs w:val="28"/>
        </w:rPr>
        <w:t>приложение</w:t>
      </w:r>
      <w:r w:rsidRPr="004D4A25">
        <w:rPr>
          <w:b w:val="0"/>
          <w:bCs w:val="0"/>
          <w:kern w:val="0"/>
          <w:sz w:val="28"/>
          <w:szCs w:val="28"/>
        </w:rPr>
        <w:t>).</w:t>
      </w:r>
    </w:p>
    <w:p w14:paraId="7EA601A9" w14:textId="77777777" w:rsidR="00D52F96" w:rsidRDefault="00343515" w:rsidP="00955AFB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822F6">
        <w:rPr>
          <w:rFonts w:ascii="Times New Roman" w:hAnsi="Times New Roman" w:cs="Times New Roman"/>
          <w:b/>
          <w:sz w:val="28"/>
          <w:szCs w:val="28"/>
        </w:rPr>
        <w:tab/>
      </w:r>
      <w:r w:rsidR="004D4A25">
        <w:rPr>
          <w:rFonts w:ascii="Times New Roman" w:hAnsi="Times New Roman" w:cs="Times New Roman"/>
          <w:sz w:val="28"/>
          <w:szCs w:val="28"/>
        </w:rPr>
        <w:t>2</w:t>
      </w:r>
      <w:r w:rsidRPr="006822F6">
        <w:rPr>
          <w:rFonts w:ascii="Times New Roman" w:hAnsi="Times New Roman" w:cs="Times New Roman"/>
          <w:sz w:val="28"/>
          <w:szCs w:val="28"/>
        </w:rPr>
        <w:t xml:space="preserve">. </w:t>
      </w:r>
      <w:r w:rsidR="006822F6" w:rsidRPr="006822F6">
        <w:rPr>
          <w:rFonts w:ascii="Times New Roman" w:hAnsi="Times New Roman" w:cs="Times New Roman"/>
          <w:sz w:val="28"/>
          <w:szCs w:val="28"/>
        </w:rPr>
        <w:t xml:space="preserve">Предельный индекс изменения размера платы за содержание жилого помещения для собственников жилых помещений, которые не приняли </w:t>
      </w:r>
      <w:r w:rsidR="003F6334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6822F6" w:rsidRPr="006822F6">
        <w:rPr>
          <w:rFonts w:ascii="Times New Roman" w:hAnsi="Times New Roman" w:cs="Times New Roman"/>
          <w:sz w:val="28"/>
          <w:szCs w:val="28"/>
        </w:rPr>
        <w:t xml:space="preserve">решение о выборе способа управления многоквартирным домом, решение об установлении размера платы за содержание жилого помещения, определять </w:t>
      </w:r>
      <w:r w:rsidR="006822F6" w:rsidRPr="006822F6">
        <w:rPr>
          <w:rFonts w:ascii="Times New Roman" w:hAnsi="Times New Roman" w:cs="Times New Roman"/>
          <w:sz w:val="28"/>
          <w:szCs w:val="28"/>
        </w:rPr>
        <w:lastRenderedPageBreak/>
        <w:t>равным индексу потребительских цен.</w:t>
      </w:r>
    </w:p>
    <w:p w14:paraId="419AA4D5" w14:textId="77777777" w:rsidR="004D4A25" w:rsidRPr="00955AFB" w:rsidRDefault="004D4A25" w:rsidP="004D4A25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4D4A25">
        <w:rPr>
          <w:rFonts w:ascii="Times New Roman" w:hAnsi="Times New Roman" w:cs="Times New Roman"/>
          <w:sz w:val="28"/>
          <w:szCs w:val="28"/>
        </w:rPr>
        <w:t xml:space="preserve">. Признать утратившим силу постановления администрации Лабинского городского поселения Лабинского района </w:t>
      </w:r>
      <w:r w:rsidR="00CD05AF">
        <w:rPr>
          <w:rFonts w:ascii="Times New Roman" w:hAnsi="Times New Roman" w:cs="Times New Roman"/>
          <w:sz w:val="28"/>
          <w:szCs w:val="28"/>
        </w:rPr>
        <w:t>21</w:t>
      </w:r>
      <w:r w:rsidR="006F1211">
        <w:rPr>
          <w:rFonts w:ascii="Times New Roman" w:hAnsi="Times New Roman" w:cs="Times New Roman"/>
          <w:sz w:val="28"/>
          <w:szCs w:val="28"/>
        </w:rPr>
        <w:t xml:space="preserve"> января 2019</w:t>
      </w:r>
      <w:r w:rsidRPr="004D4A25">
        <w:rPr>
          <w:rFonts w:ascii="Times New Roman" w:hAnsi="Times New Roman" w:cs="Times New Roman"/>
          <w:sz w:val="28"/>
          <w:szCs w:val="28"/>
        </w:rPr>
        <w:t xml:space="preserve"> года                 № </w:t>
      </w:r>
      <w:r w:rsidR="006F1211">
        <w:rPr>
          <w:rFonts w:ascii="Times New Roman" w:hAnsi="Times New Roman" w:cs="Times New Roman"/>
          <w:sz w:val="28"/>
          <w:szCs w:val="28"/>
        </w:rPr>
        <w:t>45</w:t>
      </w:r>
      <w:r w:rsidRPr="004D4A25">
        <w:rPr>
          <w:rFonts w:ascii="Times New Roman" w:hAnsi="Times New Roman" w:cs="Times New Roman"/>
          <w:sz w:val="28"/>
          <w:szCs w:val="28"/>
        </w:rPr>
        <w:t xml:space="preserve"> «Об установлении размера платы за жилое помещение».</w:t>
      </w:r>
    </w:p>
    <w:p w14:paraId="64B263B5" w14:textId="77777777" w:rsidR="000A397D" w:rsidRPr="000A397D" w:rsidRDefault="00D52F96" w:rsidP="003F6334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4</w:t>
      </w:r>
      <w:r w:rsidR="000A397D">
        <w:rPr>
          <w:rFonts w:ascii="Times New Roman" w:hAnsi="Times New Roman" w:cs="Times New Roman"/>
          <w:sz w:val="28"/>
          <w:szCs w:val="28"/>
        </w:rPr>
        <w:t xml:space="preserve">. </w:t>
      </w:r>
      <w:r w:rsidR="000A397D" w:rsidRPr="000A397D">
        <w:rPr>
          <w:rFonts w:ascii="Times New Roman" w:hAnsi="Times New Roman" w:cs="Times New Roman"/>
          <w:color w:val="000000" w:themeColor="text1"/>
          <w:sz w:val="28"/>
          <w:szCs w:val="28"/>
        </w:rPr>
        <w:t>Отделу делопроизводства администрации (Переходько</w:t>
      </w:r>
      <w:r w:rsidR="004D4A2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О.А.</w:t>
      </w:r>
      <w:r w:rsidR="000A397D" w:rsidRPr="000A397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                     настоящее постановление опубликовать на сайте «Лабинск-официальный» по адресу: </w:t>
      </w:r>
      <w:hyperlink r:id="rId9" w:history="1">
        <w:r w:rsidR="000A397D" w:rsidRPr="000A397D">
          <w:rPr>
            <w:rStyle w:val="a9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  <w:lang w:eastAsia="en-US"/>
          </w:rPr>
          <w:t>http://лабинск-официальный.рф</w:t>
        </w:r>
      </w:hyperlink>
      <w:r w:rsidR="000A397D" w:rsidRPr="000A397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разместить на официальном сайте администрации Лабинского городского поселения Лабинского района </w:t>
      </w:r>
      <w:hyperlink r:id="rId10" w:history="1">
        <w:r w:rsidR="000A397D" w:rsidRPr="000A397D">
          <w:rPr>
            <w:rStyle w:val="a9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  <w:lang w:eastAsia="en-US"/>
          </w:rPr>
          <w:t>http://www.</w:t>
        </w:r>
        <w:r w:rsidR="000A397D" w:rsidRPr="000A397D">
          <w:rPr>
            <w:rStyle w:val="a9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  <w:lang w:val="en-US" w:eastAsia="en-US"/>
          </w:rPr>
          <w:t>labinsk</w:t>
        </w:r>
        <w:r w:rsidR="000A397D" w:rsidRPr="000A397D">
          <w:rPr>
            <w:rStyle w:val="a9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  <w:lang w:eastAsia="en-US"/>
          </w:rPr>
          <w:t>-</w:t>
        </w:r>
        <w:r w:rsidR="000A397D" w:rsidRPr="000A397D">
          <w:rPr>
            <w:rStyle w:val="a9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  <w:lang w:val="en-US" w:eastAsia="en-US"/>
          </w:rPr>
          <w:t>city</w:t>
        </w:r>
        <w:r w:rsidR="000A397D" w:rsidRPr="000A397D">
          <w:rPr>
            <w:rStyle w:val="a9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  <w:lang w:eastAsia="en-US"/>
          </w:rPr>
          <w:t>.ru</w:t>
        </w:r>
      </w:hyperlink>
      <w:r w:rsidR="000A397D" w:rsidRPr="000A397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информационно-телекоммуникационной сети «Интернет».</w:t>
      </w:r>
    </w:p>
    <w:p w14:paraId="2AA7F8E9" w14:textId="77777777" w:rsidR="00CC5F6B" w:rsidRPr="007B2CAB" w:rsidRDefault="00D52F96" w:rsidP="003F6334">
      <w:pPr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6822F6" w:rsidRPr="001018F3">
        <w:rPr>
          <w:rFonts w:ascii="Times New Roman" w:hAnsi="Times New Roman" w:cs="Times New Roman"/>
          <w:sz w:val="28"/>
          <w:szCs w:val="28"/>
        </w:rPr>
        <w:t xml:space="preserve">. Контроль за выполнением настоящего </w:t>
      </w:r>
      <w:r w:rsidR="006822F6">
        <w:rPr>
          <w:rFonts w:ascii="Times New Roman" w:hAnsi="Times New Roman" w:cs="Times New Roman"/>
          <w:sz w:val="28"/>
          <w:szCs w:val="28"/>
        </w:rPr>
        <w:t>постановл</w:t>
      </w:r>
      <w:r w:rsidR="006822F6" w:rsidRPr="001018F3">
        <w:rPr>
          <w:rFonts w:ascii="Times New Roman" w:hAnsi="Times New Roman" w:cs="Times New Roman"/>
          <w:sz w:val="28"/>
          <w:szCs w:val="28"/>
        </w:rPr>
        <w:t xml:space="preserve">ения возложить на </w:t>
      </w:r>
      <w:r w:rsidR="003F6334">
        <w:rPr>
          <w:rFonts w:ascii="Times New Roman" w:hAnsi="Times New Roman" w:cs="Times New Roman"/>
          <w:sz w:val="28"/>
          <w:szCs w:val="28"/>
        </w:rPr>
        <w:t xml:space="preserve">       </w:t>
      </w:r>
      <w:r w:rsidR="00CC5F6B" w:rsidRPr="007D5615">
        <w:rPr>
          <w:rFonts w:ascii="Times New Roman" w:eastAsia="Times New Roman" w:hAnsi="Times New Roman"/>
          <w:sz w:val="28"/>
          <w:szCs w:val="28"/>
        </w:rPr>
        <w:t>заместителя</w:t>
      </w:r>
      <w:r w:rsidR="00CC5F6B" w:rsidRPr="007B2CAB">
        <w:rPr>
          <w:rFonts w:ascii="Times New Roman" w:eastAsia="Times New Roman" w:hAnsi="Times New Roman"/>
          <w:sz w:val="28"/>
          <w:szCs w:val="28"/>
        </w:rPr>
        <w:t xml:space="preserve"> главы администрации Лабинского городского поселения </w:t>
      </w:r>
      <w:r w:rsidR="003F6334">
        <w:rPr>
          <w:rFonts w:ascii="Times New Roman" w:eastAsia="Times New Roman" w:hAnsi="Times New Roman"/>
          <w:sz w:val="28"/>
          <w:szCs w:val="28"/>
        </w:rPr>
        <w:t xml:space="preserve">                 </w:t>
      </w:r>
      <w:r w:rsidR="00CC5F6B" w:rsidRPr="007B2CAB">
        <w:rPr>
          <w:rFonts w:ascii="Times New Roman" w:eastAsia="Times New Roman" w:hAnsi="Times New Roman"/>
          <w:sz w:val="28"/>
          <w:szCs w:val="28"/>
        </w:rPr>
        <w:t xml:space="preserve">Лабинского района </w:t>
      </w:r>
      <w:r w:rsidR="001E1823">
        <w:rPr>
          <w:rFonts w:ascii="Times New Roman" w:eastAsia="Times New Roman" w:hAnsi="Times New Roman"/>
          <w:sz w:val="28"/>
          <w:szCs w:val="28"/>
        </w:rPr>
        <w:t xml:space="preserve"> Сиротина</w:t>
      </w:r>
      <w:r w:rsidR="00520CA7" w:rsidRPr="00520CA7">
        <w:t xml:space="preserve"> </w:t>
      </w:r>
      <w:r w:rsidR="00520CA7">
        <w:rPr>
          <w:rFonts w:ascii="Times New Roman" w:eastAsia="Times New Roman" w:hAnsi="Times New Roman"/>
          <w:sz w:val="28"/>
          <w:szCs w:val="28"/>
        </w:rPr>
        <w:t>А.Н</w:t>
      </w:r>
      <w:r w:rsidR="00CC5F6B" w:rsidRPr="007B2CAB">
        <w:rPr>
          <w:rFonts w:ascii="Times New Roman" w:eastAsia="Times New Roman" w:hAnsi="Times New Roman"/>
          <w:sz w:val="28"/>
          <w:szCs w:val="28"/>
        </w:rPr>
        <w:t>.</w:t>
      </w:r>
    </w:p>
    <w:p w14:paraId="0904DA8A" w14:textId="77777777" w:rsidR="006822F6" w:rsidRDefault="00D52F96" w:rsidP="003F6334">
      <w:pPr>
        <w:tabs>
          <w:tab w:val="left" w:pos="709"/>
        </w:tabs>
        <w:suppressAutoHyphens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6822F6" w:rsidRPr="001018F3">
        <w:rPr>
          <w:rFonts w:ascii="Times New Roman" w:hAnsi="Times New Roman" w:cs="Times New Roman"/>
          <w:sz w:val="28"/>
          <w:szCs w:val="28"/>
        </w:rPr>
        <w:t>.</w:t>
      </w:r>
      <w:r w:rsidR="006822F6">
        <w:rPr>
          <w:rFonts w:ascii="Times New Roman" w:hAnsi="Times New Roman" w:cs="Times New Roman"/>
          <w:sz w:val="28"/>
          <w:szCs w:val="28"/>
        </w:rPr>
        <w:t xml:space="preserve"> Постановление</w:t>
      </w:r>
      <w:r w:rsidR="006822F6" w:rsidRPr="001018F3">
        <w:rPr>
          <w:rFonts w:ascii="Times New Roman" w:hAnsi="Times New Roman" w:cs="Times New Roman"/>
          <w:sz w:val="28"/>
          <w:szCs w:val="28"/>
        </w:rPr>
        <w:t xml:space="preserve"> вступает в силу со дня его </w:t>
      </w:r>
      <w:r w:rsidR="00844F34">
        <w:rPr>
          <w:rFonts w:ascii="Times New Roman" w:hAnsi="Times New Roman" w:cs="Times New Roman"/>
          <w:sz w:val="28"/>
          <w:szCs w:val="28"/>
        </w:rPr>
        <w:t>подписания</w:t>
      </w:r>
      <w:r w:rsidR="006822F6" w:rsidRPr="000A397D">
        <w:rPr>
          <w:rFonts w:ascii="Times New Roman" w:hAnsi="Times New Roman" w:cs="Times New Roman"/>
          <w:sz w:val="28"/>
          <w:szCs w:val="28"/>
        </w:rPr>
        <w:t>.</w:t>
      </w:r>
    </w:p>
    <w:p w14:paraId="1A409615" w14:textId="77777777" w:rsidR="00D52F96" w:rsidRDefault="00D52F96" w:rsidP="003F6334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14:paraId="3ACA7514" w14:textId="77777777" w:rsidR="004D4A25" w:rsidRDefault="004D4A25" w:rsidP="003F6334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14:paraId="03FA44C1" w14:textId="77777777" w:rsidR="00CC5F6B" w:rsidRDefault="00CC5F6B" w:rsidP="003F6334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Глава администрации</w:t>
      </w:r>
    </w:p>
    <w:p w14:paraId="332C5457" w14:textId="77777777" w:rsidR="00844F34" w:rsidRDefault="00CC5F6B" w:rsidP="003F6334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Лабинского городского поселения</w:t>
      </w:r>
      <w:r>
        <w:rPr>
          <w:rFonts w:ascii="Times New Roman" w:eastAsia="Times New Roman" w:hAnsi="Times New Roman"/>
          <w:sz w:val="28"/>
          <w:szCs w:val="28"/>
        </w:rPr>
        <w:tab/>
      </w:r>
      <w:r>
        <w:rPr>
          <w:rFonts w:ascii="Times New Roman" w:eastAsia="Times New Roman" w:hAnsi="Times New Roman"/>
          <w:sz w:val="28"/>
          <w:szCs w:val="28"/>
        </w:rPr>
        <w:tab/>
      </w:r>
      <w:r>
        <w:rPr>
          <w:rFonts w:ascii="Times New Roman" w:eastAsia="Times New Roman" w:hAnsi="Times New Roman"/>
          <w:sz w:val="28"/>
          <w:szCs w:val="28"/>
        </w:rPr>
        <w:tab/>
      </w:r>
      <w:r>
        <w:rPr>
          <w:rFonts w:ascii="Times New Roman" w:eastAsia="Times New Roman" w:hAnsi="Times New Roman"/>
          <w:sz w:val="28"/>
          <w:szCs w:val="28"/>
        </w:rPr>
        <w:tab/>
      </w:r>
      <w:r>
        <w:rPr>
          <w:rFonts w:ascii="Times New Roman" w:eastAsia="Times New Roman" w:hAnsi="Times New Roman"/>
          <w:sz w:val="28"/>
          <w:szCs w:val="28"/>
        </w:rPr>
        <w:tab/>
        <w:t xml:space="preserve">    </w:t>
      </w:r>
      <w:r w:rsidR="004D4A25">
        <w:rPr>
          <w:rFonts w:ascii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</w:rPr>
        <w:t xml:space="preserve">   </w:t>
      </w:r>
      <w:r w:rsidR="001E1823">
        <w:rPr>
          <w:rFonts w:ascii="Times New Roman" w:eastAsia="Times New Roman" w:hAnsi="Times New Roman"/>
          <w:sz w:val="28"/>
          <w:szCs w:val="28"/>
        </w:rPr>
        <w:t>С.В. Шеремет</w:t>
      </w:r>
    </w:p>
    <w:p w14:paraId="46AC583C" w14:textId="77777777" w:rsidR="001E1823" w:rsidRDefault="001E1823" w:rsidP="003F6334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14:paraId="5CC1CC56" w14:textId="77777777" w:rsidR="001E1823" w:rsidRDefault="001E1823" w:rsidP="003F6334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14:paraId="11C8F795" w14:textId="77777777" w:rsidR="001E1823" w:rsidRDefault="001E1823" w:rsidP="003F6334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14:paraId="65CEB7AA" w14:textId="77777777" w:rsidR="001E1823" w:rsidRDefault="001E1823" w:rsidP="003F6334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14:paraId="4668D8DD" w14:textId="77777777" w:rsidR="001E1823" w:rsidRDefault="001E1823" w:rsidP="003F6334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14:paraId="3F546389" w14:textId="77777777" w:rsidR="000837BD" w:rsidRDefault="000837BD" w:rsidP="003F6334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14:paraId="237B6307" w14:textId="77777777" w:rsidR="000837BD" w:rsidRDefault="000837BD" w:rsidP="003F6334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14:paraId="4F92B85E" w14:textId="77777777" w:rsidR="000837BD" w:rsidRDefault="000837BD" w:rsidP="003F6334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14:paraId="4AB7CA29" w14:textId="77777777" w:rsidR="000837BD" w:rsidRDefault="000837BD" w:rsidP="003F6334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14:paraId="07D362D6" w14:textId="77777777" w:rsidR="000837BD" w:rsidRDefault="000837BD" w:rsidP="003F6334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14:paraId="53835A59" w14:textId="77777777" w:rsidR="000837BD" w:rsidRDefault="000837BD" w:rsidP="003F6334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14:paraId="712DE16B" w14:textId="77777777" w:rsidR="000837BD" w:rsidRDefault="000837BD" w:rsidP="003F6334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14:paraId="082DC4F4" w14:textId="77777777" w:rsidR="000837BD" w:rsidRDefault="000837BD" w:rsidP="003F6334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14:paraId="5EE97A83" w14:textId="77777777" w:rsidR="000837BD" w:rsidRDefault="000837BD" w:rsidP="003F6334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14:paraId="3E0DE46F" w14:textId="77777777" w:rsidR="000837BD" w:rsidRDefault="000837BD" w:rsidP="003F6334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14:paraId="36013EEE" w14:textId="77777777" w:rsidR="000837BD" w:rsidRDefault="000837BD" w:rsidP="003F6334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14:paraId="68D80AAC" w14:textId="77777777" w:rsidR="000837BD" w:rsidRDefault="000837BD" w:rsidP="003F6334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14:paraId="431E5CFF" w14:textId="77777777" w:rsidR="000837BD" w:rsidRDefault="000837BD" w:rsidP="003F6334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14:paraId="7EE28DC8" w14:textId="77777777" w:rsidR="000837BD" w:rsidRDefault="000837BD" w:rsidP="003F6334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14:paraId="5466281E" w14:textId="77777777" w:rsidR="000837BD" w:rsidRDefault="000837BD" w:rsidP="003F6334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14:paraId="6E1DE77B" w14:textId="77777777" w:rsidR="000837BD" w:rsidRDefault="000837BD" w:rsidP="003F6334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14:paraId="0C4638B2" w14:textId="77777777" w:rsidR="008A1A16" w:rsidRDefault="008A1A16" w:rsidP="003F6334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14:paraId="7CF9C46D" w14:textId="77777777" w:rsidR="008A1A16" w:rsidRDefault="008A1A16" w:rsidP="003F6334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14:paraId="14F1798B" w14:textId="77777777" w:rsidR="008A1A16" w:rsidRDefault="008A1A16" w:rsidP="003F6334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14:paraId="0ED08B5D" w14:textId="77777777" w:rsidR="008A1A16" w:rsidRDefault="008A1A16" w:rsidP="003F6334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14:paraId="717F154C" w14:textId="77777777" w:rsidR="001E1823" w:rsidRDefault="001E1823" w:rsidP="003F6334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14:paraId="3360EC63" w14:textId="77777777" w:rsidR="001E1823" w:rsidRDefault="001E1823" w:rsidP="003F6334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tbl>
      <w:tblPr>
        <w:tblW w:w="4676" w:type="dxa"/>
        <w:tblInd w:w="4788" w:type="dxa"/>
        <w:tblLook w:val="01E0" w:firstRow="1" w:lastRow="1" w:firstColumn="1" w:lastColumn="1" w:noHBand="0" w:noVBand="0"/>
      </w:tblPr>
      <w:tblGrid>
        <w:gridCol w:w="4676"/>
      </w:tblGrid>
      <w:tr w:rsidR="006822F6" w:rsidRPr="006822F6" w14:paraId="609CEC20" w14:textId="77777777" w:rsidTr="0051747A">
        <w:tc>
          <w:tcPr>
            <w:tcW w:w="4676" w:type="dxa"/>
          </w:tcPr>
          <w:p w14:paraId="682CFDCE" w14:textId="77777777" w:rsidR="00BF0728" w:rsidRDefault="00BF0728" w:rsidP="00760B0B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633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ПРИЛОЖЕНИЕ</w:t>
            </w:r>
          </w:p>
          <w:p w14:paraId="2111C591" w14:textId="77777777" w:rsidR="00760B0B" w:rsidRPr="003F6334" w:rsidRDefault="00760B0B" w:rsidP="00760B0B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1D51D93" w14:textId="77777777" w:rsidR="00BF0728" w:rsidRPr="003F6334" w:rsidRDefault="00BF0728" w:rsidP="00760B0B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6334">
              <w:rPr>
                <w:rFonts w:ascii="Times New Roman" w:hAnsi="Times New Roman" w:cs="Times New Roman"/>
                <w:sz w:val="28"/>
                <w:szCs w:val="28"/>
              </w:rPr>
              <w:t>УТВЕРЖДЕН</w:t>
            </w:r>
            <w:r w:rsidR="00520CA7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</w:p>
          <w:p w14:paraId="27DC5856" w14:textId="77777777" w:rsidR="00BF0728" w:rsidRPr="003F6334" w:rsidRDefault="00BF0728" w:rsidP="003F6334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6334">
              <w:rPr>
                <w:rFonts w:ascii="Times New Roman" w:hAnsi="Times New Roman" w:cs="Times New Roman"/>
                <w:sz w:val="28"/>
                <w:szCs w:val="28"/>
              </w:rPr>
              <w:t>постановлением администрации</w:t>
            </w:r>
          </w:p>
          <w:p w14:paraId="4B359D1B" w14:textId="77777777" w:rsidR="00BF0728" w:rsidRPr="003F6334" w:rsidRDefault="00BF0728" w:rsidP="003F6334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6334">
              <w:rPr>
                <w:rFonts w:ascii="Times New Roman" w:hAnsi="Times New Roman" w:cs="Times New Roman"/>
                <w:sz w:val="28"/>
                <w:szCs w:val="28"/>
              </w:rPr>
              <w:t>Лабинского городского поселения</w:t>
            </w:r>
          </w:p>
          <w:p w14:paraId="62D8E1AF" w14:textId="77777777" w:rsidR="00BF0728" w:rsidRPr="003F6334" w:rsidRDefault="00BF0728" w:rsidP="003F6334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6334">
              <w:rPr>
                <w:rFonts w:ascii="Times New Roman" w:hAnsi="Times New Roman" w:cs="Times New Roman"/>
                <w:sz w:val="28"/>
                <w:szCs w:val="28"/>
              </w:rPr>
              <w:t>Лабинского района</w:t>
            </w:r>
          </w:p>
          <w:p w14:paraId="3556DE5A" w14:textId="77777777" w:rsidR="006822F6" w:rsidRPr="006822F6" w:rsidRDefault="006822F6" w:rsidP="003F6334">
            <w:pPr>
              <w:pStyle w:val="a8"/>
              <w:jc w:val="center"/>
            </w:pPr>
            <w:r w:rsidRPr="003F6334">
              <w:rPr>
                <w:rFonts w:ascii="Times New Roman" w:hAnsi="Times New Roman" w:cs="Times New Roman"/>
                <w:sz w:val="28"/>
                <w:szCs w:val="28"/>
              </w:rPr>
              <w:t>от____________  №  ________</w:t>
            </w:r>
          </w:p>
        </w:tc>
      </w:tr>
    </w:tbl>
    <w:p w14:paraId="7F1B61C3" w14:textId="77777777" w:rsidR="006822F6" w:rsidRPr="006822F6" w:rsidRDefault="006822F6" w:rsidP="003F6334">
      <w:pPr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822F6">
        <w:rPr>
          <w:rFonts w:ascii="Times New Roman" w:hAnsi="Times New Roman" w:cs="Times New Roman"/>
          <w:sz w:val="28"/>
          <w:szCs w:val="28"/>
        </w:rPr>
        <w:tab/>
      </w:r>
      <w:r w:rsidRPr="006822F6">
        <w:rPr>
          <w:rFonts w:ascii="Times New Roman" w:hAnsi="Times New Roman" w:cs="Times New Roman"/>
          <w:sz w:val="28"/>
          <w:szCs w:val="28"/>
        </w:rPr>
        <w:tab/>
      </w:r>
      <w:r w:rsidRPr="006822F6">
        <w:rPr>
          <w:rFonts w:ascii="Times New Roman" w:hAnsi="Times New Roman" w:cs="Times New Roman"/>
          <w:sz w:val="28"/>
          <w:szCs w:val="28"/>
        </w:rPr>
        <w:tab/>
      </w:r>
    </w:p>
    <w:p w14:paraId="58826362" w14:textId="77777777" w:rsidR="00CD05AF" w:rsidRPr="00037294" w:rsidRDefault="00CD05AF" w:rsidP="00775BE5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37294">
        <w:rPr>
          <w:rFonts w:ascii="Times New Roman" w:hAnsi="Times New Roman" w:cs="Times New Roman"/>
          <w:b/>
          <w:sz w:val="28"/>
          <w:szCs w:val="28"/>
        </w:rPr>
        <w:t>РАЗМЕР</w:t>
      </w:r>
      <w:r w:rsidR="007A6F47">
        <w:rPr>
          <w:rFonts w:ascii="Times New Roman" w:hAnsi="Times New Roman" w:cs="Times New Roman"/>
          <w:b/>
          <w:sz w:val="28"/>
          <w:szCs w:val="28"/>
        </w:rPr>
        <w:t xml:space="preserve"> ПЛАТЫ</w:t>
      </w:r>
    </w:p>
    <w:p w14:paraId="1D2B9606" w14:textId="77777777" w:rsidR="00126AD8" w:rsidRDefault="008A1A16" w:rsidP="00775BE5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A1A16">
        <w:rPr>
          <w:rFonts w:ascii="Times New Roman" w:hAnsi="Times New Roman" w:cs="Times New Roman"/>
          <w:b/>
          <w:sz w:val="28"/>
          <w:szCs w:val="28"/>
        </w:rPr>
        <w:t>за содержание жилого помещения для собственников жилых помещений, которые не приняли решение о выборе способа управления многоквартирным домом, решение об установлении размера платы за содержание жилого помещения</w:t>
      </w:r>
    </w:p>
    <w:p w14:paraId="2C271B7A" w14:textId="77777777" w:rsidR="007A6F47" w:rsidRPr="00F47529" w:rsidRDefault="007A6F47" w:rsidP="00775BE5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75"/>
        <w:tblW w:w="935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6946"/>
        <w:gridCol w:w="1843"/>
      </w:tblGrid>
      <w:tr w:rsidR="00F47529" w14:paraId="39916944" w14:textId="77777777" w:rsidTr="00EB7752">
        <w:trPr>
          <w:trHeight w:val="121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55F31B" w14:textId="77777777" w:rsidR="00BD3970" w:rsidRPr="00126AD8" w:rsidRDefault="00BD3970" w:rsidP="00EB7752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</w:rPr>
            </w:pPr>
          </w:p>
          <w:p w14:paraId="435C4034" w14:textId="77777777" w:rsidR="00F47529" w:rsidRPr="00126AD8" w:rsidRDefault="00F47529" w:rsidP="00EB7752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</w:rPr>
            </w:pPr>
            <w:r w:rsidRPr="00126AD8">
              <w:rPr>
                <w:rFonts w:ascii="Times New Roman" w:eastAsia="Calibri" w:hAnsi="Times New Roman" w:cs="Times New Roman"/>
                <w:bCs/>
              </w:rPr>
              <w:t>№ п/п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17EC39" w14:textId="77777777" w:rsidR="00BD3970" w:rsidRPr="00126AD8" w:rsidRDefault="00BD3970" w:rsidP="00EB7752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14:paraId="41CE1EAC" w14:textId="77777777" w:rsidR="00BD3970" w:rsidRPr="00126AD8" w:rsidRDefault="00BD3970" w:rsidP="00EB7752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14:paraId="1B7B8FC4" w14:textId="77777777" w:rsidR="00F47529" w:rsidRPr="00126AD8" w:rsidRDefault="00F47529" w:rsidP="00EB7752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26AD8">
              <w:rPr>
                <w:rFonts w:ascii="Times New Roman" w:eastAsia="Calibri" w:hAnsi="Times New Roman" w:cs="Times New Roman"/>
              </w:rPr>
              <w:t>Наименование работ и услуг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471F87" w14:textId="77777777" w:rsidR="00F47529" w:rsidRPr="00126AD8" w:rsidRDefault="00EB7752" w:rsidP="00EB7752">
            <w:pPr>
              <w:rPr>
                <w:rFonts w:ascii="Times New Roman" w:eastAsia="Calibri" w:hAnsi="Times New Roman" w:cs="Times New Roman"/>
              </w:rPr>
            </w:pPr>
            <w:r w:rsidRPr="00126AD8">
              <w:rPr>
                <w:rFonts w:ascii="Times New Roman" w:eastAsia="Calibri" w:hAnsi="Times New Roman" w:cs="Times New Roman"/>
              </w:rPr>
              <w:t>Стоимость на 1м</w:t>
            </w:r>
            <w:r w:rsidRPr="00126AD8">
              <w:rPr>
                <w:rFonts w:ascii="Times New Roman" w:eastAsia="Calibri" w:hAnsi="Times New Roman" w:cs="Times New Roman"/>
                <w:vertAlign w:val="superscript"/>
              </w:rPr>
              <w:t>2</w:t>
            </w:r>
            <w:r w:rsidR="00F47529" w:rsidRPr="00126AD8">
              <w:rPr>
                <w:rFonts w:ascii="Times New Roman" w:eastAsia="Calibri" w:hAnsi="Times New Roman" w:cs="Times New Roman"/>
              </w:rPr>
              <w:t xml:space="preserve"> общей площади жилых и нежилых поме</w:t>
            </w:r>
            <w:r w:rsidR="006F1211">
              <w:rPr>
                <w:rFonts w:ascii="Times New Roman" w:eastAsia="Calibri" w:hAnsi="Times New Roman" w:cs="Times New Roman"/>
              </w:rPr>
              <w:t xml:space="preserve">щений в </w:t>
            </w:r>
            <w:r w:rsidR="00F47529" w:rsidRPr="00126AD8">
              <w:rPr>
                <w:rFonts w:ascii="Times New Roman" w:eastAsia="Calibri" w:hAnsi="Times New Roman" w:cs="Times New Roman"/>
              </w:rPr>
              <w:t>месяц, руб.</w:t>
            </w:r>
          </w:p>
        </w:tc>
      </w:tr>
      <w:tr w:rsidR="00F47529" w14:paraId="3CA87A04" w14:textId="77777777" w:rsidTr="00EB7752">
        <w:trPr>
          <w:trHeight w:val="30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02CD9" w14:textId="77777777" w:rsidR="00F47529" w:rsidRPr="002F1C19" w:rsidRDefault="00F47529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2453DD3" w14:textId="77777777" w:rsidR="00F47529" w:rsidRPr="000837BD" w:rsidRDefault="00F47529" w:rsidP="00F4752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837B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Содержание жилого помещения, в т.ч.: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19BF2" w14:textId="77777777" w:rsidR="00F47529" w:rsidRPr="002F1C19" w:rsidRDefault="00F4752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47529" w14:paraId="0F6BA7A8" w14:textId="77777777" w:rsidTr="00126AD8">
        <w:trPr>
          <w:trHeight w:val="137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5DC2E5" w14:textId="77777777" w:rsidR="00F47529" w:rsidRPr="002F1C19" w:rsidRDefault="00F47529" w:rsidP="00F47529">
            <w:pPr>
              <w:spacing w:line="276" w:lineRule="auto"/>
              <w:rPr>
                <w:rFonts w:ascii="Times New Roman" w:eastAsia="Calibri" w:hAnsi="Times New Roman" w:cs="Times New Roman"/>
                <w:bCs/>
                <w:iCs/>
                <w:color w:val="FF0000"/>
                <w:sz w:val="24"/>
                <w:szCs w:val="24"/>
              </w:rPr>
            </w:pPr>
            <w:r w:rsidRPr="002F1C1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0AA40E" w14:textId="77777777" w:rsidR="00F47529" w:rsidRPr="002F1C19" w:rsidRDefault="00F47529" w:rsidP="002F1C19">
            <w:pPr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2F1C1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Работы, необходимые для надлежащего содержания несущих конструкций (фундаментов, стен, колонн и столбов, перекрытий и покрытий, балок, ригелей, лестниц, несущих элементов крыш) и ненесущих конструкций (перегородок, внутренней отделки, полов) многоквартирного дома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449743" w14:textId="77777777" w:rsidR="00F47529" w:rsidRPr="002F1C19" w:rsidRDefault="00F47529" w:rsidP="000837BD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2F1C1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4,63</w:t>
            </w:r>
          </w:p>
        </w:tc>
      </w:tr>
      <w:tr w:rsidR="00F47529" w14:paraId="3CAEBB63" w14:textId="77777777" w:rsidTr="00126AD8">
        <w:trPr>
          <w:trHeight w:val="7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0B81FE" w14:textId="77777777" w:rsidR="00F47529" w:rsidRPr="002F1C19" w:rsidRDefault="00F47529" w:rsidP="00F47529">
            <w:pPr>
              <w:spacing w:line="276" w:lineRule="auto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2F1C1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2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86BC53" w14:textId="77777777" w:rsidR="00F47529" w:rsidRPr="002F1C19" w:rsidRDefault="00F47529" w:rsidP="002F1C19">
            <w:pPr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2F1C1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Работы, необходимые для надлежащего содержания </w:t>
            </w:r>
            <w:r w:rsidR="002F1C1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               </w:t>
            </w:r>
            <w:r w:rsidRPr="002F1C1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оборудования и систем инженерно-технического обеспечения, входящих в состав общего имущества в многоквартирном доме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F387D4" w14:textId="77777777" w:rsidR="00F47529" w:rsidRPr="002F1C19" w:rsidRDefault="00F47529" w:rsidP="000837BD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2F1C1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1,62</w:t>
            </w:r>
          </w:p>
        </w:tc>
      </w:tr>
      <w:tr w:rsidR="00F47529" w14:paraId="3475440A" w14:textId="77777777" w:rsidTr="00EB7752">
        <w:trPr>
          <w:trHeight w:val="52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57AA0C" w14:textId="77777777" w:rsidR="00F47529" w:rsidRPr="002F1C19" w:rsidRDefault="00F47529" w:rsidP="00F47529">
            <w:pPr>
              <w:spacing w:line="276" w:lineRule="auto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2F1C1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3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23431C" w14:textId="77777777" w:rsidR="00F47529" w:rsidRPr="002F1C19" w:rsidRDefault="00F47529" w:rsidP="002F1C19">
            <w:pPr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2F1C1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Работы и услуги по содержанию иного общего имущества в многоквартирном доме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D25E38" w14:textId="77777777" w:rsidR="00F47529" w:rsidRPr="002F1C19" w:rsidRDefault="00F47529" w:rsidP="000837BD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2F1C1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4,65</w:t>
            </w:r>
          </w:p>
        </w:tc>
      </w:tr>
      <w:tr w:rsidR="00F47529" w14:paraId="195118C6" w14:textId="77777777" w:rsidTr="00EB7752">
        <w:trPr>
          <w:trHeight w:val="36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C0083B" w14:textId="77777777" w:rsidR="00F47529" w:rsidRPr="002F1C19" w:rsidRDefault="00F47529">
            <w:pPr>
              <w:spacing w:after="200"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2F1C1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0875AF" w14:textId="77777777" w:rsidR="00F47529" w:rsidRPr="002F1C19" w:rsidRDefault="00F47529" w:rsidP="002F1C1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F1C19">
              <w:rPr>
                <w:rFonts w:ascii="Times New Roman" w:hAnsi="Times New Roman" w:cs="Times New Roman"/>
                <w:sz w:val="24"/>
                <w:szCs w:val="24"/>
              </w:rPr>
              <w:t xml:space="preserve">Текущий ремонт общего имущества для предупреждения </w:t>
            </w:r>
            <w:r w:rsidR="002F1C19"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  <w:r w:rsidRPr="002F1C19">
              <w:rPr>
                <w:rFonts w:ascii="Times New Roman" w:hAnsi="Times New Roman" w:cs="Times New Roman"/>
                <w:sz w:val="24"/>
                <w:szCs w:val="24"/>
              </w:rPr>
              <w:t xml:space="preserve">преждевременного износа и поддержания эксплуатационных </w:t>
            </w:r>
            <w:r w:rsidR="002F1C19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Pr="002F1C19">
              <w:rPr>
                <w:rFonts w:ascii="Times New Roman" w:hAnsi="Times New Roman" w:cs="Times New Roman"/>
                <w:sz w:val="24"/>
                <w:szCs w:val="24"/>
              </w:rPr>
              <w:t>показателей и работоспособности, устранения повреждений и неисправностей общего имущества</w:t>
            </w:r>
            <w:r w:rsidR="002F1C1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F1C19">
              <w:rPr>
                <w:rFonts w:ascii="Times New Roman" w:hAnsi="Times New Roman" w:cs="Times New Roman"/>
                <w:sz w:val="24"/>
                <w:szCs w:val="24"/>
              </w:rPr>
              <w:t xml:space="preserve"> подготовка к сезонной </w:t>
            </w:r>
            <w:r w:rsidR="002F1C19"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  <w:r w:rsidRPr="002F1C19">
              <w:rPr>
                <w:rFonts w:ascii="Times New Roman" w:hAnsi="Times New Roman" w:cs="Times New Roman"/>
                <w:sz w:val="24"/>
                <w:szCs w:val="24"/>
              </w:rPr>
              <w:t xml:space="preserve">эксплуатации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978188" w14:textId="77777777" w:rsidR="00F47529" w:rsidRPr="002F1C19" w:rsidRDefault="00F47529" w:rsidP="000837BD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F1C19">
              <w:rPr>
                <w:rFonts w:ascii="Times New Roman" w:hAnsi="Times New Roman" w:cs="Times New Roman"/>
                <w:sz w:val="24"/>
                <w:szCs w:val="24"/>
              </w:rPr>
              <w:t>2,8</w:t>
            </w:r>
          </w:p>
        </w:tc>
      </w:tr>
      <w:tr w:rsidR="00F47529" w14:paraId="2A1056CA" w14:textId="77777777" w:rsidTr="00EB7752">
        <w:trPr>
          <w:trHeight w:val="36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73019A7" w14:textId="77777777" w:rsidR="00F47529" w:rsidRPr="002F1C19" w:rsidRDefault="00F47529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2F1C1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4FE92" w14:textId="77777777" w:rsidR="00F47529" w:rsidRPr="002F1C19" w:rsidRDefault="00F47529" w:rsidP="002F1C1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1C19">
              <w:rPr>
                <w:rFonts w:ascii="Times New Roman" w:hAnsi="Times New Roman" w:cs="Times New Roman"/>
                <w:sz w:val="24"/>
                <w:szCs w:val="24"/>
              </w:rPr>
              <w:t>Содержание и текущий ремонт лифтов (при наличии в составе общего имущества в многоквартирном доме)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6B71E40" w14:textId="77777777" w:rsidR="00F47529" w:rsidRPr="002F1C19" w:rsidRDefault="00F47529" w:rsidP="000837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1C19">
              <w:rPr>
                <w:rFonts w:ascii="Times New Roman" w:hAnsi="Times New Roman" w:cs="Times New Roman"/>
                <w:sz w:val="24"/>
                <w:szCs w:val="24"/>
              </w:rPr>
              <w:t>6,64</w:t>
            </w:r>
          </w:p>
        </w:tc>
      </w:tr>
      <w:tr w:rsidR="00F47529" w14:paraId="06924C01" w14:textId="77777777" w:rsidTr="00EB7752">
        <w:trPr>
          <w:trHeight w:val="30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FDE5F8B" w14:textId="77777777" w:rsidR="00F47529" w:rsidRPr="002F1C19" w:rsidRDefault="00F47529" w:rsidP="00F4752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F1C1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04415F" w14:textId="77777777" w:rsidR="00F47529" w:rsidRPr="002F1C19" w:rsidRDefault="00F47529" w:rsidP="00F47529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F1C19">
              <w:rPr>
                <w:rFonts w:ascii="Times New Roman" w:hAnsi="Times New Roman" w:cs="Times New Roman"/>
                <w:sz w:val="24"/>
                <w:szCs w:val="24"/>
              </w:rPr>
              <w:t>Управление многоквартирным домом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4CA63D" w14:textId="77777777" w:rsidR="00F47529" w:rsidRPr="002F1C19" w:rsidRDefault="00F47529" w:rsidP="000837BD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F1C19">
              <w:rPr>
                <w:rFonts w:ascii="Times New Roman" w:hAnsi="Times New Roman" w:cs="Times New Roman"/>
                <w:sz w:val="24"/>
                <w:szCs w:val="24"/>
              </w:rPr>
              <w:t>1,61</w:t>
            </w:r>
          </w:p>
        </w:tc>
      </w:tr>
    </w:tbl>
    <w:p w14:paraId="357A6DAC" w14:textId="77777777" w:rsidR="004A142D" w:rsidRDefault="004A142D" w:rsidP="00760B0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4CE38E0" w14:textId="77777777" w:rsidR="0051747A" w:rsidRPr="00A52E38" w:rsidRDefault="004A142D" w:rsidP="00EB775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52E38">
        <w:rPr>
          <w:rFonts w:ascii="Times New Roman" w:eastAsia="Times New Roman" w:hAnsi="Times New Roman" w:cs="Times New Roman"/>
          <w:sz w:val="28"/>
          <w:szCs w:val="28"/>
        </w:rPr>
        <w:t>Размер платы за содержание жилого помещения в многоквартирном доме формируется с учетом комплекса предоставляемых услуг (выполняемых работ), указанных в пунктах 1-6, состава общего имущества в многоквартирном доме.</w:t>
      </w:r>
    </w:p>
    <w:p w14:paraId="6668B799" w14:textId="77777777" w:rsidR="000837BD" w:rsidRDefault="000837BD" w:rsidP="00EB7752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14:paraId="5A585AB2" w14:textId="77777777" w:rsidR="008A1A16" w:rsidRDefault="008A1A16" w:rsidP="00EB7752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14:paraId="0A9C5102" w14:textId="77777777" w:rsidR="009E1CE4" w:rsidRDefault="009E1CE4" w:rsidP="00EB7752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Заместитель</w:t>
      </w:r>
      <w:r w:rsidRPr="007B2CAB">
        <w:rPr>
          <w:rFonts w:ascii="Times New Roman" w:eastAsia="Times New Roman" w:hAnsi="Times New Roman"/>
          <w:sz w:val="28"/>
          <w:szCs w:val="28"/>
        </w:rPr>
        <w:t xml:space="preserve"> главы администрации </w:t>
      </w:r>
    </w:p>
    <w:p w14:paraId="29DC743F" w14:textId="77777777" w:rsidR="007A6F47" w:rsidRPr="007A6F47" w:rsidRDefault="009E1CE4" w:rsidP="007A6F47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7B2CAB">
        <w:rPr>
          <w:rFonts w:ascii="Times New Roman" w:eastAsia="Times New Roman" w:hAnsi="Times New Roman"/>
          <w:sz w:val="28"/>
          <w:szCs w:val="28"/>
        </w:rPr>
        <w:t xml:space="preserve">Лабинского городского поселения </w:t>
      </w:r>
      <w:r>
        <w:rPr>
          <w:rFonts w:ascii="Times New Roman" w:eastAsia="Times New Roman" w:hAnsi="Times New Roman"/>
          <w:sz w:val="28"/>
          <w:szCs w:val="28"/>
        </w:rPr>
        <w:t xml:space="preserve">                              </w:t>
      </w:r>
      <w:r w:rsidR="00EB7752">
        <w:rPr>
          <w:rFonts w:ascii="Times New Roman" w:eastAsia="Times New Roman" w:hAnsi="Times New Roman"/>
          <w:sz w:val="28"/>
          <w:szCs w:val="28"/>
        </w:rPr>
        <w:t xml:space="preserve">                    А.Н. Сиротин</w:t>
      </w:r>
    </w:p>
    <w:sectPr w:rsidR="007A6F47" w:rsidRPr="007A6F47" w:rsidSect="000837BD">
      <w:headerReference w:type="default" r:id="rId11"/>
      <w:pgSz w:w="11906" w:h="16838"/>
      <w:pgMar w:top="1134" w:right="850" w:bottom="993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1E7DA3" w14:textId="77777777" w:rsidR="008733C4" w:rsidRDefault="008733C4">
      <w:pPr>
        <w:spacing w:after="0" w:line="240" w:lineRule="auto"/>
      </w:pPr>
      <w:r>
        <w:separator/>
      </w:r>
    </w:p>
  </w:endnote>
  <w:endnote w:type="continuationSeparator" w:id="0">
    <w:p w14:paraId="76010A67" w14:textId="77777777" w:rsidR="008733C4" w:rsidRDefault="008733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7D5617" w14:textId="77777777" w:rsidR="008733C4" w:rsidRDefault="008733C4">
      <w:pPr>
        <w:spacing w:after="0" w:line="240" w:lineRule="auto"/>
      </w:pPr>
      <w:r>
        <w:separator/>
      </w:r>
    </w:p>
  </w:footnote>
  <w:footnote w:type="continuationSeparator" w:id="0">
    <w:p w14:paraId="66ED59DE" w14:textId="77777777" w:rsidR="008733C4" w:rsidRDefault="008733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3681273"/>
      <w:docPartObj>
        <w:docPartGallery w:val="Page Numbers (Top of Page)"/>
        <w:docPartUnique/>
      </w:docPartObj>
    </w:sdtPr>
    <w:sdtEndPr/>
    <w:sdtContent>
      <w:p w14:paraId="68A647FD" w14:textId="77777777" w:rsidR="00EA6712" w:rsidRDefault="00EA6712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A1A16">
          <w:rPr>
            <w:noProof/>
          </w:rPr>
          <w:t>4</w:t>
        </w:r>
        <w:r>
          <w:fldChar w:fldCharType="end"/>
        </w:r>
      </w:p>
    </w:sdtContent>
  </w:sdt>
  <w:p w14:paraId="4E24B2B7" w14:textId="77777777" w:rsidR="00E56D52" w:rsidRDefault="008733C4" w:rsidP="0010793E">
    <w:pPr>
      <w:pStyle w:val="a6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D81A0F"/>
    <w:multiLevelType w:val="multilevel"/>
    <w:tmpl w:val="29089B7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08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B206C"/>
    <w:rsid w:val="00037294"/>
    <w:rsid w:val="00053893"/>
    <w:rsid w:val="00054B00"/>
    <w:rsid w:val="000837BD"/>
    <w:rsid w:val="000A397D"/>
    <w:rsid w:val="000A3FEA"/>
    <w:rsid w:val="00103B3F"/>
    <w:rsid w:val="00126AD8"/>
    <w:rsid w:val="001462E0"/>
    <w:rsid w:val="00170525"/>
    <w:rsid w:val="001E1823"/>
    <w:rsid w:val="002F1C19"/>
    <w:rsid w:val="002F4292"/>
    <w:rsid w:val="00343515"/>
    <w:rsid w:val="003659FE"/>
    <w:rsid w:val="003B0930"/>
    <w:rsid w:val="003C7B19"/>
    <w:rsid w:val="003F6334"/>
    <w:rsid w:val="00401F69"/>
    <w:rsid w:val="00424D55"/>
    <w:rsid w:val="0045006E"/>
    <w:rsid w:val="00450579"/>
    <w:rsid w:val="004811E5"/>
    <w:rsid w:val="004A142D"/>
    <w:rsid w:val="004D4A25"/>
    <w:rsid w:val="004F735F"/>
    <w:rsid w:val="00500D9F"/>
    <w:rsid w:val="00503946"/>
    <w:rsid w:val="0051747A"/>
    <w:rsid w:val="00520CA7"/>
    <w:rsid w:val="005B2DF3"/>
    <w:rsid w:val="005F125E"/>
    <w:rsid w:val="006351CF"/>
    <w:rsid w:val="006822F6"/>
    <w:rsid w:val="006D58CE"/>
    <w:rsid w:val="006F1211"/>
    <w:rsid w:val="007232E9"/>
    <w:rsid w:val="007342A1"/>
    <w:rsid w:val="00740AB0"/>
    <w:rsid w:val="00760B0B"/>
    <w:rsid w:val="00775BE5"/>
    <w:rsid w:val="007A6F47"/>
    <w:rsid w:val="007D64BE"/>
    <w:rsid w:val="007E08E2"/>
    <w:rsid w:val="007E0CC9"/>
    <w:rsid w:val="008146A7"/>
    <w:rsid w:val="00816F9C"/>
    <w:rsid w:val="00844F34"/>
    <w:rsid w:val="00870B44"/>
    <w:rsid w:val="008733C4"/>
    <w:rsid w:val="00893B1A"/>
    <w:rsid w:val="008A1A16"/>
    <w:rsid w:val="00912CFD"/>
    <w:rsid w:val="00952728"/>
    <w:rsid w:val="00955AFB"/>
    <w:rsid w:val="009A5554"/>
    <w:rsid w:val="009C79AC"/>
    <w:rsid w:val="009E1CE4"/>
    <w:rsid w:val="00A22763"/>
    <w:rsid w:val="00A52E38"/>
    <w:rsid w:val="00A877C1"/>
    <w:rsid w:val="00AB206C"/>
    <w:rsid w:val="00B25C54"/>
    <w:rsid w:val="00B35159"/>
    <w:rsid w:val="00B440AC"/>
    <w:rsid w:val="00B73361"/>
    <w:rsid w:val="00BA4547"/>
    <w:rsid w:val="00BD3970"/>
    <w:rsid w:val="00BF0728"/>
    <w:rsid w:val="00C1247D"/>
    <w:rsid w:val="00C26FBD"/>
    <w:rsid w:val="00C40B2C"/>
    <w:rsid w:val="00CB0A85"/>
    <w:rsid w:val="00CC5F6B"/>
    <w:rsid w:val="00CD05AF"/>
    <w:rsid w:val="00CE241B"/>
    <w:rsid w:val="00D27746"/>
    <w:rsid w:val="00D52F96"/>
    <w:rsid w:val="00D615C5"/>
    <w:rsid w:val="00D61DA4"/>
    <w:rsid w:val="00D67F63"/>
    <w:rsid w:val="00D833D6"/>
    <w:rsid w:val="00DB1CD6"/>
    <w:rsid w:val="00DD7D97"/>
    <w:rsid w:val="00E00F5D"/>
    <w:rsid w:val="00E42AE0"/>
    <w:rsid w:val="00E510F1"/>
    <w:rsid w:val="00E87CE0"/>
    <w:rsid w:val="00E9106E"/>
    <w:rsid w:val="00EA6712"/>
    <w:rsid w:val="00EB4244"/>
    <w:rsid w:val="00EB7752"/>
    <w:rsid w:val="00EE3348"/>
    <w:rsid w:val="00EF20E8"/>
    <w:rsid w:val="00EF542E"/>
    <w:rsid w:val="00F24E94"/>
    <w:rsid w:val="00F303AD"/>
    <w:rsid w:val="00F47529"/>
    <w:rsid w:val="00F67C0A"/>
    <w:rsid w:val="00F816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32CA70"/>
  <w15:docId w15:val="{FE25276F-70BD-408B-A1E7-305CB476B9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AB206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B206C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table" w:styleId="a3">
    <w:name w:val="Table Grid"/>
    <w:basedOn w:val="a1"/>
    <w:uiPriority w:val="59"/>
    <w:rsid w:val="00EE334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42A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42AE0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3F6334"/>
    <w:pPr>
      <w:tabs>
        <w:tab w:val="center" w:pos="4677"/>
        <w:tab w:val="right" w:pos="9355"/>
      </w:tabs>
      <w:spacing w:after="0" w:line="240" w:lineRule="auto"/>
    </w:pPr>
    <w:rPr>
      <w:rFonts w:eastAsia="Calibri"/>
      <w:lang w:eastAsia="en-US"/>
    </w:rPr>
  </w:style>
  <w:style w:type="character" w:customStyle="1" w:styleId="a7">
    <w:name w:val="Верхний колонтитул Знак"/>
    <w:basedOn w:val="a0"/>
    <w:link w:val="a6"/>
    <w:uiPriority w:val="99"/>
    <w:rsid w:val="003F6334"/>
    <w:rPr>
      <w:rFonts w:eastAsia="Calibri"/>
      <w:lang w:eastAsia="en-US"/>
    </w:rPr>
  </w:style>
  <w:style w:type="paragraph" w:styleId="a8">
    <w:name w:val="No Spacing"/>
    <w:uiPriority w:val="1"/>
    <w:qFormat/>
    <w:rsid w:val="003F6334"/>
    <w:pPr>
      <w:spacing w:after="0" w:line="240" w:lineRule="auto"/>
    </w:pPr>
  </w:style>
  <w:style w:type="character" w:styleId="a9">
    <w:name w:val="Hyperlink"/>
    <w:unhideWhenUsed/>
    <w:rsid w:val="000A397D"/>
    <w:rPr>
      <w:color w:val="0000FF"/>
      <w:u w:val="single"/>
    </w:rPr>
  </w:style>
  <w:style w:type="paragraph" w:styleId="aa">
    <w:name w:val="footer"/>
    <w:basedOn w:val="a"/>
    <w:link w:val="ab"/>
    <w:uiPriority w:val="99"/>
    <w:unhideWhenUsed/>
    <w:rsid w:val="00EA67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EA6712"/>
  </w:style>
  <w:style w:type="paragraph" w:styleId="ac">
    <w:name w:val="List Paragraph"/>
    <w:basedOn w:val="a"/>
    <w:uiPriority w:val="34"/>
    <w:qFormat/>
    <w:rsid w:val="0051747A"/>
    <w:pPr>
      <w:ind w:left="720"/>
      <w:contextualSpacing/>
    </w:pPr>
    <w:rPr>
      <w:rFonts w:eastAsiaTheme="minorHAnsi"/>
      <w:lang w:eastAsia="en-US"/>
    </w:rPr>
  </w:style>
  <w:style w:type="table" w:customStyle="1" w:styleId="75">
    <w:name w:val="Сетка таблицы75"/>
    <w:basedOn w:val="a1"/>
    <w:uiPriority w:val="39"/>
    <w:rsid w:val="00F47529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ody Text"/>
    <w:basedOn w:val="a"/>
    <w:link w:val="ae"/>
    <w:rsid w:val="00037294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x-none"/>
    </w:rPr>
  </w:style>
  <w:style w:type="character" w:customStyle="1" w:styleId="ae">
    <w:name w:val="Основной текст Знак"/>
    <w:basedOn w:val="a0"/>
    <w:link w:val="ad"/>
    <w:rsid w:val="00037294"/>
    <w:rPr>
      <w:rFonts w:ascii="Times New Roman" w:eastAsia="Times New Roman" w:hAnsi="Times New Roman" w:cs="Times New Roman"/>
      <w:sz w:val="28"/>
      <w:szCs w:val="20"/>
      <w:lang w:val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8952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6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labinsk-city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&#1083;&#1072;&#1073;&#1080;&#1085;&#1089;&#1082;-&#1086;&#1092;&#1080;&#1094;&#1080;&#1072;&#1083;&#1100;&#1085;&#1099;&#1081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99E468-AFB6-4A76-97ED-408559F5D1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3</Pages>
  <Words>781</Words>
  <Characters>4455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 МО АР</Company>
  <LinksUpToDate>false</LinksUpToDate>
  <CharactersWithSpaces>5226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 МО АР</dc:creator>
  <cp:keywords/>
  <dc:description/>
  <cp:lastModifiedBy>User</cp:lastModifiedBy>
  <cp:revision>13</cp:revision>
  <cp:lastPrinted>2021-06-21T13:34:00Z</cp:lastPrinted>
  <dcterms:created xsi:type="dcterms:W3CDTF">2021-10-28T13:55:00Z</dcterms:created>
  <dcterms:modified xsi:type="dcterms:W3CDTF">2021-12-21T14:22:00Z</dcterms:modified>
</cp:coreProperties>
</file>