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10CE2401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43881">
        <w:rPr>
          <w:rFonts w:ascii="Times New Roman" w:eastAsia="Times New Roman" w:hAnsi="Times New Roman" w:cs="Times New Roman"/>
          <w:sz w:val="24"/>
          <w:szCs w:val="24"/>
          <w:lang w:eastAsia="ru-RU"/>
        </w:rPr>
        <w:t>26.05.2023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056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43881">
        <w:rPr>
          <w:rFonts w:ascii="Times New Roman" w:eastAsia="Times New Roman" w:hAnsi="Times New Roman" w:cs="Times New Roman"/>
          <w:sz w:val="24"/>
          <w:szCs w:val="24"/>
          <w:lang w:eastAsia="ru-RU"/>
        </w:rPr>
        <w:t>520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852DB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3F941E" w14:textId="4F47E4D9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</w:t>
      </w:r>
      <w:r w:rsidR="00FA4CE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Чрезвычайная ситуация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6146C1" w14:textId="24B4DCAF" w:rsidR="00FA4CE9" w:rsidRDefault="00FA4CE9" w:rsidP="00FA4CE9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sub_1"/>
      <w:r w:rsidRPr="000124C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требованиями Федерального Закона от 6 октября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124C6">
        <w:rPr>
          <w:rFonts w:ascii="Times New Roman" w:eastAsia="Calibri" w:hAnsi="Times New Roman" w:cs="Times New Roman"/>
          <w:sz w:val="28"/>
          <w:szCs w:val="28"/>
        </w:rPr>
        <w:t>2003 г</w:t>
      </w:r>
      <w:r>
        <w:rPr>
          <w:rFonts w:ascii="Times New Roman" w:eastAsia="Calibri" w:hAnsi="Times New Roman" w:cs="Times New Roman"/>
          <w:sz w:val="28"/>
          <w:szCs w:val="28"/>
        </w:rPr>
        <w:t>ода</w:t>
      </w:r>
      <w:r w:rsidRPr="000124C6">
        <w:rPr>
          <w:rFonts w:ascii="Times New Roman" w:eastAsia="Calibri" w:hAnsi="Times New Roman" w:cs="Times New Roman"/>
          <w:sz w:val="28"/>
          <w:szCs w:val="28"/>
        </w:rPr>
        <w:t xml:space="preserve"> № 131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0124C6">
        <w:rPr>
          <w:rFonts w:ascii="Times New Roman" w:eastAsia="Calibri" w:hAnsi="Times New Roman" w:cs="Times New Roman"/>
          <w:sz w:val="28"/>
          <w:szCs w:val="28"/>
        </w:rPr>
        <w:t xml:space="preserve">ФЗ «Об общих принципах организации местного самоуправления в Российской Федерации», Федерального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4C6">
        <w:rPr>
          <w:rFonts w:ascii="Times New Roman" w:eastAsia="Calibri" w:hAnsi="Times New Roman" w:cs="Times New Roman"/>
          <w:sz w:val="28"/>
          <w:szCs w:val="28"/>
        </w:rPr>
        <w:t xml:space="preserve">Закона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4C6">
        <w:rPr>
          <w:rFonts w:ascii="Times New Roman" w:eastAsia="Calibri" w:hAnsi="Times New Roman" w:cs="Times New Roman"/>
          <w:sz w:val="28"/>
          <w:szCs w:val="28"/>
        </w:rPr>
        <w:t>от 21 декабря 1994 г</w:t>
      </w:r>
      <w:r>
        <w:rPr>
          <w:rFonts w:ascii="Times New Roman" w:eastAsia="Calibri" w:hAnsi="Times New Roman" w:cs="Times New Roman"/>
          <w:sz w:val="28"/>
          <w:szCs w:val="28"/>
        </w:rPr>
        <w:t>ода</w:t>
      </w:r>
      <w:r w:rsidRPr="000124C6">
        <w:rPr>
          <w:rFonts w:ascii="Times New Roman" w:eastAsia="Calibri" w:hAnsi="Times New Roman" w:cs="Times New Roman"/>
          <w:sz w:val="28"/>
          <w:szCs w:val="28"/>
        </w:rPr>
        <w:t xml:space="preserve"> № 68-ФЗ «О защите населения и территорий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Pr="000124C6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4C6">
        <w:rPr>
          <w:rFonts w:ascii="Times New Roman" w:eastAsia="Calibri" w:hAnsi="Times New Roman" w:cs="Times New Roman"/>
          <w:sz w:val="28"/>
          <w:szCs w:val="28"/>
        </w:rPr>
        <w:t>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4C6"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4C6">
        <w:rPr>
          <w:rFonts w:ascii="Times New Roman" w:eastAsia="Calibri" w:hAnsi="Times New Roman" w:cs="Times New Roman"/>
          <w:sz w:val="28"/>
          <w:szCs w:val="28"/>
        </w:rPr>
        <w:t>природного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4C6">
        <w:rPr>
          <w:rFonts w:ascii="Times New Roman" w:eastAsia="Calibri" w:hAnsi="Times New Roman" w:cs="Times New Roman"/>
          <w:sz w:val="28"/>
          <w:szCs w:val="28"/>
        </w:rPr>
        <w:t xml:space="preserve"> и техногенного характера»,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4C6">
        <w:rPr>
          <w:rFonts w:ascii="Times New Roman" w:eastAsia="Calibri" w:hAnsi="Times New Roman" w:cs="Times New Roman"/>
          <w:sz w:val="28"/>
          <w:szCs w:val="28"/>
        </w:rPr>
        <w:t>Закона Краснодарского края от 13 июля 1998 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ода </w:t>
      </w:r>
      <w:r w:rsidRPr="000124C6">
        <w:rPr>
          <w:rFonts w:ascii="Times New Roman" w:eastAsia="Calibri" w:hAnsi="Times New Roman" w:cs="Times New Roman"/>
          <w:sz w:val="28"/>
          <w:szCs w:val="28"/>
        </w:rPr>
        <w:t>№ 135-КЗ «О защите населения и территорий Краснодарского края от чрезвычайных ситуаций природного и техногенного характера»,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решения 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от 26 мая 2023 года № 13 п о с т а н о в л я ю:</w:t>
      </w:r>
    </w:p>
    <w:p w14:paraId="176DB427" w14:textId="44401C84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1" w:name="_Hlk29996626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A4C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18:00 часов </w:t>
      </w:r>
      <w:r w:rsidR="00230E8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F43FA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C5E9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мая</w:t>
      </w:r>
      <w:r w:rsidR="00D738E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E17CF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FA4C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 до особого </w:t>
      </w:r>
      <w:r w:rsidR="00D25A5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распоряжения </w:t>
      </w:r>
      <w:r w:rsidR="00D25A54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органов управления, сил городского звена </w:t>
      </w:r>
      <w:r w:rsidR="002234A3" w:rsidRP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территориальная подсистема </w:t>
      </w:r>
      <w:r w:rsidR="00931F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="002234A3" w:rsidRP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диной государственной системы предупреждения и ликвидации чрезвычайных ситуаций</w:t>
      </w:r>
      <w:r w:rsidR="002234A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(далее -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</w:t>
      </w:r>
      <w:r w:rsidR="00D25A54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РСЧС</w:t>
      </w:r>
      <w:r w:rsidR="00D25A54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  <w:r w:rsidR="00D25A54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25A54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</w:t>
      </w:r>
      <w:r w:rsidR="00FA4CE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Чрезвычайная ситуация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».</w:t>
      </w:r>
    </w:p>
    <w:p w14:paraId="616BD400" w14:textId="3DBEE306" w:rsidR="001C16A9" w:rsidRPr="000F43F3" w:rsidRDefault="001C16A9" w:rsidP="00E438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 w:rsidR="00E43881">
        <w:rPr>
          <w:rFonts w:ascii="Times New Roman" w:eastAsia="Calibri" w:hAnsi="Times New Roman" w:cs="Times New Roman"/>
          <w:sz w:val="28"/>
          <w:szCs w:val="28"/>
        </w:rPr>
        <w:t>.</w:t>
      </w:r>
      <w:r w:rsidR="00E43881">
        <w:rPr>
          <w:rFonts w:ascii="Times New Roman" w:eastAsia="Calibri" w:hAnsi="Times New Roman" w:cs="Times New Roman"/>
          <w:sz w:val="28"/>
          <w:szCs w:val="28"/>
        </w:rPr>
        <w:tab/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Установить для </w:t>
      </w:r>
      <w:proofErr w:type="spellStart"/>
      <w:r w:rsidRPr="000F43F3">
        <w:rPr>
          <w:rFonts w:ascii="Times New Roman" w:eastAsia="Calibri" w:hAnsi="Times New Roman" w:cs="Times New Roman"/>
          <w:sz w:val="28"/>
          <w:szCs w:val="28"/>
        </w:rPr>
        <w:t>ТП</w:t>
      </w:r>
      <w:proofErr w:type="spellEnd"/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F43F3">
        <w:rPr>
          <w:rFonts w:ascii="Times New Roman" w:eastAsia="Calibri" w:hAnsi="Times New Roman" w:cs="Times New Roman"/>
          <w:sz w:val="28"/>
          <w:szCs w:val="28"/>
        </w:rPr>
        <w:t>РСЧС</w:t>
      </w:r>
      <w:proofErr w:type="spellEnd"/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местный уровень реагирования.</w:t>
      </w:r>
    </w:p>
    <w:p w14:paraId="00B0FC57" w14:textId="3B96D3EF" w:rsidR="001C16A9" w:rsidRPr="000F43F3" w:rsidRDefault="00E43881" w:rsidP="00E438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 w:rsidR="001C16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 w:rsidR="001C16A9"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12441F94" w:rsidR="001C16A9" w:rsidRPr="000F43F3" w:rsidRDefault="001C16A9" w:rsidP="00E438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  <w:t>Отделу по делам гражданской обороны и чрезвычайны</w:t>
      </w:r>
      <w:r w:rsidR="00D25A54">
        <w:rPr>
          <w:rFonts w:ascii="Times New Roman" w:eastAsia="Calibri" w:hAnsi="Times New Roman" w:cs="Times New Roman"/>
          <w:sz w:val="28"/>
          <w:szCs w:val="28"/>
        </w:rPr>
        <w:t>х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F43F3">
        <w:rPr>
          <w:rFonts w:ascii="Times New Roman" w:eastAsia="Calibri" w:hAnsi="Times New Roman" w:cs="Times New Roman"/>
          <w:sz w:val="28"/>
          <w:szCs w:val="28"/>
        </w:rPr>
        <w:t>ситуаци</w:t>
      </w:r>
      <w:r w:rsidR="00D25A54">
        <w:rPr>
          <w:rFonts w:ascii="Times New Roman" w:eastAsia="Calibri" w:hAnsi="Times New Roman" w:cs="Times New Roman"/>
          <w:sz w:val="28"/>
          <w:szCs w:val="28"/>
        </w:rPr>
        <w:t>й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 администрации</w:t>
      </w:r>
      <w:proofErr w:type="gramEnd"/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931FC4">
        <w:rPr>
          <w:rFonts w:ascii="Times New Roman" w:eastAsia="Calibri" w:hAnsi="Times New Roman" w:cs="Times New Roman"/>
          <w:sz w:val="28"/>
          <w:szCs w:val="28"/>
        </w:rPr>
        <w:t xml:space="preserve">Копанев </w:t>
      </w:r>
      <w:proofErr w:type="spellStart"/>
      <w:r w:rsidR="00931FC4">
        <w:rPr>
          <w:rFonts w:ascii="Times New Roman" w:eastAsia="Calibri" w:hAnsi="Times New Roman" w:cs="Times New Roman"/>
          <w:sz w:val="28"/>
          <w:szCs w:val="28"/>
        </w:rPr>
        <w:t>Д.А</w:t>
      </w:r>
      <w:proofErr w:type="spellEnd"/>
      <w:r w:rsidR="00931FC4">
        <w:rPr>
          <w:rFonts w:ascii="Times New Roman" w:eastAsia="Calibri" w:hAnsi="Times New Roman" w:cs="Times New Roman"/>
          <w:sz w:val="28"/>
          <w:szCs w:val="28"/>
        </w:rPr>
        <w:t>.</w:t>
      </w:r>
      <w:r w:rsidRPr="000F43F3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7CD5CF2E" w14:textId="43D5A8DB" w:rsidR="001C16A9" w:rsidRPr="000F43F3" w:rsidRDefault="001C16A9" w:rsidP="00E438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E43881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0F22F651" w:rsidR="001C16A9" w:rsidRDefault="001C16A9" w:rsidP="00E438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существлять постоянный контроль за </w:t>
      </w:r>
      <w:r w:rsidR="00D25A54">
        <w:rPr>
          <w:rFonts w:ascii="Times New Roman" w:eastAsia="Calibri" w:hAnsi="Times New Roman" w:cs="Times New Roman"/>
          <w:sz w:val="28"/>
          <w:szCs w:val="28"/>
        </w:rPr>
        <w:t>текущей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обстановкой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587962F3" w:rsidR="001C16A9" w:rsidRDefault="001C16A9" w:rsidP="00E438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Pr="000F43F3">
        <w:rPr>
          <w:rFonts w:ascii="Times New Roman" w:eastAsia="Calibri" w:hAnsi="Times New Roman" w:cs="Times New Roman"/>
          <w:sz w:val="28"/>
          <w:szCs w:val="28"/>
        </w:rPr>
        <w:tab/>
      </w:r>
      <w:r w:rsidR="002234A3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«</w:t>
      </w:r>
      <w:r w:rsidR="00FA4CE9">
        <w:rPr>
          <w:rFonts w:ascii="Times New Roman" w:eastAsia="Calibri" w:hAnsi="Times New Roman" w:cs="Times New Roman"/>
          <w:sz w:val="28"/>
          <w:szCs w:val="28"/>
        </w:rPr>
        <w:t>Чрезвычайная ситуация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» и о </w:t>
      </w:r>
      <w:r w:rsidR="00D25A54">
        <w:rPr>
          <w:rFonts w:ascii="Times New Roman" w:eastAsia="Calibri" w:hAnsi="Times New Roman" w:cs="Times New Roman"/>
          <w:sz w:val="28"/>
          <w:szCs w:val="28"/>
        </w:rPr>
        <w:t>текущей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обстановке, обеспечить постоянную готовность системы оповещения и информирования</w:t>
      </w:r>
      <w:r w:rsidR="00E43881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1"/>
    <w:p w14:paraId="68555DC9" w14:textId="0163A1F1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6E4C3ADB" w:rsidR="00D73CD3" w:rsidRPr="004A7FC3" w:rsidRDefault="00D73CD3" w:rsidP="00D738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D738EF" w:rsidRP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«НЭСК - электросети» «Лабинскэлектросеть»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Ю.С</w:t>
      </w:r>
      <w:proofErr w:type="spellEnd"/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Чекаев </w:t>
      </w:r>
      <w:proofErr w:type="spellStart"/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А.П</w:t>
      </w:r>
      <w:proofErr w:type="spellEnd"/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муниципальному 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казенному учреждению «Управление </w:t>
      </w:r>
      <w:r w:rsidR="00D738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коммунального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хозяйства Лабинского городского поселения»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17CFE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2D64385A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Руководителям сил постоянной готовности обеспечить </w:t>
      </w:r>
      <w:proofErr w:type="gramStart"/>
      <w:r w:rsidR="00FA4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личного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состава, техники и специальных средств </w:t>
      </w:r>
      <w:r w:rsidR="00FA4C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мероприятиях по ликвидации последствий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</w:t>
      </w:r>
      <w:r w:rsidR="00F43FA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</w:t>
      </w:r>
      <w:r w:rsidR="00F43FA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DF66F4" w14:textId="682315F8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FA4C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23801E62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30E81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9F11E6">
        <w:rPr>
          <w:rFonts w:ascii="Times New Roman" w:hAnsi="Times New Roman" w:cs="Times New Roman"/>
          <w:sz w:val="28"/>
          <w:szCs w:val="28"/>
        </w:rPr>
        <w:t>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43EC740A" w:rsidR="00D73CD3" w:rsidRPr="004A7FC3" w:rsidRDefault="009F11E6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43D5E768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E43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3"/>
    <w:p w14:paraId="094972BD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61C37D19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23A30A04" w14:textId="77777777" w:rsidR="002609CE" w:rsidRPr="00E43881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40C3FE70" w14:textId="77777777" w:rsidR="002609CE" w:rsidRPr="00E43881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3A04F75D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43740FDA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5690FABB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12EFBE4A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1263D502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1AEF6314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6CB8B654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053799F9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411A96D6" w14:textId="77777777" w:rsidR="00E43881" w:rsidRDefault="00E43881" w:rsidP="00D73CD3">
      <w:pPr>
        <w:spacing w:after="0" w:line="240" w:lineRule="auto"/>
        <w:jc w:val="center"/>
        <w:rPr>
          <w:rFonts w:ascii="Times New Roman" w:eastAsia="Calibri" w:hAnsi="Times New Roman" w:cs="Times New Roman"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E43881">
          <w:headerReference w:type="default" r:id="rId8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  <w:bookmarkStart w:id="4" w:name="_GoBack"/>
      <w:bookmarkEnd w:id="4"/>
    </w:p>
    <w:p w14:paraId="0C3187B2" w14:textId="363962DF" w:rsidR="00D73CD3" w:rsidRPr="004A7FC3" w:rsidRDefault="00E43881" w:rsidP="00D25A54">
      <w:pPr>
        <w:spacing w:after="0" w:line="233" w:lineRule="auto"/>
        <w:ind w:left="5103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D25A54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632F6CF0" w14:textId="77777777" w:rsidR="00D73CD3" w:rsidRPr="004A7FC3" w:rsidRDefault="00D73CD3" w:rsidP="00D73CD3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3C35C869" w:rsidR="00D73CD3" w:rsidRPr="004A7FC3" w:rsidRDefault="00D73CD3" w:rsidP="00D25A5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13E4F">
        <w:rPr>
          <w:rFonts w:ascii="Times New Roman" w:eastAsia="Times New Roman" w:hAnsi="Times New Roman" w:cs="Times New Roman"/>
          <w:sz w:val="28"/>
          <w:szCs w:val="28"/>
        </w:rPr>
        <w:t>26.05.2023 № 520</w:t>
      </w:r>
    </w:p>
    <w:p w14:paraId="4627C278" w14:textId="77777777" w:rsidR="00D73CD3" w:rsidRPr="004A7FC3" w:rsidRDefault="00D73CD3" w:rsidP="00E4388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E4388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E43881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5171198F" w:rsidR="00D73CD3" w:rsidRPr="004A7FC3" w:rsidRDefault="00D73CD3" w:rsidP="00E43881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КЧС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ПБ</w:t>
      </w:r>
    </w:p>
    <w:p w14:paraId="13FCA0A0" w14:textId="7AEE5C43" w:rsidR="00D73CD3" w:rsidRPr="004A7FC3" w:rsidRDefault="00D73CD3" w:rsidP="00E43881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 Лабинского района</w:t>
      </w:r>
    </w:p>
    <w:p w14:paraId="5DAAC50F" w14:textId="77777777" w:rsidR="00D73CD3" w:rsidRDefault="00D73CD3" w:rsidP="00E4388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842FC3F" w14:textId="77777777" w:rsidR="00E43881" w:rsidRPr="004A7FC3" w:rsidRDefault="00E43881" w:rsidP="00E43881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254"/>
        <w:gridCol w:w="310"/>
        <w:gridCol w:w="5792"/>
      </w:tblGrid>
      <w:tr w:rsidR="00F43FAC" w:rsidRPr="00BD28D0" w14:paraId="091C07C4" w14:textId="77777777" w:rsidTr="00F43FAC">
        <w:tc>
          <w:tcPr>
            <w:tcW w:w="3254" w:type="dxa"/>
          </w:tcPr>
          <w:p w14:paraId="2753ABBF" w14:textId="77777777" w:rsidR="00F43FAC" w:rsidRDefault="00F43FAC" w:rsidP="00AE7D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5" w:name="_Hlk136021261"/>
            <w:r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14:paraId="4FF09920" w14:textId="77777777" w:rsidR="00F43FAC" w:rsidRDefault="00F43FAC" w:rsidP="00AE7D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10" w:type="dxa"/>
          </w:tcPr>
          <w:p w14:paraId="1AB1DB1A" w14:textId="77777777" w:rsidR="00F43FAC" w:rsidRPr="00BD28D0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92" w:type="dxa"/>
          </w:tcPr>
          <w:p w14:paraId="14CA047B" w14:textId="77777777" w:rsidR="00F43FAC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</w:p>
          <w:p w14:paraId="255663F6" w14:textId="77777777" w:rsidR="00F43FAC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51A9D94" w14:textId="77777777" w:rsidR="00E43881" w:rsidRDefault="00E43881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3FAC" w:rsidRPr="00BD28D0" w14:paraId="2DC0518B" w14:textId="77777777" w:rsidTr="00F43FAC">
        <w:tc>
          <w:tcPr>
            <w:tcW w:w="3254" w:type="dxa"/>
          </w:tcPr>
          <w:p w14:paraId="1362AB3E" w14:textId="77777777" w:rsidR="00F43FAC" w:rsidRDefault="00F43FAC" w:rsidP="00AE7D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6" w:name="_Hlk61601154"/>
            <w:bookmarkStart w:id="7" w:name="_Hlk68790660"/>
            <w:r>
              <w:rPr>
                <w:rFonts w:ascii="Times New Roman" w:hAnsi="Times New Roman"/>
                <w:sz w:val="28"/>
                <w:szCs w:val="28"/>
              </w:rPr>
              <w:t xml:space="preserve">Копанев </w:t>
            </w:r>
          </w:p>
          <w:p w14:paraId="4B503679" w14:textId="77777777" w:rsidR="00F43FAC" w:rsidRPr="00BD28D0" w:rsidRDefault="00F43FAC" w:rsidP="00AE7D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5F46AEB3" w14:textId="77777777" w:rsidR="00F43FAC" w:rsidRPr="00BD28D0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92" w:type="dxa"/>
          </w:tcPr>
          <w:p w14:paraId="35A8F4B3" w14:textId="7E45A450" w:rsidR="00F43FAC" w:rsidRPr="00BD28D0" w:rsidRDefault="00F43FAC" w:rsidP="00E43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администрации;</w:t>
            </w:r>
          </w:p>
        </w:tc>
      </w:tr>
      <w:tr w:rsidR="00F43FAC" w:rsidRPr="00BD28D0" w14:paraId="71473842" w14:textId="77777777" w:rsidTr="00F43FAC">
        <w:tc>
          <w:tcPr>
            <w:tcW w:w="3254" w:type="dxa"/>
          </w:tcPr>
          <w:p w14:paraId="46050528" w14:textId="77777777" w:rsidR="00F43FAC" w:rsidRPr="00BD28D0" w:rsidRDefault="00F43FAC" w:rsidP="00AE7D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9A3AA32" w14:textId="77777777" w:rsidR="00F43FAC" w:rsidRPr="00BD28D0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92" w:type="dxa"/>
          </w:tcPr>
          <w:p w14:paraId="26C511C3" w14:textId="77777777" w:rsidR="00F43FAC" w:rsidRPr="00BD28D0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3FAC" w:rsidRPr="00BD28D0" w14:paraId="4A862851" w14:textId="77777777" w:rsidTr="00F43FAC">
        <w:tc>
          <w:tcPr>
            <w:tcW w:w="3254" w:type="dxa"/>
          </w:tcPr>
          <w:p w14:paraId="544634AF" w14:textId="77777777" w:rsidR="00F43FAC" w:rsidRDefault="00F43FAC" w:rsidP="00AE7D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24600F64" w14:textId="77777777" w:rsidR="00F43FAC" w:rsidRDefault="00F43FAC" w:rsidP="00AE7D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143B45CC" w14:textId="77777777" w:rsidR="00F43FAC" w:rsidRPr="00BD28D0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92" w:type="dxa"/>
          </w:tcPr>
          <w:p w14:paraId="40F16E1D" w14:textId="77777777" w:rsidR="00F43FAC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 - коммунального хозяйства и благоустройства администрации;</w:t>
            </w:r>
          </w:p>
          <w:p w14:paraId="091A218F" w14:textId="77777777" w:rsidR="00F43FAC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3FAC" w:rsidRPr="00BD28D0" w14:paraId="0CFB8527" w14:textId="77777777" w:rsidTr="00F43FAC">
        <w:tc>
          <w:tcPr>
            <w:tcW w:w="3254" w:type="dxa"/>
          </w:tcPr>
          <w:p w14:paraId="17C57C34" w14:textId="77777777" w:rsidR="00F43FAC" w:rsidRDefault="00F43FAC" w:rsidP="00AE7D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0E3A8307" w14:textId="77777777" w:rsidR="00F43FAC" w:rsidRPr="00BD28D0" w:rsidRDefault="00F43FAC" w:rsidP="00AE7D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75C1567E" w14:textId="77777777" w:rsidR="00F43FAC" w:rsidRPr="00BD28D0" w:rsidRDefault="00F43FAC" w:rsidP="00AE7D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792" w:type="dxa"/>
          </w:tcPr>
          <w:p w14:paraId="09AEABA5" w14:textId="3CD3E4D0" w:rsidR="00F43FAC" w:rsidRPr="00BD28D0" w:rsidRDefault="00F43FAC" w:rsidP="00E438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администрации.</w:t>
            </w:r>
          </w:p>
        </w:tc>
      </w:tr>
      <w:bookmarkEnd w:id="5"/>
      <w:bookmarkEnd w:id="6"/>
      <w:bookmarkEnd w:id="7"/>
    </w:tbl>
    <w:p w14:paraId="6C3DFB8A" w14:textId="77777777" w:rsidR="00D73CD3" w:rsidRDefault="00D73CD3" w:rsidP="00E43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7FDD701" w14:textId="77777777" w:rsidR="00E43881" w:rsidRPr="00E43881" w:rsidRDefault="00E43881" w:rsidP="00E4388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1263DC13" w:rsidR="00DD7414" w:rsidRPr="00E43881" w:rsidRDefault="009F11E6" w:rsidP="00E4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88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D7414" w:rsidRPr="00E4388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E4388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D7414" w:rsidRPr="00E43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6F252A91" w14:textId="1BFE6F9D" w:rsidR="00DD7414" w:rsidRPr="00E43881" w:rsidRDefault="00DD7414" w:rsidP="00E43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8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E43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="00230E81" w:rsidRPr="00E43881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7483591C" w14:textId="77777777" w:rsidR="00D73CD3" w:rsidRPr="00E43881" w:rsidRDefault="00D73CD3" w:rsidP="00E438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0ACADE" w14:textId="77777777" w:rsidR="00D73CD3" w:rsidRPr="00E43881" w:rsidRDefault="00D73CD3" w:rsidP="00E4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Pr="00E43881" w:rsidRDefault="00D73CD3" w:rsidP="00E43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9584B6" w14:textId="77777777" w:rsidR="00E43881" w:rsidRDefault="00E43881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10F756" w14:textId="77777777" w:rsidR="00E43881" w:rsidRPr="00E43881" w:rsidRDefault="00E43881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C79D9C" w14:textId="07F65CB1" w:rsidR="00B517A7" w:rsidRPr="00E43881" w:rsidRDefault="00B517A7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4E9ED0" w14:textId="102F40FF" w:rsidR="00B517A7" w:rsidRPr="00E43881" w:rsidRDefault="00B517A7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DD2949" w14:textId="7512AA60" w:rsidR="00B517A7" w:rsidRPr="00E43881" w:rsidRDefault="00B517A7" w:rsidP="00E43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517A7" w:rsidRPr="00E43881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E4F18" w14:textId="77777777" w:rsidR="00F477C5" w:rsidRDefault="00F477C5">
      <w:pPr>
        <w:spacing w:after="0" w:line="240" w:lineRule="auto"/>
      </w:pPr>
      <w:r>
        <w:separator/>
      </w:r>
    </w:p>
  </w:endnote>
  <w:endnote w:type="continuationSeparator" w:id="0">
    <w:p w14:paraId="71397FEF" w14:textId="77777777" w:rsidR="00F477C5" w:rsidRDefault="00F47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D56C56" w14:textId="77777777" w:rsidR="00F477C5" w:rsidRDefault="00F477C5">
      <w:pPr>
        <w:spacing w:after="0" w:line="240" w:lineRule="auto"/>
      </w:pPr>
      <w:r>
        <w:separator/>
      </w:r>
    </w:p>
  </w:footnote>
  <w:footnote w:type="continuationSeparator" w:id="0">
    <w:p w14:paraId="1FA95BA3" w14:textId="77777777" w:rsidR="00F477C5" w:rsidRDefault="00F47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2C33DC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D3"/>
    <w:rsid w:val="00021C5A"/>
    <w:rsid w:val="000354C4"/>
    <w:rsid w:val="00056856"/>
    <w:rsid w:val="00071340"/>
    <w:rsid w:val="000E1AA4"/>
    <w:rsid w:val="001B31F9"/>
    <w:rsid w:val="001C16A9"/>
    <w:rsid w:val="001F2754"/>
    <w:rsid w:val="00217958"/>
    <w:rsid w:val="002234A3"/>
    <w:rsid w:val="00230E81"/>
    <w:rsid w:val="002609CE"/>
    <w:rsid w:val="002654DE"/>
    <w:rsid w:val="00290AD7"/>
    <w:rsid w:val="002C33DC"/>
    <w:rsid w:val="00307874"/>
    <w:rsid w:val="003734F3"/>
    <w:rsid w:val="003A19D8"/>
    <w:rsid w:val="003D2D96"/>
    <w:rsid w:val="0047056B"/>
    <w:rsid w:val="004E473F"/>
    <w:rsid w:val="00551D50"/>
    <w:rsid w:val="00556542"/>
    <w:rsid w:val="00561D84"/>
    <w:rsid w:val="005B4C1F"/>
    <w:rsid w:val="005C1EF4"/>
    <w:rsid w:val="005C605A"/>
    <w:rsid w:val="00610CC4"/>
    <w:rsid w:val="006145AD"/>
    <w:rsid w:val="00651A53"/>
    <w:rsid w:val="00652A2B"/>
    <w:rsid w:val="006D6631"/>
    <w:rsid w:val="006F2428"/>
    <w:rsid w:val="00702AF0"/>
    <w:rsid w:val="00724D8B"/>
    <w:rsid w:val="00744A54"/>
    <w:rsid w:val="007C560E"/>
    <w:rsid w:val="007D61F3"/>
    <w:rsid w:val="00803CEA"/>
    <w:rsid w:val="00831F90"/>
    <w:rsid w:val="008B6DE8"/>
    <w:rsid w:val="008C5E90"/>
    <w:rsid w:val="008D4470"/>
    <w:rsid w:val="008D6A96"/>
    <w:rsid w:val="008F5352"/>
    <w:rsid w:val="00931FC4"/>
    <w:rsid w:val="009C28F7"/>
    <w:rsid w:val="009F11E6"/>
    <w:rsid w:val="00A21FC8"/>
    <w:rsid w:val="00A275B1"/>
    <w:rsid w:val="00AB01B8"/>
    <w:rsid w:val="00B46CA0"/>
    <w:rsid w:val="00B517A7"/>
    <w:rsid w:val="00B6018E"/>
    <w:rsid w:val="00BC3384"/>
    <w:rsid w:val="00C20F52"/>
    <w:rsid w:val="00C81D78"/>
    <w:rsid w:val="00CA7C17"/>
    <w:rsid w:val="00CC591F"/>
    <w:rsid w:val="00D02AA3"/>
    <w:rsid w:val="00D03677"/>
    <w:rsid w:val="00D25A54"/>
    <w:rsid w:val="00D33ABE"/>
    <w:rsid w:val="00D62863"/>
    <w:rsid w:val="00D7065B"/>
    <w:rsid w:val="00D738EF"/>
    <w:rsid w:val="00D73CD3"/>
    <w:rsid w:val="00DC3229"/>
    <w:rsid w:val="00DD7414"/>
    <w:rsid w:val="00E17CFE"/>
    <w:rsid w:val="00E43881"/>
    <w:rsid w:val="00E655D7"/>
    <w:rsid w:val="00E70F53"/>
    <w:rsid w:val="00E71762"/>
    <w:rsid w:val="00EB3EB3"/>
    <w:rsid w:val="00EB6521"/>
    <w:rsid w:val="00EE0DF3"/>
    <w:rsid w:val="00F060BB"/>
    <w:rsid w:val="00F13E4F"/>
    <w:rsid w:val="00F363EC"/>
    <w:rsid w:val="00F43FAC"/>
    <w:rsid w:val="00F477C5"/>
    <w:rsid w:val="00FA4CE9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3</cp:revision>
  <cp:lastPrinted>2023-05-26T18:20:00Z</cp:lastPrinted>
  <dcterms:created xsi:type="dcterms:W3CDTF">2023-05-26T18:26:00Z</dcterms:created>
  <dcterms:modified xsi:type="dcterms:W3CDTF">2023-05-26T18:26:00Z</dcterms:modified>
</cp:coreProperties>
</file>