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85AA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14:paraId="4B12A49E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57703CB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07D5900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2702E6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354C296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45DCD69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442142F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3CA0097" w14:textId="77777777" w:rsidTr="00650030">
        <w:tc>
          <w:tcPr>
            <w:tcW w:w="823" w:type="dxa"/>
            <w:vAlign w:val="center"/>
          </w:tcPr>
          <w:p w14:paraId="254225A8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75AB52DA" w14:textId="52066A10" w:rsidR="008C6DB9" w:rsidRPr="000F4D55" w:rsidRDefault="008C6DB9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Молодежный центр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«Портал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48967792" w14:textId="67C211B9" w:rsidR="008C6DB9" w:rsidRPr="007C5480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14:paraId="4F75F7FA" w14:textId="7FFA9FF6" w:rsidR="008C6DB9" w:rsidRPr="000F4D55" w:rsidRDefault="008C6DB9" w:rsidP="00305AF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14:paraId="3F92E76D" w14:textId="71D4DCD3" w:rsidR="00830CBA" w:rsidRPr="00574504" w:rsidRDefault="00830CBA" w:rsidP="00830C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идентификационного кода закупок с нарушением требований приказа Минфина России от 10 апреля 2019 года № 55н «Об утверждении Порядка формирования идентификационного кода закупки»</w:t>
            </w:r>
          </w:p>
          <w:p w14:paraId="378C4C79" w14:textId="62C1CAEE" w:rsidR="00650030" w:rsidRPr="000F4D55" w:rsidRDefault="00650030" w:rsidP="00305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Align w:val="center"/>
          </w:tcPr>
          <w:p w14:paraId="1C5E96C0" w14:textId="77777777" w:rsidR="008C6DB9" w:rsidRPr="000F4D55" w:rsidRDefault="00FF27FC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 состав административного правонарушения</w:t>
            </w:r>
          </w:p>
        </w:tc>
      </w:tr>
    </w:tbl>
    <w:p w14:paraId="27858D94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952FD2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5868F2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301F2E"/>
    <w:rsid w:val="00305AF9"/>
    <w:rsid w:val="00397A62"/>
    <w:rsid w:val="004A185C"/>
    <w:rsid w:val="005E7F4F"/>
    <w:rsid w:val="00650030"/>
    <w:rsid w:val="00830CBA"/>
    <w:rsid w:val="008C6DB9"/>
    <w:rsid w:val="00BB0093"/>
    <w:rsid w:val="00D92753"/>
    <w:rsid w:val="00E62CBB"/>
    <w:rsid w:val="00ED6512"/>
    <w:rsid w:val="00EE4207"/>
    <w:rsid w:val="00F1548A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2021-06-25T06:48:00Z</cp:lastPrinted>
  <dcterms:created xsi:type="dcterms:W3CDTF">2019-03-21T06:09:00Z</dcterms:created>
  <dcterms:modified xsi:type="dcterms:W3CDTF">2021-06-25T06:48:00Z</dcterms:modified>
</cp:coreProperties>
</file>