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5B9E5"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17665B">
        <w:rPr>
          <w:rFonts w:ascii="Times New Roman" w:hAnsi="Times New Roman" w:cs="Times New Roman"/>
          <w:b/>
          <w:noProof/>
          <w:sz w:val="28"/>
          <w:szCs w:val="28"/>
          <w:lang w:eastAsia="ru-RU"/>
        </w:rPr>
        <w:drawing>
          <wp:inline distT="0" distB="0" distL="0" distR="0" wp14:anchorId="7ECB03E9" wp14:editId="7E5741A7">
            <wp:extent cx="434340" cy="541020"/>
            <wp:effectExtent l="0" t="0" r="3810" b="0"/>
            <wp:docPr id="2"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541020"/>
                    </a:xfrm>
                    <a:prstGeom prst="rect">
                      <a:avLst/>
                    </a:prstGeom>
                    <a:noFill/>
                    <a:ln>
                      <a:noFill/>
                    </a:ln>
                  </pic:spPr>
                </pic:pic>
              </a:graphicData>
            </a:graphic>
          </wp:inline>
        </w:drawing>
      </w:r>
    </w:p>
    <w:p w14:paraId="082967E7"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АДМИНИСТРАЦИЯ ЛАБИНСКОГО ГОРОДСКОГО ПОСЕЛЕНИЯ</w:t>
      </w:r>
    </w:p>
    <w:p w14:paraId="7CB1109A" w14:textId="77777777" w:rsidR="00531DB7"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ЛАБИНСКОГО</w:t>
      </w:r>
      <w:r w:rsidR="00CD3401">
        <w:rPr>
          <w:rFonts w:ascii="Times New Roman" w:eastAsia="Times New Roman" w:hAnsi="Times New Roman" w:cs="Times New Roman"/>
          <w:b/>
          <w:sz w:val="24"/>
          <w:szCs w:val="24"/>
          <w:lang w:eastAsia="ru-RU"/>
        </w:rPr>
        <w:t xml:space="preserve"> МУНИЦИПАЛЬНОГО</w:t>
      </w:r>
      <w:r w:rsidRPr="004A7FC3">
        <w:rPr>
          <w:rFonts w:ascii="Times New Roman" w:eastAsia="Times New Roman" w:hAnsi="Times New Roman" w:cs="Times New Roman"/>
          <w:b/>
          <w:sz w:val="24"/>
          <w:szCs w:val="24"/>
          <w:lang w:eastAsia="ru-RU"/>
        </w:rPr>
        <w:t xml:space="preserve"> РАЙОНА</w:t>
      </w:r>
      <w:r w:rsidR="00CD3401">
        <w:rPr>
          <w:rFonts w:ascii="Times New Roman" w:eastAsia="Times New Roman" w:hAnsi="Times New Roman" w:cs="Times New Roman"/>
          <w:b/>
          <w:sz w:val="24"/>
          <w:szCs w:val="24"/>
          <w:lang w:eastAsia="ru-RU"/>
        </w:rPr>
        <w:t xml:space="preserve"> </w:t>
      </w:r>
    </w:p>
    <w:p w14:paraId="3783B700" w14:textId="3F71680A" w:rsidR="00D73CD3" w:rsidRPr="004A7FC3" w:rsidRDefault="00CD3401" w:rsidP="00D73CD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КРАСНОДАРСКОГО КРАЯ</w:t>
      </w:r>
    </w:p>
    <w:p w14:paraId="531049AD" w14:textId="77777777" w:rsidR="00D73CD3" w:rsidRPr="004A7FC3" w:rsidRDefault="00D73CD3" w:rsidP="00D73CD3">
      <w:pPr>
        <w:spacing w:after="0" w:line="240" w:lineRule="auto"/>
        <w:jc w:val="center"/>
        <w:rPr>
          <w:rFonts w:ascii="Times New Roman" w:eastAsia="Times New Roman" w:hAnsi="Times New Roman" w:cs="Times New Roman"/>
          <w:b/>
          <w:sz w:val="36"/>
          <w:szCs w:val="36"/>
          <w:lang w:eastAsia="ru-RU"/>
        </w:rPr>
      </w:pPr>
      <w:r w:rsidRPr="004A7FC3">
        <w:rPr>
          <w:rFonts w:ascii="Times New Roman" w:eastAsia="Times New Roman" w:hAnsi="Times New Roman" w:cs="Times New Roman"/>
          <w:b/>
          <w:sz w:val="36"/>
          <w:szCs w:val="36"/>
          <w:lang w:eastAsia="ru-RU"/>
        </w:rPr>
        <w:t>П О С Т А Н О В Л Е Н И Е</w:t>
      </w:r>
    </w:p>
    <w:p w14:paraId="32E7410C"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p>
    <w:p w14:paraId="6CB742F9" w14:textId="00DF3F9A" w:rsidR="00D73CD3" w:rsidRPr="00AA6A7D"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от</w:t>
      </w:r>
      <w:r w:rsidR="00CF7D17">
        <w:rPr>
          <w:rFonts w:ascii="Times New Roman" w:eastAsia="Times New Roman" w:hAnsi="Times New Roman" w:cs="Times New Roman"/>
          <w:sz w:val="24"/>
          <w:szCs w:val="24"/>
          <w:lang w:eastAsia="ru-RU"/>
        </w:rPr>
        <w:t xml:space="preserve"> </w:t>
      </w:r>
      <w:r w:rsidR="00917B49">
        <w:rPr>
          <w:rFonts w:ascii="Times New Roman" w:eastAsia="Times New Roman" w:hAnsi="Times New Roman" w:cs="Times New Roman"/>
          <w:sz w:val="24"/>
          <w:szCs w:val="24"/>
          <w:lang w:eastAsia="ru-RU"/>
        </w:rPr>
        <w:t>_________</w:t>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CF7D17">
        <w:rPr>
          <w:rFonts w:ascii="Times New Roman" w:eastAsia="Times New Roman" w:hAnsi="Times New Roman" w:cs="Times New Roman"/>
          <w:sz w:val="24"/>
          <w:szCs w:val="24"/>
          <w:lang w:eastAsia="ru-RU"/>
        </w:rPr>
        <w:tab/>
      </w:r>
      <w:r w:rsidR="001608E0">
        <w:rPr>
          <w:rFonts w:ascii="Times New Roman" w:eastAsia="Times New Roman" w:hAnsi="Times New Roman" w:cs="Times New Roman"/>
          <w:sz w:val="24"/>
          <w:szCs w:val="24"/>
          <w:lang w:eastAsia="ru-RU"/>
        </w:rPr>
        <w:t xml:space="preserve">           </w:t>
      </w:r>
      <w:r w:rsidRPr="004A7FC3">
        <w:rPr>
          <w:rFonts w:ascii="Times New Roman" w:eastAsia="Times New Roman" w:hAnsi="Times New Roman" w:cs="Times New Roman"/>
          <w:sz w:val="24"/>
          <w:szCs w:val="24"/>
          <w:lang w:eastAsia="ru-RU"/>
        </w:rPr>
        <w:t xml:space="preserve">№ </w:t>
      </w:r>
      <w:r w:rsidR="00917B49">
        <w:rPr>
          <w:rFonts w:ascii="Times New Roman" w:eastAsia="Times New Roman" w:hAnsi="Times New Roman" w:cs="Times New Roman"/>
          <w:sz w:val="24"/>
          <w:szCs w:val="24"/>
          <w:lang w:eastAsia="ru-RU"/>
        </w:rPr>
        <w:t>__</w:t>
      </w:r>
    </w:p>
    <w:p w14:paraId="4D912D96"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г. Лабинск</w:t>
      </w:r>
    </w:p>
    <w:p w14:paraId="19DF37AE" w14:textId="77777777" w:rsidR="00725C77" w:rsidRDefault="00725C77" w:rsidP="00D73CD3">
      <w:pPr>
        <w:spacing w:after="0" w:line="240" w:lineRule="auto"/>
        <w:jc w:val="center"/>
        <w:rPr>
          <w:rFonts w:ascii="Times New Roman" w:eastAsia="Times New Roman" w:hAnsi="Times New Roman" w:cs="Times New Roman"/>
          <w:b/>
          <w:sz w:val="27"/>
          <w:szCs w:val="27"/>
          <w:lang w:eastAsia="ru-RU"/>
        </w:rPr>
      </w:pPr>
    </w:p>
    <w:p w14:paraId="2769BA61" w14:textId="77777777" w:rsidR="003E291E" w:rsidRPr="00725C77" w:rsidRDefault="003E291E" w:rsidP="00D73CD3">
      <w:pPr>
        <w:spacing w:after="0" w:line="240" w:lineRule="auto"/>
        <w:jc w:val="center"/>
        <w:rPr>
          <w:rFonts w:ascii="Times New Roman" w:eastAsia="Times New Roman" w:hAnsi="Times New Roman" w:cs="Times New Roman"/>
          <w:b/>
          <w:sz w:val="27"/>
          <w:szCs w:val="27"/>
          <w:lang w:eastAsia="ru-RU"/>
        </w:rPr>
      </w:pPr>
    </w:p>
    <w:p w14:paraId="622226B3" w14:textId="75EE59A6" w:rsidR="00D73CD3" w:rsidRPr="004932AF" w:rsidRDefault="00917B49" w:rsidP="000C242B">
      <w:pPr>
        <w:pStyle w:val="40"/>
        <w:shd w:val="clear" w:color="auto" w:fill="auto"/>
        <w:spacing w:before="0" w:after="0"/>
        <w:rPr>
          <w:b w:val="0"/>
          <w:bCs w:val="0"/>
          <w:color w:val="000000"/>
          <w:kern w:val="32"/>
        </w:rPr>
      </w:pPr>
      <w:bookmarkStart w:id="0" w:name="_Hlk72134236"/>
      <w:r w:rsidRPr="00917B49">
        <w:rPr>
          <w:color w:val="000000"/>
          <w:lang w:eastAsia="ru-RU" w:bidi="ru-RU"/>
        </w:rPr>
        <w:t xml:space="preserve">Об утверждении </w:t>
      </w:r>
      <w:bookmarkStart w:id="1" w:name="_Hlk214027583"/>
      <w:r w:rsidRPr="00917B49">
        <w:rPr>
          <w:color w:val="000000"/>
          <w:lang w:eastAsia="ru-RU" w:bidi="ru-RU"/>
        </w:rPr>
        <w:t>По</w:t>
      </w:r>
      <w:r w:rsidR="00C40465">
        <w:rPr>
          <w:color w:val="000000"/>
          <w:lang w:eastAsia="ru-RU" w:bidi="ru-RU"/>
        </w:rPr>
        <w:t>рядка</w:t>
      </w:r>
      <w:r w:rsidRPr="00917B49">
        <w:rPr>
          <w:color w:val="000000"/>
          <w:lang w:eastAsia="ru-RU" w:bidi="ru-RU"/>
        </w:rPr>
        <w:t xml:space="preserve"> проведени</w:t>
      </w:r>
      <w:r w:rsidR="005E15D3">
        <w:rPr>
          <w:color w:val="000000"/>
          <w:lang w:eastAsia="ru-RU" w:bidi="ru-RU"/>
        </w:rPr>
        <w:t>я</w:t>
      </w:r>
      <w:r w:rsidRPr="00917B49">
        <w:rPr>
          <w:color w:val="000000"/>
          <w:lang w:eastAsia="ru-RU" w:bidi="ru-RU"/>
        </w:rPr>
        <w:t xml:space="preserve">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на территории </w:t>
      </w:r>
      <w:r>
        <w:rPr>
          <w:color w:val="000000"/>
          <w:lang w:eastAsia="ru-RU" w:bidi="ru-RU"/>
        </w:rPr>
        <w:t>Лабинского городского поселения Лабинского муниципального района Краснодарского края</w:t>
      </w:r>
      <w:bookmarkStart w:id="2" w:name="_Hlk72133824"/>
      <w:bookmarkStart w:id="3" w:name="_Hlk186030318"/>
      <w:bookmarkEnd w:id="1"/>
    </w:p>
    <w:bookmarkEnd w:id="0"/>
    <w:bookmarkEnd w:id="2"/>
    <w:bookmarkEnd w:id="3"/>
    <w:p w14:paraId="5F86C2B6" w14:textId="77777777" w:rsidR="00725C77" w:rsidRPr="004932AF" w:rsidRDefault="00725C77"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9FE7DF7" w14:textId="77777777" w:rsidR="003E291E" w:rsidRPr="004932AF" w:rsidRDefault="003E291E"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C4ABFE2" w14:textId="5095DEC5" w:rsidR="00A9456F" w:rsidRPr="00A9456F" w:rsidRDefault="00A9456F" w:rsidP="00A9456F">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4" w:name="sub_1"/>
      <w:r w:rsidRPr="00A9456F">
        <w:rPr>
          <w:rFonts w:ascii="Times New Roman" w:eastAsia="Times New Roman" w:hAnsi="Times New Roman" w:cs="Times New Roman"/>
          <w:sz w:val="28"/>
          <w:szCs w:val="28"/>
          <w:lang w:eastAsia="ru-RU"/>
        </w:rPr>
        <w:t xml:space="preserve">В целях совершенствования организации пассажирских перевозок,   обеспечения необходимого уровня транспортного обслуживания населения </w:t>
      </w:r>
      <w:r>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r w:rsidRPr="00A9456F">
        <w:rPr>
          <w:rFonts w:ascii="Times New Roman" w:eastAsia="Times New Roman" w:hAnsi="Times New Roman" w:cs="Times New Roman"/>
          <w:sz w:val="28"/>
          <w:szCs w:val="28"/>
          <w:lang w:eastAsia="ru-RU"/>
        </w:rPr>
        <w:t xml:space="preserve">, в соответствии </w:t>
      </w:r>
      <w:r w:rsidR="001E5FC9">
        <w:rPr>
          <w:rFonts w:ascii="Times New Roman" w:eastAsia="Times New Roman" w:hAnsi="Times New Roman" w:cs="Times New Roman"/>
          <w:sz w:val="28"/>
          <w:szCs w:val="28"/>
          <w:lang w:eastAsia="ru-RU"/>
        </w:rPr>
        <w:t xml:space="preserve">с </w:t>
      </w:r>
      <w:r w:rsidRPr="00A9456F">
        <w:rPr>
          <w:rFonts w:ascii="Times New Roman" w:eastAsia="Times New Roman" w:hAnsi="Times New Roman" w:cs="Times New Roman"/>
          <w:sz w:val="28"/>
          <w:szCs w:val="28"/>
          <w:lang w:eastAsia="ru-RU"/>
        </w:rPr>
        <w:t>Федеральн</w:t>
      </w:r>
      <w:r w:rsidR="001E5FC9">
        <w:rPr>
          <w:rFonts w:ascii="Times New Roman" w:eastAsia="Times New Roman" w:hAnsi="Times New Roman" w:cs="Times New Roman"/>
          <w:sz w:val="28"/>
          <w:szCs w:val="28"/>
          <w:lang w:eastAsia="ru-RU"/>
        </w:rPr>
        <w:t>ым</w:t>
      </w:r>
      <w:r w:rsidRPr="00A9456F">
        <w:rPr>
          <w:rFonts w:ascii="Times New Roman" w:eastAsia="Times New Roman" w:hAnsi="Times New Roman" w:cs="Times New Roman"/>
          <w:sz w:val="28"/>
          <w:szCs w:val="28"/>
          <w:lang w:eastAsia="ru-RU"/>
        </w:rPr>
        <w:t xml:space="preserve"> закон</w:t>
      </w:r>
      <w:r w:rsidR="001E5FC9">
        <w:rPr>
          <w:rFonts w:ascii="Times New Roman" w:eastAsia="Times New Roman" w:hAnsi="Times New Roman" w:cs="Times New Roman"/>
          <w:sz w:val="28"/>
          <w:szCs w:val="28"/>
          <w:lang w:eastAsia="ru-RU"/>
        </w:rPr>
        <w:t>ом</w:t>
      </w:r>
      <w:r w:rsidRPr="00A9456F">
        <w:rPr>
          <w:rFonts w:ascii="Times New Roman" w:eastAsia="Times New Roman" w:hAnsi="Times New Roman" w:cs="Times New Roman"/>
          <w:sz w:val="28"/>
          <w:szCs w:val="28"/>
          <w:lang w:eastAsia="ru-RU"/>
        </w:rPr>
        <w:t xml:space="preserve"> от 6 октября </w:t>
      </w:r>
      <w:r w:rsidR="00DF3870">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 xml:space="preserve">2003 года № 131-ФЗ «Об общих принципах организации местного самоуправления в Российской Федерации»,  </w:t>
      </w:r>
      <w:r w:rsidR="00E9566B" w:rsidRPr="00A9456F">
        <w:rPr>
          <w:rFonts w:ascii="Times New Roman" w:eastAsia="Times New Roman" w:hAnsi="Times New Roman" w:cs="Times New Roman"/>
          <w:sz w:val="28"/>
          <w:szCs w:val="28"/>
          <w:lang w:eastAsia="ru-RU"/>
        </w:rPr>
        <w:t>Федеральн</w:t>
      </w:r>
      <w:r w:rsidR="00E9566B">
        <w:rPr>
          <w:rFonts w:ascii="Times New Roman" w:eastAsia="Times New Roman" w:hAnsi="Times New Roman" w:cs="Times New Roman"/>
          <w:sz w:val="28"/>
          <w:szCs w:val="28"/>
          <w:lang w:eastAsia="ru-RU"/>
        </w:rPr>
        <w:t>ым</w:t>
      </w:r>
      <w:r w:rsidR="00E9566B" w:rsidRPr="00A9456F">
        <w:rPr>
          <w:rFonts w:ascii="Times New Roman" w:eastAsia="Times New Roman" w:hAnsi="Times New Roman" w:cs="Times New Roman"/>
          <w:sz w:val="28"/>
          <w:szCs w:val="28"/>
          <w:lang w:eastAsia="ru-RU"/>
        </w:rPr>
        <w:t xml:space="preserve"> закон</w:t>
      </w:r>
      <w:r w:rsidR="00E9566B">
        <w:rPr>
          <w:rFonts w:ascii="Times New Roman" w:eastAsia="Times New Roman" w:hAnsi="Times New Roman" w:cs="Times New Roman"/>
          <w:sz w:val="28"/>
          <w:szCs w:val="28"/>
          <w:lang w:eastAsia="ru-RU"/>
        </w:rPr>
        <w:t>ом</w:t>
      </w:r>
      <w:r w:rsidR="00E9566B" w:rsidRPr="00A9456F">
        <w:rPr>
          <w:rFonts w:ascii="Times New Roman" w:eastAsia="Times New Roman" w:hAnsi="Times New Roman" w:cs="Times New Roman"/>
          <w:sz w:val="28"/>
          <w:szCs w:val="28"/>
          <w:lang w:eastAsia="ru-RU"/>
        </w:rPr>
        <w:t xml:space="preserve"> </w:t>
      </w:r>
      <w:r w:rsidR="00DF3870" w:rsidRPr="00DF3870">
        <w:rPr>
          <w:rFonts w:ascii="Times New Roman" w:eastAsia="Times New Roman" w:hAnsi="Times New Roman" w:cs="Times New Roman"/>
          <w:sz w:val="28"/>
          <w:szCs w:val="28"/>
          <w:lang w:eastAsia="ru-RU"/>
        </w:rPr>
        <w:t>от 20 марта 2025 г</w:t>
      </w:r>
      <w:r w:rsidR="00E9566B">
        <w:rPr>
          <w:rFonts w:ascii="Times New Roman" w:eastAsia="Times New Roman" w:hAnsi="Times New Roman" w:cs="Times New Roman"/>
          <w:sz w:val="28"/>
          <w:szCs w:val="28"/>
          <w:lang w:eastAsia="ru-RU"/>
        </w:rPr>
        <w:t>ода</w:t>
      </w:r>
      <w:r w:rsidR="00DF3870" w:rsidRPr="00DF3870">
        <w:rPr>
          <w:rFonts w:ascii="Times New Roman" w:eastAsia="Times New Roman" w:hAnsi="Times New Roman" w:cs="Times New Roman"/>
          <w:sz w:val="28"/>
          <w:szCs w:val="28"/>
          <w:lang w:eastAsia="ru-RU"/>
        </w:rPr>
        <w:t xml:space="preserve"> </w:t>
      </w:r>
      <w:r w:rsidR="00DF3870">
        <w:rPr>
          <w:rFonts w:ascii="Times New Roman" w:eastAsia="Times New Roman" w:hAnsi="Times New Roman" w:cs="Times New Roman"/>
          <w:sz w:val="28"/>
          <w:szCs w:val="28"/>
          <w:lang w:eastAsia="ru-RU"/>
        </w:rPr>
        <w:t>№</w:t>
      </w:r>
      <w:r w:rsidR="00DF3870" w:rsidRPr="00DF3870">
        <w:rPr>
          <w:rFonts w:ascii="Times New Roman" w:eastAsia="Times New Roman" w:hAnsi="Times New Roman" w:cs="Times New Roman"/>
          <w:sz w:val="28"/>
          <w:szCs w:val="28"/>
          <w:lang w:eastAsia="ru-RU"/>
        </w:rPr>
        <w:t xml:space="preserve"> 33-ФЗ </w:t>
      </w:r>
      <w:r w:rsidR="00DF3870">
        <w:rPr>
          <w:rFonts w:ascii="Times New Roman" w:eastAsia="Times New Roman" w:hAnsi="Times New Roman" w:cs="Times New Roman"/>
          <w:sz w:val="28"/>
          <w:szCs w:val="28"/>
          <w:lang w:eastAsia="ru-RU"/>
        </w:rPr>
        <w:t>«О</w:t>
      </w:r>
      <w:r w:rsidR="00DF3870" w:rsidRPr="00DF3870">
        <w:rPr>
          <w:rFonts w:ascii="Times New Roman" w:eastAsia="Times New Roman" w:hAnsi="Times New Roman" w:cs="Times New Roman"/>
          <w:sz w:val="28"/>
          <w:szCs w:val="28"/>
          <w:lang w:eastAsia="ru-RU"/>
        </w:rPr>
        <w:t>б общих принципах организации местного самоуправления в единой системе публичной власти</w:t>
      </w:r>
      <w:r w:rsidR="00DF3870">
        <w:rPr>
          <w:rFonts w:ascii="Times New Roman" w:eastAsia="Times New Roman" w:hAnsi="Times New Roman" w:cs="Times New Roman"/>
          <w:sz w:val="28"/>
          <w:szCs w:val="28"/>
          <w:lang w:eastAsia="ru-RU"/>
        </w:rPr>
        <w:t>»,</w:t>
      </w:r>
      <w:r w:rsidR="00DF3870" w:rsidRPr="00DF3870">
        <w:rPr>
          <w:rFonts w:ascii="Times New Roman" w:eastAsia="Times New Roman" w:hAnsi="Times New Roman" w:cs="Times New Roman"/>
          <w:sz w:val="28"/>
          <w:szCs w:val="28"/>
          <w:lang w:eastAsia="ru-RU"/>
        </w:rPr>
        <w:t xml:space="preserve"> </w:t>
      </w:r>
      <w:r w:rsidR="00E9566B" w:rsidRPr="00A9456F">
        <w:rPr>
          <w:rFonts w:ascii="Times New Roman" w:eastAsia="Times New Roman" w:hAnsi="Times New Roman" w:cs="Times New Roman"/>
          <w:sz w:val="28"/>
          <w:szCs w:val="28"/>
          <w:lang w:eastAsia="ru-RU"/>
        </w:rPr>
        <w:t>Федеральн</w:t>
      </w:r>
      <w:r w:rsidR="00E9566B">
        <w:rPr>
          <w:rFonts w:ascii="Times New Roman" w:eastAsia="Times New Roman" w:hAnsi="Times New Roman" w:cs="Times New Roman"/>
          <w:sz w:val="28"/>
          <w:szCs w:val="28"/>
          <w:lang w:eastAsia="ru-RU"/>
        </w:rPr>
        <w:t>ым</w:t>
      </w:r>
      <w:r w:rsidR="00E9566B" w:rsidRPr="00A9456F">
        <w:rPr>
          <w:rFonts w:ascii="Times New Roman" w:eastAsia="Times New Roman" w:hAnsi="Times New Roman" w:cs="Times New Roman"/>
          <w:sz w:val="28"/>
          <w:szCs w:val="28"/>
          <w:lang w:eastAsia="ru-RU"/>
        </w:rPr>
        <w:t xml:space="preserve"> закон</w:t>
      </w:r>
      <w:r w:rsidR="00E9566B">
        <w:rPr>
          <w:rFonts w:ascii="Times New Roman" w:eastAsia="Times New Roman" w:hAnsi="Times New Roman" w:cs="Times New Roman"/>
          <w:sz w:val="28"/>
          <w:szCs w:val="28"/>
          <w:lang w:eastAsia="ru-RU"/>
        </w:rPr>
        <w:t>ом</w:t>
      </w:r>
      <w:r w:rsidR="00E9566B" w:rsidRPr="00A9456F">
        <w:rPr>
          <w:rFonts w:ascii="Times New Roman" w:eastAsia="Times New Roman" w:hAnsi="Times New Roman" w:cs="Times New Roman"/>
          <w:sz w:val="28"/>
          <w:szCs w:val="28"/>
          <w:lang w:eastAsia="ru-RU"/>
        </w:rPr>
        <w:t xml:space="preserve"> </w:t>
      </w:r>
      <w:r w:rsidR="00E9566B">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от 13 июля 2015 года № 220-ФЗ</w:t>
      </w:r>
      <w:r>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 xml:space="preserve">«Об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w:t>
      </w:r>
      <w:r w:rsidR="00E9566B">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в отдельные законодательные акты Российской Федерации», Закон</w:t>
      </w:r>
      <w:r w:rsidR="00E9566B">
        <w:rPr>
          <w:rFonts w:ascii="Times New Roman" w:eastAsia="Times New Roman" w:hAnsi="Times New Roman" w:cs="Times New Roman"/>
          <w:sz w:val="28"/>
          <w:szCs w:val="28"/>
          <w:lang w:eastAsia="ru-RU"/>
        </w:rPr>
        <w:t xml:space="preserve">ом </w:t>
      </w:r>
      <w:r w:rsidRPr="00A9456F">
        <w:rPr>
          <w:rFonts w:ascii="Times New Roman" w:eastAsia="Times New Roman" w:hAnsi="Times New Roman" w:cs="Times New Roman"/>
          <w:sz w:val="28"/>
          <w:szCs w:val="28"/>
          <w:lang w:eastAsia="ru-RU"/>
        </w:rPr>
        <w:t>Краснодарского края</w:t>
      </w:r>
      <w:r w:rsidR="00E9566B">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от 21 декабря 2018 г</w:t>
      </w:r>
      <w:r>
        <w:rPr>
          <w:rFonts w:ascii="Times New Roman" w:eastAsia="Times New Roman" w:hAnsi="Times New Roman" w:cs="Times New Roman"/>
          <w:sz w:val="28"/>
          <w:szCs w:val="28"/>
          <w:lang w:eastAsia="ru-RU"/>
        </w:rPr>
        <w:t>ода</w:t>
      </w:r>
      <w:r w:rsidRPr="00A9456F">
        <w:rPr>
          <w:rFonts w:ascii="Times New Roman" w:eastAsia="Times New Roman" w:hAnsi="Times New Roman" w:cs="Times New Roman"/>
          <w:sz w:val="28"/>
          <w:szCs w:val="28"/>
          <w:lang w:eastAsia="ru-RU"/>
        </w:rPr>
        <w:t xml:space="preserve"> № 3931-КЗ </w:t>
      </w:r>
      <w:r>
        <w:rPr>
          <w:rFonts w:ascii="Times New Roman" w:eastAsia="Times New Roman" w:hAnsi="Times New Roman" w:cs="Times New Roman"/>
          <w:sz w:val="28"/>
          <w:szCs w:val="28"/>
          <w:lang w:eastAsia="ru-RU"/>
        </w:rPr>
        <w:t>«</w:t>
      </w:r>
      <w:r w:rsidRPr="00A9456F">
        <w:rPr>
          <w:rFonts w:ascii="Times New Roman" w:eastAsia="Times New Roman" w:hAnsi="Times New Roman" w:cs="Times New Roman"/>
          <w:sz w:val="28"/>
          <w:szCs w:val="28"/>
          <w:lang w:eastAsia="ru-RU"/>
        </w:rPr>
        <w:t>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00DF3870">
        <w:rPr>
          <w:rFonts w:ascii="Times New Roman" w:eastAsia="Times New Roman" w:hAnsi="Times New Roman" w:cs="Times New Roman"/>
          <w:sz w:val="28"/>
          <w:szCs w:val="28"/>
          <w:lang w:eastAsia="ru-RU"/>
        </w:rPr>
        <w:t xml:space="preserve"> руководствуясь подпунктом 3 части 1 статьи 32 Устава Лабинского городского поселения Лабинского муниципального района Краснодарского края,</w:t>
      </w:r>
      <w:r>
        <w:rPr>
          <w:rFonts w:ascii="Times New Roman" w:eastAsia="Times New Roman" w:hAnsi="Times New Roman" w:cs="Times New Roman"/>
          <w:sz w:val="28"/>
          <w:szCs w:val="28"/>
          <w:lang w:eastAsia="ru-RU"/>
        </w:rPr>
        <w:t xml:space="preserve"> </w:t>
      </w:r>
      <w:r w:rsidR="00E9566B">
        <w:rPr>
          <w:rFonts w:ascii="Times New Roman" w:eastAsia="Times New Roman" w:hAnsi="Times New Roman" w:cs="Times New Roman"/>
          <w:sz w:val="28"/>
          <w:szCs w:val="28"/>
          <w:lang w:eastAsia="ru-RU"/>
        </w:rPr>
        <w:t xml:space="preserve">                                    </w:t>
      </w:r>
      <w:r w:rsidRPr="00A9456F">
        <w:rPr>
          <w:rFonts w:ascii="Times New Roman" w:eastAsia="Times New Roman" w:hAnsi="Times New Roman" w:cs="Times New Roman"/>
          <w:sz w:val="28"/>
          <w:szCs w:val="28"/>
          <w:lang w:eastAsia="ru-RU"/>
        </w:rPr>
        <w:t xml:space="preserve"> п о с т а н о в л я ю:</w:t>
      </w:r>
    </w:p>
    <w:p w14:paraId="2AAFFA33" w14:textId="575B8A92" w:rsidR="00A9456F" w:rsidRPr="00A9456F" w:rsidRDefault="00A9456F" w:rsidP="00A9456F">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9456F">
        <w:rPr>
          <w:rFonts w:ascii="Times New Roman" w:eastAsia="Times New Roman" w:hAnsi="Times New Roman" w:cs="Times New Roman"/>
          <w:sz w:val="28"/>
          <w:szCs w:val="28"/>
          <w:lang w:eastAsia="ru-RU"/>
        </w:rPr>
        <w:t>1.</w:t>
      </w:r>
      <w:r w:rsidRPr="00A9456F">
        <w:rPr>
          <w:rFonts w:ascii="Times New Roman" w:eastAsia="Times New Roman" w:hAnsi="Times New Roman" w:cs="Times New Roman"/>
          <w:sz w:val="28"/>
          <w:szCs w:val="28"/>
          <w:lang w:eastAsia="ru-RU"/>
        </w:rPr>
        <w:tab/>
        <w:t>Утвердить</w:t>
      </w:r>
      <w:bookmarkStart w:id="5" w:name="_Hlk214023437"/>
      <w:r w:rsidR="00D349FF">
        <w:rPr>
          <w:rFonts w:ascii="Times New Roman" w:eastAsia="Times New Roman" w:hAnsi="Times New Roman" w:cs="Times New Roman"/>
          <w:sz w:val="28"/>
          <w:szCs w:val="28"/>
          <w:lang w:eastAsia="ru-RU"/>
        </w:rPr>
        <w:t xml:space="preserve"> </w:t>
      </w:r>
      <w:r w:rsidR="00C40465">
        <w:rPr>
          <w:rFonts w:ascii="Times New Roman" w:eastAsia="Times New Roman" w:hAnsi="Times New Roman" w:cs="Times New Roman"/>
          <w:sz w:val="28"/>
          <w:szCs w:val="28"/>
          <w:lang w:eastAsia="ru-RU"/>
        </w:rPr>
        <w:t>Порядок</w:t>
      </w:r>
      <w:r w:rsidRPr="00A9456F">
        <w:rPr>
          <w:rFonts w:ascii="Times New Roman" w:eastAsia="Times New Roman" w:hAnsi="Times New Roman" w:cs="Times New Roman"/>
          <w:sz w:val="28"/>
          <w:szCs w:val="28"/>
          <w:lang w:eastAsia="ru-RU"/>
        </w:rPr>
        <w:t xml:space="preserve"> проведени</w:t>
      </w:r>
      <w:r w:rsidR="00DF3870">
        <w:rPr>
          <w:rFonts w:ascii="Times New Roman" w:eastAsia="Times New Roman" w:hAnsi="Times New Roman" w:cs="Times New Roman"/>
          <w:sz w:val="28"/>
          <w:szCs w:val="28"/>
          <w:lang w:eastAsia="ru-RU"/>
        </w:rPr>
        <w:t>я</w:t>
      </w:r>
      <w:r w:rsidRPr="00A9456F">
        <w:rPr>
          <w:rFonts w:ascii="Times New Roman" w:eastAsia="Times New Roman" w:hAnsi="Times New Roman" w:cs="Times New Roman"/>
          <w:sz w:val="28"/>
          <w:szCs w:val="28"/>
          <w:lang w:eastAsia="ru-RU"/>
        </w:rPr>
        <w:t xml:space="preserve">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на территории </w:t>
      </w:r>
      <w:r>
        <w:rPr>
          <w:rFonts w:ascii="Times New Roman" w:eastAsia="Times New Roman" w:hAnsi="Times New Roman" w:cs="Times New Roman"/>
          <w:sz w:val="28"/>
          <w:szCs w:val="28"/>
          <w:lang w:eastAsia="ru-RU"/>
        </w:rPr>
        <w:t>Лабинского городского поселения Лабинского муниципального района Краснодарского края</w:t>
      </w:r>
      <w:bookmarkEnd w:id="5"/>
      <w:r w:rsidRPr="00A9456F">
        <w:rPr>
          <w:rFonts w:ascii="Times New Roman" w:eastAsia="Times New Roman" w:hAnsi="Times New Roman" w:cs="Times New Roman"/>
          <w:sz w:val="28"/>
          <w:szCs w:val="28"/>
          <w:lang w:eastAsia="ru-RU"/>
        </w:rPr>
        <w:t xml:space="preserve"> (</w:t>
      </w:r>
      <w:r w:rsidR="00D349FF">
        <w:rPr>
          <w:rFonts w:ascii="Times New Roman" w:eastAsia="Times New Roman" w:hAnsi="Times New Roman" w:cs="Times New Roman"/>
          <w:sz w:val="28"/>
          <w:szCs w:val="28"/>
          <w:lang w:eastAsia="ru-RU"/>
        </w:rPr>
        <w:t>прилагается</w:t>
      </w:r>
      <w:r w:rsidRPr="00A9456F">
        <w:rPr>
          <w:rFonts w:ascii="Times New Roman" w:eastAsia="Times New Roman" w:hAnsi="Times New Roman" w:cs="Times New Roman"/>
          <w:sz w:val="28"/>
          <w:szCs w:val="28"/>
          <w:lang w:eastAsia="ru-RU"/>
        </w:rPr>
        <w:t>)</w:t>
      </w:r>
      <w:r w:rsidR="00DF3870">
        <w:rPr>
          <w:rFonts w:ascii="Times New Roman" w:eastAsia="Times New Roman" w:hAnsi="Times New Roman" w:cs="Times New Roman"/>
          <w:sz w:val="28"/>
          <w:szCs w:val="28"/>
          <w:lang w:eastAsia="ru-RU"/>
        </w:rPr>
        <w:t>;</w:t>
      </w:r>
    </w:p>
    <w:p w14:paraId="381F2F93" w14:textId="67E7075C" w:rsidR="00EF37D4" w:rsidRPr="004932AF" w:rsidRDefault="00C52775" w:rsidP="00F157A6">
      <w:pPr>
        <w:widowControl w:val="0"/>
        <w:tabs>
          <w:tab w:val="left" w:pos="0"/>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61123" w:rsidRPr="004932AF">
        <w:rPr>
          <w:rFonts w:ascii="Times New Roman" w:eastAsia="Times New Roman" w:hAnsi="Times New Roman" w:cs="Times New Roman"/>
          <w:sz w:val="28"/>
          <w:szCs w:val="28"/>
          <w:lang w:eastAsia="ru-RU"/>
        </w:rPr>
        <w:t>.</w:t>
      </w:r>
      <w:bookmarkStart w:id="6" w:name="sub_6"/>
      <w:bookmarkEnd w:id="4"/>
      <w:r w:rsidR="00EB4581" w:rsidRPr="004932AF">
        <w:rPr>
          <w:rFonts w:ascii="Times New Roman" w:eastAsia="Times New Roman" w:hAnsi="Times New Roman" w:cs="Times New Roman"/>
          <w:sz w:val="28"/>
          <w:szCs w:val="28"/>
          <w:lang w:eastAsia="ru-RU"/>
        </w:rPr>
        <w:tab/>
      </w:r>
      <w:r w:rsidR="00EF37D4" w:rsidRPr="004932AF">
        <w:rPr>
          <w:rFonts w:ascii="Times New Roman" w:eastAsia="Times New Roman" w:hAnsi="Times New Roman" w:cs="Times New Roman"/>
          <w:sz w:val="28"/>
          <w:szCs w:val="28"/>
          <w:lang w:eastAsia="ru-RU"/>
        </w:rPr>
        <w:t xml:space="preserve">Отделу делопроизводства администрации </w:t>
      </w:r>
      <w:r w:rsidR="00D128B5" w:rsidRPr="004932AF">
        <w:rPr>
          <w:rFonts w:ascii="Times New Roman" w:eastAsia="Times New Roman" w:hAnsi="Times New Roman" w:cs="Times New Roman"/>
          <w:sz w:val="28"/>
          <w:szCs w:val="28"/>
          <w:lang w:eastAsia="ru-RU"/>
        </w:rPr>
        <w:t xml:space="preserve">Лабинского городского поселения Лабинского района </w:t>
      </w:r>
      <w:r w:rsidR="00EF37D4" w:rsidRPr="004932AF">
        <w:rPr>
          <w:rFonts w:ascii="Times New Roman" w:eastAsia="Times New Roman" w:hAnsi="Times New Roman" w:cs="Times New Roman"/>
          <w:sz w:val="28"/>
          <w:szCs w:val="28"/>
          <w:lang w:eastAsia="ru-RU"/>
        </w:rPr>
        <w:t xml:space="preserve">(Переходько О.А.) настоящее постановление разместить на официальном сайте администрации Лабинского городского </w:t>
      </w:r>
      <w:r w:rsidR="00EF37D4" w:rsidRPr="004932AF">
        <w:rPr>
          <w:rFonts w:ascii="Times New Roman" w:eastAsia="Times New Roman" w:hAnsi="Times New Roman" w:cs="Times New Roman"/>
          <w:sz w:val="28"/>
          <w:szCs w:val="28"/>
          <w:lang w:eastAsia="ru-RU"/>
        </w:rPr>
        <w:lastRenderedPageBreak/>
        <w:t>поселения Лабинского района http://www.labinsk-city.ru в информационно-телекоммуникационной сети «Интернет».</w:t>
      </w:r>
    </w:p>
    <w:p w14:paraId="4E7D54D0" w14:textId="470100F1" w:rsidR="00D73CD3" w:rsidRPr="004932AF" w:rsidRDefault="00C52775" w:rsidP="00F157A6">
      <w:pPr>
        <w:widowControl w:val="0"/>
        <w:tabs>
          <w:tab w:val="left" w:pos="993"/>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00D73CD3" w:rsidRPr="004932AF">
        <w:rPr>
          <w:rFonts w:ascii="Times New Roman" w:eastAsia="Times New Roman" w:hAnsi="Times New Roman" w:cs="Times New Roman"/>
          <w:sz w:val="28"/>
          <w:szCs w:val="28"/>
          <w:lang w:eastAsia="ru-RU"/>
        </w:rPr>
        <w:t>.</w:t>
      </w:r>
      <w:r w:rsidR="00D73CD3" w:rsidRPr="004932AF">
        <w:rPr>
          <w:rFonts w:ascii="Times New Roman" w:eastAsia="Times New Roman" w:hAnsi="Times New Roman" w:cs="Times New Roman"/>
          <w:sz w:val="28"/>
          <w:szCs w:val="28"/>
          <w:lang w:eastAsia="ru-RU"/>
        </w:rPr>
        <w:tab/>
      </w:r>
      <w:r w:rsidR="00D73CD3" w:rsidRPr="004932AF">
        <w:rPr>
          <w:rFonts w:ascii="Times New Roman" w:hAnsi="Times New Roman" w:cs="Times New Roman"/>
          <w:sz w:val="28"/>
          <w:szCs w:val="28"/>
        </w:rPr>
        <w:t>Контроль за выполнением</w:t>
      </w:r>
      <w:r w:rsidR="007850D8" w:rsidRPr="004932AF">
        <w:rPr>
          <w:rFonts w:ascii="Times New Roman" w:hAnsi="Times New Roman" w:cs="Times New Roman"/>
          <w:sz w:val="28"/>
          <w:szCs w:val="28"/>
        </w:rPr>
        <w:t xml:space="preserve"> </w:t>
      </w:r>
      <w:r w:rsidR="00D73CD3" w:rsidRPr="004932AF">
        <w:rPr>
          <w:rFonts w:ascii="Times New Roman" w:hAnsi="Times New Roman" w:cs="Times New Roman"/>
          <w:sz w:val="28"/>
          <w:szCs w:val="28"/>
        </w:rPr>
        <w:t>настоящего постановления</w:t>
      </w:r>
      <w:r w:rsidR="007850D8" w:rsidRPr="004932AF">
        <w:rPr>
          <w:rFonts w:ascii="Times New Roman" w:hAnsi="Times New Roman" w:cs="Times New Roman"/>
          <w:sz w:val="28"/>
          <w:szCs w:val="28"/>
        </w:rPr>
        <w:t xml:space="preserve"> </w:t>
      </w:r>
      <w:r w:rsidR="00D73CD3" w:rsidRPr="004932AF">
        <w:rPr>
          <w:rFonts w:ascii="Times New Roman" w:hAnsi="Times New Roman" w:cs="Times New Roman"/>
          <w:sz w:val="28"/>
          <w:szCs w:val="28"/>
        </w:rPr>
        <w:t>возложить на заместителя главы</w:t>
      </w:r>
      <w:r w:rsidR="00DD7414" w:rsidRPr="004932AF">
        <w:rPr>
          <w:rFonts w:ascii="Times New Roman" w:hAnsi="Times New Roman" w:cs="Times New Roman"/>
          <w:sz w:val="28"/>
          <w:szCs w:val="28"/>
        </w:rPr>
        <w:t xml:space="preserve"> </w:t>
      </w:r>
      <w:r w:rsidR="00D73CD3" w:rsidRPr="004932AF">
        <w:rPr>
          <w:rFonts w:ascii="Times New Roman" w:hAnsi="Times New Roman" w:cs="Times New Roman"/>
          <w:sz w:val="28"/>
          <w:szCs w:val="28"/>
        </w:rPr>
        <w:t>администрации Лабинского городского поселения Лабинского района</w:t>
      </w:r>
      <w:r w:rsidR="00DD7414" w:rsidRPr="004932AF">
        <w:rPr>
          <w:rFonts w:ascii="Times New Roman" w:hAnsi="Times New Roman" w:cs="Times New Roman"/>
          <w:sz w:val="28"/>
          <w:szCs w:val="28"/>
        </w:rPr>
        <w:t xml:space="preserve"> </w:t>
      </w:r>
      <w:r w:rsidR="003E291E" w:rsidRPr="004932AF">
        <w:rPr>
          <w:rFonts w:ascii="Times New Roman" w:hAnsi="Times New Roman" w:cs="Times New Roman"/>
          <w:sz w:val="28"/>
          <w:szCs w:val="28"/>
        </w:rPr>
        <w:t>Прокопенко В.А.</w:t>
      </w:r>
    </w:p>
    <w:p w14:paraId="1B364FCF" w14:textId="3C3ED5AD" w:rsidR="00E949FB" w:rsidRPr="004932AF" w:rsidRDefault="00C52775" w:rsidP="008A355A">
      <w:pPr>
        <w:widowControl w:val="0"/>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D73CD3" w:rsidRPr="004932AF">
        <w:rPr>
          <w:rFonts w:ascii="Times New Roman" w:eastAsia="Times New Roman" w:hAnsi="Times New Roman" w:cs="Times New Roman"/>
          <w:sz w:val="28"/>
          <w:szCs w:val="28"/>
          <w:lang w:eastAsia="ru-RU"/>
        </w:rPr>
        <w:t>.</w:t>
      </w:r>
      <w:r w:rsidR="00D73CD3" w:rsidRPr="004932AF">
        <w:rPr>
          <w:rFonts w:ascii="Times New Roman" w:eastAsia="Times New Roman" w:hAnsi="Times New Roman" w:cs="Times New Roman"/>
          <w:sz w:val="28"/>
          <w:szCs w:val="28"/>
          <w:lang w:eastAsia="ru-RU"/>
        </w:rPr>
        <w:tab/>
        <w:t xml:space="preserve">Настоящее постановление вступает в силу со дня его </w:t>
      </w:r>
      <w:r w:rsidR="008A355A" w:rsidRPr="004932AF">
        <w:rPr>
          <w:rFonts w:ascii="Times New Roman" w:eastAsia="Times New Roman" w:hAnsi="Times New Roman" w:cs="Times New Roman"/>
          <w:sz w:val="28"/>
          <w:szCs w:val="28"/>
          <w:lang w:eastAsia="ru-RU"/>
        </w:rPr>
        <w:t>подписания</w:t>
      </w:r>
      <w:r w:rsidR="003C59AC" w:rsidRPr="004932AF">
        <w:rPr>
          <w:rFonts w:ascii="Times New Roman" w:eastAsia="Times New Roman" w:hAnsi="Times New Roman" w:cs="Times New Roman"/>
          <w:sz w:val="28"/>
          <w:szCs w:val="28"/>
          <w:lang w:eastAsia="ru-RU"/>
        </w:rPr>
        <w:t>.</w:t>
      </w:r>
    </w:p>
    <w:p w14:paraId="0D71313C" w14:textId="769D09C3" w:rsidR="00E949FB" w:rsidRPr="004932AF" w:rsidRDefault="00E949FB" w:rsidP="00E949FB">
      <w:pPr>
        <w:widowControl w:val="0"/>
        <w:tabs>
          <w:tab w:val="left" w:pos="993"/>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14:paraId="4927591F" w14:textId="77777777" w:rsidR="00CE21FC" w:rsidRPr="004932AF" w:rsidRDefault="00CE21FC" w:rsidP="00E949FB">
      <w:pPr>
        <w:widowControl w:val="0"/>
        <w:tabs>
          <w:tab w:val="left" w:pos="993"/>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14:paraId="6302A0C7" w14:textId="0DA07D23" w:rsidR="008A355A" w:rsidRPr="004932AF" w:rsidRDefault="00863D87" w:rsidP="00E949FB">
      <w:pPr>
        <w:widowControl w:val="0"/>
        <w:tabs>
          <w:tab w:val="left" w:pos="993"/>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4932AF">
        <w:rPr>
          <w:rFonts w:ascii="Times New Roman" w:eastAsia="Times New Roman" w:hAnsi="Times New Roman" w:cs="Times New Roman"/>
          <w:sz w:val="28"/>
          <w:szCs w:val="28"/>
          <w:lang w:eastAsia="ru-RU"/>
        </w:rPr>
        <w:t>Г</w:t>
      </w:r>
      <w:r w:rsidR="00D73CD3" w:rsidRPr="004932AF">
        <w:rPr>
          <w:rFonts w:ascii="Times New Roman" w:eastAsia="Times New Roman" w:hAnsi="Times New Roman" w:cs="Times New Roman"/>
          <w:sz w:val="28"/>
          <w:szCs w:val="28"/>
          <w:lang w:eastAsia="ru-RU"/>
        </w:rPr>
        <w:t>лав</w:t>
      </w:r>
      <w:r w:rsidRPr="004932AF">
        <w:rPr>
          <w:rFonts w:ascii="Times New Roman" w:eastAsia="Times New Roman" w:hAnsi="Times New Roman" w:cs="Times New Roman"/>
          <w:sz w:val="28"/>
          <w:szCs w:val="28"/>
          <w:lang w:eastAsia="ru-RU"/>
        </w:rPr>
        <w:t>а</w:t>
      </w:r>
      <w:r w:rsidR="00D73CD3" w:rsidRPr="004932AF">
        <w:rPr>
          <w:rFonts w:ascii="Times New Roman" w:eastAsia="Times New Roman" w:hAnsi="Times New Roman" w:cs="Times New Roman"/>
          <w:sz w:val="28"/>
          <w:szCs w:val="28"/>
          <w:lang w:eastAsia="ru-RU"/>
        </w:rPr>
        <w:t xml:space="preserve"> администрации</w:t>
      </w:r>
    </w:p>
    <w:p w14:paraId="2C746B69" w14:textId="05DED09C" w:rsidR="00D73CD3" w:rsidRPr="004932AF" w:rsidRDefault="008A355A" w:rsidP="008A355A">
      <w:pPr>
        <w:widowControl w:val="0"/>
        <w:tabs>
          <w:tab w:val="left" w:pos="993"/>
        </w:tabs>
        <w:autoSpaceDE w:val="0"/>
        <w:autoSpaceDN w:val="0"/>
        <w:adjustRightInd w:val="0"/>
        <w:spacing w:after="0" w:line="240" w:lineRule="auto"/>
        <w:jc w:val="both"/>
        <w:outlineLvl w:val="0"/>
        <w:rPr>
          <w:rFonts w:ascii="Times New Roman" w:eastAsia="Times New Roman" w:hAnsi="Times New Roman" w:cs="Times New Roman"/>
          <w:spacing w:val="-9"/>
          <w:w w:val="102"/>
          <w:sz w:val="28"/>
          <w:szCs w:val="28"/>
          <w:lang w:eastAsia="ru-RU"/>
        </w:rPr>
      </w:pPr>
      <w:r w:rsidRPr="004932AF">
        <w:rPr>
          <w:rFonts w:ascii="Times New Roman" w:eastAsia="Times New Roman" w:hAnsi="Times New Roman" w:cs="Times New Roman"/>
          <w:sz w:val="28"/>
          <w:szCs w:val="28"/>
          <w:lang w:eastAsia="ru-RU"/>
        </w:rPr>
        <w:t>Лабинского</w:t>
      </w:r>
      <w:r w:rsidR="00725C77" w:rsidRPr="004932AF">
        <w:rPr>
          <w:rFonts w:ascii="Times New Roman" w:eastAsia="Times New Roman" w:hAnsi="Times New Roman" w:cs="Times New Roman"/>
          <w:sz w:val="28"/>
          <w:szCs w:val="28"/>
          <w:lang w:eastAsia="ru-RU"/>
        </w:rPr>
        <w:t xml:space="preserve"> </w:t>
      </w:r>
      <w:r w:rsidRPr="004932AF">
        <w:rPr>
          <w:rFonts w:ascii="Times New Roman" w:eastAsia="Times New Roman" w:hAnsi="Times New Roman" w:cs="Times New Roman"/>
          <w:sz w:val="28"/>
          <w:szCs w:val="28"/>
          <w:lang w:eastAsia="ru-RU"/>
        </w:rPr>
        <w:t>городского</w:t>
      </w:r>
      <w:r w:rsidR="00725C77" w:rsidRPr="004932AF">
        <w:rPr>
          <w:rFonts w:ascii="Times New Roman" w:eastAsia="Times New Roman" w:hAnsi="Times New Roman" w:cs="Times New Roman"/>
          <w:sz w:val="28"/>
          <w:szCs w:val="28"/>
          <w:lang w:eastAsia="ru-RU"/>
        </w:rPr>
        <w:t xml:space="preserve"> </w:t>
      </w:r>
      <w:r w:rsidRPr="004932AF">
        <w:rPr>
          <w:rFonts w:ascii="Times New Roman" w:eastAsia="Times New Roman" w:hAnsi="Times New Roman" w:cs="Times New Roman"/>
          <w:sz w:val="28"/>
          <w:szCs w:val="28"/>
          <w:lang w:eastAsia="ru-RU"/>
        </w:rPr>
        <w:t>поселения</w:t>
      </w:r>
      <w:r w:rsidR="00725C77" w:rsidRPr="004932AF">
        <w:rPr>
          <w:rFonts w:ascii="Times New Roman" w:eastAsia="Times New Roman" w:hAnsi="Times New Roman" w:cs="Times New Roman"/>
          <w:sz w:val="28"/>
          <w:szCs w:val="28"/>
          <w:lang w:eastAsia="ru-RU"/>
        </w:rPr>
        <w:tab/>
      </w:r>
      <w:r w:rsidR="00725C77" w:rsidRPr="004932AF">
        <w:rPr>
          <w:rFonts w:ascii="Times New Roman" w:eastAsia="Times New Roman" w:hAnsi="Times New Roman" w:cs="Times New Roman"/>
          <w:sz w:val="28"/>
          <w:szCs w:val="28"/>
          <w:lang w:eastAsia="ru-RU"/>
        </w:rPr>
        <w:tab/>
      </w:r>
      <w:r w:rsidR="00725C77" w:rsidRPr="004932AF">
        <w:rPr>
          <w:rFonts w:ascii="Times New Roman" w:eastAsia="Times New Roman" w:hAnsi="Times New Roman" w:cs="Times New Roman"/>
          <w:sz w:val="28"/>
          <w:szCs w:val="28"/>
          <w:lang w:eastAsia="ru-RU"/>
        </w:rPr>
        <w:tab/>
      </w:r>
      <w:r w:rsidR="00725C77" w:rsidRPr="004932AF">
        <w:rPr>
          <w:rFonts w:ascii="Times New Roman" w:eastAsia="Times New Roman" w:hAnsi="Times New Roman" w:cs="Times New Roman"/>
          <w:sz w:val="28"/>
          <w:szCs w:val="28"/>
          <w:lang w:eastAsia="ru-RU"/>
        </w:rPr>
        <w:tab/>
      </w:r>
      <w:r w:rsidR="007D78F8">
        <w:rPr>
          <w:rFonts w:ascii="Times New Roman" w:eastAsia="Times New Roman" w:hAnsi="Times New Roman" w:cs="Times New Roman"/>
          <w:sz w:val="28"/>
          <w:szCs w:val="28"/>
          <w:lang w:eastAsia="ru-RU"/>
        </w:rPr>
        <w:t xml:space="preserve">               </w:t>
      </w:r>
      <w:r w:rsidR="00725C77" w:rsidRPr="004932AF">
        <w:rPr>
          <w:rFonts w:ascii="Times New Roman" w:eastAsia="Times New Roman" w:hAnsi="Times New Roman" w:cs="Times New Roman"/>
          <w:sz w:val="28"/>
          <w:szCs w:val="28"/>
          <w:lang w:eastAsia="ru-RU"/>
        </w:rPr>
        <w:tab/>
      </w:r>
      <w:r w:rsidR="00863D87" w:rsidRPr="004932AF">
        <w:rPr>
          <w:rFonts w:ascii="Times New Roman" w:eastAsia="Times New Roman" w:hAnsi="Times New Roman" w:cs="Times New Roman"/>
          <w:sz w:val="28"/>
          <w:szCs w:val="28"/>
          <w:lang w:eastAsia="ru-RU"/>
        </w:rPr>
        <w:t>С.В. Шеремет</w:t>
      </w:r>
    </w:p>
    <w:bookmarkEnd w:id="6"/>
    <w:p w14:paraId="1400C749" w14:textId="77777777" w:rsidR="00F03865" w:rsidRPr="004932AF" w:rsidRDefault="00F03865" w:rsidP="008A355A">
      <w:pPr>
        <w:spacing w:after="0" w:line="240" w:lineRule="auto"/>
        <w:jc w:val="both"/>
        <w:rPr>
          <w:rFonts w:ascii="Times New Roman" w:hAnsi="Times New Roman" w:cs="Times New Roman"/>
          <w:sz w:val="28"/>
          <w:szCs w:val="28"/>
        </w:rPr>
      </w:pPr>
    </w:p>
    <w:p w14:paraId="1DA9F75A"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64D5708B"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488B1717"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2AD0EB52"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59D027E8"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69BAD22D" w14:textId="77777777" w:rsidR="00D63F24" w:rsidRDefault="00D63F24" w:rsidP="008A355A">
      <w:pPr>
        <w:spacing w:after="0" w:line="240" w:lineRule="auto"/>
        <w:jc w:val="both"/>
        <w:rPr>
          <w:rFonts w:ascii="Times New Roman" w:hAnsi="Times New Roman" w:cs="Times New Roman"/>
          <w:color w:val="000000" w:themeColor="text1"/>
          <w:sz w:val="28"/>
          <w:szCs w:val="28"/>
        </w:rPr>
      </w:pPr>
    </w:p>
    <w:p w14:paraId="7B2FDDF0" w14:textId="77777777" w:rsidR="00D63F24" w:rsidRDefault="00D63F24" w:rsidP="008A355A">
      <w:pPr>
        <w:spacing w:after="0" w:line="240" w:lineRule="auto"/>
        <w:jc w:val="both"/>
        <w:rPr>
          <w:rFonts w:ascii="Times New Roman" w:hAnsi="Times New Roman" w:cs="Times New Roman"/>
          <w:color w:val="000000" w:themeColor="text1"/>
          <w:sz w:val="28"/>
          <w:szCs w:val="28"/>
        </w:rPr>
      </w:pPr>
    </w:p>
    <w:p w14:paraId="32DFA78E" w14:textId="77777777" w:rsidR="00D63F24" w:rsidRDefault="00D63F24" w:rsidP="008A355A">
      <w:pPr>
        <w:spacing w:after="0" w:line="240" w:lineRule="auto"/>
        <w:jc w:val="both"/>
        <w:rPr>
          <w:rFonts w:ascii="Times New Roman" w:hAnsi="Times New Roman" w:cs="Times New Roman"/>
          <w:color w:val="000000" w:themeColor="text1"/>
          <w:sz w:val="28"/>
          <w:szCs w:val="28"/>
        </w:rPr>
      </w:pPr>
    </w:p>
    <w:p w14:paraId="2F964B8C" w14:textId="77777777" w:rsidR="00D63F24" w:rsidRDefault="00D63F24" w:rsidP="008A355A">
      <w:pPr>
        <w:spacing w:after="0" w:line="240" w:lineRule="auto"/>
        <w:jc w:val="both"/>
        <w:rPr>
          <w:rFonts w:ascii="Times New Roman" w:hAnsi="Times New Roman" w:cs="Times New Roman"/>
          <w:color w:val="000000" w:themeColor="text1"/>
          <w:sz w:val="28"/>
          <w:szCs w:val="28"/>
        </w:rPr>
      </w:pPr>
    </w:p>
    <w:p w14:paraId="428054C1" w14:textId="77777777" w:rsidR="00D63F24" w:rsidRDefault="00D63F24" w:rsidP="008A355A">
      <w:pPr>
        <w:spacing w:after="0" w:line="240" w:lineRule="auto"/>
        <w:jc w:val="both"/>
        <w:rPr>
          <w:rFonts w:ascii="Times New Roman" w:hAnsi="Times New Roman" w:cs="Times New Roman"/>
          <w:color w:val="000000" w:themeColor="text1"/>
          <w:sz w:val="28"/>
          <w:szCs w:val="28"/>
        </w:rPr>
      </w:pPr>
    </w:p>
    <w:p w14:paraId="5A97D311" w14:textId="77777777" w:rsidR="007D78F8" w:rsidRDefault="007D78F8" w:rsidP="008A355A">
      <w:pPr>
        <w:spacing w:after="0" w:line="240" w:lineRule="auto"/>
        <w:jc w:val="both"/>
        <w:rPr>
          <w:rFonts w:ascii="Times New Roman" w:hAnsi="Times New Roman" w:cs="Times New Roman"/>
          <w:color w:val="000000" w:themeColor="text1"/>
          <w:sz w:val="28"/>
          <w:szCs w:val="28"/>
        </w:rPr>
      </w:pPr>
    </w:p>
    <w:p w14:paraId="498B2E88"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38ABB297"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49F816FE"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307EBBC7"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774E3D29"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37ACCCDA"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3830985E"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57B87EE5"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1381C56D"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5DA5A3D1"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76074A5B"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28C78A51"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7118C9F9"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0A8FB81B"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1D83B72C"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441E53A4"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4FEE7614"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267AB4CA"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75C95F17"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643B6F40" w14:textId="77777777" w:rsidR="000938CF" w:rsidRDefault="000938CF" w:rsidP="008A355A">
      <w:pPr>
        <w:spacing w:after="0" w:line="240" w:lineRule="auto"/>
        <w:jc w:val="both"/>
        <w:rPr>
          <w:rFonts w:ascii="Times New Roman" w:hAnsi="Times New Roman" w:cs="Times New Roman"/>
          <w:color w:val="000000" w:themeColor="text1"/>
          <w:sz w:val="28"/>
          <w:szCs w:val="28"/>
        </w:rPr>
      </w:pPr>
    </w:p>
    <w:p w14:paraId="00A44EB3"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56D1B437"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5FB80BB2"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153E5DAC" w14:textId="77777777" w:rsidR="00CF115B" w:rsidRDefault="00CF115B" w:rsidP="008A355A">
      <w:pPr>
        <w:spacing w:after="0" w:line="240" w:lineRule="auto"/>
        <w:jc w:val="both"/>
        <w:rPr>
          <w:rFonts w:ascii="Times New Roman" w:hAnsi="Times New Roman" w:cs="Times New Roman"/>
          <w:color w:val="000000" w:themeColor="text1"/>
          <w:sz w:val="28"/>
          <w:szCs w:val="28"/>
        </w:rPr>
      </w:pPr>
    </w:p>
    <w:p w14:paraId="3060FBBD" w14:textId="1FD72659" w:rsidR="003E291E"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Приложение</w:t>
      </w:r>
      <w:r w:rsidR="00A9456F">
        <w:rPr>
          <w:rFonts w:ascii="Times New Roman" w:eastAsia="Times New Roman" w:hAnsi="Times New Roman" w:cs="Times New Roman"/>
          <w:sz w:val="27"/>
          <w:szCs w:val="27"/>
          <w:lang w:eastAsia="ru-RU"/>
        </w:rPr>
        <w:t xml:space="preserve"> </w:t>
      </w:r>
    </w:p>
    <w:p w14:paraId="0492939D" w14:textId="77777777" w:rsidR="00890D92" w:rsidRPr="0010507D" w:rsidRDefault="00890D92" w:rsidP="003E291E">
      <w:pPr>
        <w:spacing w:after="0" w:line="240" w:lineRule="auto"/>
        <w:ind w:left="5387"/>
        <w:rPr>
          <w:rFonts w:ascii="Times New Roman" w:eastAsia="Times New Roman" w:hAnsi="Times New Roman" w:cs="Times New Roman"/>
          <w:sz w:val="27"/>
          <w:szCs w:val="27"/>
          <w:lang w:eastAsia="ru-RU"/>
        </w:rPr>
      </w:pPr>
    </w:p>
    <w:p w14:paraId="13A65E59" w14:textId="042EADC0" w:rsidR="003E291E" w:rsidRPr="0010507D"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УТВЕРЖДЕН</w:t>
      </w:r>
    </w:p>
    <w:p w14:paraId="707E4A41" w14:textId="77777777" w:rsidR="003E291E" w:rsidRPr="0010507D"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постановлением администрации</w:t>
      </w:r>
    </w:p>
    <w:p w14:paraId="37F39C38" w14:textId="77777777" w:rsidR="003E291E" w:rsidRPr="0010507D"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Лабинского городского поселения</w:t>
      </w:r>
    </w:p>
    <w:p w14:paraId="17BCECE2" w14:textId="658E5826" w:rsidR="003E291E" w:rsidRPr="0010507D"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 xml:space="preserve">Лабинского </w:t>
      </w:r>
      <w:r w:rsidR="00F3157B">
        <w:rPr>
          <w:rFonts w:ascii="Times New Roman" w:eastAsia="Times New Roman" w:hAnsi="Times New Roman" w:cs="Times New Roman"/>
          <w:sz w:val="27"/>
          <w:szCs w:val="27"/>
          <w:lang w:eastAsia="ru-RU"/>
        </w:rPr>
        <w:t>муниципального района Краснодарского края</w:t>
      </w:r>
    </w:p>
    <w:p w14:paraId="45D85A17" w14:textId="2116C756" w:rsidR="003E291E" w:rsidRPr="0010507D" w:rsidRDefault="003E291E" w:rsidP="003E291E">
      <w:pPr>
        <w:spacing w:after="0" w:line="240" w:lineRule="auto"/>
        <w:ind w:left="5387"/>
        <w:rPr>
          <w:rFonts w:ascii="Times New Roman" w:eastAsia="Times New Roman" w:hAnsi="Times New Roman" w:cs="Times New Roman"/>
          <w:sz w:val="27"/>
          <w:szCs w:val="27"/>
          <w:lang w:eastAsia="ru-RU"/>
        </w:rPr>
      </w:pPr>
      <w:r w:rsidRPr="0010507D">
        <w:rPr>
          <w:rFonts w:ascii="Times New Roman" w:eastAsia="Times New Roman" w:hAnsi="Times New Roman" w:cs="Times New Roman"/>
          <w:sz w:val="27"/>
          <w:szCs w:val="27"/>
          <w:lang w:eastAsia="ru-RU"/>
        </w:rPr>
        <w:t xml:space="preserve">от </w:t>
      </w:r>
      <w:r w:rsidR="00F3157B">
        <w:rPr>
          <w:rFonts w:ascii="Times New Roman" w:eastAsia="Times New Roman" w:hAnsi="Times New Roman" w:cs="Times New Roman"/>
          <w:sz w:val="27"/>
          <w:szCs w:val="27"/>
          <w:lang w:eastAsia="ru-RU"/>
        </w:rPr>
        <w:t>_____________</w:t>
      </w:r>
      <w:r w:rsidRPr="0010507D">
        <w:rPr>
          <w:rFonts w:ascii="Times New Roman" w:eastAsia="Times New Roman" w:hAnsi="Times New Roman" w:cs="Times New Roman"/>
          <w:sz w:val="27"/>
          <w:szCs w:val="27"/>
          <w:lang w:eastAsia="ru-RU"/>
        </w:rPr>
        <w:t xml:space="preserve"> № </w:t>
      </w:r>
      <w:r w:rsidR="00F3157B">
        <w:rPr>
          <w:rFonts w:ascii="Times New Roman" w:eastAsia="Times New Roman" w:hAnsi="Times New Roman" w:cs="Times New Roman"/>
          <w:sz w:val="27"/>
          <w:szCs w:val="27"/>
          <w:lang w:eastAsia="ru-RU"/>
        </w:rPr>
        <w:t>_____</w:t>
      </w:r>
    </w:p>
    <w:p w14:paraId="180502D8" w14:textId="77777777" w:rsidR="003E291E" w:rsidRPr="0010507D" w:rsidRDefault="003E291E" w:rsidP="003E291E">
      <w:pPr>
        <w:spacing w:after="0" w:line="240" w:lineRule="auto"/>
        <w:ind w:left="5387"/>
        <w:jc w:val="center"/>
        <w:rPr>
          <w:rFonts w:ascii="Times New Roman" w:eastAsia="Times New Roman" w:hAnsi="Times New Roman" w:cs="Times New Roman"/>
          <w:sz w:val="27"/>
          <w:szCs w:val="27"/>
          <w:lang w:eastAsia="ru-RU"/>
        </w:rPr>
      </w:pPr>
    </w:p>
    <w:p w14:paraId="5C203494" w14:textId="77777777" w:rsidR="00987823" w:rsidRPr="0010507D" w:rsidRDefault="00987823" w:rsidP="003E291E">
      <w:pPr>
        <w:spacing w:after="0" w:line="240" w:lineRule="auto"/>
        <w:ind w:left="5387"/>
        <w:jc w:val="center"/>
        <w:rPr>
          <w:rFonts w:ascii="Times New Roman" w:eastAsia="Times New Roman" w:hAnsi="Times New Roman" w:cs="Times New Roman"/>
          <w:sz w:val="27"/>
          <w:szCs w:val="27"/>
          <w:lang w:eastAsia="ru-RU"/>
        </w:rPr>
      </w:pPr>
    </w:p>
    <w:p w14:paraId="099771CE" w14:textId="77777777" w:rsidR="00A9456F" w:rsidRDefault="00A9456F" w:rsidP="00113C13">
      <w:pPr>
        <w:autoSpaceDE w:val="0"/>
        <w:autoSpaceDN w:val="0"/>
        <w:spacing w:after="0" w:line="240" w:lineRule="auto"/>
        <w:jc w:val="center"/>
        <w:rPr>
          <w:rFonts w:ascii="Times New Roman" w:eastAsia="Times New Roman" w:hAnsi="Times New Roman" w:cs="Times New Roman"/>
          <w:b/>
          <w:bCs/>
          <w:sz w:val="27"/>
          <w:szCs w:val="27"/>
          <w:lang w:eastAsia="ru-RU"/>
        </w:rPr>
      </w:pPr>
    </w:p>
    <w:p w14:paraId="7BD8A6D1" w14:textId="68393158" w:rsidR="00F3157B" w:rsidRDefault="00F3157B"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63F24">
        <w:rPr>
          <w:rFonts w:ascii="Times New Roman" w:eastAsia="Times New Roman" w:hAnsi="Times New Roman" w:cs="Times New Roman"/>
          <w:b/>
          <w:bCs/>
          <w:sz w:val="28"/>
          <w:szCs w:val="28"/>
          <w:lang w:eastAsia="ru-RU"/>
        </w:rPr>
        <w:t>П</w:t>
      </w:r>
      <w:r w:rsidR="00C40465" w:rsidRPr="00D63F24">
        <w:rPr>
          <w:rFonts w:ascii="Times New Roman" w:eastAsia="Times New Roman" w:hAnsi="Times New Roman" w:cs="Times New Roman"/>
          <w:b/>
          <w:bCs/>
          <w:sz w:val="28"/>
          <w:szCs w:val="28"/>
          <w:lang w:eastAsia="ru-RU"/>
        </w:rPr>
        <w:t>ОРЯДОК</w:t>
      </w:r>
      <w:r w:rsidRPr="00D63F24">
        <w:rPr>
          <w:rFonts w:ascii="Times New Roman" w:eastAsia="Times New Roman" w:hAnsi="Times New Roman" w:cs="Times New Roman"/>
          <w:b/>
          <w:bCs/>
          <w:sz w:val="28"/>
          <w:szCs w:val="28"/>
          <w:lang w:eastAsia="ru-RU"/>
        </w:rPr>
        <w:t xml:space="preserve"> </w:t>
      </w:r>
    </w:p>
    <w:p w14:paraId="7D613F97" w14:textId="5A8E2B0D" w:rsidR="00F3157B" w:rsidRPr="00D63F24" w:rsidRDefault="00F3157B"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D63F24">
        <w:rPr>
          <w:rFonts w:ascii="Times New Roman" w:eastAsia="Times New Roman" w:hAnsi="Times New Roman" w:cs="Times New Roman"/>
          <w:b/>
          <w:bCs/>
          <w:sz w:val="28"/>
          <w:szCs w:val="28"/>
          <w:lang w:eastAsia="ru-RU"/>
        </w:rPr>
        <w:t>проведени</w:t>
      </w:r>
      <w:r w:rsidR="001934B5" w:rsidRPr="00D63F24">
        <w:rPr>
          <w:rFonts w:ascii="Times New Roman" w:eastAsia="Times New Roman" w:hAnsi="Times New Roman" w:cs="Times New Roman"/>
          <w:b/>
          <w:bCs/>
          <w:sz w:val="28"/>
          <w:szCs w:val="28"/>
          <w:lang w:eastAsia="ru-RU"/>
        </w:rPr>
        <w:t>я</w:t>
      </w:r>
      <w:r w:rsidRPr="00D63F24">
        <w:rPr>
          <w:rFonts w:ascii="Times New Roman" w:eastAsia="Times New Roman" w:hAnsi="Times New Roman" w:cs="Times New Roman"/>
          <w:b/>
          <w:bCs/>
          <w:sz w:val="28"/>
          <w:szCs w:val="28"/>
          <w:lang w:eastAsia="ru-RU"/>
        </w:rPr>
        <w:t xml:space="preserve"> открытого конкурса </w:t>
      </w:r>
      <w:bookmarkStart w:id="7" w:name="_Hlk214023519"/>
      <w:r w:rsidRPr="00D63F24">
        <w:rPr>
          <w:rFonts w:ascii="Times New Roman" w:eastAsia="Times New Roman" w:hAnsi="Times New Roman" w:cs="Times New Roman"/>
          <w:b/>
          <w:bCs/>
          <w:sz w:val="28"/>
          <w:szCs w:val="28"/>
          <w:lang w:eastAsia="ru-RU"/>
        </w:rPr>
        <w:t>на право получения свидетельства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bookmarkEnd w:id="7"/>
    </w:p>
    <w:p w14:paraId="31837178" w14:textId="77777777" w:rsidR="00F3157B" w:rsidRDefault="00F3157B" w:rsidP="00A9456F">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8" w:name="sub_101"/>
    </w:p>
    <w:p w14:paraId="67514888" w14:textId="20D8A01E" w:rsidR="00A9456F" w:rsidRPr="00A9456F" w:rsidRDefault="00A9456F"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r w:rsidRPr="00A9456F">
        <w:rPr>
          <w:rFonts w:ascii="Times New Roman" w:eastAsia="Times New Roman" w:hAnsi="Times New Roman" w:cs="Times New Roman"/>
          <w:b/>
          <w:bCs/>
          <w:color w:val="26282F"/>
          <w:sz w:val="28"/>
          <w:szCs w:val="28"/>
          <w:lang w:eastAsia="ru-RU"/>
          <w14:ligatures w14:val="standardContextual"/>
        </w:rPr>
        <w:t>1. Общие положения</w:t>
      </w:r>
    </w:p>
    <w:bookmarkEnd w:id="8"/>
    <w:p w14:paraId="3458700F" w14:textId="77777777"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FCFC372" w14:textId="2123E646"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 w:name="sub_102"/>
      <w:r w:rsidRPr="00A9456F">
        <w:rPr>
          <w:rFonts w:ascii="Times New Roman" w:eastAsia="Times New Roman" w:hAnsi="Times New Roman" w:cs="Times New Roman"/>
          <w:sz w:val="28"/>
          <w:szCs w:val="28"/>
          <w:lang w:eastAsia="ru-RU"/>
          <w14:ligatures w14:val="standardContextual"/>
        </w:rPr>
        <w:t xml:space="preserve">1.1. Порядок проведения открытого конкурса на право </w:t>
      </w:r>
      <w:r w:rsidR="00F3157B" w:rsidRPr="00F3157B">
        <w:rPr>
          <w:rFonts w:ascii="Times New Roman" w:eastAsia="Times New Roman" w:hAnsi="Times New Roman" w:cs="Times New Roman"/>
          <w:sz w:val="28"/>
          <w:szCs w:val="28"/>
          <w:lang w:eastAsia="ru-RU"/>
          <w14:ligatures w14:val="standardContextual"/>
        </w:rPr>
        <w:t xml:space="preserve"> получения свидетельства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r w:rsidRPr="00A9456F">
        <w:rPr>
          <w:rFonts w:ascii="Times New Roman" w:eastAsia="Times New Roman" w:hAnsi="Times New Roman" w:cs="Times New Roman"/>
          <w:sz w:val="28"/>
          <w:szCs w:val="28"/>
          <w:lang w:eastAsia="ru-RU"/>
          <w14:ligatures w14:val="standardContextual"/>
        </w:rPr>
        <w:t xml:space="preserve"> (далее - П</w:t>
      </w:r>
      <w:r w:rsidR="001934B5">
        <w:rPr>
          <w:rFonts w:ascii="Times New Roman" w:eastAsia="Times New Roman" w:hAnsi="Times New Roman" w:cs="Times New Roman"/>
          <w:sz w:val="28"/>
          <w:szCs w:val="28"/>
          <w:lang w:eastAsia="ru-RU"/>
          <w14:ligatures w14:val="standardContextual"/>
        </w:rPr>
        <w:t>орядок</w:t>
      </w:r>
      <w:r w:rsidRPr="00A9456F">
        <w:rPr>
          <w:rFonts w:ascii="Times New Roman" w:eastAsia="Times New Roman" w:hAnsi="Times New Roman" w:cs="Times New Roman"/>
          <w:sz w:val="28"/>
          <w:szCs w:val="28"/>
          <w:lang w:eastAsia="ru-RU"/>
          <w14:ligatures w14:val="standardContextual"/>
        </w:rPr>
        <w:t xml:space="preserve">) определяет процедуру и условия проведения открытого конкурса </w:t>
      </w:r>
      <w:r w:rsidR="00F3157B" w:rsidRPr="00F3157B">
        <w:rPr>
          <w:rFonts w:ascii="Times New Roman" w:eastAsia="Times New Roman" w:hAnsi="Times New Roman" w:cs="Times New Roman"/>
          <w:sz w:val="28"/>
          <w:szCs w:val="28"/>
          <w:lang w:eastAsia="ru-RU"/>
          <w14:ligatures w14:val="standardContextual"/>
        </w:rPr>
        <w:t>на право получения свидетельства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r w:rsidR="00F3157B">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(далее - </w:t>
      </w:r>
      <w:r w:rsidR="00D63F2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ткрытый конкурс).</w:t>
      </w:r>
    </w:p>
    <w:p w14:paraId="2089B7A5" w14:textId="22C7DCA1"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8"/>
          <w:szCs w:val="28"/>
          <w:lang w:eastAsia="ru-RU"/>
          <w14:ligatures w14:val="standardContextual"/>
        </w:rPr>
      </w:pPr>
      <w:bookmarkStart w:id="10" w:name="sub_103"/>
      <w:bookmarkEnd w:id="9"/>
      <w:r w:rsidRPr="00A9456F">
        <w:rPr>
          <w:rFonts w:ascii="Times New Roman" w:eastAsia="Times New Roman" w:hAnsi="Times New Roman" w:cs="Times New Roman"/>
          <w:sz w:val="28"/>
          <w:szCs w:val="28"/>
          <w:lang w:eastAsia="ru-RU"/>
          <w14:ligatures w14:val="standardContextual"/>
        </w:rPr>
        <w:t>1.2. Настоящ</w:t>
      </w:r>
      <w:r w:rsidR="001934B5">
        <w:rPr>
          <w:rFonts w:ascii="Times New Roman" w:eastAsia="Times New Roman" w:hAnsi="Times New Roman" w:cs="Times New Roman"/>
          <w:sz w:val="28"/>
          <w:szCs w:val="28"/>
          <w:lang w:eastAsia="ru-RU"/>
          <w14:ligatures w14:val="standardContextual"/>
        </w:rPr>
        <w:t>ий</w:t>
      </w:r>
      <w:r w:rsidRPr="00A9456F">
        <w:rPr>
          <w:rFonts w:ascii="Times New Roman" w:eastAsia="Times New Roman" w:hAnsi="Times New Roman" w:cs="Times New Roman"/>
          <w:sz w:val="28"/>
          <w:szCs w:val="28"/>
          <w:lang w:eastAsia="ru-RU"/>
          <w14:ligatures w14:val="standardContextual"/>
        </w:rPr>
        <w:t xml:space="preserve"> По</w:t>
      </w:r>
      <w:r w:rsidR="001934B5">
        <w:rPr>
          <w:rFonts w:ascii="Times New Roman" w:eastAsia="Times New Roman" w:hAnsi="Times New Roman" w:cs="Times New Roman"/>
          <w:sz w:val="28"/>
          <w:szCs w:val="28"/>
          <w:lang w:eastAsia="ru-RU"/>
          <w14:ligatures w14:val="standardContextual"/>
        </w:rPr>
        <w:t>рядок</w:t>
      </w:r>
      <w:r w:rsidRPr="00A9456F">
        <w:rPr>
          <w:rFonts w:ascii="Times New Roman" w:eastAsia="Times New Roman" w:hAnsi="Times New Roman" w:cs="Times New Roman"/>
          <w:sz w:val="28"/>
          <w:szCs w:val="28"/>
          <w:lang w:eastAsia="ru-RU"/>
          <w14:ligatures w14:val="standardContextual"/>
        </w:rPr>
        <w:t xml:space="preserve"> разработан в </w:t>
      </w:r>
      <w:r w:rsidRPr="00A9456F">
        <w:rPr>
          <w:rFonts w:ascii="Times New Roman" w:eastAsia="Times New Roman" w:hAnsi="Times New Roman" w:cs="Times New Roman"/>
          <w:color w:val="000000" w:themeColor="text1"/>
          <w:sz w:val="28"/>
          <w:szCs w:val="28"/>
          <w:lang w:eastAsia="ru-RU"/>
          <w14:ligatures w14:val="standardContextual"/>
        </w:rPr>
        <w:t xml:space="preserve">соответствии с </w:t>
      </w:r>
      <w:hyperlink r:id="rId7" w:history="1">
        <w:r w:rsidRPr="00A9456F">
          <w:rPr>
            <w:rFonts w:ascii="Times New Roman" w:eastAsia="Times New Roman" w:hAnsi="Times New Roman" w:cs="Times New Roman"/>
            <w:color w:val="000000" w:themeColor="text1"/>
            <w:sz w:val="28"/>
            <w:szCs w:val="28"/>
            <w:lang w:eastAsia="ru-RU"/>
            <w14:ligatures w14:val="standardContextual"/>
          </w:rPr>
          <w:t>Федеральным законом</w:t>
        </w:r>
      </w:hyperlink>
      <w:r w:rsidRPr="00A9456F">
        <w:rPr>
          <w:rFonts w:ascii="Times New Roman" w:eastAsia="Times New Roman" w:hAnsi="Times New Roman" w:cs="Times New Roman"/>
          <w:color w:val="000000" w:themeColor="text1"/>
          <w:sz w:val="28"/>
          <w:szCs w:val="28"/>
          <w:lang w:eastAsia="ru-RU"/>
          <w14:ligatures w14:val="standardContextual"/>
        </w:rPr>
        <w:t xml:space="preserve"> от 13 июля 2015 года </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 xml:space="preserve"> 220-ФЗ </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 xml:space="preserve">Об организации регулярных </w:t>
      </w:r>
      <w:r w:rsidR="006C6775">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color w:val="000000" w:themeColor="text1"/>
          <w:sz w:val="28"/>
          <w:szCs w:val="28"/>
          <w:lang w:eastAsia="ru-RU"/>
          <w14:ligatures w14:val="standardContextual"/>
        </w:rPr>
        <w:t>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 xml:space="preserve"> </w:t>
      </w:r>
      <w:r w:rsidR="006C6775">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color w:val="000000" w:themeColor="text1"/>
          <w:sz w:val="28"/>
          <w:szCs w:val="28"/>
          <w:lang w:eastAsia="ru-RU"/>
          <w14:ligatures w14:val="standardContextual"/>
        </w:rPr>
        <w:t xml:space="preserve">(далее - Закон </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 xml:space="preserve"> 220-ФЗ), </w:t>
      </w:r>
      <w:hyperlink r:id="rId8" w:history="1">
        <w:r w:rsidRPr="00A9456F">
          <w:rPr>
            <w:rFonts w:ascii="Times New Roman" w:eastAsia="Times New Roman" w:hAnsi="Times New Roman" w:cs="Times New Roman"/>
            <w:color w:val="000000" w:themeColor="text1"/>
            <w:sz w:val="28"/>
            <w:szCs w:val="28"/>
            <w:lang w:eastAsia="ru-RU"/>
            <w14:ligatures w14:val="standardContextual"/>
          </w:rPr>
          <w:t>Законом</w:t>
        </w:r>
      </w:hyperlink>
      <w:r w:rsidRPr="00A9456F">
        <w:rPr>
          <w:rFonts w:ascii="Times New Roman" w:eastAsia="Times New Roman" w:hAnsi="Times New Roman" w:cs="Times New Roman"/>
          <w:color w:val="000000" w:themeColor="text1"/>
          <w:sz w:val="28"/>
          <w:szCs w:val="28"/>
          <w:lang w:eastAsia="ru-RU"/>
          <w14:ligatures w14:val="standardContextual"/>
        </w:rPr>
        <w:t xml:space="preserve"> Краснодарского края от 21 декабря 2018 года </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 xml:space="preserve"> 3931-КЗ </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Pr="00A9456F">
        <w:rPr>
          <w:rFonts w:ascii="Times New Roman" w:eastAsia="Times New Roman" w:hAnsi="Times New Roman" w:cs="Times New Roman"/>
          <w:color w:val="000000" w:themeColor="text1"/>
          <w:sz w:val="28"/>
          <w:szCs w:val="28"/>
          <w:lang w:eastAsia="ru-RU"/>
          <w14:ligatures w14:val="standardContextual"/>
        </w:rPr>
        <w:t>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00F3157B" w:rsidRPr="00F3157B">
        <w:rPr>
          <w:rFonts w:ascii="Times New Roman" w:eastAsia="Times New Roman" w:hAnsi="Times New Roman" w:cs="Times New Roman"/>
          <w:color w:val="000000" w:themeColor="text1"/>
          <w:sz w:val="28"/>
          <w:szCs w:val="28"/>
          <w:lang w:eastAsia="ru-RU"/>
          <w14:ligatures w14:val="standardContextual"/>
        </w:rPr>
        <w:t>»</w:t>
      </w:r>
      <w:r w:rsidR="00D63F24">
        <w:rPr>
          <w:rFonts w:ascii="Times New Roman" w:eastAsia="Times New Roman" w:hAnsi="Times New Roman" w:cs="Times New Roman"/>
          <w:color w:val="000000" w:themeColor="text1"/>
          <w:sz w:val="28"/>
          <w:szCs w:val="28"/>
          <w:lang w:eastAsia="ru-RU"/>
          <w14:ligatures w14:val="standardContextual"/>
        </w:rPr>
        <w:t xml:space="preserve"> и иными нормативными правовыми актами</w:t>
      </w:r>
      <w:r w:rsidRPr="00A9456F">
        <w:rPr>
          <w:rFonts w:ascii="Times New Roman" w:eastAsia="Times New Roman" w:hAnsi="Times New Roman" w:cs="Times New Roman"/>
          <w:color w:val="000000" w:themeColor="text1"/>
          <w:sz w:val="28"/>
          <w:szCs w:val="28"/>
          <w:lang w:eastAsia="ru-RU"/>
          <w14:ligatures w14:val="standardContextual"/>
        </w:rPr>
        <w:t>.</w:t>
      </w:r>
    </w:p>
    <w:p w14:paraId="7BD54AE2" w14:textId="77777777" w:rsidR="00D63F24" w:rsidRDefault="00D63F24"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11" w:name="sub_104"/>
      <w:bookmarkEnd w:id="10"/>
    </w:p>
    <w:p w14:paraId="493B8A3B" w14:textId="7D889551" w:rsidR="00A9456F" w:rsidRDefault="00A9456F"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r w:rsidRPr="00A9456F">
        <w:rPr>
          <w:rFonts w:ascii="Times New Roman" w:eastAsia="Times New Roman" w:hAnsi="Times New Roman" w:cs="Times New Roman"/>
          <w:b/>
          <w:bCs/>
          <w:color w:val="26282F"/>
          <w:sz w:val="28"/>
          <w:szCs w:val="28"/>
          <w:lang w:eastAsia="ru-RU"/>
          <w14:ligatures w14:val="standardContextual"/>
        </w:rPr>
        <w:t>2. Предмет, цель, объект и основные задачи открытого конкурса</w:t>
      </w:r>
    </w:p>
    <w:p w14:paraId="550D2609" w14:textId="77777777" w:rsidR="00D63F24" w:rsidRPr="00A9456F" w:rsidRDefault="00D63F24"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p>
    <w:p w14:paraId="13AF43D0" w14:textId="77777777"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 w:name="sub_105"/>
      <w:bookmarkEnd w:id="11"/>
      <w:r w:rsidRPr="00A9456F">
        <w:rPr>
          <w:rFonts w:ascii="Times New Roman" w:eastAsia="Times New Roman" w:hAnsi="Times New Roman" w:cs="Times New Roman"/>
          <w:sz w:val="28"/>
          <w:szCs w:val="28"/>
          <w:lang w:eastAsia="ru-RU"/>
          <w14:ligatures w14:val="standardContextual"/>
        </w:rPr>
        <w:t>2.1. Открытый конкурс проводится в случаях, установленных законодательством Российской Федерации и Краснодарского края.</w:t>
      </w:r>
    </w:p>
    <w:p w14:paraId="5A62F396" w14:textId="299280EA" w:rsidR="00D63F24"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 w:name="sub_106"/>
      <w:bookmarkEnd w:id="12"/>
      <w:r w:rsidRPr="00A9456F">
        <w:rPr>
          <w:rFonts w:ascii="Times New Roman" w:eastAsia="Times New Roman" w:hAnsi="Times New Roman" w:cs="Times New Roman"/>
          <w:sz w:val="28"/>
          <w:szCs w:val="28"/>
          <w:lang w:eastAsia="ru-RU"/>
          <w14:ligatures w14:val="standardContextual"/>
        </w:rPr>
        <w:t>2.2. Предметом</w:t>
      </w:r>
      <w:r w:rsidR="00D63F24">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w:t>
      </w:r>
      <w:r w:rsidR="00D63F2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w:t>
      </w:r>
      <w:r w:rsidR="00D63F24">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конкурса </w:t>
      </w:r>
      <w:r w:rsidR="00D63F24">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является </w:t>
      </w:r>
      <w:r w:rsidR="00D63F24">
        <w:rPr>
          <w:rFonts w:ascii="Times New Roman" w:eastAsia="Times New Roman" w:hAnsi="Times New Roman" w:cs="Times New Roman"/>
          <w:sz w:val="28"/>
          <w:szCs w:val="28"/>
          <w:lang w:eastAsia="ru-RU"/>
          <w14:ligatures w14:val="standardContextual"/>
        </w:rPr>
        <w:t xml:space="preserve">  </w:t>
      </w:r>
      <w:r w:rsidR="00F3157B" w:rsidRPr="00F3157B">
        <w:rPr>
          <w:rFonts w:ascii="Times New Roman" w:eastAsia="Times New Roman" w:hAnsi="Times New Roman" w:cs="Times New Roman"/>
          <w:sz w:val="28"/>
          <w:szCs w:val="28"/>
          <w:lang w:eastAsia="ru-RU"/>
          <w14:ligatures w14:val="standardContextual"/>
        </w:rPr>
        <w:t xml:space="preserve"> право </w:t>
      </w:r>
      <w:r w:rsidR="00D63F24">
        <w:rPr>
          <w:rFonts w:ascii="Times New Roman" w:eastAsia="Times New Roman" w:hAnsi="Times New Roman" w:cs="Times New Roman"/>
          <w:sz w:val="28"/>
          <w:szCs w:val="28"/>
          <w:lang w:eastAsia="ru-RU"/>
          <w14:ligatures w14:val="standardContextual"/>
        </w:rPr>
        <w:t xml:space="preserve">  </w:t>
      </w:r>
      <w:r w:rsidR="00F3157B" w:rsidRPr="00F3157B">
        <w:rPr>
          <w:rFonts w:ascii="Times New Roman" w:eastAsia="Times New Roman" w:hAnsi="Times New Roman" w:cs="Times New Roman"/>
          <w:sz w:val="28"/>
          <w:szCs w:val="28"/>
          <w:lang w:eastAsia="ru-RU"/>
          <w14:ligatures w14:val="standardContextual"/>
        </w:rPr>
        <w:t xml:space="preserve">получения </w:t>
      </w:r>
    </w:p>
    <w:p w14:paraId="45C9446D" w14:textId="2127A3A7" w:rsidR="00A9456F" w:rsidRPr="00A9456F" w:rsidRDefault="00F3157B" w:rsidP="00D63F2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14:ligatures w14:val="standardContextual"/>
        </w:rPr>
      </w:pPr>
      <w:r w:rsidRPr="00F3157B">
        <w:rPr>
          <w:rFonts w:ascii="Times New Roman" w:eastAsia="Times New Roman" w:hAnsi="Times New Roman" w:cs="Times New Roman"/>
          <w:sz w:val="28"/>
          <w:szCs w:val="28"/>
          <w:lang w:eastAsia="ru-RU"/>
          <w14:ligatures w14:val="standardContextual"/>
        </w:rPr>
        <w:lastRenderedPageBreak/>
        <w:t>свидетельства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r>
        <w:rPr>
          <w:rFonts w:ascii="Times New Roman" w:eastAsia="Times New Roman" w:hAnsi="Times New Roman" w:cs="Times New Roman"/>
          <w:sz w:val="28"/>
          <w:szCs w:val="28"/>
          <w:lang w:eastAsia="ru-RU"/>
          <w14:ligatures w14:val="standardContextual"/>
        </w:rPr>
        <w:t xml:space="preserve">. </w:t>
      </w:r>
    </w:p>
    <w:p w14:paraId="5552D679" w14:textId="0E06B421"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 w:name="sub_107"/>
      <w:bookmarkEnd w:id="13"/>
      <w:r w:rsidRPr="00A9456F">
        <w:rPr>
          <w:rFonts w:ascii="Times New Roman" w:eastAsia="Times New Roman" w:hAnsi="Times New Roman" w:cs="Times New Roman"/>
          <w:sz w:val="28"/>
          <w:szCs w:val="28"/>
          <w:lang w:eastAsia="ru-RU"/>
          <w14:ligatures w14:val="standardContextual"/>
        </w:rPr>
        <w:t xml:space="preserve">2.3. Объектом </w:t>
      </w:r>
      <w:r w:rsidR="00D63F2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является лот, включающий в себя </w:t>
      </w:r>
      <w:bookmarkStart w:id="15" w:name="_Hlk214023890"/>
      <w:r w:rsidRPr="00A9456F">
        <w:rPr>
          <w:rFonts w:ascii="Times New Roman" w:eastAsia="Times New Roman" w:hAnsi="Times New Roman" w:cs="Times New Roman"/>
          <w:sz w:val="28"/>
          <w:szCs w:val="28"/>
          <w:lang w:eastAsia="ru-RU"/>
          <w14:ligatures w14:val="standardContextual"/>
        </w:rPr>
        <w:t xml:space="preserve">один или несколько </w:t>
      </w:r>
      <w:r w:rsidR="00F3157B" w:rsidRPr="00F3157B">
        <w:rPr>
          <w:rFonts w:ascii="Times New Roman" w:eastAsia="Times New Roman" w:hAnsi="Times New Roman" w:cs="Times New Roman"/>
          <w:sz w:val="28"/>
          <w:szCs w:val="28"/>
          <w:lang w:eastAsia="ru-RU"/>
          <w14:ligatures w14:val="standardContextual"/>
        </w:rPr>
        <w:t>муниципальны</w:t>
      </w:r>
      <w:r w:rsidR="00F3157B">
        <w:rPr>
          <w:rFonts w:ascii="Times New Roman" w:eastAsia="Times New Roman" w:hAnsi="Times New Roman" w:cs="Times New Roman"/>
          <w:sz w:val="28"/>
          <w:szCs w:val="28"/>
          <w:lang w:eastAsia="ru-RU"/>
          <w14:ligatures w14:val="standardContextual"/>
        </w:rPr>
        <w:t>х</w:t>
      </w:r>
      <w:r w:rsidR="00F3157B" w:rsidRPr="00F3157B">
        <w:rPr>
          <w:rFonts w:ascii="Times New Roman" w:eastAsia="Times New Roman" w:hAnsi="Times New Roman" w:cs="Times New Roman"/>
          <w:sz w:val="28"/>
          <w:szCs w:val="28"/>
          <w:lang w:eastAsia="ru-RU"/>
          <w14:ligatures w14:val="standardContextual"/>
        </w:rPr>
        <w:t xml:space="preserve"> маршрут</w:t>
      </w:r>
      <w:r w:rsidR="00F3157B">
        <w:rPr>
          <w:rFonts w:ascii="Times New Roman" w:eastAsia="Times New Roman" w:hAnsi="Times New Roman" w:cs="Times New Roman"/>
          <w:sz w:val="28"/>
          <w:szCs w:val="28"/>
          <w:lang w:eastAsia="ru-RU"/>
          <w14:ligatures w14:val="standardContextual"/>
        </w:rPr>
        <w:t>ов</w:t>
      </w:r>
      <w:r w:rsidR="00F3157B" w:rsidRPr="00F3157B">
        <w:rPr>
          <w:rFonts w:ascii="Times New Roman" w:eastAsia="Times New Roman" w:hAnsi="Times New Roman" w:cs="Times New Roman"/>
          <w:sz w:val="28"/>
          <w:szCs w:val="28"/>
          <w:lang w:eastAsia="ru-RU"/>
          <w14:ligatures w14:val="standardContextual"/>
        </w:rPr>
        <w:t xml:space="preserve"> регулярных перевозок на территории Лабинского городского поселения Лабинского муниципального района Краснодарского края</w:t>
      </w:r>
      <w:r w:rsidRPr="00A9456F">
        <w:rPr>
          <w:rFonts w:ascii="Times New Roman" w:eastAsia="Times New Roman" w:hAnsi="Times New Roman" w:cs="Times New Roman"/>
          <w:sz w:val="28"/>
          <w:szCs w:val="28"/>
          <w:lang w:eastAsia="ru-RU"/>
          <w14:ligatures w14:val="standardContextual"/>
        </w:rPr>
        <w:t>.</w:t>
      </w:r>
    </w:p>
    <w:p w14:paraId="65FAC7BB" w14:textId="1578A7D0"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 w:name="sub_108"/>
      <w:bookmarkEnd w:id="14"/>
      <w:bookmarkEnd w:id="15"/>
      <w:r w:rsidRPr="00A9456F">
        <w:rPr>
          <w:rFonts w:ascii="Times New Roman" w:eastAsia="Times New Roman" w:hAnsi="Times New Roman" w:cs="Times New Roman"/>
          <w:sz w:val="28"/>
          <w:szCs w:val="28"/>
          <w:lang w:eastAsia="ru-RU"/>
          <w14:ligatures w14:val="standardContextual"/>
        </w:rPr>
        <w:t xml:space="preserve">2.4. Целью </w:t>
      </w:r>
      <w:r w:rsidR="00D63F2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является выбор юридических лиц, индивидуальных предпринимателей, участников договора простого товарищества (далее - </w:t>
      </w:r>
      <w:r w:rsidR="00D63F24">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еревозчик), обеспечивающих лучшие - наиболее безопасные и качественные условия оказания услуги по перевозке пассажиров и багажа. Конкурсный отбор перевозчиков является способом регулирования транспортного обслуживания для удовлетворения потребностей населения в безопасных и качественных перевозках.</w:t>
      </w:r>
    </w:p>
    <w:p w14:paraId="60CD40BA" w14:textId="0624078A"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 w:name="sub_109"/>
      <w:bookmarkEnd w:id="16"/>
      <w:r w:rsidRPr="00A9456F">
        <w:rPr>
          <w:rFonts w:ascii="Times New Roman" w:eastAsia="Times New Roman" w:hAnsi="Times New Roman" w:cs="Times New Roman"/>
          <w:sz w:val="28"/>
          <w:szCs w:val="28"/>
          <w:lang w:eastAsia="ru-RU"/>
          <w14:ligatures w14:val="standardContextual"/>
        </w:rPr>
        <w:t xml:space="preserve">2.5. Основные задачи </w:t>
      </w:r>
      <w:r w:rsidR="00D63F2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366A79BB" w14:textId="758C3D3F" w:rsidR="00F3157B" w:rsidRDefault="00D63F24"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8" w:name="sub_110"/>
      <w:bookmarkEnd w:id="17"/>
      <w:r>
        <w:rPr>
          <w:rFonts w:ascii="Times New Roman" w:eastAsia="Times New Roman" w:hAnsi="Times New Roman" w:cs="Times New Roman"/>
          <w:sz w:val="28"/>
          <w:szCs w:val="28"/>
          <w:lang w:eastAsia="ru-RU"/>
          <w14:ligatures w14:val="standardContextual"/>
        </w:rPr>
        <w:t>2.5.1.</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беспечение равных условий для участия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еревозчиков в</w:t>
      </w:r>
      <w:r w:rsidR="00F3157B">
        <w:rPr>
          <w:rFonts w:ascii="Times New Roman" w:eastAsia="Times New Roman" w:hAnsi="Times New Roman" w:cs="Times New Roman"/>
          <w:sz w:val="28"/>
          <w:szCs w:val="28"/>
          <w:lang w:eastAsia="ru-RU"/>
          <w14:ligatures w14:val="standardContextual"/>
        </w:rPr>
        <w:t xml:space="preserve"> </w:t>
      </w:r>
      <w:bookmarkEnd w:id="18"/>
      <w:r w:rsidR="00A9456F" w:rsidRPr="00A9456F">
        <w:rPr>
          <w:rFonts w:ascii="Times New Roman" w:eastAsia="Times New Roman" w:hAnsi="Times New Roman" w:cs="Times New Roman"/>
          <w:sz w:val="28"/>
          <w:szCs w:val="28"/>
          <w:lang w:eastAsia="ru-RU"/>
          <w14:ligatures w14:val="standardContextual"/>
        </w:rPr>
        <w:t xml:space="preserve">обслуживании </w:t>
      </w:r>
      <w:bookmarkStart w:id="19" w:name="_Hlk214023938"/>
      <w:r w:rsidR="00F3157B" w:rsidRPr="00F3157B">
        <w:rPr>
          <w:rFonts w:ascii="Times New Roman" w:eastAsia="Times New Roman" w:hAnsi="Times New Roman" w:cs="Times New Roman"/>
          <w:sz w:val="28"/>
          <w:szCs w:val="28"/>
          <w:lang w:eastAsia="ru-RU"/>
          <w14:ligatures w14:val="standardContextual"/>
        </w:rPr>
        <w:t>од</w:t>
      </w:r>
      <w:r w:rsidR="00F3157B">
        <w:rPr>
          <w:rFonts w:ascii="Times New Roman" w:eastAsia="Times New Roman" w:hAnsi="Times New Roman" w:cs="Times New Roman"/>
          <w:sz w:val="28"/>
          <w:szCs w:val="28"/>
          <w:lang w:eastAsia="ru-RU"/>
          <w14:ligatures w14:val="standardContextual"/>
        </w:rPr>
        <w:t>ного</w:t>
      </w:r>
      <w:r w:rsidR="00F3157B" w:rsidRPr="00F3157B">
        <w:rPr>
          <w:rFonts w:ascii="Times New Roman" w:eastAsia="Times New Roman" w:hAnsi="Times New Roman" w:cs="Times New Roman"/>
          <w:sz w:val="28"/>
          <w:szCs w:val="28"/>
          <w:lang w:eastAsia="ru-RU"/>
          <w14:ligatures w14:val="standardContextual"/>
        </w:rPr>
        <w:t xml:space="preserve"> или нескольк</w:t>
      </w:r>
      <w:r w:rsidR="00F3157B">
        <w:rPr>
          <w:rFonts w:ascii="Times New Roman" w:eastAsia="Times New Roman" w:hAnsi="Times New Roman" w:cs="Times New Roman"/>
          <w:sz w:val="28"/>
          <w:szCs w:val="28"/>
          <w:lang w:eastAsia="ru-RU"/>
          <w14:ligatures w14:val="standardContextual"/>
        </w:rPr>
        <w:t>их</w:t>
      </w:r>
      <w:r w:rsidR="00F3157B" w:rsidRPr="00F3157B">
        <w:rPr>
          <w:rFonts w:ascii="Times New Roman" w:eastAsia="Times New Roman" w:hAnsi="Times New Roman" w:cs="Times New Roman"/>
          <w:sz w:val="28"/>
          <w:szCs w:val="28"/>
          <w:lang w:eastAsia="ru-RU"/>
          <w14:ligatures w14:val="standardContextual"/>
        </w:rPr>
        <w:t xml:space="preserve"> муниципальных маршрутов регулярных перевозок на территории Лабинского городского поселения Лабинского муниципального района Краснодарского края</w:t>
      </w:r>
      <w:bookmarkEnd w:id="19"/>
      <w:r>
        <w:rPr>
          <w:rFonts w:ascii="Times New Roman" w:eastAsia="Times New Roman" w:hAnsi="Times New Roman" w:cs="Times New Roman"/>
          <w:sz w:val="28"/>
          <w:szCs w:val="28"/>
          <w:lang w:eastAsia="ru-RU"/>
          <w14:ligatures w14:val="standardContextual"/>
        </w:rPr>
        <w:t>.</w:t>
      </w:r>
    </w:p>
    <w:p w14:paraId="2D9F0CAD" w14:textId="0E2D87F8" w:rsidR="00F3157B" w:rsidRDefault="00D63F24"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0" w:name="sub_111"/>
      <w:r>
        <w:rPr>
          <w:rFonts w:ascii="Times New Roman" w:eastAsia="Times New Roman" w:hAnsi="Times New Roman" w:cs="Times New Roman"/>
          <w:sz w:val="28"/>
          <w:szCs w:val="28"/>
          <w:lang w:eastAsia="ru-RU"/>
          <w14:ligatures w14:val="standardContextual"/>
        </w:rPr>
        <w:t>2.5.2.</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В</w:t>
      </w:r>
      <w:r w:rsidR="00A9456F" w:rsidRPr="00A9456F">
        <w:rPr>
          <w:rFonts w:ascii="Times New Roman" w:eastAsia="Times New Roman" w:hAnsi="Times New Roman" w:cs="Times New Roman"/>
          <w:sz w:val="28"/>
          <w:szCs w:val="28"/>
          <w:lang w:eastAsia="ru-RU"/>
          <w14:ligatures w14:val="standardContextual"/>
        </w:rPr>
        <w:t xml:space="preserve">ыбор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еревозчиков, предложивших наиболее качественные и безопасные условия оказания услуги по перевозке пассажиров автомобильным транспортом </w:t>
      </w:r>
      <w:bookmarkStart w:id="21" w:name="_Hlk214024712"/>
      <w:r w:rsidR="00F3157B">
        <w:rPr>
          <w:rFonts w:ascii="Times New Roman" w:eastAsia="Times New Roman" w:hAnsi="Times New Roman" w:cs="Times New Roman"/>
          <w:sz w:val="28"/>
          <w:szCs w:val="28"/>
          <w:lang w:eastAsia="ru-RU"/>
          <w14:ligatures w14:val="standardContextual"/>
        </w:rPr>
        <w:t xml:space="preserve">на </w:t>
      </w:r>
      <w:r w:rsidR="00F3157B" w:rsidRPr="00F3157B">
        <w:rPr>
          <w:rFonts w:ascii="Times New Roman" w:eastAsia="Times New Roman" w:hAnsi="Times New Roman" w:cs="Times New Roman"/>
          <w:sz w:val="28"/>
          <w:szCs w:val="28"/>
          <w:lang w:eastAsia="ru-RU"/>
          <w14:ligatures w14:val="standardContextual"/>
        </w:rPr>
        <w:t>одно</w:t>
      </w:r>
      <w:r w:rsidR="00F3157B">
        <w:rPr>
          <w:rFonts w:ascii="Times New Roman" w:eastAsia="Times New Roman" w:hAnsi="Times New Roman" w:cs="Times New Roman"/>
          <w:sz w:val="28"/>
          <w:szCs w:val="28"/>
          <w:lang w:eastAsia="ru-RU"/>
          <w14:ligatures w14:val="standardContextual"/>
        </w:rPr>
        <w:t>м</w:t>
      </w:r>
      <w:r w:rsidR="00F3157B" w:rsidRPr="00F3157B">
        <w:rPr>
          <w:rFonts w:ascii="Times New Roman" w:eastAsia="Times New Roman" w:hAnsi="Times New Roman" w:cs="Times New Roman"/>
          <w:sz w:val="28"/>
          <w:szCs w:val="28"/>
          <w:lang w:eastAsia="ru-RU"/>
          <w14:ligatures w14:val="standardContextual"/>
        </w:rPr>
        <w:t xml:space="preserve"> или нескольки</w:t>
      </w:r>
      <w:r w:rsidR="00F3157B">
        <w:rPr>
          <w:rFonts w:ascii="Times New Roman" w:eastAsia="Times New Roman" w:hAnsi="Times New Roman" w:cs="Times New Roman"/>
          <w:sz w:val="28"/>
          <w:szCs w:val="28"/>
          <w:lang w:eastAsia="ru-RU"/>
          <w14:ligatures w14:val="standardContextual"/>
        </w:rPr>
        <w:t>м</w:t>
      </w:r>
      <w:r w:rsidR="00F3157B" w:rsidRPr="00F3157B">
        <w:rPr>
          <w:rFonts w:ascii="Times New Roman" w:eastAsia="Times New Roman" w:hAnsi="Times New Roman" w:cs="Times New Roman"/>
          <w:sz w:val="28"/>
          <w:szCs w:val="28"/>
          <w:lang w:eastAsia="ru-RU"/>
          <w14:ligatures w14:val="standardContextual"/>
        </w:rPr>
        <w:t xml:space="preserve"> муниципальны</w:t>
      </w:r>
      <w:r w:rsidR="00F3157B">
        <w:rPr>
          <w:rFonts w:ascii="Times New Roman" w:eastAsia="Times New Roman" w:hAnsi="Times New Roman" w:cs="Times New Roman"/>
          <w:sz w:val="28"/>
          <w:szCs w:val="28"/>
          <w:lang w:eastAsia="ru-RU"/>
          <w14:ligatures w14:val="standardContextual"/>
        </w:rPr>
        <w:t>м</w:t>
      </w:r>
      <w:r w:rsidR="00F3157B" w:rsidRPr="00F3157B">
        <w:rPr>
          <w:rFonts w:ascii="Times New Roman" w:eastAsia="Times New Roman" w:hAnsi="Times New Roman" w:cs="Times New Roman"/>
          <w:sz w:val="28"/>
          <w:szCs w:val="28"/>
          <w:lang w:eastAsia="ru-RU"/>
          <w14:ligatures w14:val="standardContextual"/>
        </w:rPr>
        <w:t xml:space="preserve"> маршрут</w:t>
      </w:r>
      <w:r w:rsidR="00C40465">
        <w:rPr>
          <w:rFonts w:ascii="Times New Roman" w:eastAsia="Times New Roman" w:hAnsi="Times New Roman" w:cs="Times New Roman"/>
          <w:sz w:val="28"/>
          <w:szCs w:val="28"/>
          <w:lang w:eastAsia="ru-RU"/>
          <w14:ligatures w14:val="standardContextual"/>
        </w:rPr>
        <w:t>ам</w:t>
      </w:r>
      <w:r w:rsidR="00F3157B" w:rsidRPr="00F3157B">
        <w:rPr>
          <w:rFonts w:ascii="Times New Roman" w:eastAsia="Times New Roman" w:hAnsi="Times New Roman" w:cs="Times New Roman"/>
          <w:sz w:val="28"/>
          <w:szCs w:val="28"/>
          <w:lang w:eastAsia="ru-RU"/>
          <w14:ligatures w14:val="standardContextual"/>
        </w:rPr>
        <w:t xml:space="preserve"> регулярных перевозок на территории Лабинского городского поселения Лабинского муниципального района Краснодарского края</w:t>
      </w:r>
      <w:r w:rsidR="00C40465">
        <w:rPr>
          <w:rFonts w:ascii="Times New Roman" w:eastAsia="Times New Roman" w:hAnsi="Times New Roman" w:cs="Times New Roman"/>
          <w:sz w:val="28"/>
          <w:szCs w:val="28"/>
          <w:lang w:eastAsia="ru-RU"/>
          <w14:ligatures w14:val="standardContextual"/>
        </w:rPr>
        <w:t>.</w:t>
      </w:r>
      <w:bookmarkEnd w:id="21"/>
    </w:p>
    <w:bookmarkEnd w:id="20"/>
    <w:p w14:paraId="15E06377" w14:textId="77777777"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5C5489E5" w14:textId="77777777" w:rsidR="00A9456F" w:rsidRDefault="00A9456F"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22" w:name="sub_112"/>
      <w:r w:rsidRPr="00A9456F">
        <w:rPr>
          <w:rFonts w:ascii="Times New Roman" w:eastAsia="Times New Roman" w:hAnsi="Times New Roman" w:cs="Times New Roman"/>
          <w:b/>
          <w:bCs/>
          <w:color w:val="26282F"/>
          <w:sz w:val="28"/>
          <w:szCs w:val="28"/>
          <w:lang w:eastAsia="ru-RU"/>
          <w14:ligatures w14:val="standardContextual"/>
        </w:rPr>
        <w:t>3. Организатор и участники открытого конкурса</w:t>
      </w:r>
    </w:p>
    <w:p w14:paraId="1F60E735" w14:textId="77777777" w:rsidR="00D63F24" w:rsidRPr="00A9456F" w:rsidRDefault="00D63F24" w:rsidP="00D63F24">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p>
    <w:p w14:paraId="1CE8B41F" w14:textId="3E6324C0" w:rsidR="00A9456F" w:rsidRPr="00A9456F" w:rsidRDefault="00A9456F" w:rsidP="00D63F2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3" w:name="sub_113"/>
      <w:bookmarkEnd w:id="22"/>
      <w:r w:rsidRPr="00A9456F">
        <w:rPr>
          <w:rFonts w:ascii="Times New Roman" w:eastAsia="Times New Roman" w:hAnsi="Times New Roman" w:cs="Times New Roman"/>
          <w:sz w:val="28"/>
          <w:szCs w:val="28"/>
          <w:lang w:eastAsia="ru-RU"/>
          <w14:ligatures w14:val="standardContextual"/>
        </w:rPr>
        <w:t xml:space="preserve">3.1. </w:t>
      </w:r>
      <w:r w:rsidR="00C40465" w:rsidRPr="00C40465">
        <w:rPr>
          <w:rFonts w:ascii="Times New Roman" w:eastAsia="Times New Roman" w:hAnsi="Times New Roman" w:cs="Times New Roman"/>
          <w:sz w:val="28"/>
          <w:szCs w:val="28"/>
          <w:lang w:eastAsia="ru-RU"/>
          <w14:ligatures w14:val="standardContextual"/>
        </w:rPr>
        <w:t xml:space="preserve">Организатором </w:t>
      </w:r>
      <w:r w:rsidR="00D63F24">
        <w:rPr>
          <w:rFonts w:ascii="Times New Roman" w:eastAsia="Times New Roman" w:hAnsi="Times New Roman" w:cs="Times New Roman"/>
          <w:sz w:val="28"/>
          <w:szCs w:val="28"/>
          <w:lang w:eastAsia="ru-RU"/>
          <w14:ligatures w14:val="standardContextual"/>
        </w:rPr>
        <w:t>О</w:t>
      </w:r>
      <w:r w:rsidR="00C40465">
        <w:rPr>
          <w:rFonts w:ascii="Times New Roman" w:eastAsia="Times New Roman" w:hAnsi="Times New Roman" w:cs="Times New Roman"/>
          <w:sz w:val="28"/>
          <w:szCs w:val="28"/>
          <w:lang w:eastAsia="ru-RU"/>
          <w14:ligatures w14:val="standardContextual"/>
        </w:rPr>
        <w:t>ткрытого к</w:t>
      </w:r>
      <w:r w:rsidR="00C40465" w:rsidRPr="00C40465">
        <w:rPr>
          <w:rFonts w:ascii="Times New Roman" w:eastAsia="Times New Roman" w:hAnsi="Times New Roman" w:cs="Times New Roman"/>
          <w:sz w:val="28"/>
          <w:szCs w:val="28"/>
          <w:lang w:eastAsia="ru-RU"/>
          <w14:ligatures w14:val="standardContextual"/>
        </w:rPr>
        <w:t xml:space="preserve">онкурса является администрация </w:t>
      </w:r>
      <w:r w:rsidR="00C40465">
        <w:rPr>
          <w:rFonts w:ascii="Times New Roman" w:eastAsia="Times New Roman" w:hAnsi="Times New Roman" w:cs="Times New Roman"/>
          <w:sz w:val="28"/>
          <w:szCs w:val="28"/>
          <w:lang w:eastAsia="ru-RU"/>
          <w14:ligatures w14:val="standardContextual"/>
        </w:rPr>
        <w:t>Лабинского городского поселения Лабинского муниципального района Краснодарского края</w:t>
      </w:r>
      <w:r w:rsidR="00C40465" w:rsidRPr="00C40465">
        <w:rPr>
          <w:rFonts w:ascii="Times New Roman" w:eastAsia="Times New Roman" w:hAnsi="Times New Roman" w:cs="Times New Roman"/>
          <w:sz w:val="28"/>
          <w:szCs w:val="28"/>
          <w:lang w:eastAsia="ru-RU"/>
          <w14:ligatures w14:val="standardContextual"/>
        </w:rPr>
        <w:t xml:space="preserve">. Ответственный исполнитель – отдел жилищно-коммунального хозяйства и </w:t>
      </w:r>
      <w:r w:rsidR="00C40465">
        <w:rPr>
          <w:rFonts w:ascii="Times New Roman" w:eastAsia="Times New Roman" w:hAnsi="Times New Roman" w:cs="Times New Roman"/>
          <w:sz w:val="28"/>
          <w:szCs w:val="28"/>
          <w:lang w:eastAsia="ru-RU"/>
          <w14:ligatures w14:val="standardContextual"/>
        </w:rPr>
        <w:t xml:space="preserve">благоустройства </w:t>
      </w:r>
      <w:r w:rsidR="00C40465" w:rsidRPr="00C40465">
        <w:rPr>
          <w:rFonts w:ascii="Times New Roman" w:eastAsia="Times New Roman" w:hAnsi="Times New Roman" w:cs="Times New Roman"/>
          <w:sz w:val="28"/>
          <w:szCs w:val="28"/>
          <w:lang w:eastAsia="ru-RU"/>
          <w14:ligatures w14:val="standardContextual"/>
        </w:rPr>
        <w:t xml:space="preserve">администрации </w:t>
      </w:r>
      <w:r w:rsidR="00C40465">
        <w:rPr>
          <w:rFonts w:ascii="Times New Roman" w:eastAsia="Times New Roman" w:hAnsi="Times New Roman" w:cs="Times New Roman"/>
          <w:sz w:val="28"/>
          <w:szCs w:val="28"/>
          <w:lang w:eastAsia="ru-RU"/>
          <w14:ligatures w14:val="standardContextual"/>
        </w:rPr>
        <w:t xml:space="preserve">Лабинского городского поселения Лабинского муниципального района Краснодарского края </w:t>
      </w:r>
      <w:r w:rsidR="00C40465" w:rsidRPr="00C40465">
        <w:rPr>
          <w:rFonts w:ascii="Times New Roman" w:eastAsia="Times New Roman" w:hAnsi="Times New Roman" w:cs="Times New Roman"/>
          <w:sz w:val="28"/>
          <w:szCs w:val="28"/>
          <w:lang w:eastAsia="ru-RU"/>
          <w14:ligatures w14:val="standardContextual"/>
        </w:rPr>
        <w:t>(далее – Отдел).</w:t>
      </w:r>
    </w:p>
    <w:p w14:paraId="2652BDB7" w14:textId="58FD7363"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4" w:name="sub_114"/>
      <w:bookmarkEnd w:id="23"/>
      <w:r w:rsidRPr="00A9456F">
        <w:rPr>
          <w:rFonts w:ascii="Times New Roman" w:eastAsia="Times New Roman" w:hAnsi="Times New Roman" w:cs="Times New Roman"/>
          <w:sz w:val="28"/>
          <w:szCs w:val="28"/>
          <w:lang w:eastAsia="ru-RU"/>
          <w14:ligatures w14:val="standardContextual"/>
        </w:rPr>
        <w:t xml:space="preserve">3.2. Участниками </w:t>
      </w:r>
      <w:r w:rsidR="006C409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являются </w:t>
      </w:r>
      <w:r w:rsidR="006C409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еревозчики, которые соответствуют требованиям для участия в открытом конкурсе, определенным </w:t>
      </w:r>
      <w:hyperlink r:id="rId9" w:history="1">
        <w:r w:rsidRPr="00A9456F">
          <w:rPr>
            <w:rFonts w:ascii="Times New Roman" w:eastAsia="Times New Roman" w:hAnsi="Times New Roman" w:cs="Times New Roman"/>
            <w:color w:val="000000" w:themeColor="text1"/>
            <w:sz w:val="28"/>
            <w:szCs w:val="28"/>
            <w:lang w:eastAsia="ru-RU"/>
            <w14:ligatures w14:val="standardContextual"/>
          </w:rPr>
          <w:t>Законом</w:t>
        </w:r>
      </w:hyperlink>
      <w:r w:rsidRPr="00A9456F">
        <w:rPr>
          <w:rFonts w:ascii="Times New Roman" w:eastAsia="Times New Roman" w:hAnsi="Times New Roman" w:cs="Times New Roman"/>
          <w:sz w:val="28"/>
          <w:szCs w:val="28"/>
          <w:lang w:eastAsia="ru-RU"/>
          <w14:ligatures w14:val="standardContextual"/>
        </w:rPr>
        <w:t xml:space="preserve"> </w:t>
      </w:r>
      <w:r w:rsidR="00C40465">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220-ФЗ, и признаны соответствующими требованиям, установленным в </w:t>
      </w:r>
      <w:hyperlink w:anchor="sub_137" w:history="1">
        <w:r w:rsidRPr="00CD3401">
          <w:rPr>
            <w:rFonts w:ascii="Times New Roman" w:eastAsia="Times New Roman" w:hAnsi="Times New Roman" w:cs="Times New Roman"/>
            <w:color w:val="000000" w:themeColor="text1"/>
            <w:sz w:val="28"/>
            <w:szCs w:val="28"/>
            <w:lang w:eastAsia="ru-RU"/>
            <w14:ligatures w14:val="standardContextual"/>
          </w:rPr>
          <w:t>пункте 4.1</w:t>
        </w:r>
      </w:hyperlink>
      <w:r w:rsidRPr="00CD3401">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настоящего По</w:t>
      </w:r>
      <w:r w:rsidR="00C40465">
        <w:rPr>
          <w:rFonts w:ascii="Times New Roman" w:eastAsia="Times New Roman" w:hAnsi="Times New Roman" w:cs="Times New Roman"/>
          <w:sz w:val="28"/>
          <w:szCs w:val="28"/>
          <w:lang w:eastAsia="ru-RU"/>
          <w14:ligatures w14:val="standardContextual"/>
        </w:rPr>
        <w:t>ложения</w:t>
      </w:r>
      <w:r w:rsidRPr="00A9456F">
        <w:rPr>
          <w:rFonts w:ascii="Times New Roman" w:eastAsia="Times New Roman" w:hAnsi="Times New Roman" w:cs="Times New Roman"/>
          <w:sz w:val="28"/>
          <w:szCs w:val="28"/>
          <w:lang w:eastAsia="ru-RU"/>
          <w14:ligatures w14:val="standardContextual"/>
        </w:rPr>
        <w:t xml:space="preserve"> (далее - </w:t>
      </w:r>
      <w:r w:rsidR="006C409B">
        <w:rPr>
          <w:rFonts w:ascii="Times New Roman" w:eastAsia="Times New Roman" w:hAnsi="Times New Roman" w:cs="Times New Roman"/>
          <w:sz w:val="28"/>
          <w:szCs w:val="28"/>
          <w:lang w:eastAsia="ru-RU"/>
          <w14:ligatures w14:val="standardContextual"/>
        </w:rPr>
        <w:t>У</w:t>
      </w:r>
      <w:r w:rsidRPr="00A9456F">
        <w:rPr>
          <w:rFonts w:ascii="Times New Roman" w:eastAsia="Times New Roman" w:hAnsi="Times New Roman" w:cs="Times New Roman"/>
          <w:sz w:val="28"/>
          <w:szCs w:val="28"/>
          <w:lang w:eastAsia="ru-RU"/>
          <w14:ligatures w14:val="standardContextual"/>
        </w:rPr>
        <w:t>частники открытого конкурса).</w:t>
      </w:r>
    </w:p>
    <w:p w14:paraId="4F44CEA6" w14:textId="5D2B4B33"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5" w:name="sub_115"/>
      <w:bookmarkEnd w:id="24"/>
      <w:r w:rsidRPr="00A9456F">
        <w:rPr>
          <w:rFonts w:ascii="Times New Roman" w:eastAsia="Times New Roman" w:hAnsi="Times New Roman" w:cs="Times New Roman"/>
          <w:sz w:val="28"/>
          <w:szCs w:val="28"/>
          <w:lang w:eastAsia="ru-RU"/>
          <w14:ligatures w14:val="standardContextual"/>
        </w:rPr>
        <w:t xml:space="preserve">3.3. Организатор </w:t>
      </w:r>
      <w:r w:rsidR="006C409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осуществляет следующие функции:</w:t>
      </w:r>
    </w:p>
    <w:p w14:paraId="1DB8A6D9" w14:textId="6D449A5C"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6" w:name="sub_116"/>
      <w:bookmarkEnd w:id="25"/>
      <w:r>
        <w:rPr>
          <w:rFonts w:ascii="Times New Roman" w:eastAsia="Times New Roman" w:hAnsi="Times New Roman" w:cs="Times New Roman"/>
          <w:sz w:val="28"/>
          <w:szCs w:val="28"/>
          <w:lang w:eastAsia="ru-RU"/>
          <w14:ligatures w14:val="standardContextual"/>
        </w:rPr>
        <w:t>3.3.1.</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Ф</w:t>
      </w:r>
      <w:r w:rsidR="00A9456F" w:rsidRPr="00A9456F">
        <w:rPr>
          <w:rFonts w:ascii="Times New Roman" w:eastAsia="Times New Roman" w:hAnsi="Times New Roman" w:cs="Times New Roman"/>
          <w:sz w:val="28"/>
          <w:szCs w:val="28"/>
          <w:lang w:eastAsia="ru-RU"/>
          <w14:ligatures w14:val="standardContextual"/>
        </w:rPr>
        <w:t xml:space="preserve">ормирует конкурсную комиссию, утверждает ее состав </w:t>
      </w:r>
      <w:r w:rsidR="00C40465">
        <w:rPr>
          <w:rFonts w:ascii="Times New Roman" w:eastAsia="Times New Roman" w:hAnsi="Times New Roman" w:cs="Times New Roman"/>
          <w:sz w:val="28"/>
          <w:szCs w:val="28"/>
          <w:lang w:eastAsia="ru-RU"/>
          <w14:ligatures w14:val="standardContextual"/>
        </w:rPr>
        <w:t>нормативным актом</w:t>
      </w:r>
      <w:r>
        <w:rPr>
          <w:rFonts w:ascii="Times New Roman" w:eastAsia="Times New Roman" w:hAnsi="Times New Roman" w:cs="Times New Roman"/>
          <w:sz w:val="28"/>
          <w:szCs w:val="28"/>
          <w:lang w:eastAsia="ru-RU"/>
          <w14:ligatures w14:val="standardContextual"/>
        </w:rPr>
        <w:t>.</w:t>
      </w:r>
    </w:p>
    <w:p w14:paraId="4FE5A5ED" w14:textId="3B30DD90" w:rsidR="00A9456F" w:rsidRPr="00A9456F" w:rsidRDefault="006C409B" w:rsidP="0024733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7" w:name="sub_117"/>
      <w:bookmarkEnd w:id="26"/>
      <w:r>
        <w:rPr>
          <w:rFonts w:ascii="Times New Roman" w:eastAsia="Times New Roman" w:hAnsi="Times New Roman" w:cs="Times New Roman"/>
          <w:sz w:val="28"/>
          <w:szCs w:val="28"/>
          <w:lang w:eastAsia="ru-RU"/>
          <w14:ligatures w14:val="standardContextual"/>
        </w:rPr>
        <w:t>3.3.2.</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рганизует проведение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разрабатывает и утверждает конкурсную документацию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(далее -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онкурсная документация);</w:t>
      </w:r>
    </w:p>
    <w:p w14:paraId="381B5FCC" w14:textId="58B6615A"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8" w:name="sub_118"/>
      <w:bookmarkEnd w:id="27"/>
      <w:r>
        <w:rPr>
          <w:rFonts w:ascii="Times New Roman" w:eastAsia="Times New Roman" w:hAnsi="Times New Roman" w:cs="Times New Roman"/>
          <w:sz w:val="28"/>
          <w:szCs w:val="28"/>
          <w:lang w:eastAsia="ru-RU"/>
          <w14:ligatures w14:val="standardContextual"/>
        </w:rPr>
        <w:lastRenderedPageBreak/>
        <w:t>3.3.3.</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У</w:t>
      </w:r>
      <w:r w:rsidR="00A9456F" w:rsidRPr="00A9456F">
        <w:rPr>
          <w:rFonts w:ascii="Times New Roman" w:eastAsia="Times New Roman" w:hAnsi="Times New Roman" w:cs="Times New Roman"/>
          <w:sz w:val="28"/>
          <w:szCs w:val="28"/>
          <w:lang w:eastAsia="ru-RU"/>
          <w14:ligatures w14:val="standardContextual"/>
        </w:rPr>
        <w:t xml:space="preserve">станавливает форму заявки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ткрытом конкурсе и </w:t>
      </w:r>
      <w:r w:rsidR="00A9456F" w:rsidRPr="00A9456F">
        <w:rPr>
          <w:rFonts w:ascii="Times New Roman" w:eastAsia="Times New Roman" w:hAnsi="Times New Roman" w:cs="Times New Roman"/>
          <w:sz w:val="28"/>
          <w:szCs w:val="28"/>
          <w:lang w:eastAsia="ru-RU"/>
          <w14:ligatures w14:val="standardContextual"/>
        </w:rPr>
        <w:lastRenderedPageBreak/>
        <w:t xml:space="preserve">требования к содержанию данной заявки (в том числе к описанию предложения </w:t>
      </w:r>
      <w:r>
        <w:rPr>
          <w:rFonts w:ascii="Times New Roman" w:eastAsia="Times New Roman" w:hAnsi="Times New Roman" w:cs="Times New Roman"/>
          <w:sz w:val="28"/>
          <w:szCs w:val="28"/>
          <w:lang w:eastAsia="ru-RU"/>
          <w14:ligatures w14:val="standardContextual"/>
        </w:rPr>
        <w:t>У</w:t>
      </w:r>
      <w:r w:rsidR="00A9456F" w:rsidRPr="00A9456F">
        <w:rPr>
          <w:rFonts w:ascii="Times New Roman" w:eastAsia="Times New Roman" w:hAnsi="Times New Roman" w:cs="Times New Roman"/>
          <w:sz w:val="28"/>
          <w:szCs w:val="28"/>
          <w:lang w:eastAsia="ru-RU"/>
          <w14:ligatures w14:val="standardContextual"/>
        </w:rPr>
        <w:t xml:space="preserve">частника открытого конкурса) с учетом положений </w:t>
      </w:r>
      <w:hyperlink r:id="rId10" w:history="1">
        <w:r w:rsidR="00A9456F" w:rsidRPr="00A9456F">
          <w:rPr>
            <w:rFonts w:ascii="Times New Roman" w:eastAsia="Times New Roman" w:hAnsi="Times New Roman" w:cs="Times New Roman"/>
            <w:color w:val="000000" w:themeColor="text1"/>
            <w:sz w:val="28"/>
            <w:szCs w:val="28"/>
            <w:lang w:eastAsia="ru-RU"/>
            <w14:ligatures w14:val="standardContextual"/>
          </w:rPr>
          <w:t>Закона</w:t>
        </w:r>
      </w:hyperlink>
      <w:r w:rsidR="00A9456F" w:rsidRPr="00A9456F">
        <w:rPr>
          <w:rFonts w:ascii="Times New Roman" w:eastAsia="Times New Roman" w:hAnsi="Times New Roman" w:cs="Times New Roman"/>
          <w:color w:val="000000" w:themeColor="text1"/>
          <w:sz w:val="28"/>
          <w:szCs w:val="28"/>
          <w:lang w:eastAsia="ru-RU"/>
          <w14:ligatures w14:val="standardContextual"/>
        </w:rPr>
        <w:t xml:space="preserve"> </w:t>
      </w:r>
      <w:r w:rsidR="00C40465">
        <w:rPr>
          <w:rFonts w:ascii="Times New Roman" w:eastAsia="Times New Roman" w:hAnsi="Times New Roman" w:cs="Times New Roman"/>
          <w:color w:val="000000" w:themeColor="text1"/>
          <w:sz w:val="28"/>
          <w:szCs w:val="28"/>
          <w:lang w:eastAsia="ru-RU"/>
          <w14:ligatures w14:val="standardContextual"/>
        </w:rPr>
        <w:t>№</w:t>
      </w:r>
      <w:r w:rsidR="00A9456F" w:rsidRPr="00A9456F">
        <w:rPr>
          <w:rFonts w:ascii="Times New Roman" w:eastAsia="Times New Roman" w:hAnsi="Times New Roman" w:cs="Times New Roman"/>
          <w:sz w:val="28"/>
          <w:szCs w:val="28"/>
          <w:lang w:eastAsia="ru-RU"/>
          <w14:ligatures w14:val="standardContextual"/>
        </w:rPr>
        <w:t xml:space="preserve"> 220-ФЗ и утверждает </w:t>
      </w:r>
      <w:r>
        <w:rPr>
          <w:rFonts w:ascii="Times New Roman" w:eastAsia="Times New Roman" w:hAnsi="Times New Roman" w:cs="Times New Roman"/>
          <w:sz w:val="28"/>
          <w:szCs w:val="28"/>
          <w:lang w:eastAsia="ru-RU"/>
          <w14:ligatures w14:val="standardContextual"/>
        </w:rPr>
        <w:t>нормативным актом.</w:t>
      </w:r>
    </w:p>
    <w:p w14:paraId="0D36E1C4" w14:textId="5C39FB6C"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29" w:name="sub_119"/>
      <w:bookmarkEnd w:id="28"/>
      <w:r>
        <w:rPr>
          <w:rFonts w:ascii="Times New Roman" w:eastAsia="Times New Roman" w:hAnsi="Times New Roman" w:cs="Times New Roman"/>
          <w:sz w:val="28"/>
          <w:szCs w:val="28"/>
          <w:lang w:eastAsia="ru-RU"/>
          <w14:ligatures w14:val="standardContextual"/>
        </w:rPr>
        <w:t>3.3.4.</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ринимает решение об объявлении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в сроки, указанные в </w:t>
      </w:r>
      <w:hyperlink w:anchor="sub_128" w:history="1">
        <w:r w:rsidR="00A9456F" w:rsidRPr="006C409B">
          <w:rPr>
            <w:rFonts w:ascii="Times New Roman" w:eastAsia="Times New Roman" w:hAnsi="Times New Roman" w:cs="Times New Roman"/>
            <w:color w:val="000000" w:themeColor="text1"/>
            <w:sz w:val="28"/>
            <w:szCs w:val="28"/>
            <w:lang w:eastAsia="ru-RU"/>
            <w14:ligatures w14:val="standardContextual"/>
          </w:rPr>
          <w:t>пунктах 3.4</w:t>
        </w:r>
      </w:hyperlink>
      <w:r w:rsidR="00A9456F" w:rsidRPr="006C409B">
        <w:rPr>
          <w:rFonts w:ascii="Times New Roman" w:eastAsia="Times New Roman" w:hAnsi="Times New Roman" w:cs="Times New Roman"/>
          <w:color w:val="000000" w:themeColor="text1"/>
          <w:sz w:val="28"/>
          <w:szCs w:val="28"/>
          <w:lang w:eastAsia="ru-RU"/>
          <w14:ligatures w14:val="standardContextual"/>
        </w:rPr>
        <w:t xml:space="preserve"> и </w:t>
      </w:r>
      <w:hyperlink w:anchor="sub_129" w:history="1">
        <w:r w:rsidR="00A9456F" w:rsidRPr="006C409B">
          <w:rPr>
            <w:rFonts w:ascii="Times New Roman" w:eastAsia="Times New Roman" w:hAnsi="Times New Roman" w:cs="Times New Roman"/>
            <w:color w:val="000000" w:themeColor="text1"/>
            <w:sz w:val="28"/>
            <w:szCs w:val="28"/>
            <w:lang w:eastAsia="ru-RU"/>
            <w14:ligatures w14:val="standardContextual"/>
          </w:rPr>
          <w:t>3.5</w:t>
        </w:r>
      </w:hyperlink>
      <w:r w:rsidR="00A9456F" w:rsidRPr="00A9456F">
        <w:rPr>
          <w:rFonts w:ascii="Times New Roman" w:eastAsia="Times New Roman" w:hAnsi="Times New Roman" w:cs="Times New Roman"/>
          <w:sz w:val="28"/>
          <w:szCs w:val="28"/>
          <w:lang w:eastAsia="ru-RU"/>
          <w14:ligatures w14:val="standardContextual"/>
        </w:rPr>
        <w:t xml:space="preserve"> Порядка, и размещает на официальном сайте администрации </w:t>
      </w:r>
      <w:r w:rsidR="00C40465">
        <w:rPr>
          <w:rFonts w:ascii="Times New Roman" w:eastAsia="Times New Roman" w:hAnsi="Times New Roman" w:cs="Times New Roman"/>
          <w:sz w:val="28"/>
          <w:szCs w:val="28"/>
          <w:lang w:eastAsia="ru-RU"/>
          <w14:ligatures w14:val="standardContextual"/>
        </w:rPr>
        <w:t>Лабинского городского поселения Лабинского муниципального района Краснодарского края в и</w:t>
      </w:r>
      <w:r w:rsidR="00A9456F" w:rsidRPr="00A9456F">
        <w:rPr>
          <w:rFonts w:ascii="Times New Roman" w:eastAsia="Times New Roman" w:hAnsi="Times New Roman" w:cs="Times New Roman"/>
          <w:sz w:val="28"/>
          <w:szCs w:val="28"/>
          <w:lang w:eastAsia="ru-RU"/>
          <w14:ligatures w14:val="standardContextual"/>
        </w:rPr>
        <w:t xml:space="preserve">нформационно-телекоммуникационной сети </w:t>
      </w:r>
      <w:r w:rsidR="00C40465">
        <w:rPr>
          <w:rFonts w:ascii="Times New Roman" w:eastAsia="Times New Roman" w:hAnsi="Times New Roman" w:cs="Times New Roman"/>
          <w:sz w:val="28"/>
          <w:szCs w:val="28"/>
          <w:lang w:eastAsia="ru-RU"/>
          <w14:ligatures w14:val="standardContextual"/>
        </w:rPr>
        <w:t>«</w:t>
      </w:r>
      <w:r w:rsidR="00A9456F" w:rsidRPr="00A9456F">
        <w:rPr>
          <w:rFonts w:ascii="Times New Roman" w:eastAsia="Times New Roman" w:hAnsi="Times New Roman" w:cs="Times New Roman"/>
          <w:sz w:val="28"/>
          <w:szCs w:val="28"/>
          <w:lang w:eastAsia="ru-RU"/>
          <w14:ligatures w14:val="standardContextual"/>
        </w:rPr>
        <w:t>Интернет</w:t>
      </w:r>
      <w:r w:rsidR="00C40465">
        <w:rPr>
          <w:rFonts w:ascii="Times New Roman" w:eastAsia="Times New Roman" w:hAnsi="Times New Roman" w:cs="Times New Roman"/>
          <w:sz w:val="28"/>
          <w:szCs w:val="28"/>
          <w:lang w:eastAsia="ru-RU"/>
          <w14:ligatures w14:val="standardContextual"/>
        </w:rPr>
        <w:t>»</w:t>
      </w:r>
      <w:r w:rsidR="00A9456F" w:rsidRPr="00A9456F">
        <w:rPr>
          <w:rFonts w:ascii="Times New Roman" w:eastAsia="Times New Roman" w:hAnsi="Times New Roman" w:cs="Times New Roman"/>
          <w:sz w:val="28"/>
          <w:szCs w:val="28"/>
          <w:lang w:eastAsia="ru-RU"/>
          <w14:ligatures w14:val="standardContextual"/>
        </w:rPr>
        <w:t xml:space="preserve"> (далее - официальный сайт) извещение о проведении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онкурсную документацию и другие сведения, информацию и документы, определенные настоящим По</w:t>
      </w:r>
      <w:r w:rsidR="001934B5">
        <w:rPr>
          <w:rFonts w:ascii="Times New Roman" w:eastAsia="Times New Roman" w:hAnsi="Times New Roman" w:cs="Times New Roman"/>
          <w:sz w:val="28"/>
          <w:szCs w:val="28"/>
          <w:lang w:eastAsia="ru-RU"/>
          <w14:ligatures w14:val="standardContextual"/>
        </w:rPr>
        <w:t>рядком</w:t>
      </w:r>
      <w:r>
        <w:rPr>
          <w:rFonts w:ascii="Times New Roman" w:eastAsia="Times New Roman" w:hAnsi="Times New Roman" w:cs="Times New Roman"/>
          <w:sz w:val="28"/>
          <w:szCs w:val="28"/>
          <w:lang w:eastAsia="ru-RU"/>
          <w14:ligatures w14:val="standardContextual"/>
        </w:rPr>
        <w:t>.</w:t>
      </w:r>
    </w:p>
    <w:p w14:paraId="0D7FC8B7" w14:textId="0593F31C"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0" w:name="sub_120"/>
      <w:bookmarkEnd w:id="29"/>
      <w:r>
        <w:rPr>
          <w:rFonts w:ascii="Times New Roman" w:eastAsia="Times New Roman" w:hAnsi="Times New Roman" w:cs="Times New Roman"/>
          <w:sz w:val="28"/>
          <w:szCs w:val="28"/>
          <w:lang w:eastAsia="ru-RU"/>
          <w14:ligatures w14:val="standardContextual"/>
        </w:rPr>
        <w:t>3.3.5.</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о заявлениям заинтересованных лиц (участников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предоставляет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онкурсную документацию, дает разъяснения ее положений</w:t>
      </w:r>
      <w:r>
        <w:rPr>
          <w:rFonts w:ascii="Times New Roman" w:eastAsia="Times New Roman" w:hAnsi="Times New Roman" w:cs="Times New Roman"/>
          <w:sz w:val="28"/>
          <w:szCs w:val="28"/>
          <w:lang w:eastAsia="ru-RU"/>
          <w14:ligatures w14:val="standardContextual"/>
        </w:rPr>
        <w:t>.</w:t>
      </w:r>
    </w:p>
    <w:p w14:paraId="7A43C3E8" w14:textId="178727D9"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1" w:name="sub_121"/>
      <w:bookmarkEnd w:id="30"/>
      <w:r>
        <w:rPr>
          <w:rFonts w:ascii="Times New Roman" w:eastAsia="Times New Roman" w:hAnsi="Times New Roman" w:cs="Times New Roman"/>
          <w:sz w:val="28"/>
          <w:szCs w:val="28"/>
          <w:lang w:eastAsia="ru-RU"/>
          <w14:ligatures w14:val="standardContextual"/>
        </w:rPr>
        <w:t>3.3.6. В</w:t>
      </w:r>
      <w:r w:rsidR="00A9456F" w:rsidRPr="00A9456F">
        <w:rPr>
          <w:rFonts w:ascii="Times New Roman" w:eastAsia="Times New Roman" w:hAnsi="Times New Roman" w:cs="Times New Roman"/>
          <w:sz w:val="28"/>
          <w:szCs w:val="28"/>
          <w:lang w:eastAsia="ru-RU"/>
          <w14:ligatures w14:val="standardContextual"/>
        </w:rPr>
        <w:t xml:space="preserve">едет прием, регистрацию конвертов с заявками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 и прилагаемых к ним документов, обеспечивает их хранение</w:t>
      </w:r>
      <w:r>
        <w:rPr>
          <w:rFonts w:ascii="Times New Roman" w:eastAsia="Times New Roman" w:hAnsi="Times New Roman" w:cs="Times New Roman"/>
          <w:sz w:val="28"/>
          <w:szCs w:val="28"/>
          <w:lang w:eastAsia="ru-RU"/>
          <w14:ligatures w14:val="standardContextual"/>
        </w:rPr>
        <w:t>.</w:t>
      </w:r>
    </w:p>
    <w:p w14:paraId="14BF9AAA" w14:textId="69D58AC5"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2" w:name="sub_122"/>
      <w:bookmarkEnd w:id="31"/>
      <w:r>
        <w:rPr>
          <w:rFonts w:ascii="Times New Roman" w:eastAsia="Times New Roman" w:hAnsi="Times New Roman" w:cs="Times New Roman"/>
          <w:sz w:val="28"/>
          <w:szCs w:val="28"/>
          <w:lang w:eastAsia="ru-RU"/>
          <w14:ligatures w14:val="standardContextual"/>
        </w:rPr>
        <w:t>3.3.7.</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Р</w:t>
      </w:r>
      <w:r w:rsidR="00A9456F" w:rsidRPr="00A9456F">
        <w:rPr>
          <w:rFonts w:ascii="Times New Roman" w:eastAsia="Times New Roman" w:hAnsi="Times New Roman" w:cs="Times New Roman"/>
          <w:sz w:val="28"/>
          <w:szCs w:val="28"/>
          <w:lang w:eastAsia="ru-RU"/>
          <w14:ligatures w14:val="standardContextual"/>
        </w:rPr>
        <w:t xml:space="preserve">ассматривает поданные заявки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159D1725" w14:textId="4C9F643D"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3" w:name="sub_123"/>
      <w:bookmarkEnd w:id="32"/>
      <w:r>
        <w:rPr>
          <w:rFonts w:ascii="Times New Roman" w:eastAsia="Times New Roman" w:hAnsi="Times New Roman" w:cs="Times New Roman"/>
          <w:sz w:val="28"/>
          <w:szCs w:val="28"/>
          <w:lang w:eastAsia="ru-RU"/>
          <w14:ligatures w14:val="standardContextual"/>
        </w:rPr>
        <w:t>3.3.8. В</w:t>
      </w:r>
      <w:r w:rsidR="00A9456F" w:rsidRPr="00A9456F">
        <w:rPr>
          <w:rFonts w:ascii="Times New Roman" w:eastAsia="Times New Roman" w:hAnsi="Times New Roman" w:cs="Times New Roman"/>
          <w:sz w:val="28"/>
          <w:szCs w:val="28"/>
          <w:lang w:eastAsia="ru-RU"/>
          <w14:ligatures w14:val="standardContextual"/>
        </w:rPr>
        <w:t xml:space="preserve">едет протокол рассмотрения заявок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468DA070" w14:textId="3315E931" w:rsidR="00A9456F" w:rsidRPr="00A9456F" w:rsidRDefault="006C409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4" w:name="sub_124"/>
      <w:bookmarkEnd w:id="33"/>
      <w:r>
        <w:rPr>
          <w:rFonts w:ascii="Times New Roman" w:eastAsia="Times New Roman" w:hAnsi="Times New Roman" w:cs="Times New Roman"/>
          <w:sz w:val="28"/>
          <w:szCs w:val="28"/>
          <w:lang w:eastAsia="ru-RU"/>
          <w14:ligatures w14:val="standardContextual"/>
        </w:rPr>
        <w:t>3.3.9.</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беспечивает размещение протоколов, определенных настоящим Порядком, на официальном сайте</w:t>
      </w:r>
      <w:r>
        <w:rPr>
          <w:rFonts w:ascii="Times New Roman" w:eastAsia="Times New Roman" w:hAnsi="Times New Roman" w:cs="Times New Roman"/>
          <w:sz w:val="28"/>
          <w:szCs w:val="28"/>
          <w:lang w:eastAsia="ru-RU"/>
          <w14:ligatures w14:val="standardContextual"/>
        </w:rPr>
        <w:t>.</w:t>
      </w:r>
    </w:p>
    <w:p w14:paraId="4250B2CB" w14:textId="1EFA1339" w:rsidR="00A9456F" w:rsidRPr="00A9456F" w:rsidRDefault="0078304D"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5" w:name="sub_125"/>
      <w:bookmarkEnd w:id="34"/>
      <w:r>
        <w:rPr>
          <w:rFonts w:ascii="Times New Roman" w:eastAsia="Times New Roman" w:hAnsi="Times New Roman" w:cs="Times New Roman"/>
          <w:sz w:val="28"/>
          <w:szCs w:val="28"/>
          <w:lang w:eastAsia="ru-RU"/>
          <w14:ligatures w14:val="standardContextual"/>
        </w:rPr>
        <w:t>3.3.10.</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беспечивает работу конкурсной комиссии</w:t>
      </w:r>
      <w:r>
        <w:rPr>
          <w:rFonts w:ascii="Times New Roman" w:eastAsia="Times New Roman" w:hAnsi="Times New Roman" w:cs="Times New Roman"/>
          <w:sz w:val="28"/>
          <w:szCs w:val="28"/>
          <w:lang w:eastAsia="ru-RU"/>
          <w14:ligatures w14:val="standardContextual"/>
        </w:rPr>
        <w:t>.</w:t>
      </w:r>
    </w:p>
    <w:p w14:paraId="20EF74B6" w14:textId="1E7980D9" w:rsidR="001934B5" w:rsidRDefault="0078304D"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highlight w:val="yellow"/>
          <w:lang w:eastAsia="ru-RU"/>
          <w14:ligatures w14:val="standardContextual"/>
        </w:rPr>
      </w:pPr>
      <w:bookmarkStart w:id="36" w:name="sub_126"/>
      <w:bookmarkEnd w:id="35"/>
      <w:r>
        <w:rPr>
          <w:rFonts w:ascii="Times New Roman" w:eastAsia="Times New Roman" w:hAnsi="Times New Roman" w:cs="Times New Roman"/>
          <w:sz w:val="28"/>
          <w:szCs w:val="28"/>
          <w:lang w:eastAsia="ru-RU"/>
          <w14:ligatures w14:val="standardContextual"/>
        </w:rPr>
        <w:t xml:space="preserve">3.3.11. </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о результатам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выдает свидетельства об осуществлении </w:t>
      </w:r>
      <w:r w:rsidR="00A9456F" w:rsidRPr="0078304D">
        <w:rPr>
          <w:rFonts w:ascii="Times New Roman" w:eastAsia="Times New Roman" w:hAnsi="Times New Roman" w:cs="Times New Roman"/>
          <w:sz w:val="28"/>
          <w:szCs w:val="28"/>
          <w:lang w:eastAsia="ru-RU"/>
          <w14:ligatures w14:val="standardContextual"/>
        </w:rPr>
        <w:t xml:space="preserve">перевозок </w:t>
      </w:r>
      <w:r w:rsidR="001934B5" w:rsidRPr="001934B5">
        <w:rPr>
          <w:rFonts w:ascii="Times New Roman" w:eastAsia="Times New Roman" w:hAnsi="Times New Roman" w:cs="Times New Roman"/>
          <w:sz w:val="28"/>
          <w:szCs w:val="28"/>
          <w:lang w:eastAsia="ru-RU"/>
          <w14:ligatures w14:val="standardContextual"/>
        </w:rPr>
        <w:t>на одном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r>
        <w:rPr>
          <w:rFonts w:ascii="Times New Roman" w:eastAsia="Times New Roman" w:hAnsi="Times New Roman" w:cs="Times New Roman"/>
          <w:sz w:val="28"/>
          <w:szCs w:val="28"/>
          <w:lang w:eastAsia="ru-RU"/>
          <w14:ligatures w14:val="standardContextual"/>
        </w:rPr>
        <w:t>.</w:t>
      </w:r>
    </w:p>
    <w:p w14:paraId="56D116D4" w14:textId="0F7497A2" w:rsidR="00A9456F" w:rsidRPr="00A9456F" w:rsidRDefault="0078304D"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37" w:name="sub_127"/>
      <w:bookmarkEnd w:id="36"/>
      <w:r>
        <w:rPr>
          <w:rFonts w:ascii="Times New Roman" w:eastAsia="Times New Roman" w:hAnsi="Times New Roman" w:cs="Times New Roman"/>
          <w:sz w:val="28"/>
          <w:szCs w:val="28"/>
          <w:lang w:eastAsia="ru-RU"/>
          <w14:ligatures w14:val="standardContextual"/>
        </w:rPr>
        <w:t>3.3.12.</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В</w:t>
      </w:r>
      <w:r w:rsidR="00A9456F" w:rsidRPr="00A9456F">
        <w:rPr>
          <w:rFonts w:ascii="Times New Roman" w:eastAsia="Times New Roman" w:hAnsi="Times New Roman" w:cs="Times New Roman"/>
          <w:sz w:val="28"/>
          <w:szCs w:val="28"/>
          <w:lang w:eastAsia="ru-RU"/>
          <w14:ligatures w14:val="standardContextual"/>
        </w:rPr>
        <w:t>ыполняет иные функции, предусмотренные Порядком.</w:t>
      </w:r>
    </w:p>
    <w:p w14:paraId="2E65B5A8" w14:textId="3CDFB886" w:rsidR="00A9456F" w:rsidRPr="00A9456F" w:rsidRDefault="00A9456F" w:rsidP="001934B5">
      <w:pPr>
        <w:pStyle w:val="aa"/>
        <w:shd w:val="clear" w:color="auto" w:fill="FFFFFF"/>
        <w:spacing w:before="0" w:beforeAutospacing="0" w:after="0" w:afterAutospacing="0"/>
        <w:ind w:firstLine="709"/>
        <w:jc w:val="both"/>
        <w:rPr>
          <w:sz w:val="28"/>
          <w:szCs w:val="28"/>
          <w14:ligatures w14:val="standardContextual"/>
        </w:rPr>
      </w:pPr>
      <w:bookmarkStart w:id="38" w:name="sub_128"/>
      <w:bookmarkEnd w:id="37"/>
      <w:r w:rsidRPr="00A9456F">
        <w:rPr>
          <w:sz w:val="28"/>
          <w:szCs w:val="28"/>
          <w14:ligatures w14:val="standardContextual"/>
        </w:rPr>
        <w:t xml:space="preserve">3.4. Открытый конкурс объявляется организатором не позднее чем через </w:t>
      </w:r>
      <w:r w:rsidR="0078304D">
        <w:rPr>
          <w:sz w:val="28"/>
          <w:szCs w:val="28"/>
          <w14:ligatures w14:val="standardContextual"/>
        </w:rPr>
        <w:t>90 (</w:t>
      </w:r>
      <w:r w:rsidRPr="00A9456F">
        <w:rPr>
          <w:sz w:val="28"/>
          <w:szCs w:val="28"/>
          <w14:ligatures w14:val="standardContextual"/>
        </w:rPr>
        <w:t>девяносто</w:t>
      </w:r>
      <w:r w:rsidR="0078304D">
        <w:rPr>
          <w:sz w:val="28"/>
          <w:szCs w:val="28"/>
          <w14:ligatures w14:val="standardContextual"/>
        </w:rPr>
        <w:t>)</w:t>
      </w:r>
      <w:r w:rsidRPr="00A9456F">
        <w:rPr>
          <w:sz w:val="28"/>
          <w:szCs w:val="28"/>
          <w14:ligatures w14:val="standardContextual"/>
        </w:rPr>
        <w:t xml:space="preserve"> календарных дней со дня установления </w:t>
      </w:r>
      <w:bookmarkStart w:id="39" w:name="_Hlk214025007"/>
      <w:r w:rsidR="001934B5" w:rsidRPr="002C4CE9">
        <w:rPr>
          <w:color w:val="000000"/>
          <w:sz w:val="28"/>
          <w:szCs w:val="28"/>
        </w:rPr>
        <w:t>муниципальног</w:t>
      </w:r>
      <w:r w:rsidR="001934B5">
        <w:rPr>
          <w:color w:val="000000"/>
          <w:sz w:val="28"/>
          <w:szCs w:val="28"/>
        </w:rPr>
        <w:t>о маршрута регулярных перевозок.</w:t>
      </w:r>
    </w:p>
    <w:p w14:paraId="0EF6C46D" w14:textId="49B4D44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0" w:name="sub_129"/>
      <w:bookmarkEnd w:id="38"/>
      <w:bookmarkEnd w:id="39"/>
      <w:r w:rsidRPr="00A9456F">
        <w:rPr>
          <w:rFonts w:ascii="Times New Roman" w:eastAsia="Times New Roman" w:hAnsi="Times New Roman" w:cs="Times New Roman"/>
          <w:sz w:val="28"/>
          <w:szCs w:val="28"/>
          <w:lang w:eastAsia="ru-RU"/>
          <w14:ligatures w14:val="standardContextual"/>
        </w:rPr>
        <w:t xml:space="preserve">3.5. Открытый конкурс объявляется организатором открытого конкурса не позднее чем через </w:t>
      </w:r>
      <w:r w:rsidR="0078304D">
        <w:rPr>
          <w:rFonts w:ascii="Times New Roman" w:eastAsia="Times New Roman" w:hAnsi="Times New Roman" w:cs="Times New Roman"/>
          <w:sz w:val="28"/>
          <w:szCs w:val="28"/>
          <w:lang w:eastAsia="ru-RU"/>
          <w14:ligatures w14:val="standardContextual"/>
        </w:rPr>
        <w:t>30 (</w:t>
      </w:r>
      <w:r w:rsidRPr="00A9456F">
        <w:rPr>
          <w:rFonts w:ascii="Times New Roman" w:eastAsia="Times New Roman" w:hAnsi="Times New Roman" w:cs="Times New Roman"/>
          <w:sz w:val="28"/>
          <w:szCs w:val="28"/>
          <w:lang w:eastAsia="ru-RU"/>
          <w14:ligatures w14:val="standardContextual"/>
        </w:rPr>
        <w:t>тридцать</w:t>
      </w:r>
      <w:r w:rsidR="0078304D">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календарных дней со дня наступления следующих обстоятельств:</w:t>
      </w:r>
    </w:p>
    <w:p w14:paraId="05582FD6" w14:textId="77777777" w:rsidR="00247339" w:rsidRDefault="0078304D" w:rsidP="00247339">
      <w:pPr>
        <w:pStyle w:val="aa"/>
        <w:shd w:val="clear" w:color="auto" w:fill="FFFFFF"/>
        <w:spacing w:before="0" w:beforeAutospacing="0" w:after="0" w:afterAutospacing="0"/>
        <w:ind w:firstLine="709"/>
        <w:jc w:val="both"/>
        <w:rPr>
          <w:sz w:val="28"/>
          <w:szCs w:val="28"/>
          <w14:ligatures w14:val="standardContextual"/>
        </w:rPr>
      </w:pPr>
      <w:bookmarkStart w:id="41" w:name="sub_130"/>
      <w:bookmarkEnd w:id="40"/>
      <w:r>
        <w:rPr>
          <w:sz w:val="28"/>
          <w:szCs w:val="28"/>
          <w14:ligatures w14:val="standardContextual"/>
        </w:rPr>
        <w:t>3.5.1.</w:t>
      </w:r>
      <w:r w:rsidR="00A9456F" w:rsidRPr="00A9456F">
        <w:rPr>
          <w:sz w:val="28"/>
          <w:szCs w:val="28"/>
          <w14:ligatures w14:val="standardContextual"/>
        </w:rPr>
        <w:t xml:space="preserve"> </w:t>
      </w:r>
      <w:r>
        <w:rPr>
          <w:sz w:val="28"/>
          <w:szCs w:val="28"/>
          <w14:ligatures w14:val="standardContextual"/>
        </w:rPr>
        <w:t>Е</w:t>
      </w:r>
      <w:r w:rsidR="00A9456F" w:rsidRPr="00A9456F">
        <w:rPr>
          <w:sz w:val="28"/>
          <w:szCs w:val="28"/>
          <w14:ligatures w14:val="standardContextual"/>
        </w:rPr>
        <w:t xml:space="preserve">сли участник </w:t>
      </w:r>
      <w:r>
        <w:rPr>
          <w:sz w:val="28"/>
          <w:szCs w:val="28"/>
          <w14:ligatures w14:val="standardContextual"/>
        </w:rPr>
        <w:t>О</w:t>
      </w:r>
      <w:r w:rsidR="00A9456F" w:rsidRPr="00A9456F">
        <w:rPr>
          <w:sz w:val="28"/>
          <w:szCs w:val="28"/>
          <w14:ligatures w14:val="standardContextual"/>
        </w:rPr>
        <w:t xml:space="preserve">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sidR="001934B5" w:rsidRPr="002C4CE9">
        <w:rPr>
          <w:color w:val="000000"/>
          <w:sz w:val="28"/>
          <w:szCs w:val="28"/>
        </w:rPr>
        <w:t>муниципальн</w:t>
      </w:r>
      <w:r w:rsidR="001934B5">
        <w:rPr>
          <w:color w:val="000000"/>
          <w:sz w:val="28"/>
          <w:szCs w:val="28"/>
        </w:rPr>
        <w:t>ым маршрутам регулярных перевозок</w:t>
      </w:r>
      <w:r w:rsidR="00A9456F" w:rsidRPr="00A9456F">
        <w:rPr>
          <w:sz w:val="28"/>
          <w:szCs w:val="28"/>
          <w14:ligatures w14:val="standardContextual"/>
        </w:rPr>
        <w:t xml:space="preserve">,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w:t>
      </w:r>
      <w:r>
        <w:rPr>
          <w:sz w:val="28"/>
          <w:szCs w:val="28"/>
          <w14:ligatures w14:val="standardContextual"/>
        </w:rPr>
        <w:t>О</w:t>
      </w:r>
      <w:r w:rsidR="00A9456F" w:rsidRPr="00A9456F">
        <w:rPr>
          <w:sz w:val="28"/>
          <w:szCs w:val="28"/>
          <w14:ligatures w14:val="standardContextual"/>
        </w:rPr>
        <w:t>ткрытом конкурсе</w:t>
      </w:r>
      <w:r>
        <w:rPr>
          <w:sz w:val="28"/>
          <w:szCs w:val="28"/>
          <w14:ligatures w14:val="standardContextual"/>
        </w:rPr>
        <w:t>.</w:t>
      </w:r>
      <w:bookmarkStart w:id="42" w:name="sub_131"/>
      <w:bookmarkEnd w:id="41"/>
    </w:p>
    <w:p w14:paraId="70E116FE" w14:textId="3FFDC415" w:rsidR="00A9456F" w:rsidRPr="00A9456F" w:rsidRDefault="006E1F6A" w:rsidP="00247339">
      <w:pPr>
        <w:pStyle w:val="aa"/>
        <w:shd w:val="clear" w:color="auto" w:fill="FFFFFF"/>
        <w:spacing w:before="0" w:beforeAutospacing="0" w:after="0" w:afterAutospacing="0"/>
        <w:ind w:firstLine="709"/>
        <w:jc w:val="both"/>
        <w:rPr>
          <w:sz w:val="28"/>
          <w:szCs w:val="28"/>
          <w14:ligatures w14:val="standardContextual"/>
        </w:rPr>
      </w:pPr>
      <w:r>
        <w:rPr>
          <w:sz w:val="28"/>
          <w:szCs w:val="28"/>
          <w14:ligatures w14:val="standardContextual"/>
        </w:rPr>
        <w:t>3.5.2. В</w:t>
      </w:r>
      <w:r w:rsidR="00A9456F" w:rsidRPr="00A9456F">
        <w:rPr>
          <w:sz w:val="28"/>
          <w:szCs w:val="28"/>
          <w14:ligatures w14:val="standardContextual"/>
        </w:rPr>
        <w:t xml:space="preserve">ступление в законную силу решения суда об аннулировании лицензии, имеющейся у юридического лица, индивидуального предпринимателя или хотя бы одного из участников договора простого товарищества, которым выдано свидетельство об осуществлении перевозок по </w:t>
      </w:r>
      <w:r w:rsidR="001934B5" w:rsidRPr="001934B5">
        <w:rPr>
          <w:sz w:val="28"/>
          <w:szCs w:val="28"/>
          <w14:ligatures w14:val="standardContextual"/>
        </w:rPr>
        <w:t>муниципальн</w:t>
      </w:r>
      <w:r w:rsidR="001934B5">
        <w:rPr>
          <w:sz w:val="28"/>
          <w:szCs w:val="28"/>
          <w14:ligatures w14:val="standardContextual"/>
        </w:rPr>
        <w:t>ым</w:t>
      </w:r>
      <w:r w:rsidR="001934B5" w:rsidRPr="001934B5">
        <w:rPr>
          <w:sz w:val="28"/>
          <w:szCs w:val="28"/>
          <w14:ligatures w14:val="standardContextual"/>
        </w:rPr>
        <w:t xml:space="preserve"> маршрут</w:t>
      </w:r>
      <w:r w:rsidR="001934B5">
        <w:rPr>
          <w:sz w:val="28"/>
          <w:szCs w:val="28"/>
          <w14:ligatures w14:val="standardContextual"/>
        </w:rPr>
        <w:t>ам</w:t>
      </w:r>
      <w:r w:rsidR="001934B5" w:rsidRPr="001934B5">
        <w:rPr>
          <w:sz w:val="28"/>
          <w:szCs w:val="28"/>
          <w14:ligatures w14:val="standardContextual"/>
        </w:rPr>
        <w:t xml:space="preserve"> регулярных перевозок</w:t>
      </w:r>
      <w:r>
        <w:rPr>
          <w:sz w:val="28"/>
          <w:szCs w:val="28"/>
          <w14:ligatures w14:val="standardContextual"/>
        </w:rPr>
        <w:t>.</w:t>
      </w:r>
    </w:p>
    <w:p w14:paraId="063BF1A2" w14:textId="093E9887" w:rsidR="00A9456F" w:rsidRPr="00A9456F"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3" w:name="sub_132"/>
      <w:bookmarkEnd w:id="42"/>
      <w:r>
        <w:rPr>
          <w:rFonts w:ascii="Times New Roman" w:eastAsia="Times New Roman" w:hAnsi="Times New Roman" w:cs="Times New Roman"/>
          <w:sz w:val="28"/>
          <w:szCs w:val="28"/>
          <w:lang w:eastAsia="ru-RU"/>
          <w14:ligatures w14:val="standardContextual"/>
        </w:rPr>
        <w:lastRenderedPageBreak/>
        <w:t>3.5.3.</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В</w:t>
      </w:r>
      <w:r w:rsidR="00A9456F" w:rsidRPr="00A9456F">
        <w:rPr>
          <w:rFonts w:ascii="Times New Roman" w:eastAsia="Times New Roman" w:hAnsi="Times New Roman" w:cs="Times New Roman"/>
          <w:sz w:val="28"/>
          <w:szCs w:val="28"/>
          <w:lang w:eastAsia="ru-RU"/>
          <w14:ligatures w14:val="standardContextual"/>
        </w:rPr>
        <w:t xml:space="preserve">ступление в законную силу решения суда о прекращении действия свидетельства об осуществлении перевозок по </w:t>
      </w:r>
      <w:r w:rsidR="001934B5" w:rsidRPr="001934B5">
        <w:rPr>
          <w:rFonts w:ascii="Times New Roman" w:eastAsia="Times New Roman" w:hAnsi="Times New Roman" w:cs="Times New Roman"/>
          <w:sz w:val="28"/>
          <w:szCs w:val="28"/>
          <w:lang w:eastAsia="ru-RU"/>
          <w14:ligatures w14:val="standardContextual"/>
        </w:rPr>
        <w:t>муниципальн</w:t>
      </w:r>
      <w:r w:rsidR="001934B5">
        <w:rPr>
          <w:rFonts w:ascii="Times New Roman" w:eastAsia="Times New Roman" w:hAnsi="Times New Roman" w:cs="Times New Roman"/>
          <w:sz w:val="28"/>
          <w:szCs w:val="28"/>
          <w:lang w:eastAsia="ru-RU"/>
          <w14:ligatures w14:val="standardContextual"/>
        </w:rPr>
        <w:t>ым</w:t>
      </w:r>
      <w:r w:rsidR="001934B5" w:rsidRPr="001934B5">
        <w:rPr>
          <w:rFonts w:ascii="Times New Roman" w:eastAsia="Times New Roman" w:hAnsi="Times New Roman" w:cs="Times New Roman"/>
          <w:sz w:val="28"/>
          <w:szCs w:val="28"/>
          <w:lang w:eastAsia="ru-RU"/>
          <w14:ligatures w14:val="standardContextual"/>
        </w:rPr>
        <w:t xml:space="preserve"> маршрута</w:t>
      </w:r>
      <w:r w:rsidR="001934B5">
        <w:rPr>
          <w:rFonts w:ascii="Times New Roman" w:eastAsia="Times New Roman" w:hAnsi="Times New Roman" w:cs="Times New Roman"/>
          <w:sz w:val="28"/>
          <w:szCs w:val="28"/>
          <w:lang w:eastAsia="ru-RU"/>
          <w14:ligatures w14:val="standardContextual"/>
        </w:rPr>
        <w:t>м</w:t>
      </w:r>
      <w:r w:rsidR="001934B5" w:rsidRPr="001934B5">
        <w:rPr>
          <w:rFonts w:ascii="Times New Roman" w:eastAsia="Times New Roman" w:hAnsi="Times New Roman" w:cs="Times New Roman"/>
          <w:sz w:val="28"/>
          <w:szCs w:val="28"/>
          <w:lang w:eastAsia="ru-RU"/>
          <w14:ligatures w14:val="standardContextual"/>
        </w:rPr>
        <w:t xml:space="preserve"> регулярных перевозок</w:t>
      </w:r>
      <w:r>
        <w:rPr>
          <w:rFonts w:ascii="Times New Roman" w:eastAsia="Times New Roman" w:hAnsi="Times New Roman" w:cs="Times New Roman"/>
          <w:sz w:val="28"/>
          <w:szCs w:val="28"/>
          <w:lang w:eastAsia="ru-RU"/>
          <w14:ligatures w14:val="standardContextual"/>
        </w:rPr>
        <w:t>.</w:t>
      </w:r>
    </w:p>
    <w:p w14:paraId="44B181EF" w14:textId="4CCCD793" w:rsidR="00A9456F" w:rsidRPr="00634A08"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4" w:name="sub_133"/>
      <w:bookmarkEnd w:id="43"/>
      <w:r>
        <w:rPr>
          <w:rFonts w:ascii="Times New Roman" w:hAnsi="Times New Roman" w:cs="Times New Roman"/>
          <w:color w:val="22272F"/>
          <w:sz w:val="28"/>
          <w:szCs w:val="28"/>
          <w:shd w:val="clear" w:color="auto" w:fill="FFFFFF"/>
        </w:rPr>
        <w:t>3.5.4. Н</w:t>
      </w:r>
      <w:r w:rsidR="00634A08" w:rsidRPr="00634A08">
        <w:rPr>
          <w:rFonts w:ascii="Times New Roman" w:hAnsi="Times New Roman" w:cs="Times New Roman"/>
          <w:color w:val="22272F"/>
          <w:sz w:val="28"/>
          <w:szCs w:val="28"/>
          <w:shd w:val="clear" w:color="auto" w:fill="FFFFFF"/>
        </w:rPr>
        <w:t>аступление дня, по окончании которого юридическое лицо, индивидуальный предприниматель, участники договора простого товарищества прекращают осуществление перевозок по маршруту регулярных перевозок в соответствии с представленным ими заявлением об отказе от данного права. Указанное заявление представляется не позднее чем за три рабочих дня до указываемой в нем даты прекращения осуществления перевозок</w:t>
      </w:r>
      <w:r>
        <w:rPr>
          <w:rFonts w:ascii="Times New Roman" w:hAnsi="Times New Roman" w:cs="Times New Roman"/>
          <w:color w:val="22272F"/>
          <w:sz w:val="28"/>
          <w:szCs w:val="28"/>
          <w:shd w:val="clear" w:color="auto" w:fill="FFFFFF"/>
        </w:rPr>
        <w:t>.</w:t>
      </w:r>
    </w:p>
    <w:p w14:paraId="68D27C7F" w14:textId="10797298" w:rsidR="00A9456F" w:rsidRPr="00A9456F"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5" w:name="sub_134"/>
      <w:bookmarkEnd w:id="44"/>
      <w:r>
        <w:rPr>
          <w:rFonts w:ascii="Times New Roman" w:eastAsia="Times New Roman" w:hAnsi="Times New Roman" w:cs="Times New Roman"/>
          <w:sz w:val="28"/>
          <w:szCs w:val="28"/>
          <w:lang w:eastAsia="ru-RU"/>
          <w14:ligatures w14:val="standardContextual"/>
        </w:rPr>
        <w:t>3.5.5.</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ринятие </w:t>
      </w:r>
      <w:bookmarkStart w:id="46" w:name="_Hlk214025287"/>
      <w:r w:rsidR="007A008D">
        <w:rPr>
          <w:rFonts w:ascii="Times New Roman" w:eastAsia="Times New Roman" w:hAnsi="Times New Roman" w:cs="Times New Roman"/>
          <w:sz w:val="28"/>
          <w:szCs w:val="28"/>
          <w:lang w:eastAsia="ru-RU"/>
          <w14:ligatures w14:val="standardContextual"/>
        </w:rPr>
        <w:t xml:space="preserve">администрацией Лабинского городского поселения Лабинского муниципального района Краснодарского края </w:t>
      </w:r>
      <w:bookmarkEnd w:id="46"/>
      <w:r w:rsidR="00A9456F" w:rsidRPr="00A9456F">
        <w:rPr>
          <w:rFonts w:ascii="Times New Roman" w:eastAsia="Times New Roman" w:hAnsi="Times New Roman" w:cs="Times New Roman"/>
          <w:sz w:val="28"/>
          <w:szCs w:val="28"/>
          <w:lang w:eastAsia="ru-RU"/>
          <w14:ligatures w14:val="standardContextual"/>
        </w:rPr>
        <w:t xml:space="preserve">решения о прекращении действия свидетельства об осуществлении перевозок по </w:t>
      </w:r>
      <w:r w:rsidR="007A008D" w:rsidRPr="007A008D">
        <w:rPr>
          <w:rFonts w:ascii="Times New Roman" w:eastAsia="Times New Roman" w:hAnsi="Times New Roman" w:cs="Times New Roman"/>
          <w:sz w:val="28"/>
          <w:szCs w:val="28"/>
          <w:lang w:eastAsia="ru-RU"/>
          <w14:ligatures w14:val="standardContextual"/>
        </w:rPr>
        <w:t>муниципальн</w:t>
      </w:r>
      <w:r w:rsidR="007A008D">
        <w:rPr>
          <w:rFonts w:ascii="Times New Roman" w:eastAsia="Times New Roman" w:hAnsi="Times New Roman" w:cs="Times New Roman"/>
          <w:sz w:val="28"/>
          <w:szCs w:val="28"/>
          <w:lang w:eastAsia="ru-RU"/>
          <w14:ligatures w14:val="standardContextual"/>
        </w:rPr>
        <w:t>ым</w:t>
      </w:r>
      <w:r w:rsidR="007A008D" w:rsidRPr="007A008D">
        <w:rPr>
          <w:rFonts w:ascii="Times New Roman" w:eastAsia="Times New Roman" w:hAnsi="Times New Roman" w:cs="Times New Roman"/>
          <w:sz w:val="28"/>
          <w:szCs w:val="28"/>
          <w:lang w:eastAsia="ru-RU"/>
          <w14:ligatures w14:val="standardContextual"/>
        </w:rPr>
        <w:t xml:space="preserve"> маршрута</w:t>
      </w:r>
      <w:r w:rsidR="007A008D">
        <w:rPr>
          <w:rFonts w:ascii="Times New Roman" w:eastAsia="Times New Roman" w:hAnsi="Times New Roman" w:cs="Times New Roman"/>
          <w:sz w:val="28"/>
          <w:szCs w:val="28"/>
          <w:lang w:eastAsia="ru-RU"/>
          <w14:ligatures w14:val="standardContextual"/>
        </w:rPr>
        <w:t>м</w:t>
      </w:r>
      <w:r w:rsidR="007A008D" w:rsidRPr="007A008D">
        <w:rPr>
          <w:rFonts w:ascii="Times New Roman" w:eastAsia="Times New Roman" w:hAnsi="Times New Roman" w:cs="Times New Roman"/>
          <w:sz w:val="28"/>
          <w:szCs w:val="28"/>
          <w:lang w:eastAsia="ru-RU"/>
          <w14:ligatures w14:val="standardContextual"/>
        </w:rPr>
        <w:t xml:space="preserve"> регулярных перевозок</w:t>
      </w:r>
      <w:r w:rsidR="00A9456F" w:rsidRPr="00A9456F">
        <w:rPr>
          <w:rFonts w:ascii="Times New Roman" w:eastAsia="Times New Roman" w:hAnsi="Times New Roman" w:cs="Times New Roman"/>
          <w:sz w:val="28"/>
          <w:szCs w:val="28"/>
          <w:lang w:eastAsia="ru-RU"/>
          <w14:ligatures w14:val="standardContextual"/>
        </w:rPr>
        <w:t xml:space="preserve">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w:t>
      </w:r>
      <w:r>
        <w:rPr>
          <w:rFonts w:ascii="Times New Roman" w:eastAsia="Times New Roman" w:hAnsi="Times New Roman" w:cs="Times New Roman"/>
          <w:sz w:val="28"/>
          <w:szCs w:val="28"/>
          <w:lang w:eastAsia="ru-RU"/>
          <w14:ligatures w14:val="standardContextual"/>
        </w:rPr>
        <w:t>.</w:t>
      </w:r>
    </w:p>
    <w:p w14:paraId="6DFF09B2" w14:textId="61FD048C" w:rsidR="00A9456F" w:rsidRPr="00A9456F"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7" w:name="sub_135"/>
      <w:bookmarkEnd w:id="45"/>
      <w:r>
        <w:rPr>
          <w:rFonts w:ascii="Times New Roman" w:eastAsia="Times New Roman" w:hAnsi="Times New Roman" w:cs="Times New Roman"/>
          <w:sz w:val="28"/>
          <w:szCs w:val="28"/>
          <w:lang w:eastAsia="ru-RU"/>
          <w14:ligatures w14:val="standardContextual"/>
        </w:rPr>
        <w:t>3.5.6. П</w:t>
      </w:r>
      <w:r w:rsidR="00A9456F" w:rsidRPr="00A9456F">
        <w:rPr>
          <w:rFonts w:ascii="Times New Roman" w:eastAsia="Times New Roman" w:hAnsi="Times New Roman" w:cs="Times New Roman"/>
          <w:sz w:val="28"/>
          <w:szCs w:val="28"/>
          <w:lang w:eastAsia="ru-RU"/>
          <w14:ligatures w14:val="standardContextual"/>
        </w:rPr>
        <w:t xml:space="preserve">ринятие </w:t>
      </w:r>
      <w:r w:rsidR="007A008D" w:rsidRPr="007A008D">
        <w:rPr>
          <w:rFonts w:ascii="Times New Roman" w:eastAsia="Times New Roman" w:hAnsi="Times New Roman" w:cs="Times New Roman"/>
          <w:sz w:val="28"/>
          <w:szCs w:val="28"/>
          <w:lang w:eastAsia="ru-RU"/>
          <w14:ligatures w14:val="standardContextual"/>
        </w:rPr>
        <w:t xml:space="preserve">администрацией Лабинского городского поселения Лабинского муниципального района Краснодарского края </w:t>
      </w:r>
      <w:r w:rsidR="00A9456F" w:rsidRPr="00A9456F">
        <w:rPr>
          <w:rFonts w:ascii="Times New Roman" w:eastAsia="Times New Roman" w:hAnsi="Times New Roman" w:cs="Times New Roman"/>
          <w:sz w:val="28"/>
          <w:szCs w:val="28"/>
          <w:lang w:eastAsia="ru-RU"/>
          <w14:ligatures w14:val="standardContextual"/>
        </w:rPr>
        <w:t>решения о прекращении регулярных перевозок по регулируемым тарифам и начале осуществления регулярных перевозок по нерегулируемым тарифам.</w:t>
      </w:r>
    </w:p>
    <w:bookmarkEnd w:id="47"/>
    <w:p w14:paraId="6C23F1A4" w14:textId="77777777" w:rsidR="00A9456F" w:rsidRPr="00A9456F" w:rsidRDefault="00A9456F" w:rsidP="006E1F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9FA03B5" w14:textId="796B073F" w:rsidR="00A9456F" w:rsidRPr="00A9456F" w:rsidRDefault="00A9456F" w:rsidP="006E1F6A">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48" w:name="sub_136"/>
      <w:r w:rsidRPr="00A9456F">
        <w:rPr>
          <w:rFonts w:ascii="Times New Roman" w:eastAsia="Times New Roman" w:hAnsi="Times New Roman" w:cs="Times New Roman"/>
          <w:b/>
          <w:bCs/>
          <w:color w:val="26282F"/>
          <w:sz w:val="28"/>
          <w:szCs w:val="28"/>
          <w:lang w:eastAsia="ru-RU"/>
          <w14:ligatures w14:val="standardContextual"/>
        </w:rPr>
        <w:t xml:space="preserve">4. Условия допуска к участию в </w:t>
      </w:r>
      <w:r w:rsidR="006E1F6A">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ткрытом конкурсе</w:t>
      </w:r>
    </w:p>
    <w:bookmarkEnd w:id="48"/>
    <w:p w14:paraId="476D1C95" w14:textId="77777777" w:rsidR="00A9456F" w:rsidRPr="00A9456F" w:rsidRDefault="00A9456F" w:rsidP="006E1F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FEE5433" w14:textId="00635FC5" w:rsidR="00A9456F" w:rsidRPr="00A9456F" w:rsidRDefault="00A9456F" w:rsidP="006E1F6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49" w:name="sub_137"/>
      <w:r w:rsidRPr="00A9456F">
        <w:rPr>
          <w:rFonts w:ascii="Times New Roman" w:eastAsia="Times New Roman" w:hAnsi="Times New Roman" w:cs="Times New Roman"/>
          <w:sz w:val="28"/>
          <w:szCs w:val="28"/>
          <w:lang w:eastAsia="ru-RU"/>
          <w14:ligatures w14:val="standardContextual"/>
        </w:rPr>
        <w:t xml:space="preserve">4.1. В </w:t>
      </w:r>
      <w:r w:rsidR="006E1F6A">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могут участвовать как отдельный перевозчик (юридическое лицо или индивидуальный предприниматель), так и стороны договора простого товарищества, заключенного для осуществления регулярных перевозок, соответствующие следующим требованиям, предъявляемым к участникам </w:t>
      </w:r>
      <w:r w:rsidR="006E1F6A">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3520FABA" w14:textId="746B3EAA" w:rsidR="00A9456F" w:rsidRPr="00A9456F"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0" w:name="sub_138"/>
      <w:bookmarkEnd w:id="49"/>
      <w:r>
        <w:rPr>
          <w:rFonts w:ascii="Times New Roman" w:eastAsia="Times New Roman" w:hAnsi="Times New Roman" w:cs="Times New Roman"/>
          <w:sz w:val="28"/>
          <w:szCs w:val="28"/>
          <w:lang w:eastAsia="ru-RU"/>
          <w14:ligatures w14:val="standardContextual"/>
        </w:rPr>
        <w:t>4.1.1. Н</w:t>
      </w:r>
      <w:r w:rsidR="00A9456F" w:rsidRPr="00A9456F">
        <w:rPr>
          <w:rFonts w:ascii="Times New Roman" w:eastAsia="Times New Roman" w:hAnsi="Times New Roman" w:cs="Times New Roman"/>
          <w:sz w:val="28"/>
          <w:szCs w:val="28"/>
          <w:lang w:eastAsia="ru-RU"/>
          <w14:ligatures w14:val="standardContextual"/>
        </w:rPr>
        <w:t>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r>
        <w:rPr>
          <w:rFonts w:ascii="Times New Roman" w:eastAsia="Times New Roman" w:hAnsi="Times New Roman" w:cs="Times New Roman"/>
          <w:sz w:val="28"/>
          <w:szCs w:val="28"/>
          <w:lang w:eastAsia="ru-RU"/>
          <w14:ligatures w14:val="standardContextual"/>
        </w:rPr>
        <w:t>.</w:t>
      </w:r>
    </w:p>
    <w:p w14:paraId="4D3F6F03" w14:textId="50E43536" w:rsidR="00A9456F" w:rsidRPr="00A9456F" w:rsidRDefault="006E1F6A"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1" w:name="sub_139"/>
      <w:bookmarkEnd w:id="50"/>
      <w:r>
        <w:rPr>
          <w:rFonts w:ascii="Times New Roman" w:eastAsia="Times New Roman" w:hAnsi="Times New Roman" w:cs="Times New Roman"/>
          <w:sz w:val="28"/>
          <w:szCs w:val="28"/>
          <w:lang w:eastAsia="ru-RU"/>
          <w14:ligatures w14:val="standardContextual"/>
        </w:rPr>
        <w:t>4.1.2.</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ринятие на себя обязательства в случае предоставления </w:t>
      </w:r>
      <w:r w:rsidR="008B12C7">
        <w:rPr>
          <w:rFonts w:ascii="Times New Roman" w:eastAsia="Times New Roman" w:hAnsi="Times New Roman" w:cs="Times New Roman"/>
          <w:sz w:val="28"/>
          <w:szCs w:val="28"/>
          <w:lang w:eastAsia="ru-RU"/>
          <w14:ligatures w14:val="standardContextual"/>
        </w:rPr>
        <w:t>У</w:t>
      </w:r>
      <w:r w:rsidR="00A9456F" w:rsidRPr="00A9456F">
        <w:rPr>
          <w:rFonts w:ascii="Times New Roman" w:eastAsia="Times New Roman" w:hAnsi="Times New Roman" w:cs="Times New Roman"/>
          <w:sz w:val="28"/>
          <w:szCs w:val="28"/>
          <w:lang w:eastAsia="ru-RU"/>
          <w14:ligatures w14:val="standardContextual"/>
        </w:rPr>
        <w:t xml:space="preserve">частнику </w:t>
      </w:r>
      <w:r w:rsidR="008B12C7">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права на получение свидетельства об осуществлении перевозок по </w:t>
      </w:r>
      <w:r w:rsidR="00E95F94">
        <w:rPr>
          <w:rFonts w:ascii="Times New Roman" w:eastAsia="Times New Roman" w:hAnsi="Times New Roman" w:cs="Times New Roman"/>
          <w:sz w:val="28"/>
          <w:szCs w:val="28"/>
          <w:lang w:eastAsia="ru-RU"/>
          <w14:ligatures w14:val="standardContextual"/>
        </w:rPr>
        <w:t xml:space="preserve">муниципальным </w:t>
      </w:r>
      <w:r w:rsidR="00A9456F" w:rsidRPr="00A9456F">
        <w:rPr>
          <w:rFonts w:ascii="Times New Roman" w:eastAsia="Times New Roman" w:hAnsi="Times New Roman" w:cs="Times New Roman"/>
          <w:sz w:val="28"/>
          <w:szCs w:val="28"/>
          <w:lang w:eastAsia="ru-RU"/>
          <w14:ligatures w14:val="standardContextual"/>
        </w:rPr>
        <w:t>маршрут</w:t>
      </w:r>
      <w:r w:rsidR="00E95F94">
        <w:rPr>
          <w:rFonts w:ascii="Times New Roman" w:eastAsia="Times New Roman" w:hAnsi="Times New Roman" w:cs="Times New Roman"/>
          <w:sz w:val="28"/>
          <w:szCs w:val="28"/>
          <w:lang w:eastAsia="ru-RU"/>
          <w14:ligatures w14:val="standardContextual"/>
        </w:rPr>
        <w:t>ам</w:t>
      </w:r>
      <w:r w:rsidR="00A9456F" w:rsidRPr="00A9456F">
        <w:rPr>
          <w:rFonts w:ascii="Times New Roman" w:eastAsia="Times New Roman" w:hAnsi="Times New Roman" w:cs="Times New Roman"/>
          <w:sz w:val="28"/>
          <w:szCs w:val="28"/>
          <w:lang w:eastAsia="ru-RU"/>
          <w14:ligatures w14:val="standardContextual"/>
        </w:rPr>
        <w:t xml:space="preserve">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 (далее - обязательство)</w:t>
      </w:r>
      <w:r w:rsidR="008B12C7">
        <w:rPr>
          <w:rFonts w:ascii="Times New Roman" w:eastAsia="Times New Roman" w:hAnsi="Times New Roman" w:cs="Times New Roman"/>
          <w:sz w:val="28"/>
          <w:szCs w:val="28"/>
          <w:lang w:eastAsia="ru-RU"/>
          <w14:ligatures w14:val="standardContextual"/>
        </w:rPr>
        <w:t>.</w:t>
      </w:r>
    </w:p>
    <w:p w14:paraId="2B662883" w14:textId="356A3D19" w:rsidR="008B12C7" w:rsidRDefault="008B12C7"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2" w:name="sub_140"/>
      <w:bookmarkEnd w:id="51"/>
      <w:r>
        <w:rPr>
          <w:rFonts w:ascii="Times New Roman" w:eastAsia="Times New Roman" w:hAnsi="Times New Roman" w:cs="Times New Roman"/>
          <w:sz w:val="28"/>
          <w:szCs w:val="28"/>
          <w:lang w:eastAsia="ru-RU"/>
          <w14:ligatures w14:val="standardContextual"/>
        </w:rPr>
        <w:t>4.1.3.</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Н</w:t>
      </w:r>
      <w:r w:rsidR="00A9456F" w:rsidRPr="00A9456F">
        <w:rPr>
          <w:rFonts w:ascii="Times New Roman" w:eastAsia="Times New Roman" w:hAnsi="Times New Roman" w:cs="Times New Roman"/>
          <w:sz w:val="28"/>
          <w:szCs w:val="28"/>
          <w:lang w:eastAsia="ru-RU"/>
          <w14:ligatures w14:val="standardContextual"/>
        </w:rPr>
        <w:t xml:space="preserve">епроведение </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ликвидации</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 xml:space="preserve"> У</w:t>
      </w:r>
      <w:r w:rsidR="00A9456F" w:rsidRPr="00A9456F">
        <w:rPr>
          <w:rFonts w:ascii="Times New Roman" w:eastAsia="Times New Roman" w:hAnsi="Times New Roman" w:cs="Times New Roman"/>
          <w:sz w:val="28"/>
          <w:szCs w:val="28"/>
          <w:lang w:eastAsia="ru-RU"/>
          <w14:ligatures w14:val="standardContextual"/>
        </w:rPr>
        <w:t>частника</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открытого</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конкурса </w:t>
      </w:r>
      <w:r>
        <w:rPr>
          <w:rFonts w:ascii="Times New Roman" w:eastAsia="Times New Roman" w:hAnsi="Times New Roman" w:cs="Times New Roman"/>
          <w:sz w:val="28"/>
          <w:szCs w:val="28"/>
          <w:lang w:eastAsia="ru-RU"/>
          <w14:ligatures w14:val="standardContextual"/>
        </w:rPr>
        <w:t>–</w:t>
      </w:r>
      <w:r w:rsidR="00A9456F" w:rsidRPr="00A9456F">
        <w:rPr>
          <w:rFonts w:ascii="Times New Roman" w:eastAsia="Times New Roman" w:hAnsi="Times New Roman" w:cs="Times New Roman"/>
          <w:sz w:val="28"/>
          <w:szCs w:val="28"/>
          <w:lang w:eastAsia="ru-RU"/>
          <w14:ligatures w14:val="standardContextual"/>
        </w:rPr>
        <w:t xml:space="preserve"> </w:t>
      </w:r>
    </w:p>
    <w:p w14:paraId="15929DD5" w14:textId="48AA92DF" w:rsidR="00A9456F" w:rsidRPr="00A9456F" w:rsidRDefault="00A9456F" w:rsidP="008B12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r w:rsidR="008B12C7">
        <w:rPr>
          <w:rFonts w:ascii="Times New Roman" w:eastAsia="Times New Roman" w:hAnsi="Times New Roman" w:cs="Times New Roman"/>
          <w:sz w:val="28"/>
          <w:szCs w:val="28"/>
          <w:lang w:eastAsia="ru-RU"/>
          <w14:ligatures w14:val="standardContextual"/>
        </w:rPr>
        <w:t>.</w:t>
      </w:r>
    </w:p>
    <w:p w14:paraId="34BDC2C1" w14:textId="1A51F716" w:rsidR="00A9456F" w:rsidRPr="00A9456F" w:rsidRDefault="008B12C7"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3" w:name="sub_141"/>
      <w:bookmarkEnd w:id="52"/>
      <w:r>
        <w:rPr>
          <w:rFonts w:ascii="Times New Roman" w:eastAsia="Times New Roman" w:hAnsi="Times New Roman" w:cs="Times New Roman"/>
          <w:sz w:val="28"/>
          <w:szCs w:val="28"/>
          <w:lang w:eastAsia="ru-RU"/>
          <w14:ligatures w14:val="standardContextual"/>
        </w:rPr>
        <w:t>4.1.4. О</w:t>
      </w:r>
      <w:r w:rsidR="00A9456F" w:rsidRPr="00A9456F">
        <w:rPr>
          <w:rFonts w:ascii="Times New Roman" w:eastAsia="Times New Roman" w:hAnsi="Times New Roman" w:cs="Times New Roman"/>
          <w:sz w:val="28"/>
          <w:szCs w:val="28"/>
          <w:lang w:eastAsia="ru-RU"/>
          <w14:ligatures w14:val="standardContextual"/>
        </w:rPr>
        <w:t xml:space="preserve">тсутствие у </w:t>
      </w:r>
      <w:r>
        <w:rPr>
          <w:rFonts w:ascii="Times New Roman" w:eastAsia="Times New Roman" w:hAnsi="Times New Roman" w:cs="Times New Roman"/>
          <w:sz w:val="28"/>
          <w:szCs w:val="28"/>
          <w:lang w:eastAsia="ru-RU"/>
          <w14:ligatures w14:val="standardContextual"/>
        </w:rPr>
        <w:t>У</w:t>
      </w:r>
      <w:r w:rsidR="00A9456F" w:rsidRPr="00A9456F">
        <w:rPr>
          <w:rFonts w:ascii="Times New Roman" w:eastAsia="Times New Roman" w:hAnsi="Times New Roman" w:cs="Times New Roman"/>
          <w:sz w:val="28"/>
          <w:szCs w:val="28"/>
          <w:lang w:eastAsia="ru-RU"/>
          <w14:ligatures w14:val="standardContextual"/>
        </w:rPr>
        <w:t>частника открытого конкурса задолженности по обязательным платежам в бюджеты бюджетной системы Российской Федерации за последний завершенный отчетный период</w:t>
      </w:r>
      <w:r>
        <w:rPr>
          <w:rFonts w:ascii="Times New Roman" w:eastAsia="Times New Roman" w:hAnsi="Times New Roman" w:cs="Times New Roman"/>
          <w:sz w:val="28"/>
          <w:szCs w:val="28"/>
          <w:lang w:eastAsia="ru-RU"/>
          <w14:ligatures w14:val="standardContextual"/>
        </w:rPr>
        <w:t>.</w:t>
      </w:r>
    </w:p>
    <w:p w14:paraId="6EE53FCD" w14:textId="5CE6C121" w:rsidR="00A9456F" w:rsidRPr="00A9456F" w:rsidRDefault="008B12C7"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4" w:name="sub_142"/>
      <w:bookmarkEnd w:id="53"/>
      <w:r>
        <w:rPr>
          <w:rFonts w:ascii="Times New Roman" w:eastAsia="Times New Roman" w:hAnsi="Times New Roman" w:cs="Times New Roman"/>
          <w:sz w:val="28"/>
          <w:szCs w:val="28"/>
          <w:lang w:eastAsia="ru-RU"/>
          <w14:ligatures w14:val="standardContextual"/>
        </w:rPr>
        <w:t>4.1.5.</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Н</w:t>
      </w:r>
      <w:r w:rsidR="00A9456F" w:rsidRPr="00A9456F">
        <w:rPr>
          <w:rFonts w:ascii="Times New Roman" w:eastAsia="Times New Roman" w:hAnsi="Times New Roman" w:cs="Times New Roman"/>
          <w:sz w:val="28"/>
          <w:szCs w:val="28"/>
          <w:lang w:eastAsia="ru-RU"/>
          <w14:ligatures w14:val="standardContextual"/>
        </w:rPr>
        <w:t xml:space="preserve">аличие договора простого товарищества в письменной форме (для </w:t>
      </w:r>
      <w:r w:rsidR="00A9456F" w:rsidRPr="00A9456F">
        <w:rPr>
          <w:rFonts w:ascii="Times New Roman" w:eastAsia="Times New Roman" w:hAnsi="Times New Roman" w:cs="Times New Roman"/>
          <w:sz w:val="28"/>
          <w:szCs w:val="28"/>
          <w:lang w:eastAsia="ru-RU"/>
          <w14:ligatures w14:val="standardContextual"/>
        </w:rPr>
        <w:lastRenderedPageBreak/>
        <w:t>участников договора простого товарищества)</w:t>
      </w:r>
      <w:r>
        <w:rPr>
          <w:rFonts w:ascii="Times New Roman" w:eastAsia="Times New Roman" w:hAnsi="Times New Roman" w:cs="Times New Roman"/>
          <w:sz w:val="28"/>
          <w:szCs w:val="28"/>
          <w:lang w:eastAsia="ru-RU"/>
          <w14:ligatures w14:val="standardContextual"/>
        </w:rPr>
        <w:t>.</w:t>
      </w:r>
    </w:p>
    <w:p w14:paraId="6BCD8592" w14:textId="2EAEA38B" w:rsidR="00A9456F" w:rsidRPr="008B12C7" w:rsidRDefault="008B12C7" w:rsidP="00A9456F">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8"/>
          <w:szCs w:val="28"/>
          <w:lang w:eastAsia="ru-RU"/>
          <w14:ligatures w14:val="standardContextual"/>
        </w:rPr>
      </w:pPr>
      <w:bookmarkStart w:id="55" w:name="sub_143"/>
      <w:bookmarkEnd w:id="54"/>
      <w:r>
        <w:rPr>
          <w:rFonts w:ascii="Times New Roman" w:eastAsia="Times New Roman" w:hAnsi="Times New Roman" w:cs="Times New Roman"/>
          <w:sz w:val="28"/>
          <w:szCs w:val="28"/>
          <w:lang w:eastAsia="ru-RU"/>
          <w14:ligatures w14:val="standardContextual"/>
        </w:rPr>
        <w:t>4.1.6. О</w:t>
      </w:r>
      <w:r w:rsidR="00A9456F" w:rsidRPr="00A9456F">
        <w:rPr>
          <w:rFonts w:ascii="Times New Roman" w:eastAsia="Times New Roman" w:hAnsi="Times New Roman" w:cs="Times New Roman"/>
          <w:sz w:val="28"/>
          <w:szCs w:val="28"/>
          <w:lang w:eastAsia="ru-RU"/>
          <w14:ligatures w14:val="standardContextual"/>
        </w:rPr>
        <w:t xml:space="preserve">тсутствие в отношении перевозчика обстоятельств, </w:t>
      </w:r>
      <w:r w:rsidR="00A9456F" w:rsidRPr="008B12C7">
        <w:rPr>
          <w:rFonts w:ascii="Times New Roman" w:eastAsia="Times New Roman" w:hAnsi="Times New Roman" w:cs="Times New Roman"/>
          <w:color w:val="000000" w:themeColor="text1"/>
          <w:sz w:val="28"/>
          <w:szCs w:val="28"/>
          <w:lang w:eastAsia="ru-RU"/>
          <w14:ligatures w14:val="standardContextual"/>
        </w:rPr>
        <w:t xml:space="preserve">предусмотренных </w:t>
      </w:r>
      <w:hyperlink r:id="rId11" w:history="1">
        <w:r w:rsidR="00A9456F" w:rsidRPr="008B12C7">
          <w:rPr>
            <w:rFonts w:ascii="Times New Roman" w:eastAsia="Times New Roman" w:hAnsi="Times New Roman" w:cs="Times New Roman"/>
            <w:color w:val="000000" w:themeColor="text1"/>
            <w:sz w:val="28"/>
            <w:szCs w:val="28"/>
            <w:lang w:eastAsia="ru-RU"/>
            <w14:ligatures w14:val="standardContextual"/>
          </w:rPr>
          <w:t>частью 8 статьи 29</w:t>
        </w:r>
      </w:hyperlink>
      <w:r w:rsidR="00A9456F" w:rsidRPr="008B12C7">
        <w:rPr>
          <w:rFonts w:ascii="Times New Roman" w:eastAsia="Times New Roman" w:hAnsi="Times New Roman" w:cs="Times New Roman"/>
          <w:color w:val="000000" w:themeColor="text1"/>
          <w:sz w:val="28"/>
          <w:szCs w:val="28"/>
          <w:lang w:eastAsia="ru-RU"/>
          <w14:ligatures w14:val="standardContextual"/>
        </w:rPr>
        <w:t xml:space="preserve"> Закона </w:t>
      </w:r>
      <w:r w:rsidRPr="008B12C7">
        <w:rPr>
          <w:rFonts w:ascii="Times New Roman" w:eastAsia="Times New Roman" w:hAnsi="Times New Roman" w:cs="Times New Roman"/>
          <w:color w:val="000000" w:themeColor="text1"/>
          <w:sz w:val="28"/>
          <w:szCs w:val="28"/>
          <w:lang w:eastAsia="ru-RU"/>
          <w14:ligatures w14:val="standardContextual"/>
        </w:rPr>
        <w:t>№</w:t>
      </w:r>
      <w:r w:rsidR="00A9456F" w:rsidRPr="008B12C7">
        <w:rPr>
          <w:rFonts w:ascii="Times New Roman" w:eastAsia="Times New Roman" w:hAnsi="Times New Roman" w:cs="Times New Roman"/>
          <w:color w:val="000000" w:themeColor="text1"/>
          <w:sz w:val="28"/>
          <w:szCs w:val="28"/>
          <w:lang w:eastAsia="ru-RU"/>
          <w14:ligatures w14:val="standardContextual"/>
        </w:rPr>
        <w:t> 220-ФЗ.</w:t>
      </w:r>
    </w:p>
    <w:bookmarkEnd w:id="55"/>
    <w:p w14:paraId="468A13AC"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8B12C7">
        <w:rPr>
          <w:rFonts w:ascii="Times New Roman" w:eastAsia="Times New Roman" w:hAnsi="Times New Roman" w:cs="Times New Roman"/>
          <w:color w:val="000000" w:themeColor="text1"/>
          <w:sz w:val="28"/>
          <w:szCs w:val="28"/>
          <w:lang w:eastAsia="ru-RU"/>
          <w14:ligatures w14:val="standardContextual"/>
        </w:rPr>
        <w:t xml:space="preserve">Требования, предусмотренные </w:t>
      </w:r>
      <w:hyperlink w:anchor="sub_138" w:history="1">
        <w:r w:rsidRPr="008B12C7">
          <w:rPr>
            <w:rFonts w:ascii="Times New Roman" w:eastAsia="Times New Roman" w:hAnsi="Times New Roman" w:cs="Times New Roman"/>
            <w:color w:val="000000" w:themeColor="text1"/>
            <w:sz w:val="28"/>
            <w:szCs w:val="28"/>
            <w:lang w:eastAsia="ru-RU"/>
            <w14:ligatures w14:val="standardContextual"/>
          </w:rPr>
          <w:t>подпунктами 1</w:t>
        </w:r>
      </w:hyperlink>
      <w:r w:rsidRPr="008B12C7">
        <w:rPr>
          <w:rFonts w:ascii="Times New Roman" w:eastAsia="Times New Roman" w:hAnsi="Times New Roman" w:cs="Times New Roman"/>
          <w:color w:val="000000" w:themeColor="text1"/>
          <w:sz w:val="28"/>
          <w:szCs w:val="28"/>
          <w:lang w:eastAsia="ru-RU"/>
          <w14:ligatures w14:val="standardContextual"/>
        </w:rPr>
        <w:t xml:space="preserve">, </w:t>
      </w:r>
      <w:hyperlink w:anchor="sub_140" w:history="1">
        <w:r w:rsidRPr="008B12C7">
          <w:rPr>
            <w:rFonts w:ascii="Times New Roman" w:eastAsia="Times New Roman" w:hAnsi="Times New Roman" w:cs="Times New Roman"/>
            <w:color w:val="000000" w:themeColor="text1"/>
            <w:sz w:val="28"/>
            <w:szCs w:val="28"/>
            <w:lang w:eastAsia="ru-RU"/>
            <w14:ligatures w14:val="standardContextual"/>
          </w:rPr>
          <w:t>3</w:t>
        </w:r>
      </w:hyperlink>
      <w:r w:rsidRPr="008B12C7">
        <w:rPr>
          <w:rFonts w:ascii="Times New Roman" w:eastAsia="Times New Roman" w:hAnsi="Times New Roman" w:cs="Times New Roman"/>
          <w:color w:val="000000" w:themeColor="text1"/>
          <w:sz w:val="28"/>
          <w:szCs w:val="28"/>
          <w:lang w:eastAsia="ru-RU"/>
          <w14:ligatures w14:val="standardContextual"/>
        </w:rPr>
        <w:t xml:space="preserve">, и </w:t>
      </w:r>
      <w:hyperlink w:anchor="sub_141" w:history="1">
        <w:r w:rsidRPr="008B12C7">
          <w:rPr>
            <w:rFonts w:ascii="Times New Roman" w:eastAsia="Times New Roman" w:hAnsi="Times New Roman" w:cs="Times New Roman"/>
            <w:color w:val="000000" w:themeColor="text1"/>
            <w:sz w:val="28"/>
            <w:szCs w:val="28"/>
            <w:lang w:eastAsia="ru-RU"/>
            <w14:ligatures w14:val="standardContextual"/>
          </w:rPr>
          <w:t>4</w:t>
        </w:r>
      </w:hyperlink>
      <w:r w:rsidRPr="008B12C7">
        <w:rPr>
          <w:rFonts w:ascii="Times New Roman" w:eastAsia="Times New Roman" w:hAnsi="Times New Roman" w:cs="Times New Roman"/>
          <w:color w:val="000000" w:themeColor="text1"/>
          <w:sz w:val="28"/>
          <w:szCs w:val="28"/>
          <w:lang w:eastAsia="ru-RU"/>
          <w14:ligatures w14:val="standardContextual"/>
        </w:rPr>
        <w:t xml:space="preserve"> настоящего пункта применяются в отношении каждого участника </w:t>
      </w:r>
      <w:r w:rsidRPr="00A9456F">
        <w:rPr>
          <w:rFonts w:ascii="Times New Roman" w:eastAsia="Times New Roman" w:hAnsi="Times New Roman" w:cs="Times New Roman"/>
          <w:sz w:val="28"/>
          <w:szCs w:val="28"/>
          <w:lang w:eastAsia="ru-RU"/>
          <w14:ligatures w14:val="standardContextual"/>
        </w:rPr>
        <w:t>договора простого товарищества.</w:t>
      </w:r>
    </w:p>
    <w:p w14:paraId="3A217B09" w14:textId="6B5BBAA9" w:rsidR="00A9456F" w:rsidRPr="00A9456F" w:rsidRDefault="00A9456F"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6" w:name="sub_144"/>
      <w:r w:rsidRPr="00A9456F">
        <w:rPr>
          <w:rFonts w:ascii="Times New Roman" w:eastAsia="Times New Roman" w:hAnsi="Times New Roman" w:cs="Times New Roman"/>
          <w:sz w:val="28"/>
          <w:szCs w:val="28"/>
          <w:lang w:eastAsia="ru-RU"/>
          <w14:ligatures w14:val="standardContextual"/>
        </w:rPr>
        <w:t xml:space="preserve">4.2. Основаниями для отказа в допуске к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ткрытому конкурсу являются несоответствие требованиям, предъявляемым к </w:t>
      </w:r>
      <w:r w:rsidR="008B12C7">
        <w:rPr>
          <w:rFonts w:ascii="Times New Roman" w:eastAsia="Times New Roman" w:hAnsi="Times New Roman" w:cs="Times New Roman"/>
          <w:sz w:val="28"/>
          <w:szCs w:val="28"/>
          <w:lang w:eastAsia="ru-RU"/>
          <w14:ligatures w14:val="standardContextual"/>
        </w:rPr>
        <w:t>У</w:t>
      </w:r>
      <w:r w:rsidRPr="00A9456F">
        <w:rPr>
          <w:rFonts w:ascii="Times New Roman" w:eastAsia="Times New Roman" w:hAnsi="Times New Roman" w:cs="Times New Roman"/>
          <w:sz w:val="28"/>
          <w:szCs w:val="28"/>
          <w:lang w:eastAsia="ru-RU"/>
          <w14:ligatures w14:val="standardContextual"/>
        </w:rPr>
        <w:t xml:space="preserve">частникам открытого конкурса, установленным </w:t>
      </w:r>
      <w:hyperlink w:anchor="sub_137" w:history="1">
        <w:r w:rsidRPr="008B12C7">
          <w:rPr>
            <w:rFonts w:ascii="Times New Roman" w:eastAsia="Times New Roman" w:hAnsi="Times New Roman" w:cs="Times New Roman"/>
            <w:color w:val="000000" w:themeColor="text1"/>
            <w:sz w:val="28"/>
            <w:szCs w:val="28"/>
            <w:lang w:eastAsia="ru-RU"/>
            <w14:ligatures w14:val="standardContextual"/>
          </w:rPr>
          <w:t>пунктом 4.1</w:t>
        </w:r>
      </w:hyperlink>
      <w:r w:rsidRPr="008B12C7">
        <w:rPr>
          <w:rFonts w:ascii="Times New Roman" w:eastAsia="Times New Roman" w:hAnsi="Times New Roman" w:cs="Times New Roman"/>
          <w:color w:val="000000" w:themeColor="text1"/>
          <w:sz w:val="28"/>
          <w:szCs w:val="28"/>
          <w:lang w:eastAsia="ru-RU"/>
          <w14:ligatures w14:val="standardContextual"/>
        </w:rPr>
        <w:t xml:space="preserve"> Порядка</w:t>
      </w:r>
      <w:r w:rsidRPr="00A9456F">
        <w:rPr>
          <w:rFonts w:ascii="Times New Roman" w:eastAsia="Times New Roman" w:hAnsi="Times New Roman" w:cs="Times New Roman"/>
          <w:sz w:val="28"/>
          <w:szCs w:val="28"/>
          <w:lang w:eastAsia="ru-RU"/>
          <w14:ligatures w14:val="standardContextual"/>
        </w:rPr>
        <w:t>.</w:t>
      </w:r>
    </w:p>
    <w:bookmarkEnd w:id="56"/>
    <w:p w14:paraId="3179E209" w14:textId="77777777" w:rsidR="00A9456F" w:rsidRPr="00A9456F" w:rsidRDefault="00A9456F"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2BE13DF9" w14:textId="6A6C7847" w:rsidR="00A9456F" w:rsidRPr="00A9456F" w:rsidRDefault="00A9456F" w:rsidP="008B12C7">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57" w:name="sub_145"/>
      <w:r w:rsidRPr="00A9456F">
        <w:rPr>
          <w:rFonts w:ascii="Times New Roman" w:eastAsia="Times New Roman" w:hAnsi="Times New Roman" w:cs="Times New Roman"/>
          <w:b/>
          <w:bCs/>
          <w:color w:val="26282F"/>
          <w:sz w:val="28"/>
          <w:szCs w:val="28"/>
          <w:lang w:eastAsia="ru-RU"/>
          <w14:ligatures w14:val="standardContextual"/>
        </w:rPr>
        <w:t xml:space="preserve">5. Извещение о проведении </w:t>
      </w:r>
      <w:r w:rsidR="008B12C7">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ткрытого конкурса</w:t>
      </w:r>
    </w:p>
    <w:bookmarkEnd w:id="57"/>
    <w:p w14:paraId="7B1356F7" w14:textId="77777777" w:rsidR="00A9456F" w:rsidRPr="00A9456F" w:rsidRDefault="00A9456F"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2FFC35F2" w14:textId="497BFD4C" w:rsidR="00A9456F" w:rsidRPr="00A9456F" w:rsidRDefault="00A9456F"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8" w:name="sub_146"/>
      <w:r w:rsidRPr="00A9456F">
        <w:rPr>
          <w:rFonts w:ascii="Times New Roman" w:eastAsia="Times New Roman" w:hAnsi="Times New Roman" w:cs="Times New Roman"/>
          <w:sz w:val="28"/>
          <w:szCs w:val="28"/>
          <w:lang w:eastAsia="ru-RU"/>
          <w14:ligatures w14:val="standardContextual"/>
        </w:rPr>
        <w:t xml:space="preserve">5.1. Извещение о проведении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размещается на официальном сайте не менее чем за </w:t>
      </w:r>
      <w:r w:rsidR="008B12C7">
        <w:rPr>
          <w:rFonts w:ascii="Times New Roman" w:eastAsia="Times New Roman" w:hAnsi="Times New Roman" w:cs="Times New Roman"/>
          <w:sz w:val="28"/>
          <w:szCs w:val="28"/>
          <w:lang w:eastAsia="ru-RU"/>
          <w14:ligatures w14:val="standardContextual"/>
        </w:rPr>
        <w:t>30 (</w:t>
      </w:r>
      <w:r w:rsidRPr="00A9456F">
        <w:rPr>
          <w:rFonts w:ascii="Times New Roman" w:eastAsia="Times New Roman" w:hAnsi="Times New Roman" w:cs="Times New Roman"/>
          <w:sz w:val="28"/>
          <w:szCs w:val="28"/>
          <w:lang w:eastAsia="ru-RU"/>
          <w14:ligatures w14:val="standardContextual"/>
        </w:rPr>
        <w:t>тридцать</w:t>
      </w:r>
      <w:r w:rsidR="008B12C7">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календарных дней до дня проведения процедуры вскрытия конвертов с заявками на участие в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79AE5443" w14:textId="77777777" w:rsidR="00A9456F" w:rsidRPr="00A9456F" w:rsidRDefault="00A9456F"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59" w:name="sub_147"/>
      <w:bookmarkEnd w:id="58"/>
      <w:r w:rsidRPr="00A9456F">
        <w:rPr>
          <w:rFonts w:ascii="Times New Roman" w:eastAsia="Times New Roman" w:hAnsi="Times New Roman" w:cs="Times New Roman"/>
          <w:sz w:val="28"/>
          <w:szCs w:val="28"/>
          <w:lang w:eastAsia="ru-RU"/>
          <w14:ligatures w14:val="standardContextual"/>
        </w:rPr>
        <w:t>5.2. Извещение должно содержать следующую информацию:</w:t>
      </w:r>
    </w:p>
    <w:p w14:paraId="2FE375E4" w14:textId="4F6BC78A" w:rsidR="00A9456F" w:rsidRPr="00A9456F" w:rsidRDefault="008B12C7"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0" w:name="sub_148"/>
      <w:bookmarkEnd w:id="59"/>
      <w:r>
        <w:rPr>
          <w:rFonts w:ascii="Times New Roman" w:eastAsia="Times New Roman" w:hAnsi="Times New Roman" w:cs="Times New Roman"/>
          <w:sz w:val="28"/>
          <w:szCs w:val="28"/>
          <w:lang w:eastAsia="ru-RU"/>
          <w14:ligatures w14:val="standardContextual"/>
        </w:rPr>
        <w:t>5.2.1.</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Н</w:t>
      </w:r>
      <w:r w:rsidR="00A9456F" w:rsidRPr="00A9456F">
        <w:rPr>
          <w:rFonts w:ascii="Times New Roman" w:eastAsia="Times New Roman" w:hAnsi="Times New Roman" w:cs="Times New Roman"/>
          <w:sz w:val="28"/>
          <w:szCs w:val="28"/>
          <w:lang w:eastAsia="ru-RU"/>
          <w14:ligatures w14:val="standardContextual"/>
        </w:rPr>
        <w:t xml:space="preserve">аименование, место нахождения, почтовый адрес и адрес электронной почты, номер контактного телефона организатора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r>
        <w:rPr>
          <w:rFonts w:ascii="Times New Roman" w:eastAsia="Times New Roman" w:hAnsi="Times New Roman" w:cs="Times New Roman"/>
          <w:sz w:val="28"/>
          <w:szCs w:val="28"/>
          <w:lang w:eastAsia="ru-RU"/>
          <w14:ligatures w14:val="standardContextual"/>
        </w:rPr>
        <w:t>.</w:t>
      </w:r>
    </w:p>
    <w:p w14:paraId="442E86DE" w14:textId="5750E9EB" w:rsidR="00A9456F" w:rsidRPr="00A9456F" w:rsidRDefault="008B12C7"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1" w:name="sub_149"/>
      <w:bookmarkEnd w:id="60"/>
      <w:r>
        <w:rPr>
          <w:rFonts w:ascii="Times New Roman" w:eastAsia="Times New Roman" w:hAnsi="Times New Roman" w:cs="Times New Roman"/>
          <w:sz w:val="28"/>
          <w:szCs w:val="28"/>
          <w:lang w:eastAsia="ru-RU"/>
          <w14:ligatures w14:val="standardContextual"/>
        </w:rPr>
        <w:t>5.2.2</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П</w:t>
      </w:r>
      <w:r w:rsidR="00A9456F" w:rsidRPr="00A9456F">
        <w:rPr>
          <w:rFonts w:ascii="Times New Roman" w:eastAsia="Times New Roman" w:hAnsi="Times New Roman" w:cs="Times New Roman"/>
          <w:sz w:val="28"/>
          <w:szCs w:val="28"/>
          <w:lang w:eastAsia="ru-RU"/>
          <w14:ligatures w14:val="standardContextual"/>
        </w:rPr>
        <w:t xml:space="preserve">редмет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r>
        <w:rPr>
          <w:rFonts w:ascii="Times New Roman" w:eastAsia="Times New Roman" w:hAnsi="Times New Roman" w:cs="Times New Roman"/>
          <w:sz w:val="28"/>
          <w:szCs w:val="28"/>
          <w:lang w:eastAsia="ru-RU"/>
          <w14:ligatures w14:val="standardContextual"/>
        </w:rPr>
        <w:t>.</w:t>
      </w:r>
    </w:p>
    <w:p w14:paraId="47F8C0B9" w14:textId="5DD7C727" w:rsidR="00A9456F" w:rsidRPr="00A9456F" w:rsidRDefault="008B12C7" w:rsidP="008B12C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2" w:name="sub_150"/>
      <w:bookmarkEnd w:id="61"/>
      <w:r>
        <w:rPr>
          <w:rFonts w:ascii="Times New Roman" w:eastAsia="Times New Roman" w:hAnsi="Times New Roman" w:cs="Times New Roman"/>
          <w:sz w:val="28"/>
          <w:szCs w:val="28"/>
          <w:lang w:eastAsia="ru-RU"/>
          <w14:ligatures w14:val="standardContextual"/>
        </w:rPr>
        <w:t>5.2.3. С</w:t>
      </w:r>
      <w:r w:rsidR="00A9456F" w:rsidRPr="00A9456F">
        <w:rPr>
          <w:rFonts w:ascii="Times New Roman" w:eastAsia="Times New Roman" w:hAnsi="Times New Roman" w:cs="Times New Roman"/>
          <w:sz w:val="28"/>
          <w:szCs w:val="28"/>
          <w:lang w:eastAsia="ru-RU"/>
          <w14:ligatures w14:val="standardContextual"/>
        </w:rPr>
        <w:t xml:space="preserve">рок, место и порядок предоставления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 xml:space="preserve">онкурсной документации, официальный сайт, на котором размещена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онкурсная документация</w:t>
      </w:r>
      <w:r>
        <w:rPr>
          <w:rFonts w:ascii="Times New Roman" w:eastAsia="Times New Roman" w:hAnsi="Times New Roman" w:cs="Times New Roman"/>
          <w:sz w:val="28"/>
          <w:szCs w:val="28"/>
          <w:lang w:eastAsia="ru-RU"/>
          <w14:ligatures w14:val="standardContextual"/>
        </w:rPr>
        <w:t>.</w:t>
      </w:r>
    </w:p>
    <w:p w14:paraId="6839732F" w14:textId="48EAC8F2" w:rsidR="00A9456F" w:rsidRPr="00A9456F" w:rsidRDefault="008B12C7"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3" w:name="sub_152"/>
      <w:bookmarkEnd w:id="62"/>
      <w:r>
        <w:rPr>
          <w:rFonts w:ascii="Times New Roman" w:eastAsia="Times New Roman" w:hAnsi="Times New Roman" w:cs="Times New Roman"/>
          <w:sz w:val="28"/>
          <w:szCs w:val="28"/>
          <w:lang w:eastAsia="ru-RU"/>
          <w14:ligatures w14:val="standardContextual"/>
        </w:rPr>
        <w:t>5.2.4. М</w:t>
      </w:r>
      <w:r w:rsidR="00A9456F" w:rsidRPr="00A9456F">
        <w:rPr>
          <w:rFonts w:ascii="Times New Roman" w:eastAsia="Times New Roman" w:hAnsi="Times New Roman" w:cs="Times New Roman"/>
          <w:sz w:val="28"/>
          <w:szCs w:val="28"/>
          <w:lang w:eastAsia="ru-RU"/>
          <w14:ligatures w14:val="standardContextual"/>
        </w:rPr>
        <w:t xml:space="preserve">есто, дата и время вскрытия конвертов с заявками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ткрытом конкурсе, а также место и дата рассмотрения таких заявок и подведения итогов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p>
    <w:p w14:paraId="7F04B234" w14:textId="0695DFA0"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4" w:name="sub_153"/>
      <w:bookmarkEnd w:id="63"/>
      <w:r w:rsidRPr="00A9456F">
        <w:rPr>
          <w:rFonts w:ascii="Times New Roman" w:eastAsia="Times New Roman" w:hAnsi="Times New Roman" w:cs="Times New Roman"/>
          <w:sz w:val="28"/>
          <w:szCs w:val="28"/>
          <w:lang w:eastAsia="ru-RU"/>
          <w14:ligatures w14:val="standardContextual"/>
        </w:rPr>
        <w:t xml:space="preserve">5.3. Организатор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вправе принять решение о внесении изменений в извещение о проведении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не позднее</w:t>
      </w:r>
      <w:r w:rsidR="00BD3633">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чем за </w:t>
      </w:r>
      <w:r w:rsidR="0018255B">
        <w:rPr>
          <w:rFonts w:ascii="Times New Roman" w:eastAsia="Times New Roman" w:hAnsi="Times New Roman" w:cs="Times New Roman"/>
          <w:sz w:val="28"/>
          <w:szCs w:val="28"/>
          <w:lang w:eastAsia="ru-RU"/>
          <w14:ligatures w14:val="standardContextual"/>
        </w:rPr>
        <w:t>5 (</w:t>
      </w:r>
      <w:r w:rsidRPr="00A9456F">
        <w:rPr>
          <w:rFonts w:ascii="Times New Roman" w:eastAsia="Times New Roman" w:hAnsi="Times New Roman" w:cs="Times New Roman"/>
          <w:sz w:val="28"/>
          <w:szCs w:val="28"/>
          <w:lang w:eastAsia="ru-RU"/>
          <w14:ligatures w14:val="standardContextual"/>
        </w:rPr>
        <w:t>пять</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дней до даты окончания подачи заявок на участие в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Изменение предмета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 допускается. Изменения, внесенные в извещение о проведении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размещаются на официальном сайте в порядке, установленном организатором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 этом срок подачи заявок на участие в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должен быть продлен таким образом, чтобы со дня опубликования и (или) размещения изменений, внесенных в извещение о проведении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до даты окончания подачи заявок на участие в </w:t>
      </w:r>
      <w:r w:rsidR="008B12C7">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этот срок составлял не менее чем </w:t>
      </w:r>
      <w:r w:rsidR="008B12C7">
        <w:rPr>
          <w:rFonts w:ascii="Times New Roman" w:eastAsia="Times New Roman" w:hAnsi="Times New Roman" w:cs="Times New Roman"/>
          <w:sz w:val="28"/>
          <w:szCs w:val="28"/>
          <w:lang w:eastAsia="ru-RU"/>
          <w14:ligatures w14:val="standardContextual"/>
        </w:rPr>
        <w:t>20 (</w:t>
      </w:r>
      <w:r w:rsidRPr="00A9456F">
        <w:rPr>
          <w:rFonts w:ascii="Times New Roman" w:eastAsia="Times New Roman" w:hAnsi="Times New Roman" w:cs="Times New Roman"/>
          <w:sz w:val="28"/>
          <w:szCs w:val="28"/>
          <w:lang w:eastAsia="ru-RU"/>
          <w14:ligatures w14:val="standardContextual"/>
        </w:rPr>
        <w:t>двадцать</w:t>
      </w:r>
      <w:r w:rsidR="008B12C7">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календарных дней.</w:t>
      </w:r>
    </w:p>
    <w:p w14:paraId="723576D0" w14:textId="20DE3973"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5" w:name="sub_154"/>
      <w:bookmarkEnd w:id="64"/>
      <w:r w:rsidRPr="00A9456F">
        <w:rPr>
          <w:rFonts w:ascii="Times New Roman" w:eastAsia="Times New Roman" w:hAnsi="Times New Roman" w:cs="Times New Roman"/>
          <w:sz w:val="28"/>
          <w:szCs w:val="28"/>
          <w:lang w:eastAsia="ru-RU"/>
          <w14:ligatures w14:val="standardContextual"/>
        </w:rPr>
        <w:t xml:space="preserve">5.4. Организатор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разместивший на официальном сайте извещение о проведении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вправе отказаться от его проведения полностью или в части не позднее, чем за </w:t>
      </w:r>
      <w:r w:rsidR="0018255B">
        <w:rPr>
          <w:rFonts w:ascii="Times New Roman" w:eastAsia="Times New Roman" w:hAnsi="Times New Roman" w:cs="Times New Roman"/>
          <w:sz w:val="28"/>
          <w:szCs w:val="28"/>
          <w:lang w:eastAsia="ru-RU"/>
          <w14:ligatures w14:val="standardContextual"/>
        </w:rPr>
        <w:t>30 (</w:t>
      </w:r>
      <w:r w:rsidRPr="00A9456F">
        <w:rPr>
          <w:rFonts w:ascii="Times New Roman" w:eastAsia="Times New Roman" w:hAnsi="Times New Roman" w:cs="Times New Roman"/>
          <w:sz w:val="28"/>
          <w:szCs w:val="28"/>
          <w:lang w:eastAsia="ru-RU"/>
          <w14:ligatures w14:val="standardContextual"/>
        </w:rPr>
        <w:t>тридцать</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календарных дней до проведения конкурсной комиссией процедуры оценки и сопоставления заявок на участие в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bookmarkEnd w:id="65"/>
    <w:p w14:paraId="081C0892" w14:textId="516A732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Извещение об отказе от проведения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 целом или от проведения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по одному или нескольким лотам размещается на официальном сайте в течение </w:t>
      </w:r>
      <w:r w:rsidR="0018255B">
        <w:rPr>
          <w:rFonts w:ascii="Times New Roman" w:eastAsia="Times New Roman" w:hAnsi="Times New Roman" w:cs="Times New Roman"/>
          <w:sz w:val="28"/>
          <w:szCs w:val="28"/>
          <w:lang w:eastAsia="ru-RU"/>
          <w14:ligatures w14:val="standardContextual"/>
        </w:rPr>
        <w:t>5 (</w:t>
      </w:r>
      <w:r w:rsidRPr="00A9456F">
        <w:rPr>
          <w:rFonts w:ascii="Times New Roman" w:eastAsia="Times New Roman" w:hAnsi="Times New Roman" w:cs="Times New Roman"/>
          <w:sz w:val="28"/>
          <w:szCs w:val="28"/>
          <w:lang w:eastAsia="ru-RU"/>
          <w14:ligatures w14:val="standardContextual"/>
        </w:rPr>
        <w:t>пяти</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 даты принятия решения об отказе от проведения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36817805" w14:textId="163AF3AB" w:rsidR="00A9456F" w:rsidRPr="00A9456F" w:rsidRDefault="00A9456F" w:rsidP="0018255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lastRenderedPageBreak/>
        <w:t xml:space="preserve">В течение </w:t>
      </w:r>
      <w:r w:rsidR="0018255B">
        <w:rPr>
          <w:rFonts w:ascii="Times New Roman" w:eastAsia="Times New Roman" w:hAnsi="Times New Roman" w:cs="Times New Roman"/>
          <w:sz w:val="28"/>
          <w:szCs w:val="28"/>
          <w:lang w:eastAsia="ru-RU"/>
          <w14:ligatures w14:val="standardContextual"/>
        </w:rPr>
        <w:t>2 (</w:t>
      </w:r>
      <w:r w:rsidRPr="00A9456F">
        <w:rPr>
          <w:rFonts w:ascii="Times New Roman" w:eastAsia="Times New Roman" w:hAnsi="Times New Roman" w:cs="Times New Roman"/>
          <w:sz w:val="28"/>
          <w:szCs w:val="28"/>
          <w:lang w:eastAsia="ru-RU"/>
          <w14:ligatures w14:val="standardContextual"/>
        </w:rPr>
        <w:t>двух</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 даты принятия указанного решения, организатор конкурса направляет соответствующие уведомления всем претендентам на участие в конкурсе, подавшим заявки на участие в конкурсе, вместе с поданными такими претендентами заявками. В случае, если на конверте не указаны почтовый адрес (для юридического лица) или сведения о месте жительства (для индивидуального предпринимателя) - такие конверты вскрываются и вместе с уведомлением об отказе от проведения конкурса возвращаются претендентам, подавшим такие заявки.</w:t>
      </w:r>
    </w:p>
    <w:p w14:paraId="1FE62D63" w14:textId="77777777" w:rsidR="00A9456F" w:rsidRPr="00A9456F" w:rsidRDefault="00A9456F" w:rsidP="0018255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5C67F313" w14:textId="77777777" w:rsidR="00A9456F" w:rsidRPr="00A9456F" w:rsidRDefault="00A9456F" w:rsidP="0018255B">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66" w:name="sub_155"/>
      <w:r w:rsidRPr="00A9456F">
        <w:rPr>
          <w:rFonts w:ascii="Times New Roman" w:eastAsia="Times New Roman" w:hAnsi="Times New Roman" w:cs="Times New Roman"/>
          <w:b/>
          <w:bCs/>
          <w:color w:val="26282F"/>
          <w:sz w:val="28"/>
          <w:szCs w:val="28"/>
          <w:lang w:eastAsia="ru-RU"/>
          <w14:ligatures w14:val="standardContextual"/>
        </w:rPr>
        <w:t>6. Конкурсная комиссия</w:t>
      </w:r>
    </w:p>
    <w:bookmarkEnd w:id="66"/>
    <w:p w14:paraId="1AE4FE04" w14:textId="77777777" w:rsidR="00A9456F" w:rsidRPr="00A9456F" w:rsidRDefault="00A9456F" w:rsidP="0018255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5DF19852" w14:textId="797E0664" w:rsidR="00A9456F" w:rsidRPr="00A9456F" w:rsidRDefault="00A9456F" w:rsidP="0018255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7" w:name="sub_156"/>
      <w:r w:rsidRPr="00A9456F">
        <w:rPr>
          <w:rFonts w:ascii="Times New Roman" w:eastAsia="Times New Roman" w:hAnsi="Times New Roman" w:cs="Times New Roman"/>
          <w:sz w:val="28"/>
          <w:szCs w:val="28"/>
          <w:lang w:eastAsia="ru-RU"/>
          <w14:ligatures w14:val="standardContextual"/>
        </w:rPr>
        <w:t xml:space="preserve">6.1. Организатором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w:t>
      </w:r>
      <w:r w:rsidR="00E95F94">
        <w:rPr>
          <w:rFonts w:ascii="Times New Roman" w:eastAsia="Times New Roman" w:hAnsi="Times New Roman" w:cs="Times New Roman"/>
          <w:sz w:val="28"/>
          <w:szCs w:val="28"/>
          <w:lang w:eastAsia="ru-RU"/>
          <w14:ligatures w14:val="standardContextual"/>
        </w:rPr>
        <w:t xml:space="preserve">нормативным документом </w:t>
      </w:r>
      <w:r w:rsidRPr="00A9456F">
        <w:rPr>
          <w:rFonts w:ascii="Times New Roman" w:eastAsia="Times New Roman" w:hAnsi="Times New Roman" w:cs="Times New Roman"/>
          <w:sz w:val="28"/>
          <w:szCs w:val="28"/>
          <w:lang w:eastAsia="ru-RU"/>
          <w14:ligatures w14:val="standardContextual"/>
        </w:rPr>
        <w:t xml:space="preserve"> принимается решение о создании конкурсной комиссии, определяется ее состав</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w:t>
      </w:r>
      <w:r w:rsidR="0018255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редседатель, заместитель председателя, секретарь</w:t>
      </w:r>
      <w:r w:rsidR="0018255B">
        <w:rPr>
          <w:rFonts w:ascii="Times New Roman" w:eastAsia="Times New Roman" w:hAnsi="Times New Roman" w:cs="Times New Roman"/>
          <w:sz w:val="28"/>
          <w:szCs w:val="28"/>
          <w:lang w:eastAsia="ru-RU"/>
          <w14:ligatures w14:val="standardContextual"/>
        </w:rPr>
        <w:t xml:space="preserve"> назначается из состава комиссии.</w:t>
      </w:r>
      <w:r w:rsidRPr="00A9456F">
        <w:rPr>
          <w:rFonts w:ascii="Times New Roman" w:eastAsia="Times New Roman" w:hAnsi="Times New Roman" w:cs="Times New Roman"/>
          <w:sz w:val="28"/>
          <w:szCs w:val="28"/>
          <w:lang w:eastAsia="ru-RU"/>
          <w14:ligatures w14:val="standardContextual"/>
        </w:rPr>
        <w:t xml:space="preserve"> Число членов конкурсной комиссии должно быть не менее</w:t>
      </w:r>
      <w:r w:rsidR="0018255B">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пяти человек.</w:t>
      </w:r>
    </w:p>
    <w:p w14:paraId="186D7CD3" w14:textId="60E04B9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8" w:name="sub_157"/>
      <w:bookmarkEnd w:id="67"/>
      <w:r w:rsidRPr="00A9456F">
        <w:rPr>
          <w:rFonts w:ascii="Times New Roman" w:eastAsia="Times New Roman" w:hAnsi="Times New Roman" w:cs="Times New Roman"/>
          <w:sz w:val="28"/>
          <w:szCs w:val="28"/>
          <w:lang w:eastAsia="ru-RU"/>
          <w14:ligatures w14:val="standardContextual"/>
        </w:rPr>
        <w:t xml:space="preserve">6.2. Конкурсная комиссия является постоянно действующим коллегиальным органом организатора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Членами конкурсной комиссии не могут быть перевозчики и их представители.</w:t>
      </w:r>
    </w:p>
    <w:p w14:paraId="3B5A67DF"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69" w:name="sub_158"/>
      <w:bookmarkEnd w:id="68"/>
      <w:r w:rsidRPr="00A9456F">
        <w:rPr>
          <w:rFonts w:ascii="Times New Roman" w:eastAsia="Times New Roman" w:hAnsi="Times New Roman" w:cs="Times New Roman"/>
          <w:sz w:val="28"/>
          <w:szCs w:val="28"/>
          <w:lang w:eastAsia="ru-RU"/>
          <w14:ligatures w14:val="standardContextual"/>
        </w:rPr>
        <w:t>6.3. Заседание конкурсной комиссии проводит председатель конкурсной комиссии, а в его отсутствие - заместитель председателя конкурсной комиссии.</w:t>
      </w:r>
    </w:p>
    <w:p w14:paraId="164F98DA"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0" w:name="sub_159"/>
      <w:bookmarkEnd w:id="69"/>
      <w:r w:rsidRPr="00A9456F">
        <w:rPr>
          <w:rFonts w:ascii="Times New Roman" w:eastAsia="Times New Roman" w:hAnsi="Times New Roman" w:cs="Times New Roman"/>
          <w:sz w:val="28"/>
          <w:szCs w:val="28"/>
          <w:lang w:eastAsia="ru-RU"/>
          <w14:ligatures w14:val="standardContextual"/>
        </w:rPr>
        <w:t>6.4. Заседание конкурсной комиссии считается правомочным, если на нем присутствует не менее половины от общего числа членов конкурсной комиссии.</w:t>
      </w:r>
    </w:p>
    <w:p w14:paraId="06A79793"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1" w:name="sub_160"/>
      <w:bookmarkEnd w:id="70"/>
      <w:r w:rsidRPr="00A9456F">
        <w:rPr>
          <w:rFonts w:ascii="Times New Roman" w:eastAsia="Times New Roman" w:hAnsi="Times New Roman" w:cs="Times New Roman"/>
          <w:sz w:val="28"/>
          <w:szCs w:val="28"/>
          <w:lang w:eastAsia="ru-RU"/>
          <w14:ligatures w14:val="standardContextual"/>
        </w:rPr>
        <w:t>6.5. При равенстве голосов членов конкурсной комиссии голос председателя конкурсной комиссии на заседании конкурсной комиссии является решающим.</w:t>
      </w:r>
    </w:p>
    <w:p w14:paraId="3B47CC9C" w14:textId="6D477C6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2" w:name="sub_162"/>
      <w:bookmarkEnd w:id="71"/>
      <w:r w:rsidRPr="00A9456F">
        <w:rPr>
          <w:rFonts w:ascii="Times New Roman" w:eastAsia="Times New Roman" w:hAnsi="Times New Roman" w:cs="Times New Roman"/>
          <w:sz w:val="28"/>
          <w:szCs w:val="28"/>
          <w:lang w:eastAsia="ru-RU"/>
          <w14:ligatures w14:val="standardContextual"/>
        </w:rPr>
        <w:t>6.</w:t>
      </w:r>
      <w:r w:rsidR="0018255B">
        <w:rPr>
          <w:rFonts w:ascii="Times New Roman" w:eastAsia="Times New Roman" w:hAnsi="Times New Roman" w:cs="Times New Roman"/>
          <w:sz w:val="28"/>
          <w:szCs w:val="28"/>
          <w:lang w:eastAsia="ru-RU"/>
          <w14:ligatures w14:val="standardContextual"/>
        </w:rPr>
        <w:t>6</w:t>
      </w:r>
      <w:r w:rsidRPr="00A9456F">
        <w:rPr>
          <w:rFonts w:ascii="Times New Roman" w:eastAsia="Times New Roman" w:hAnsi="Times New Roman" w:cs="Times New Roman"/>
          <w:sz w:val="28"/>
          <w:szCs w:val="28"/>
          <w:lang w:eastAsia="ru-RU"/>
          <w14:ligatures w14:val="standardContextual"/>
        </w:rPr>
        <w:t xml:space="preserve">. Члены конкурсной комиссии должны быть своевременно, не позднее чем за </w:t>
      </w:r>
      <w:r w:rsidR="0018255B">
        <w:rPr>
          <w:rFonts w:ascii="Times New Roman" w:eastAsia="Times New Roman" w:hAnsi="Times New Roman" w:cs="Times New Roman"/>
          <w:sz w:val="28"/>
          <w:szCs w:val="28"/>
          <w:lang w:eastAsia="ru-RU"/>
          <w14:ligatures w14:val="standardContextual"/>
        </w:rPr>
        <w:t>5 (</w:t>
      </w:r>
      <w:r w:rsidRPr="00A9456F">
        <w:rPr>
          <w:rFonts w:ascii="Times New Roman" w:eastAsia="Times New Roman" w:hAnsi="Times New Roman" w:cs="Times New Roman"/>
          <w:sz w:val="28"/>
          <w:szCs w:val="28"/>
          <w:lang w:eastAsia="ru-RU"/>
          <w14:ligatures w14:val="standardContextual"/>
        </w:rPr>
        <w:t>пять</w:t>
      </w:r>
      <w:r w:rsidR="0018255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уведомлены о месте, дате и времени проведения ее заседания. Принятие решения членами конкурсной комиссии путем проведения заочного голосования не допускается.</w:t>
      </w:r>
    </w:p>
    <w:p w14:paraId="4C814F64" w14:textId="5CC106AF" w:rsidR="00A9456F" w:rsidRPr="00A9456F" w:rsidRDefault="00A9456F" w:rsidP="004D4E7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3" w:name="sub_163"/>
      <w:bookmarkEnd w:id="72"/>
      <w:r w:rsidRPr="00A9456F">
        <w:rPr>
          <w:rFonts w:ascii="Times New Roman" w:eastAsia="Times New Roman" w:hAnsi="Times New Roman" w:cs="Times New Roman"/>
          <w:sz w:val="28"/>
          <w:szCs w:val="28"/>
          <w:lang w:eastAsia="ru-RU"/>
          <w14:ligatures w14:val="standardContextual"/>
        </w:rPr>
        <w:t xml:space="preserve">6.8. Конкурсной комиссией осуществляется вскрытие конвертов с заявками на участие в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оценка и сопоставление заявок на участие в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определение победителя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ведение протокола вскрытия конвертов с заявками на участие в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протокола оценки и сопоставления заявок на участие в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17CF9D8D" w14:textId="6A9C408D"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4" w:name="sub_164"/>
      <w:bookmarkEnd w:id="73"/>
      <w:r w:rsidRPr="00A9456F">
        <w:rPr>
          <w:rFonts w:ascii="Times New Roman" w:eastAsia="Times New Roman" w:hAnsi="Times New Roman" w:cs="Times New Roman"/>
          <w:sz w:val="28"/>
          <w:szCs w:val="28"/>
          <w:lang w:eastAsia="ru-RU"/>
          <w14:ligatures w14:val="standardContextual"/>
        </w:rPr>
        <w:t xml:space="preserve">6.9. На заседании конкурсной комиссии (при проведении процедуры оценки и сопоставления заявки) могут присутствовать иные лица, приглашенные организатором </w:t>
      </w:r>
      <w:r w:rsidR="0018255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не входящие в состав конкурсной комиссии.</w:t>
      </w:r>
    </w:p>
    <w:p w14:paraId="12DBE51F" w14:textId="10EA18AF"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5" w:name="sub_165"/>
      <w:bookmarkEnd w:id="74"/>
      <w:r w:rsidRPr="00A9456F">
        <w:rPr>
          <w:rFonts w:ascii="Times New Roman" w:eastAsia="Times New Roman" w:hAnsi="Times New Roman" w:cs="Times New Roman"/>
          <w:sz w:val="28"/>
          <w:szCs w:val="28"/>
          <w:lang w:eastAsia="ru-RU"/>
          <w14:ligatures w14:val="standardContextual"/>
        </w:rPr>
        <w:t xml:space="preserve">6.10. Секретарь конкурсной комиссии </w:t>
      </w:r>
      <w:r w:rsidR="00E95F94">
        <w:rPr>
          <w:rFonts w:ascii="Times New Roman" w:eastAsia="Times New Roman" w:hAnsi="Times New Roman" w:cs="Times New Roman"/>
          <w:sz w:val="28"/>
          <w:szCs w:val="28"/>
          <w:lang w:eastAsia="ru-RU"/>
          <w14:ligatures w14:val="standardContextual"/>
        </w:rPr>
        <w:t>с</w:t>
      </w:r>
      <w:r w:rsidRPr="00A9456F">
        <w:rPr>
          <w:rFonts w:ascii="Times New Roman" w:eastAsia="Times New Roman" w:hAnsi="Times New Roman" w:cs="Times New Roman"/>
          <w:sz w:val="28"/>
          <w:szCs w:val="28"/>
          <w:lang w:eastAsia="ru-RU"/>
          <w14:ligatures w14:val="standardContextual"/>
        </w:rPr>
        <w:t xml:space="preserve">оставляет протоколы, определенные настоящим Порядком и участвует в определении конкурсной комиссией победителя конкурса. В случае отсутствия секретаря </w:t>
      </w:r>
      <w:r w:rsidR="001A031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конкурсной комиссии его </w:t>
      </w:r>
      <w:r w:rsidR="0018255B">
        <w:rPr>
          <w:rFonts w:ascii="Times New Roman" w:eastAsia="Times New Roman" w:hAnsi="Times New Roman" w:cs="Times New Roman"/>
          <w:sz w:val="28"/>
          <w:szCs w:val="28"/>
          <w:lang w:eastAsia="ru-RU"/>
          <w14:ligatures w14:val="standardContextual"/>
        </w:rPr>
        <w:t>обязанности исполняет иной член из состава конкурсной комиссии</w:t>
      </w:r>
      <w:r w:rsidRPr="00A9456F">
        <w:rPr>
          <w:rFonts w:ascii="Times New Roman" w:eastAsia="Times New Roman" w:hAnsi="Times New Roman" w:cs="Times New Roman"/>
          <w:sz w:val="28"/>
          <w:szCs w:val="28"/>
          <w:lang w:eastAsia="ru-RU"/>
          <w14:ligatures w14:val="standardContextual"/>
        </w:rPr>
        <w:t>.</w:t>
      </w:r>
    </w:p>
    <w:bookmarkEnd w:id="75"/>
    <w:p w14:paraId="18F180E6" w14:textId="77777777"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03EAB899" w14:textId="77777777" w:rsidR="00A9456F" w:rsidRPr="00A9456F" w:rsidRDefault="00A9456F" w:rsidP="00D352EB">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76" w:name="sub_166"/>
      <w:r w:rsidRPr="00A9456F">
        <w:rPr>
          <w:rFonts w:ascii="Times New Roman" w:eastAsia="Times New Roman" w:hAnsi="Times New Roman" w:cs="Times New Roman"/>
          <w:b/>
          <w:bCs/>
          <w:color w:val="26282F"/>
          <w:sz w:val="28"/>
          <w:szCs w:val="28"/>
          <w:lang w:eastAsia="ru-RU"/>
          <w14:ligatures w14:val="standardContextual"/>
        </w:rPr>
        <w:lastRenderedPageBreak/>
        <w:t>7. Конкурсная документация</w:t>
      </w:r>
    </w:p>
    <w:bookmarkEnd w:id="76"/>
    <w:p w14:paraId="5EB86C2B" w14:textId="77777777"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641A9C5D" w14:textId="7434B751"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7" w:name="sub_167"/>
      <w:r w:rsidRPr="00A9456F">
        <w:rPr>
          <w:rFonts w:ascii="Times New Roman" w:eastAsia="Times New Roman" w:hAnsi="Times New Roman" w:cs="Times New Roman"/>
          <w:sz w:val="28"/>
          <w:szCs w:val="28"/>
          <w:lang w:eastAsia="ru-RU"/>
          <w14:ligatures w14:val="standardContextual"/>
        </w:rPr>
        <w:t xml:space="preserve">7.1. Состав и содержание конкурсной документации определяются организатором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6BED8774" w14:textId="77777777" w:rsidR="00A9456F" w:rsidRPr="00D352EB"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8" w:name="sub_168"/>
      <w:bookmarkEnd w:id="77"/>
      <w:r w:rsidRPr="00D352EB">
        <w:rPr>
          <w:rFonts w:ascii="Times New Roman" w:eastAsia="Times New Roman" w:hAnsi="Times New Roman" w:cs="Times New Roman"/>
          <w:sz w:val="28"/>
          <w:szCs w:val="28"/>
          <w:lang w:eastAsia="ru-RU"/>
          <w14:ligatures w14:val="standardContextual"/>
        </w:rPr>
        <w:t>7.2. Конкурсная документация, в том числе, включает в себя:</w:t>
      </w:r>
    </w:p>
    <w:p w14:paraId="12726E05" w14:textId="59FEBE4D" w:rsidR="00A9456F" w:rsidRPr="00D352EB" w:rsidRDefault="00D352EB"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79" w:name="sub_169"/>
      <w:bookmarkEnd w:id="78"/>
      <w:r>
        <w:rPr>
          <w:rFonts w:ascii="Times New Roman" w:eastAsia="Times New Roman" w:hAnsi="Times New Roman" w:cs="Times New Roman"/>
          <w:sz w:val="28"/>
          <w:szCs w:val="28"/>
          <w:lang w:eastAsia="ru-RU"/>
          <w14:ligatures w14:val="standardContextual"/>
        </w:rPr>
        <w:t>7.2.1. О</w:t>
      </w:r>
      <w:r w:rsidR="00A9456F" w:rsidRPr="00D352EB">
        <w:rPr>
          <w:rFonts w:ascii="Times New Roman" w:eastAsia="Times New Roman" w:hAnsi="Times New Roman" w:cs="Times New Roman"/>
          <w:sz w:val="28"/>
          <w:szCs w:val="28"/>
          <w:lang w:eastAsia="ru-RU"/>
          <w14:ligatures w14:val="standardContextual"/>
        </w:rPr>
        <w:t xml:space="preserve">сновные характеристики и сведения о предмете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ткрытого конкурса</w:t>
      </w:r>
      <w:r w:rsidR="001D7AFD">
        <w:rPr>
          <w:rFonts w:ascii="Times New Roman" w:eastAsia="Times New Roman" w:hAnsi="Times New Roman" w:cs="Times New Roman"/>
          <w:sz w:val="28"/>
          <w:szCs w:val="28"/>
          <w:lang w:eastAsia="ru-RU"/>
          <w14:ligatures w14:val="standardContextual"/>
        </w:rPr>
        <w:t xml:space="preserve"> (приложение 1 к Порядку)</w:t>
      </w:r>
      <w:r>
        <w:rPr>
          <w:rFonts w:ascii="Times New Roman" w:eastAsia="Times New Roman" w:hAnsi="Times New Roman" w:cs="Times New Roman"/>
          <w:sz w:val="28"/>
          <w:szCs w:val="28"/>
          <w:lang w:eastAsia="ru-RU"/>
          <w14:ligatures w14:val="standardContextual"/>
        </w:rPr>
        <w:t>.</w:t>
      </w:r>
    </w:p>
    <w:p w14:paraId="4AF3797A" w14:textId="191287C4"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0" w:name="sub_170"/>
      <w:bookmarkEnd w:id="79"/>
      <w:r>
        <w:rPr>
          <w:rFonts w:ascii="Times New Roman" w:eastAsia="Times New Roman" w:hAnsi="Times New Roman" w:cs="Times New Roman"/>
          <w:sz w:val="28"/>
          <w:szCs w:val="28"/>
          <w:lang w:eastAsia="ru-RU"/>
          <w14:ligatures w14:val="standardContextual"/>
        </w:rPr>
        <w:t>7.2.2. Т</w:t>
      </w:r>
      <w:r w:rsidR="00A9456F" w:rsidRPr="00D352EB">
        <w:rPr>
          <w:rFonts w:ascii="Times New Roman" w:eastAsia="Times New Roman" w:hAnsi="Times New Roman" w:cs="Times New Roman"/>
          <w:sz w:val="28"/>
          <w:szCs w:val="28"/>
          <w:lang w:eastAsia="ru-RU"/>
          <w14:ligatures w14:val="standardContextual"/>
        </w:rPr>
        <w:t xml:space="preserve">ребования к оформлению заявки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sidR="001D7AFD">
        <w:rPr>
          <w:rFonts w:ascii="Times New Roman" w:eastAsia="Times New Roman" w:hAnsi="Times New Roman" w:cs="Times New Roman"/>
          <w:sz w:val="28"/>
          <w:szCs w:val="28"/>
          <w:lang w:eastAsia="ru-RU"/>
          <w14:ligatures w14:val="standardContextual"/>
        </w:rPr>
        <w:t xml:space="preserve"> (приложение 2 к Порядку)</w:t>
      </w:r>
      <w:r>
        <w:rPr>
          <w:rFonts w:ascii="Times New Roman" w:eastAsia="Times New Roman" w:hAnsi="Times New Roman" w:cs="Times New Roman"/>
          <w:sz w:val="28"/>
          <w:szCs w:val="28"/>
          <w:lang w:eastAsia="ru-RU"/>
          <w14:ligatures w14:val="standardContextual"/>
        </w:rPr>
        <w:t>.</w:t>
      </w:r>
    </w:p>
    <w:p w14:paraId="798817FB" w14:textId="425C0F5F"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1" w:name="sub_171"/>
      <w:bookmarkEnd w:id="80"/>
      <w:r>
        <w:rPr>
          <w:rFonts w:ascii="Times New Roman" w:eastAsia="Times New Roman" w:hAnsi="Times New Roman" w:cs="Times New Roman"/>
          <w:sz w:val="28"/>
          <w:szCs w:val="28"/>
          <w:lang w:eastAsia="ru-RU"/>
          <w14:ligatures w14:val="standardContextual"/>
        </w:rPr>
        <w:t>7.2.3. Ф</w:t>
      </w:r>
      <w:r w:rsidR="00A9456F" w:rsidRPr="00D352EB">
        <w:rPr>
          <w:rFonts w:ascii="Times New Roman" w:eastAsia="Times New Roman" w:hAnsi="Times New Roman" w:cs="Times New Roman"/>
          <w:sz w:val="28"/>
          <w:szCs w:val="28"/>
          <w:lang w:eastAsia="ru-RU"/>
          <w14:ligatures w14:val="standardContextual"/>
        </w:rPr>
        <w:t xml:space="preserve">орму заявки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sidR="001D7AFD">
        <w:rPr>
          <w:rFonts w:ascii="Times New Roman" w:eastAsia="Times New Roman" w:hAnsi="Times New Roman" w:cs="Times New Roman"/>
          <w:sz w:val="28"/>
          <w:szCs w:val="28"/>
          <w:lang w:eastAsia="ru-RU"/>
          <w14:ligatures w14:val="standardContextual"/>
        </w:rPr>
        <w:t xml:space="preserve"> (приложение 3                          к Порядку)</w:t>
      </w:r>
      <w:r>
        <w:rPr>
          <w:rFonts w:ascii="Times New Roman" w:eastAsia="Times New Roman" w:hAnsi="Times New Roman" w:cs="Times New Roman"/>
          <w:sz w:val="28"/>
          <w:szCs w:val="28"/>
          <w:lang w:eastAsia="ru-RU"/>
          <w14:ligatures w14:val="standardContextual"/>
        </w:rPr>
        <w:t>.</w:t>
      </w:r>
    </w:p>
    <w:p w14:paraId="750CF024" w14:textId="767FE0B2"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2" w:name="sub_172"/>
      <w:bookmarkEnd w:id="81"/>
      <w:r>
        <w:rPr>
          <w:rFonts w:ascii="Times New Roman" w:eastAsia="Times New Roman" w:hAnsi="Times New Roman" w:cs="Times New Roman"/>
          <w:sz w:val="28"/>
          <w:szCs w:val="28"/>
          <w:lang w:eastAsia="ru-RU"/>
          <w14:ligatures w14:val="standardContextual"/>
        </w:rPr>
        <w:t>7.2.4. Ф</w:t>
      </w:r>
      <w:r w:rsidR="00A9456F" w:rsidRPr="00D352EB">
        <w:rPr>
          <w:rFonts w:ascii="Times New Roman" w:eastAsia="Times New Roman" w:hAnsi="Times New Roman" w:cs="Times New Roman"/>
          <w:sz w:val="28"/>
          <w:szCs w:val="28"/>
          <w:lang w:eastAsia="ru-RU"/>
          <w14:ligatures w14:val="standardContextual"/>
        </w:rPr>
        <w:t xml:space="preserve">орму заявления о регистрации заявки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sidR="007F32C6">
        <w:rPr>
          <w:rFonts w:ascii="Times New Roman" w:eastAsia="Times New Roman" w:hAnsi="Times New Roman" w:cs="Times New Roman"/>
          <w:sz w:val="28"/>
          <w:szCs w:val="28"/>
          <w:lang w:eastAsia="ru-RU"/>
          <w14:ligatures w14:val="standardContextual"/>
        </w:rPr>
        <w:t xml:space="preserve"> (приложение 4 к Порядку)</w:t>
      </w:r>
      <w:r>
        <w:rPr>
          <w:rFonts w:ascii="Times New Roman" w:eastAsia="Times New Roman" w:hAnsi="Times New Roman" w:cs="Times New Roman"/>
          <w:sz w:val="28"/>
          <w:szCs w:val="28"/>
          <w:lang w:eastAsia="ru-RU"/>
          <w14:ligatures w14:val="standardContextual"/>
        </w:rPr>
        <w:t>.</w:t>
      </w:r>
    </w:p>
    <w:p w14:paraId="0C658DF1" w14:textId="134BE942"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3" w:name="sub_173"/>
      <w:bookmarkEnd w:id="82"/>
      <w:r>
        <w:rPr>
          <w:rFonts w:ascii="Times New Roman" w:eastAsia="Times New Roman" w:hAnsi="Times New Roman" w:cs="Times New Roman"/>
          <w:sz w:val="28"/>
          <w:szCs w:val="28"/>
          <w:lang w:eastAsia="ru-RU"/>
          <w14:ligatures w14:val="standardContextual"/>
        </w:rPr>
        <w:t>7.2.5. Ф</w:t>
      </w:r>
      <w:r w:rsidR="00A9456F" w:rsidRPr="00D352EB">
        <w:rPr>
          <w:rFonts w:ascii="Times New Roman" w:eastAsia="Times New Roman" w:hAnsi="Times New Roman" w:cs="Times New Roman"/>
          <w:sz w:val="28"/>
          <w:szCs w:val="28"/>
          <w:lang w:eastAsia="ru-RU"/>
          <w14:ligatures w14:val="standardContextual"/>
        </w:rPr>
        <w:t>орму описи документов</w:t>
      </w:r>
      <w:r w:rsidR="007F32C6">
        <w:rPr>
          <w:rFonts w:ascii="Times New Roman" w:eastAsia="Times New Roman" w:hAnsi="Times New Roman" w:cs="Times New Roman"/>
          <w:sz w:val="28"/>
          <w:szCs w:val="28"/>
          <w:lang w:eastAsia="ru-RU"/>
          <w14:ligatures w14:val="standardContextual"/>
        </w:rPr>
        <w:t xml:space="preserve"> (приложение 5 к Порядку)</w:t>
      </w:r>
      <w:r>
        <w:rPr>
          <w:rFonts w:ascii="Times New Roman" w:eastAsia="Times New Roman" w:hAnsi="Times New Roman" w:cs="Times New Roman"/>
          <w:sz w:val="28"/>
          <w:szCs w:val="28"/>
          <w:lang w:eastAsia="ru-RU"/>
          <w14:ligatures w14:val="standardContextual"/>
        </w:rPr>
        <w:t>.</w:t>
      </w:r>
    </w:p>
    <w:p w14:paraId="2F030994" w14:textId="683E9C89"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4" w:name="sub_174"/>
      <w:bookmarkEnd w:id="83"/>
      <w:r>
        <w:rPr>
          <w:rFonts w:ascii="Times New Roman" w:eastAsia="Times New Roman" w:hAnsi="Times New Roman" w:cs="Times New Roman"/>
          <w:sz w:val="28"/>
          <w:szCs w:val="28"/>
          <w:lang w:eastAsia="ru-RU"/>
          <w14:ligatures w14:val="standardContextual"/>
        </w:rPr>
        <w:t>7.2.6.</w:t>
      </w:r>
      <w:r w:rsidR="00A9456F" w:rsidRPr="00D352EB">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Ф</w:t>
      </w:r>
      <w:r w:rsidR="00A9456F" w:rsidRPr="00D352EB">
        <w:rPr>
          <w:rFonts w:ascii="Times New Roman" w:eastAsia="Times New Roman" w:hAnsi="Times New Roman" w:cs="Times New Roman"/>
          <w:sz w:val="28"/>
          <w:szCs w:val="28"/>
          <w:lang w:eastAsia="ru-RU"/>
          <w14:ligatures w14:val="standardContextual"/>
        </w:rPr>
        <w:t xml:space="preserve">орму сводной информации о транспортных средствах, заявленных для участия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sidR="007F32C6">
        <w:rPr>
          <w:rFonts w:ascii="Times New Roman" w:eastAsia="Times New Roman" w:hAnsi="Times New Roman" w:cs="Times New Roman"/>
          <w:sz w:val="28"/>
          <w:szCs w:val="28"/>
          <w:lang w:eastAsia="ru-RU"/>
          <w14:ligatures w14:val="standardContextual"/>
        </w:rPr>
        <w:t xml:space="preserve"> (приложение 6 к Порядку)</w:t>
      </w:r>
      <w:r>
        <w:rPr>
          <w:rFonts w:ascii="Times New Roman" w:eastAsia="Times New Roman" w:hAnsi="Times New Roman" w:cs="Times New Roman"/>
          <w:sz w:val="28"/>
          <w:szCs w:val="28"/>
          <w:lang w:eastAsia="ru-RU"/>
          <w14:ligatures w14:val="standardContextual"/>
        </w:rPr>
        <w:t>.</w:t>
      </w:r>
    </w:p>
    <w:p w14:paraId="229340FE" w14:textId="764FECD1"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5" w:name="sub_175"/>
      <w:bookmarkEnd w:id="84"/>
      <w:r>
        <w:rPr>
          <w:rFonts w:ascii="Times New Roman" w:eastAsia="Times New Roman" w:hAnsi="Times New Roman" w:cs="Times New Roman"/>
          <w:sz w:val="28"/>
          <w:szCs w:val="28"/>
          <w:lang w:eastAsia="ru-RU"/>
          <w14:ligatures w14:val="standardContextual"/>
        </w:rPr>
        <w:t>7.2.7. Ф</w:t>
      </w:r>
      <w:r w:rsidR="00A9456F" w:rsidRPr="00D352EB">
        <w:rPr>
          <w:rFonts w:ascii="Times New Roman" w:eastAsia="Times New Roman" w:hAnsi="Times New Roman" w:cs="Times New Roman"/>
          <w:sz w:val="28"/>
          <w:szCs w:val="28"/>
          <w:lang w:eastAsia="ru-RU"/>
          <w14:ligatures w14:val="standardContextual"/>
        </w:rPr>
        <w:t xml:space="preserve">ормы, порядок, начало и окончание срока предоставления перевозчикам разъяснений положений </w:t>
      </w:r>
      <w:r>
        <w:rPr>
          <w:rFonts w:ascii="Times New Roman" w:eastAsia="Times New Roman" w:hAnsi="Times New Roman" w:cs="Times New Roman"/>
          <w:sz w:val="28"/>
          <w:szCs w:val="28"/>
          <w:lang w:eastAsia="ru-RU"/>
          <w14:ligatures w14:val="standardContextual"/>
        </w:rPr>
        <w:t>К</w:t>
      </w:r>
      <w:r w:rsidR="00A9456F" w:rsidRPr="00D352EB">
        <w:rPr>
          <w:rFonts w:ascii="Times New Roman" w:eastAsia="Times New Roman" w:hAnsi="Times New Roman" w:cs="Times New Roman"/>
          <w:sz w:val="28"/>
          <w:szCs w:val="28"/>
          <w:lang w:eastAsia="ru-RU"/>
          <w14:ligatures w14:val="standardContextual"/>
        </w:rPr>
        <w:t>онкурсной документации</w:t>
      </w:r>
      <w:r w:rsidR="007F32C6">
        <w:rPr>
          <w:rFonts w:ascii="Times New Roman" w:eastAsia="Times New Roman" w:hAnsi="Times New Roman" w:cs="Times New Roman"/>
          <w:sz w:val="28"/>
          <w:szCs w:val="28"/>
          <w:lang w:eastAsia="ru-RU"/>
          <w14:ligatures w14:val="standardContextual"/>
        </w:rPr>
        <w:t xml:space="preserve">                      (приложение 7 к Порядку)</w:t>
      </w:r>
      <w:r>
        <w:rPr>
          <w:rFonts w:ascii="Times New Roman" w:eastAsia="Times New Roman" w:hAnsi="Times New Roman" w:cs="Times New Roman"/>
          <w:sz w:val="28"/>
          <w:szCs w:val="28"/>
          <w:lang w:eastAsia="ru-RU"/>
          <w14:ligatures w14:val="standardContextual"/>
        </w:rPr>
        <w:t>.</w:t>
      </w:r>
    </w:p>
    <w:p w14:paraId="06311C08" w14:textId="61071910"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6" w:name="sub_176"/>
      <w:bookmarkEnd w:id="85"/>
      <w:r>
        <w:rPr>
          <w:rFonts w:ascii="Times New Roman" w:eastAsia="Times New Roman" w:hAnsi="Times New Roman" w:cs="Times New Roman"/>
          <w:sz w:val="28"/>
          <w:szCs w:val="28"/>
          <w:lang w:eastAsia="ru-RU"/>
          <w14:ligatures w14:val="standardContextual"/>
        </w:rPr>
        <w:t>7.2.8. Ф</w:t>
      </w:r>
      <w:r w:rsidR="00A9456F" w:rsidRPr="00D352EB">
        <w:rPr>
          <w:rFonts w:ascii="Times New Roman" w:eastAsia="Times New Roman" w:hAnsi="Times New Roman" w:cs="Times New Roman"/>
          <w:sz w:val="28"/>
          <w:szCs w:val="28"/>
          <w:lang w:eastAsia="ru-RU"/>
          <w14:ligatures w14:val="standardContextual"/>
        </w:rPr>
        <w:t xml:space="preserve">орму акта комиссионного осмотра транспортных средств, заявленных победителем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 xml:space="preserve">ткрытого конкурса для участия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sidR="007F32C6">
        <w:rPr>
          <w:rFonts w:ascii="Times New Roman" w:eastAsia="Times New Roman" w:hAnsi="Times New Roman" w:cs="Times New Roman"/>
          <w:sz w:val="28"/>
          <w:szCs w:val="28"/>
          <w:lang w:eastAsia="ru-RU"/>
          <w14:ligatures w14:val="standardContextual"/>
        </w:rPr>
        <w:t xml:space="preserve"> (приложение 8 к Порядку)</w:t>
      </w:r>
      <w:r>
        <w:rPr>
          <w:rFonts w:ascii="Times New Roman" w:eastAsia="Times New Roman" w:hAnsi="Times New Roman" w:cs="Times New Roman"/>
          <w:sz w:val="28"/>
          <w:szCs w:val="28"/>
          <w:lang w:eastAsia="ru-RU"/>
          <w14:ligatures w14:val="standardContextual"/>
        </w:rPr>
        <w:t>.</w:t>
      </w:r>
    </w:p>
    <w:p w14:paraId="250D0486" w14:textId="0AC12613"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7" w:name="sub_177"/>
      <w:bookmarkEnd w:id="86"/>
      <w:r>
        <w:rPr>
          <w:rFonts w:ascii="Times New Roman" w:eastAsia="Times New Roman" w:hAnsi="Times New Roman" w:cs="Times New Roman"/>
          <w:sz w:val="28"/>
          <w:szCs w:val="28"/>
          <w:lang w:eastAsia="ru-RU"/>
          <w14:ligatures w14:val="standardContextual"/>
        </w:rPr>
        <w:t>7.2.9. П</w:t>
      </w:r>
      <w:r w:rsidR="00A9456F" w:rsidRPr="00D352EB">
        <w:rPr>
          <w:rFonts w:ascii="Times New Roman" w:eastAsia="Times New Roman" w:hAnsi="Times New Roman" w:cs="Times New Roman"/>
          <w:sz w:val="28"/>
          <w:szCs w:val="28"/>
          <w:lang w:eastAsia="ru-RU"/>
          <w14:ligatures w14:val="standardContextual"/>
        </w:rPr>
        <w:t xml:space="preserve">орядок, место, дату начала и дату окончания срока подачи заявок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7F734332" w14:textId="1C9B5362"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8" w:name="sub_178"/>
      <w:bookmarkEnd w:id="87"/>
      <w:r>
        <w:rPr>
          <w:rFonts w:ascii="Times New Roman" w:eastAsia="Times New Roman" w:hAnsi="Times New Roman" w:cs="Times New Roman"/>
          <w:sz w:val="28"/>
          <w:szCs w:val="28"/>
          <w:lang w:eastAsia="ru-RU"/>
          <w14:ligatures w14:val="standardContextual"/>
        </w:rPr>
        <w:t>7.2.10. П</w:t>
      </w:r>
      <w:r w:rsidR="00A9456F" w:rsidRPr="00D352EB">
        <w:rPr>
          <w:rFonts w:ascii="Times New Roman" w:eastAsia="Times New Roman" w:hAnsi="Times New Roman" w:cs="Times New Roman"/>
          <w:sz w:val="28"/>
          <w:szCs w:val="28"/>
          <w:lang w:eastAsia="ru-RU"/>
          <w14:ligatures w14:val="standardContextual"/>
        </w:rPr>
        <w:t xml:space="preserve">орядок и срок отзыва заявок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 порядок внесения изменений в такие заявки</w:t>
      </w:r>
      <w:r>
        <w:rPr>
          <w:rFonts w:ascii="Times New Roman" w:eastAsia="Times New Roman" w:hAnsi="Times New Roman" w:cs="Times New Roman"/>
          <w:sz w:val="28"/>
          <w:szCs w:val="28"/>
          <w:lang w:eastAsia="ru-RU"/>
          <w14:ligatures w14:val="standardContextual"/>
        </w:rPr>
        <w:t>.</w:t>
      </w:r>
    </w:p>
    <w:p w14:paraId="03E5D00D" w14:textId="0745BEE0"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89" w:name="sub_179"/>
      <w:bookmarkEnd w:id="88"/>
      <w:r>
        <w:rPr>
          <w:rFonts w:ascii="Times New Roman" w:eastAsia="Times New Roman" w:hAnsi="Times New Roman" w:cs="Times New Roman"/>
          <w:sz w:val="28"/>
          <w:szCs w:val="28"/>
          <w:lang w:eastAsia="ru-RU"/>
          <w14:ligatures w14:val="standardContextual"/>
        </w:rPr>
        <w:t>7.2.11. У</w:t>
      </w:r>
      <w:r w:rsidR="00A9456F" w:rsidRPr="00D352EB">
        <w:rPr>
          <w:rFonts w:ascii="Times New Roman" w:eastAsia="Times New Roman" w:hAnsi="Times New Roman" w:cs="Times New Roman"/>
          <w:sz w:val="28"/>
          <w:szCs w:val="28"/>
          <w:lang w:eastAsia="ru-RU"/>
          <w14:ligatures w14:val="standardContextual"/>
        </w:rPr>
        <w:t xml:space="preserve">словия допуска перевозчиков к участию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226B3201" w14:textId="649A0098"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0" w:name="sub_180"/>
      <w:bookmarkEnd w:id="89"/>
      <w:r>
        <w:rPr>
          <w:rFonts w:ascii="Times New Roman" w:eastAsia="Times New Roman" w:hAnsi="Times New Roman" w:cs="Times New Roman"/>
          <w:sz w:val="28"/>
          <w:szCs w:val="28"/>
          <w:lang w:eastAsia="ru-RU"/>
          <w14:ligatures w14:val="standardContextual"/>
        </w:rPr>
        <w:t>7.2.12. П</w:t>
      </w:r>
      <w:r w:rsidR="00A9456F" w:rsidRPr="00D352EB">
        <w:rPr>
          <w:rFonts w:ascii="Times New Roman" w:eastAsia="Times New Roman" w:hAnsi="Times New Roman" w:cs="Times New Roman"/>
          <w:sz w:val="28"/>
          <w:szCs w:val="28"/>
          <w:lang w:eastAsia="ru-RU"/>
          <w14:ligatures w14:val="standardContextual"/>
        </w:rPr>
        <w:t xml:space="preserve">орядок оценки и сопоставления заявок на участие в </w:t>
      </w:r>
      <w:r>
        <w:rPr>
          <w:rFonts w:ascii="Times New Roman" w:eastAsia="Times New Roman" w:hAnsi="Times New Roman" w:cs="Times New Roman"/>
          <w:sz w:val="28"/>
          <w:szCs w:val="28"/>
          <w:lang w:eastAsia="ru-RU"/>
          <w14:ligatures w14:val="standardContextual"/>
        </w:rPr>
        <w:t>О</w:t>
      </w:r>
      <w:r w:rsidR="00A9456F" w:rsidRPr="00D352EB">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056A1B72" w14:textId="5A4145D6"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1" w:name="sub_181"/>
      <w:bookmarkEnd w:id="90"/>
      <w:r>
        <w:rPr>
          <w:rFonts w:ascii="Times New Roman" w:eastAsia="Times New Roman" w:hAnsi="Times New Roman" w:cs="Times New Roman"/>
          <w:sz w:val="28"/>
          <w:szCs w:val="28"/>
          <w:lang w:eastAsia="ru-RU"/>
          <w14:ligatures w14:val="standardContextual"/>
        </w:rPr>
        <w:t>7.2.13. П</w:t>
      </w:r>
      <w:r w:rsidR="00A9456F" w:rsidRPr="00D352EB">
        <w:rPr>
          <w:rFonts w:ascii="Times New Roman" w:eastAsia="Times New Roman" w:hAnsi="Times New Roman" w:cs="Times New Roman"/>
          <w:sz w:val="28"/>
          <w:szCs w:val="28"/>
          <w:lang w:eastAsia="ru-RU"/>
          <w14:ligatures w14:val="standardContextual"/>
        </w:rPr>
        <w:t>орядок и сроки выдачи свидетельства об осуществлении перевозок по маршруту регулярных перевозок и карты маршрута регулярных перевозок.</w:t>
      </w:r>
    </w:p>
    <w:p w14:paraId="52AB980A" w14:textId="555EAFD0" w:rsidR="00A9456F" w:rsidRPr="00A9456F" w:rsidRDefault="00A9456F" w:rsidP="00305260">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2" w:name="sub_182"/>
      <w:bookmarkEnd w:id="91"/>
      <w:r w:rsidRPr="00D352EB">
        <w:rPr>
          <w:rFonts w:ascii="Times New Roman" w:eastAsia="Times New Roman" w:hAnsi="Times New Roman" w:cs="Times New Roman"/>
          <w:sz w:val="28"/>
          <w:szCs w:val="28"/>
          <w:lang w:eastAsia="ru-RU"/>
          <w14:ligatures w14:val="standardContextual"/>
        </w:rPr>
        <w:t xml:space="preserve">7.3. Конкурсная документация должна содержать требования, установленные организатором </w:t>
      </w:r>
      <w:r w:rsidR="00D352EB">
        <w:rPr>
          <w:rFonts w:ascii="Times New Roman" w:eastAsia="Times New Roman" w:hAnsi="Times New Roman" w:cs="Times New Roman"/>
          <w:sz w:val="28"/>
          <w:szCs w:val="28"/>
          <w:lang w:eastAsia="ru-RU"/>
          <w14:ligatures w14:val="standardContextual"/>
        </w:rPr>
        <w:t>О</w:t>
      </w:r>
      <w:r w:rsidRPr="00D352EB">
        <w:rPr>
          <w:rFonts w:ascii="Times New Roman" w:eastAsia="Times New Roman" w:hAnsi="Times New Roman" w:cs="Times New Roman"/>
          <w:sz w:val="28"/>
          <w:szCs w:val="28"/>
          <w:lang w:eastAsia="ru-RU"/>
          <w14:ligatures w14:val="standardContextual"/>
        </w:rPr>
        <w:t>ткрытого конкурса к количеству и качеству, техническим</w:t>
      </w:r>
      <w:r w:rsidR="00D352EB">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 xml:space="preserve"> характеристикам</w:t>
      </w:r>
      <w:r w:rsidR="00D352EB">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 xml:space="preserve"> транспортных </w:t>
      </w:r>
      <w:r w:rsidR="00D352EB">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средств,</w:t>
      </w:r>
      <w:r w:rsidR="00D352EB">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 xml:space="preserve"> используемых</w:t>
      </w:r>
      <w:r w:rsidR="00305260">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 xml:space="preserve"> </w:t>
      </w:r>
      <w:r w:rsidR="00D352EB">
        <w:rPr>
          <w:rFonts w:ascii="Times New Roman" w:eastAsia="Times New Roman" w:hAnsi="Times New Roman" w:cs="Times New Roman"/>
          <w:sz w:val="28"/>
          <w:szCs w:val="28"/>
          <w:lang w:eastAsia="ru-RU"/>
          <w14:ligatures w14:val="standardContextual"/>
        </w:rPr>
        <w:t xml:space="preserve">  </w:t>
      </w:r>
      <w:r w:rsidRPr="00D352EB">
        <w:rPr>
          <w:rFonts w:ascii="Times New Roman" w:eastAsia="Times New Roman" w:hAnsi="Times New Roman" w:cs="Times New Roman"/>
          <w:sz w:val="28"/>
          <w:szCs w:val="28"/>
          <w:lang w:eastAsia="ru-RU"/>
          <w14:ligatures w14:val="standardContextual"/>
        </w:rPr>
        <w:t>для оказания транспортных услуг, их безопасности, и иные показатели, связанные с определением соответствия оказываемых услуг потребностям населения в регулярных пассажирских перевозках.</w:t>
      </w:r>
    </w:p>
    <w:p w14:paraId="1BF4973E" w14:textId="1111CC79"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3" w:name="sub_183"/>
      <w:bookmarkEnd w:id="92"/>
      <w:r w:rsidRPr="00A9456F">
        <w:rPr>
          <w:rFonts w:ascii="Times New Roman" w:eastAsia="Times New Roman" w:hAnsi="Times New Roman" w:cs="Times New Roman"/>
          <w:sz w:val="28"/>
          <w:szCs w:val="28"/>
          <w:lang w:eastAsia="ru-RU"/>
          <w14:ligatures w14:val="standardContextual"/>
        </w:rPr>
        <w:t xml:space="preserve">7.4. Организатор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обеспечивает размещение на официальном сайте </w:t>
      </w:r>
      <w:r w:rsidR="00D352E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документации. Конкурсная документация должна быть доступна для ознакомления на официальном сайте без взимания платы.</w:t>
      </w:r>
    </w:p>
    <w:p w14:paraId="115AF6AD" w14:textId="015ED00B"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4" w:name="sub_184"/>
      <w:bookmarkEnd w:id="93"/>
      <w:r w:rsidRPr="00A9456F">
        <w:rPr>
          <w:rFonts w:ascii="Times New Roman" w:eastAsia="Times New Roman" w:hAnsi="Times New Roman" w:cs="Times New Roman"/>
          <w:sz w:val="28"/>
          <w:szCs w:val="28"/>
          <w:lang w:eastAsia="ru-RU"/>
          <w14:ligatures w14:val="standardContextual"/>
        </w:rPr>
        <w:t xml:space="preserve">7.5. Предоставление </w:t>
      </w:r>
      <w:r w:rsidR="00D352E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до размещения на официальном сайте извещения о проведении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не допускается.</w:t>
      </w:r>
    </w:p>
    <w:bookmarkEnd w:id="94"/>
    <w:p w14:paraId="69B5F375" w14:textId="77777777"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0449BA95" w14:textId="77777777" w:rsidR="00A9456F" w:rsidRPr="00A9456F" w:rsidRDefault="00A9456F" w:rsidP="00D352EB">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95" w:name="sub_185"/>
      <w:r w:rsidRPr="00A9456F">
        <w:rPr>
          <w:rFonts w:ascii="Times New Roman" w:eastAsia="Times New Roman" w:hAnsi="Times New Roman" w:cs="Times New Roman"/>
          <w:b/>
          <w:bCs/>
          <w:color w:val="26282F"/>
          <w:sz w:val="28"/>
          <w:szCs w:val="28"/>
          <w:lang w:eastAsia="ru-RU"/>
          <w14:ligatures w14:val="standardContextual"/>
        </w:rPr>
        <w:t>8. Порядок подачи заявок на участие в открытом конкурсе</w:t>
      </w:r>
    </w:p>
    <w:bookmarkEnd w:id="95"/>
    <w:p w14:paraId="1B8788E6" w14:textId="77777777"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99B9DD2" w14:textId="3D15646C"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6" w:name="sub_186"/>
      <w:r w:rsidRPr="00A9456F">
        <w:rPr>
          <w:rFonts w:ascii="Times New Roman" w:eastAsia="Times New Roman" w:hAnsi="Times New Roman" w:cs="Times New Roman"/>
          <w:sz w:val="28"/>
          <w:szCs w:val="28"/>
          <w:lang w:eastAsia="ru-RU"/>
          <w14:ligatures w14:val="standardContextual"/>
        </w:rPr>
        <w:t xml:space="preserve">8.1. Для участия в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перевозчик подает заявку на участие в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сроки и по форме, которые установлены </w:t>
      </w:r>
      <w:r w:rsidR="00D352E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документацией.</w:t>
      </w:r>
    </w:p>
    <w:p w14:paraId="220258F5" w14:textId="20E1EFF5" w:rsidR="00A9456F" w:rsidRPr="00A9456F" w:rsidRDefault="00A9456F" w:rsidP="00D352EB">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7" w:name="sub_187"/>
      <w:bookmarkEnd w:id="96"/>
      <w:r w:rsidRPr="00A9456F">
        <w:rPr>
          <w:rFonts w:ascii="Times New Roman" w:eastAsia="Times New Roman" w:hAnsi="Times New Roman" w:cs="Times New Roman"/>
          <w:sz w:val="28"/>
          <w:szCs w:val="28"/>
          <w:lang w:eastAsia="ru-RU"/>
          <w14:ligatures w14:val="standardContextual"/>
        </w:rPr>
        <w:t xml:space="preserve">8.2. Конверты с заявками на участие в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подаются перевозчиками либо их представителями лично или направляются по почте.</w:t>
      </w:r>
    </w:p>
    <w:p w14:paraId="4F1B7669"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8" w:name="sub_188"/>
      <w:bookmarkEnd w:id="97"/>
      <w:r w:rsidRPr="00A9456F">
        <w:rPr>
          <w:rFonts w:ascii="Times New Roman" w:eastAsia="Times New Roman" w:hAnsi="Times New Roman" w:cs="Times New Roman"/>
          <w:sz w:val="28"/>
          <w:szCs w:val="28"/>
          <w:lang w:eastAsia="ru-RU"/>
          <w14:ligatures w14:val="standardContextual"/>
        </w:rPr>
        <w:t>8.3. Законным представителем перевозчика - юридического лица является физическое лицо, имеющее право действовать от имени юридического лица без доверенности в силу закона или учредительных документов (его руководитель). Иные представители перевозчика (юридического лица или индивидуального предпринимателя) - физические лица действуют от его имени на основании доверенностей, подтверждающих полномочия таких лиц на осуществление действий от имени перевозчика, оговоренных в доверенности, оформленной в соответствии с законодательством Российской Федерации.</w:t>
      </w:r>
    </w:p>
    <w:p w14:paraId="6B9A77F4" w14:textId="05F00562"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99" w:name="sub_189"/>
      <w:bookmarkEnd w:id="98"/>
      <w:r w:rsidRPr="00A9456F">
        <w:rPr>
          <w:rFonts w:ascii="Times New Roman" w:eastAsia="Times New Roman" w:hAnsi="Times New Roman" w:cs="Times New Roman"/>
          <w:sz w:val="28"/>
          <w:szCs w:val="28"/>
          <w:lang w:eastAsia="ru-RU"/>
          <w14:ligatures w14:val="standardContextual"/>
        </w:rPr>
        <w:t xml:space="preserve">8.4. Заявка на участие в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с прилагаемыми к ней документами подается в письменной (печатной) форме, в одном подлинном экземпляре в отдельном запечатанном конверте с приложением заявления о регистрации по форме, установленной </w:t>
      </w:r>
      <w:r w:rsidR="00D352E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документацией. На конверте указывается порядковый номер конкурсного лота и наименование предмета открытого конкурса, на участие в котором подается данная заявка, а также полное наименование перевозчика, подавшего заявку на участие в открытом конкурсе, его почтовый адрес (для юридического лица) или сведения о месте жительства (для индивидуального предпринимателя).</w:t>
      </w:r>
    </w:p>
    <w:bookmarkEnd w:id="99"/>
    <w:p w14:paraId="1FF8B55E" w14:textId="539BC61C"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Заявка на участие в </w:t>
      </w:r>
      <w:r w:rsidR="00D352E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 прилагаемые к ней документы должны быть оформлены в соответствии с требованиями </w:t>
      </w:r>
      <w:r w:rsidR="00D352E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документации и содержать достоверные сведения о перевозчике, подавшем такую заявку, в том числе:</w:t>
      </w:r>
    </w:p>
    <w:p w14:paraId="23529604" w14:textId="462DC969" w:rsidR="00A9456F" w:rsidRPr="00A9456F"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0" w:name="sub_190"/>
      <w:r>
        <w:rPr>
          <w:rFonts w:ascii="Times New Roman" w:eastAsia="Times New Roman" w:hAnsi="Times New Roman" w:cs="Times New Roman"/>
          <w:sz w:val="28"/>
          <w:szCs w:val="28"/>
          <w:lang w:eastAsia="ru-RU"/>
          <w14:ligatures w14:val="standardContextual"/>
        </w:rPr>
        <w:t>8.4.1. З</w:t>
      </w:r>
      <w:r w:rsidR="00A9456F" w:rsidRPr="00A9456F">
        <w:rPr>
          <w:rFonts w:ascii="Times New Roman" w:eastAsia="Times New Roman" w:hAnsi="Times New Roman" w:cs="Times New Roman"/>
          <w:sz w:val="28"/>
          <w:szCs w:val="28"/>
          <w:lang w:eastAsia="ru-RU"/>
          <w14:ligatures w14:val="standardContextual"/>
        </w:rPr>
        <w:t xml:space="preserve">аявление о регистрации заявки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3251DA24" w14:textId="2D01AAE6" w:rsidR="00A9456F" w:rsidRPr="00A9456F"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1" w:name="sub_191"/>
      <w:bookmarkEnd w:id="100"/>
      <w:r>
        <w:rPr>
          <w:rFonts w:ascii="Times New Roman" w:eastAsia="Times New Roman" w:hAnsi="Times New Roman" w:cs="Times New Roman"/>
          <w:sz w:val="28"/>
          <w:szCs w:val="28"/>
          <w:lang w:eastAsia="ru-RU"/>
          <w14:ligatures w14:val="standardContextual"/>
        </w:rPr>
        <w:t>8.4.2. О</w:t>
      </w:r>
      <w:r w:rsidR="00A9456F" w:rsidRPr="00A9456F">
        <w:rPr>
          <w:rFonts w:ascii="Times New Roman" w:eastAsia="Times New Roman" w:hAnsi="Times New Roman" w:cs="Times New Roman"/>
          <w:sz w:val="28"/>
          <w:szCs w:val="28"/>
          <w:lang w:eastAsia="ru-RU"/>
          <w14:ligatures w14:val="standardContextual"/>
        </w:rPr>
        <w:t xml:space="preserve">пись документов, прилагаемых к заявке на участие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092A63E2" w14:textId="4C823C5C" w:rsidR="00A9456F" w:rsidRPr="00A9456F"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2" w:name="sub_192"/>
      <w:bookmarkEnd w:id="101"/>
      <w:r>
        <w:rPr>
          <w:rFonts w:ascii="Times New Roman" w:eastAsia="Times New Roman" w:hAnsi="Times New Roman" w:cs="Times New Roman"/>
          <w:sz w:val="28"/>
          <w:szCs w:val="28"/>
          <w:lang w:eastAsia="ru-RU"/>
          <w14:ligatures w14:val="standardContextual"/>
        </w:rPr>
        <w:t>8.4.3. С</w:t>
      </w:r>
      <w:r w:rsidR="00A9456F" w:rsidRPr="00A9456F">
        <w:rPr>
          <w:rFonts w:ascii="Times New Roman" w:eastAsia="Times New Roman" w:hAnsi="Times New Roman" w:cs="Times New Roman"/>
          <w:sz w:val="28"/>
          <w:szCs w:val="28"/>
          <w:lang w:eastAsia="ru-RU"/>
          <w14:ligatures w14:val="standardContextual"/>
        </w:rPr>
        <w:t xml:space="preserve">водную информацию о транспортных средствах, заявленных для участия в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ткрытом конкурсе</w:t>
      </w:r>
      <w:r>
        <w:rPr>
          <w:rFonts w:ascii="Times New Roman" w:eastAsia="Times New Roman" w:hAnsi="Times New Roman" w:cs="Times New Roman"/>
          <w:sz w:val="28"/>
          <w:szCs w:val="28"/>
          <w:lang w:eastAsia="ru-RU"/>
          <w14:ligatures w14:val="standardContextual"/>
        </w:rPr>
        <w:t>.</w:t>
      </w:r>
    </w:p>
    <w:p w14:paraId="3A468F8C" w14:textId="63BC5BEF" w:rsidR="00A9456F" w:rsidRPr="00D352EB"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8"/>
          <w:szCs w:val="28"/>
          <w:lang w:eastAsia="ru-RU"/>
          <w14:ligatures w14:val="standardContextual"/>
        </w:rPr>
      </w:pPr>
      <w:bookmarkStart w:id="103" w:name="sub_193"/>
      <w:bookmarkEnd w:id="102"/>
      <w:r>
        <w:rPr>
          <w:rFonts w:ascii="Times New Roman" w:eastAsia="Times New Roman" w:hAnsi="Times New Roman" w:cs="Times New Roman"/>
          <w:sz w:val="28"/>
          <w:szCs w:val="28"/>
          <w:lang w:eastAsia="ru-RU"/>
          <w14:ligatures w14:val="standardContextual"/>
        </w:rPr>
        <w:t>8.4.4. О</w:t>
      </w:r>
      <w:r w:rsidR="00A9456F" w:rsidRPr="00A9456F">
        <w:rPr>
          <w:rFonts w:ascii="Times New Roman" w:eastAsia="Times New Roman" w:hAnsi="Times New Roman" w:cs="Times New Roman"/>
          <w:sz w:val="28"/>
          <w:szCs w:val="28"/>
          <w:lang w:eastAsia="ru-RU"/>
          <w14:ligatures w14:val="standardContextual"/>
        </w:rPr>
        <w:t xml:space="preserve">ригинал принятого на себя обязательства, предусмотренного </w:t>
      </w:r>
      <w:hyperlink w:anchor="sub_139" w:history="1">
        <w:r w:rsidR="00A9456F" w:rsidRPr="00D352EB">
          <w:rPr>
            <w:rFonts w:ascii="Times New Roman" w:eastAsia="Times New Roman" w:hAnsi="Times New Roman" w:cs="Times New Roman"/>
            <w:color w:val="000000" w:themeColor="text1"/>
            <w:sz w:val="28"/>
            <w:szCs w:val="28"/>
            <w:lang w:eastAsia="ru-RU"/>
            <w14:ligatures w14:val="standardContextual"/>
          </w:rPr>
          <w:t>подпунктом 2 пункта 4.1</w:t>
        </w:r>
      </w:hyperlink>
      <w:r w:rsidR="00A9456F" w:rsidRPr="00D352EB">
        <w:rPr>
          <w:rFonts w:ascii="Times New Roman" w:eastAsia="Times New Roman" w:hAnsi="Times New Roman" w:cs="Times New Roman"/>
          <w:color w:val="000000" w:themeColor="text1"/>
          <w:sz w:val="28"/>
          <w:szCs w:val="28"/>
          <w:lang w:eastAsia="ru-RU"/>
          <w14:ligatures w14:val="standardContextual"/>
        </w:rPr>
        <w:t xml:space="preserve"> Порядка;</w:t>
      </w:r>
    </w:p>
    <w:p w14:paraId="3FFDBB69" w14:textId="6EB7D08C" w:rsidR="00A9456F" w:rsidRPr="00A9456F" w:rsidRDefault="00D352EB"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4" w:name="sub_194"/>
      <w:bookmarkEnd w:id="103"/>
      <w:r>
        <w:rPr>
          <w:rFonts w:ascii="Times New Roman" w:eastAsia="Times New Roman" w:hAnsi="Times New Roman" w:cs="Times New Roman"/>
          <w:sz w:val="28"/>
          <w:szCs w:val="28"/>
          <w:lang w:eastAsia="ru-RU"/>
          <w14:ligatures w14:val="standardContextual"/>
        </w:rPr>
        <w:t>8.4.5. С</w:t>
      </w:r>
      <w:r w:rsidR="00A9456F" w:rsidRPr="00A9456F">
        <w:rPr>
          <w:rFonts w:ascii="Times New Roman" w:eastAsia="Times New Roman" w:hAnsi="Times New Roman" w:cs="Times New Roman"/>
          <w:sz w:val="28"/>
          <w:szCs w:val="28"/>
          <w:lang w:eastAsia="ru-RU"/>
          <w14:ligatures w14:val="standardContextual"/>
        </w:rPr>
        <w:t>правка о непроведении ликвидации перевозчика, составленная в произвольной форме перевозчиком. Документы, предусмотренные настоящим подпунктом, прилагаются в отношении каждого участника договора простого товарищества</w:t>
      </w:r>
      <w:r w:rsidR="00D35C98">
        <w:rPr>
          <w:rFonts w:ascii="Times New Roman" w:eastAsia="Times New Roman" w:hAnsi="Times New Roman" w:cs="Times New Roman"/>
          <w:sz w:val="28"/>
          <w:szCs w:val="28"/>
          <w:lang w:eastAsia="ru-RU"/>
          <w14:ligatures w14:val="standardContextual"/>
        </w:rPr>
        <w:t>.</w:t>
      </w:r>
    </w:p>
    <w:p w14:paraId="040B84EA" w14:textId="1AA8E440"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5" w:name="sub_195"/>
      <w:bookmarkEnd w:id="104"/>
      <w:r>
        <w:rPr>
          <w:rFonts w:ascii="Times New Roman" w:eastAsia="Times New Roman" w:hAnsi="Times New Roman" w:cs="Times New Roman"/>
          <w:sz w:val="28"/>
          <w:szCs w:val="28"/>
          <w:lang w:eastAsia="ru-RU"/>
          <w14:ligatures w14:val="standardContextual"/>
        </w:rPr>
        <w:t>8.4.6. К</w:t>
      </w:r>
      <w:r w:rsidR="00A9456F" w:rsidRPr="00A9456F">
        <w:rPr>
          <w:rFonts w:ascii="Times New Roman" w:eastAsia="Times New Roman" w:hAnsi="Times New Roman" w:cs="Times New Roman"/>
          <w:sz w:val="28"/>
          <w:szCs w:val="28"/>
          <w:lang w:eastAsia="ru-RU"/>
          <w14:ligatures w14:val="standardContextual"/>
        </w:rPr>
        <w:t>опия договора простого товарищества (для участников договора простого товарищества)</w:t>
      </w:r>
      <w:r>
        <w:rPr>
          <w:rFonts w:ascii="Times New Roman" w:eastAsia="Times New Roman" w:hAnsi="Times New Roman" w:cs="Times New Roman"/>
          <w:sz w:val="28"/>
          <w:szCs w:val="28"/>
          <w:lang w:eastAsia="ru-RU"/>
          <w14:ligatures w14:val="standardContextual"/>
        </w:rPr>
        <w:t>.</w:t>
      </w:r>
    </w:p>
    <w:p w14:paraId="48F6A959" w14:textId="4CE97E74"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6" w:name="sub_196"/>
      <w:bookmarkEnd w:id="105"/>
      <w:r>
        <w:rPr>
          <w:rFonts w:ascii="Times New Roman" w:eastAsia="Times New Roman" w:hAnsi="Times New Roman" w:cs="Times New Roman"/>
          <w:sz w:val="28"/>
          <w:szCs w:val="28"/>
          <w:lang w:eastAsia="ru-RU"/>
          <w14:ligatures w14:val="standardContextual"/>
        </w:rPr>
        <w:t>8.4.7. К</w:t>
      </w:r>
      <w:r w:rsidR="00A9456F" w:rsidRPr="00A9456F">
        <w:rPr>
          <w:rFonts w:ascii="Times New Roman" w:eastAsia="Times New Roman" w:hAnsi="Times New Roman" w:cs="Times New Roman"/>
          <w:sz w:val="28"/>
          <w:szCs w:val="28"/>
          <w:lang w:eastAsia="ru-RU"/>
          <w14:ligatures w14:val="standardContextual"/>
        </w:rPr>
        <w:t xml:space="preserve">опии документов, подтверждающих наличие у перевозчика опыта осуществления регулярных перевозок (подтверждение исполнения государственных или муниципальных контрактов, либо свидетельства об </w:t>
      </w:r>
      <w:r w:rsidR="00A9456F" w:rsidRPr="00A9456F">
        <w:rPr>
          <w:rFonts w:ascii="Times New Roman" w:eastAsia="Times New Roman" w:hAnsi="Times New Roman" w:cs="Times New Roman"/>
          <w:sz w:val="28"/>
          <w:szCs w:val="28"/>
          <w:lang w:eastAsia="ru-RU"/>
          <w14:ligatures w14:val="standardContextual"/>
        </w:rPr>
        <w:lastRenderedPageBreak/>
        <w:t>осуществлении перевозок по маршруту регулярных перевозок или иные документы, выданные в соответствии с нормативными правовыми актами Российской Федерации и Краснодарского края) (при наличии)</w:t>
      </w:r>
      <w:r>
        <w:rPr>
          <w:rFonts w:ascii="Times New Roman" w:eastAsia="Times New Roman" w:hAnsi="Times New Roman" w:cs="Times New Roman"/>
          <w:sz w:val="28"/>
          <w:szCs w:val="28"/>
          <w:lang w:eastAsia="ru-RU"/>
          <w14:ligatures w14:val="standardContextual"/>
        </w:rPr>
        <w:t>.</w:t>
      </w:r>
    </w:p>
    <w:p w14:paraId="39CB98D8" w14:textId="6B68065B"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7" w:name="sub_197"/>
      <w:bookmarkEnd w:id="106"/>
      <w:r>
        <w:rPr>
          <w:rFonts w:ascii="Times New Roman" w:eastAsia="Times New Roman" w:hAnsi="Times New Roman" w:cs="Times New Roman"/>
          <w:sz w:val="28"/>
          <w:szCs w:val="28"/>
          <w:lang w:eastAsia="ru-RU"/>
          <w14:ligatures w14:val="standardContextual"/>
        </w:rPr>
        <w:t>8.4.7. Д</w:t>
      </w:r>
      <w:r w:rsidR="00A9456F" w:rsidRPr="00A9456F">
        <w:rPr>
          <w:rFonts w:ascii="Times New Roman" w:eastAsia="Times New Roman" w:hAnsi="Times New Roman" w:cs="Times New Roman"/>
          <w:sz w:val="28"/>
          <w:szCs w:val="28"/>
          <w:lang w:eastAsia="ru-RU"/>
          <w14:ligatures w14:val="standardContextual"/>
        </w:rPr>
        <w:t>окумент, подтверждающий полномочия лица на осуществление действий от имени перевозчика (доверенность), в случае представления интересов доверителя доверенным лицом.</w:t>
      </w:r>
    </w:p>
    <w:p w14:paraId="52B36452" w14:textId="7FB26FE1"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8" w:name="sub_198"/>
      <w:bookmarkEnd w:id="107"/>
      <w:r w:rsidRPr="00A9456F">
        <w:rPr>
          <w:rFonts w:ascii="Times New Roman" w:eastAsia="Times New Roman" w:hAnsi="Times New Roman" w:cs="Times New Roman"/>
          <w:sz w:val="28"/>
          <w:szCs w:val="28"/>
          <w:lang w:eastAsia="ru-RU"/>
          <w14:ligatures w14:val="standardContextual"/>
        </w:rPr>
        <w:t xml:space="preserve">8.5. Заявка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должна в том числе содержать следующие сведения:</w:t>
      </w:r>
    </w:p>
    <w:p w14:paraId="471C6D10" w14:textId="4CD6A8A6"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09" w:name="sub_199"/>
      <w:bookmarkEnd w:id="108"/>
      <w:r>
        <w:rPr>
          <w:rFonts w:ascii="Times New Roman" w:eastAsia="Times New Roman" w:hAnsi="Times New Roman" w:cs="Times New Roman"/>
          <w:sz w:val="28"/>
          <w:szCs w:val="28"/>
          <w:lang w:eastAsia="ru-RU"/>
          <w14:ligatures w14:val="standardContextual"/>
        </w:rPr>
        <w:t>8.5.1. К</w:t>
      </w:r>
      <w:r w:rsidR="00A9456F" w:rsidRPr="00A9456F">
        <w:rPr>
          <w:rFonts w:ascii="Times New Roman" w:eastAsia="Times New Roman" w:hAnsi="Times New Roman" w:cs="Times New Roman"/>
          <w:sz w:val="28"/>
          <w:szCs w:val="28"/>
          <w:lang w:eastAsia="ru-RU"/>
          <w14:ligatures w14:val="standardContextual"/>
        </w:rPr>
        <w:t xml:space="preserve">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r>
        <w:rPr>
          <w:rFonts w:ascii="Times New Roman" w:eastAsia="Times New Roman" w:hAnsi="Times New Roman" w:cs="Times New Roman"/>
          <w:sz w:val="28"/>
          <w:szCs w:val="28"/>
          <w:lang w:eastAsia="ru-RU"/>
          <w14:ligatures w14:val="standardContextual"/>
        </w:rPr>
        <w:t>.</w:t>
      </w:r>
    </w:p>
    <w:p w14:paraId="2890DF66" w14:textId="759AC8B1"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0" w:name="sub_200"/>
      <w:bookmarkEnd w:id="109"/>
      <w:r>
        <w:rPr>
          <w:rFonts w:ascii="Times New Roman" w:eastAsia="Times New Roman" w:hAnsi="Times New Roman" w:cs="Times New Roman"/>
          <w:sz w:val="28"/>
          <w:szCs w:val="28"/>
          <w:lang w:eastAsia="ru-RU"/>
          <w14:ligatures w14:val="standardContextual"/>
        </w:rPr>
        <w:t>8.5.2. С</w:t>
      </w:r>
      <w:r w:rsidR="00A9456F" w:rsidRPr="00A9456F">
        <w:rPr>
          <w:rFonts w:ascii="Times New Roman" w:eastAsia="Times New Roman" w:hAnsi="Times New Roman" w:cs="Times New Roman"/>
          <w:sz w:val="28"/>
          <w:szCs w:val="28"/>
          <w:lang w:eastAsia="ru-RU"/>
          <w14:ligatures w14:val="standardContextual"/>
        </w:rPr>
        <w:t xml:space="preserve">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 проведении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r>
        <w:rPr>
          <w:rFonts w:ascii="Times New Roman" w:eastAsia="Times New Roman" w:hAnsi="Times New Roman" w:cs="Times New Roman"/>
          <w:sz w:val="28"/>
          <w:szCs w:val="28"/>
          <w:lang w:eastAsia="ru-RU"/>
          <w14:ligatures w14:val="standardContextual"/>
        </w:rPr>
        <w:t>.</w:t>
      </w:r>
    </w:p>
    <w:p w14:paraId="58D704B3" w14:textId="0A114264"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1" w:name="sub_201"/>
      <w:bookmarkEnd w:id="110"/>
      <w:r>
        <w:rPr>
          <w:rFonts w:ascii="Times New Roman" w:eastAsia="Times New Roman" w:hAnsi="Times New Roman" w:cs="Times New Roman"/>
          <w:sz w:val="28"/>
          <w:szCs w:val="28"/>
          <w:lang w:eastAsia="ru-RU"/>
          <w14:ligatures w14:val="standardContextual"/>
        </w:rPr>
        <w:t>8.5.3. Г</w:t>
      </w:r>
      <w:r w:rsidR="00A9456F" w:rsidRPr="00A9456F">
        <w:rPr>
          <w:rFonts w:ascii="Times New Roman" w:eastAsia="Times New Roman" w:hAnsi="Times New Roman" w:cs="Times New Roman"/>
          <w:sz w:val="28"/>
          <w:szCs w:val="28"/>
          <w:lang w:eastAsia="ru-RU"/>
          <w14:ligatures w14:val="standardContextual"/>
        </w:rPr>
        <w:t xml:space="preserve">осударственные регистрационные знаки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 проведении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ткрытого конкурса.</w:t>
      </w:r>
    </w:p>
    <w:p w14:paraId="4BDC2D27" w14:textId="7E181D1A"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2" w:name="sub_202"/>
      <w:bookmarkEnd w:id="111"/>
      <w:r w:rsidRPr="00A9456F">
        <w:rPr>
          <w:rFonts w:ascii="Times New Roman" w:eastAsia="Times New Roman" w:hAnsi="Times New Roman" w:cs="Times New Roman"/>
          <w:sz w:val="28"/>
          <w:szCs w:val="28"/>
          <w:lang w:eastAsia="ru-RU"/>
          <w14:ligatures w14:val="standardContextual"/>
        </w:rPr>
        <w:t xml:space="preserve">8.6. Участник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вправе по собственной инициативе предоставить организатору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следующие документы (или их заверенные копии):</w:t>
      </w:r>
    </w:p>
    <w:p w14:paraId="58BD211C" w14:textId="33A04170"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3" w:name="sub_203"/>
      <w:bookmarkEnd w:id="112"/>
      <w:r>
        <w:rPr>
          <w:rFonts w:ascii="Times New Roman" w:eastAsia="Times New Roman" w:hAnsi="Times New Roman" w:cs="Times New Roman"/>
          <w:sz w:val="28"/>
          <w:szCs w:val="28"/>
          <w:lang w:eastAsia="ru-RU"/>
          <w14:ligatures w14:val="standardContextual"/>
        </w:rPr>
        <w:t>8.6.1. С</w:t>
      </w:r>
      <w:r w:rsidR="00A9456F" w:rsidRPr="00A9456F">
        <w:rPr>
          <w:rFonts w:ascii="Times New Roman" w:eastAsia="Times New Roman" w:hAnsi="Times New Roman" w:cs="Times New Roman"/>
          <w:sz w:val="28"/>
          <w:szCs w:val="28"/>
          <w:lang w:eastAsia="ru-RU"/>
          <w14:ligatures w14:val="standardContextual"/>
        </w:rPr>
        <w:t>правку об исполнении налогоплательщиком (плательщиком сбора, налоговым агентом) обязанности по уплате налогов, сборов, пеней, штрафов, процентов за последний завершенный отчетный период, выданную Федеральной налоговой службой Российской Федерации</w:t>
      </w:r>
      <w:r>
        <w:rPr>
          <w:rFonts w:ascii="Times New Roman" w:eastAsia="Times New Roman" w:hAnsi="Times New Roman" w:cs="Times New Roman"/>
          <w:sz w:val="28"/>
          <w:szCs w:val="28"/>
          <w:lang w:eastAsia="ru-RU"/>
          <w14:ligatures w14:val="standardContextual"/>
        </w:rPr>
        <w:t>.</w:t>
      </w:r>
    </w:p>
    <w:p w14:paraId="6AAC173F" w14:textId="68B52D7E" w:rsidR="00A9456F" w:rsidRPr="00A9456F" w:rsidRDefault="00D35C98"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4" w:name="sub_204"/>
      <w:bookmarkEnd w:id="113"/>
      <w:r>
        <w:rPr>
          <w:rFonts w:ascii="Times New Roman" w:eastAsia="Times New Roman" w:hAnsi="Times New Roman" w:cs="Times New Roman"/>
          <w:sz w:val="28"/>
          <w:szCs w:val="28"/>
          <w:lang w:eastAsia="ru-RU"/>
          <w14:ligatures w14:val="standardContextual"/>
        </w:rPr>
        <w:t>8.6.2. Л</w:t>
      </w:r>
      <w:r w:rsidR="00A9456F" w:rsidRPr="00A9456F">
        <w:rPr>
          <w:rFonts w:ascii="Times New Roman" w:eastAsia="Times New Roman" w:hAnsi="Times New Roman" w:cs="Times New Roman"/>
          <w:sz w:val="28"/>
          <w:szCs w:val="28"/>
          <w:lang w:eastAsia="ru-RU"/>
          <w14:ligatures w14:val="standardContextual"/>
        </w:rPr>
        <w:t>ицензию на осуществление перевозки пассажиров автомобильным транспортом, оборудованным для перевозок более восьми человек</w:t>
      </w:r>
      <w:r>
        <w:rPr>
          <w:rFonts w:ascii="Times New Roman" w:eastAsia="Times New Roman" w:hAnsi="Times New Roman" w:cs="Times New Roman"/>
          <w:sz w:val="28"/>
          <w:szCs w:val="28"/>
          <w:lang w:eastAsia="ru-RU"/>
          <w14:ligatures w14:val="standardContextual"/>
        </w:rPr>
        <w:t>.</w:t>
      </w:r>
    </w:p>
    <w:p w14:paraId="6704B130" w14:textId="5C4C1D9B" w:rsidR="00A9456F" w:rsidRPr="00A9456F" w:rsidRDefault="00D35C98" w:rsidP="00947EE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5" w:name="sub_205"/>
      <w:bookmarkEnd w:id="114"/>
      <w:r>
        <w:rPr>
          <w:rFonts w:ascii="Times New Roman" w:eastAsia="Times New Roman" w:hAnsi="Times New Roman" w:cs="Times New Roman"/>
          <w:sz w:val="28"/>
          <w:szCs w:val="28"/>
          <w:lang w:eastAsia="ru-RU"/>
          <w14:ligatures w14:val="standardContextual"/>
        </w:rPr>
        <w:t>8.6.3. С</w:t>
      </w:r>
      <w:r w:rsidR="00A9456F" w:rsidRPr="00A9456F">
        <w:rPr>
          <w:rFonts w:ascii="Times New Roman" w:eastAsia="Times New Roman" w:hAnsi="Times New Roman" w:cs="Times New Roman"/>
          <w:sz w:val="28"/>
          <w:szCs w:val="28"/>
          <w:lang w:eastAsia="ru-RU"/>
          <w14:ligatures w14:val="standardContextual"/>
        </w:rPr>
        <w:t>правку</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о</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количестве </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дорожно-транспортных</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 происшествий, повлекших за собой человеческие жертвы или причинение вреда здоровью граждан и произошедших по вине перевозчика и (или) его работников в течение года, предшествующего дате размещения извещения о проведении </w:t>
      </w:r>
      <w:r>
        <w:rPr>
          <w:rFonts w:ascii="Times New Roman" w:eastAsia="Times New Roman" w:hAnsi="Times New Roman" w:cs="Times New Roman"/>
          <w:sz w:val="28"/>
          <w:szCs w:val="28"/>
          <w:lang w:eastAsia="ru-RU"/>
          <w14:ligatures w14:val="standardContextual"/>
        </w:rPr>
        <w:t>О</w:t>
      </w:r>
      <w:r w:rsidR="00A9456F" w:rsidRPr="00A9456F">
        <w:rPr>
          <w:rFonts w:ascii="Times New Roman" w:eastAsia="Times New Roman" w:hAnsi="Times New Roman" w:cs="Times New Roman"/>
          <w:sz w:val="28"/>
          <w:szCs w:val="28"/>
          <w:lang w:eastAsia="ru-RU"/>
          <w14:ligatures w14:val="standardContextual"/>
        </w:rPr>
        <w:t xml:space="preserve">ткрытого конкурса, выданную органами Государственной </w:t>
      </w:r>
      <w:r>
        <w:rPr>
          <w:rFonts w:ascii="Times New Roman" w:eastAsia="Times New Roman" w:hAnsi="Times New Roman" w:cs="Times New Roman"/>
          <w:sz w:val="28"/>
          <w:szCs w:val="28"/>
          <w:lang w:eastAsia="ru-RU"/>
          <w14:ligatures w14:val="standardContextual"/>
        </w:rPr>
        <w:t xml:space="preserve">автомобильной </w:t>
      </w:r>
      <w:r w:rsidR="00A9456F" w:rsidRPr="00A9456F">
        <w:rPr>
          <w:rFonts w:ascii="Times New Roman" w:eastAsia="Times New Roman" w:hAnsi="Times New Roman" w:cs="Times New Roman"/>
          <w:sz w:val="28"/>
          <w:szCs w:val="28"/>
          <w:lang w:eastAsia="ru-RU"/>
          <w14:ligatures w14:val="standardContextual"/>
        </w:rPr>
        <w:t>инспекции Министерства внутренних дел Российской Федерации.</w:t>
      </w:r>
    </w:p>
    <w:bookmarkEnd w:id="115"/>
    <w:p w14:paraId="3A0E6E75"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Документы, предусмотренные настоящим пунктом, прилагаются в отношении каждого участника договора простого товарищества.</w:t>
      </w:r>
    </w:p>
    <w:p w14:paraId="56B0472F" w14:textId="7E6F3C43"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В случае непредоставления участниками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документов, предусмотренных настоящим пунктом, организатор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самостоятельно запрашивает их в соответствующих государственных органах.</w:t>
      </w:r>
    </w:p>
    <w:p w14:paraId="43A7B742"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6" w:name="sub_206"/>
      <w:r w:rsidRPr="00A9456F">
        <w:rPr>
          <w:rFonts w:ascii="Times New Roman" w:eastAsia="Times New Roman" w:hAnsi="Times New Roman" w:cs="Times New Roman"/>
          <w:sz w:val="28"/>
          <w:szCs w:val="28"/>
          <w:lang w:eastAsia="ru-RU"/>
          <w14:ligatures w14:val="standardContextual"/>
        </w:rPr>
        <w:t>8.7. Перевозчики несут ответственность за достоверность представленной информации.</w:t>
      </w:r>
    </w:p>
    <w:p w14:paraId="142E2902" w14:textId="03CA04D6"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7" w:name="sub_207"/>
      <w:bookmarkEnd w:id="116"/>
      <w:r w:rsidRPr="00A9456F">
        <w:rPr>
          <w:rFonts w:ascii="Times New Roman" w:eastAsia="Times New Roman" w:hAnsi="Times New Roman" w:cs="Times New Roman"/>
          <w:sz w:val="28"/>
          <w:szCs w:val="28"/>
          <w:lang w:eastAsia="ru-RU"/>
          <w14:ligatures w14:val="standardContextual"/>
        </w:rPr>
        <w:t xml:space="preserve">8.8. Перевозчик вправе подать только одну заявку на участие в открытом </w:t>
      </w:r>
      <w:r w:rsidRPr="00A9456F">
        <w:rPr>
          <w:rFonts w:ascii="Times New Roman" w:eastAsia="Times New Roman" w:hAnsi="Times New Roman" w:cs="Times New Roman"/>
          <w:sz w:val="28"/>
          <w:szCs w:val="28"/>
          <w:lang w:eastAsia="ru-RU"/>
          <w14:ligatures w14:val="standardContextual"/>
        </w:rPr>
        <w:lastRenderedPageBreak/>
        <w:t xml:space="preserve">конкурсе в отношении каждого предмета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(конкурсного лота).</w:t>
      </w:r>
    </w:p>
    <w:p w14:paraId="49E7F6E3" w14:textId="0363136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8" w:name="sub_208"/>
      <w:bookmarkEnd w:id="117"/>
      <w:r w:rsidRPr="00A9456F">
        <w:rPr>
          <w:rFonts w:ascii="Times New Roman" w:eastAsia="Times New Roman" w:hAnsi="Times New Roman" w:cs="Times New Roman"/>
          <w:sz w:val="28"/>
          <w:szCs w:val="28"/>
          <w:lang w:eastAsia="ru-RU"/>
          <w14:ligatures w14:val="standardContextual"/>
        </w:rPr>
        <w:t xml:space="preserve">8.9. Перевозчик, подавший заявку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вправе изменить такую заявку до истечения срока, установленного в извещении о проведении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и </w:t>
      </w:r>
      <w:r w:rsidR="00D35C98">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для подачи заявок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а также отозвать ее в любое время до начала процедуры вскрытия конвертов с заявками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62F72F0A" w14:textId="051FB924"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19" w:name="sub_209"/>
      <w:bookmarkEnd w:id="118"/>
      <w:r w:rsidRPr="00A9456F">
        <w:rPr>
          <w:rFonts w:ascii="Times New Roman" w:eastAsia="Times New Roman" w:hAnsi="Times New Roman" w:cs="Times New Roman"/>
          <w:sz w:val="28"/>
          <w:szCs w:val="28"/>
          <w:lang w:eastAsia="ru-RU"/>
          <w14:ligatures w14:val="standardContextual"/>
        </w:rPr>
        <w:t xml:space="preserve">8.10. Вид, класс и количество транспортных средств, указанных в заявке участника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должны соответствовать основным характеристикам и сведениям о предмете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указанным в </w:t>
      </w:r>
      <w:r w:rsidR="00D35C98">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документации.</w:t>
      </w:r>
    </w:p>
    <w:p w14:paraId="3FD484E6" w14:textId="660D1EF0"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0" w:name="sub_210"/>
      <w:bookmarkEnd w:id="119"/>
      <w:r w:rsidRPr="00A9456F">
        <w:rPr>
          <w:rFonts w:ascii="Times New Roman" w:eastAsia="Times New Roman" w:hAnsi="Times New Roman" w:cs="Times New Roman"/>
          <w:sz w:val="28"/>
          <w:szCs w:val="28"/>
          <w:lang w:eastAsia="ru-RU"/>
          <w14:ligatures w14:val="standardContextual"/>
        </w:rPr>
        <w:t xml:space="preserve">8.11. Каждый конверт с заявкой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поступивший в срок, указанный в </w:t>
      </w:r>
      <w:r w:rsidR="00D35C98">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регистрируется организатором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 день поступления в журнале регистрации заявок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в порядке его поступления</w:t>
      </w:r>
      <w:r w:rsidR="005566FA">
        <w:rPr>
          <w:rFonts w:ascii="Times New Roman" w:eastAsia="Times New Roman" w:hAnsi="Times New Roman" w:cs="Times New Roman"/>
          <w:sz w:val="28"/>
          <w:szCs w:val="28"/>
          <w:lang w:eastAsia="ru-RU"/>
          <w14:ligatures w14:val="standardContextual"/>
        </w:rPr>
        <w:t xml:space="preserve">                     (приложение 9 к Порядку)</w:t>
      </w:r>
      <w:r w:rsidRPr="00A9456F">
        <w:rPr>
          <w:rFonts w:ascii="Times New Roman" w:eastAsia="Times New Roman" w:hAnsi="Times New Roman" w:cs="Times New Roman"/>
          <w:sz w:val="28"/>
          <w:szCs w:val="28"/>
          <w:lang w:eastAsia="ru-RU"/>
          <w14:ligatures w14:val="standardContextual"/>
        </w:rPr>
        <w:t xml:space="preserve">. Запись регистрации конверта должна включать регистрационный (порядковый) номер заявки, дату, время, способ подачи, подпись и расшифровку подписи лица, вручившего конверт должностному лицу организатора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 личной подаче конверта с заявкой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При поступлении конверта с заявкой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по почте организатором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осуществляется его регистрация в порядке, определенном утвержденной инструкцией по делопроизводству администрации </w:t>
      </w:r>
      <w:r w:rsidR="00C74F55">
        <w:rPr>
          <w:rFonts w:ascii="Times New Roman" w:eastAsia="Times New Roman" w:hAnsi="Times New Roman" w:cs="Times New Roman"/>
          <w:sz w:val="28"/>
          <w:szCs w:val="28"/>
          <w:lang w:eastAsia="ru-RU"/>
          <w14:ligatures w14:val="standardContextual"/>
        </w:rPr>
        <w:t>Лабинского городского поселения Лабинского муниципального района Краснодарского края</w:t>
      </w:r>
      <w:r w:rsidRPr="00A9456F">
        <w:rPr>
          <w:rFonts w:ascii="Times New Roman" w:eastAsia="Times New Roman" w:hAnsi="Times New Roman" w:cs="Times New Roman"/>
          <w:sz w:val="28"/>
          <w:szCs w:val="28"/>
          <w:lang w:eastAsia="ru-RU"/>
          <w14:ligatures w14:val="standardContextual"/>
        </w:rPr>
        <w:t>.</w:t>
      </w:r>
    </w:p>
    <w:bookmarkEnd w:id="120"/>
    <w:p w14:paraId="56FB4578" w14:textId="77777777" w:rsidR="00A9456F" w:rsidRPr="00A9456F" w:rsidRDefault="00A9456F" w:rsidP="00D35C9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00A4E53D" w14:textId="4EF79786" w:rsidR="00A9456F" w:rsidRDefault="00A9456F" w:rsidP="00D35C98">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121" w:name="sub_211"/>
      <w:r w:rsidRPr="00A9456F">
        <w:rPr>
          <w:rFonts w:ascii="Times New Roman" w:eastAsia="Times New Roman" w:hAnsi="Times New Roman" w:cs="Times New Roman"/>
          <w:b/>
          <w:bCs/>
          <w:color w:val="26282F"/>
          <w:sz w:val="28"/>
          <w:szCs w:val="28"/>
          <w:lang w:eastAsia="ru-RU"/>
          <w14:ligatures w14:val="standardContextual"/>
        </w:rPr>
        <w:t xml:space="preserve">9. Порядок вскрытия конвертов с заявками на участие в </w:t>
      </w:r>
      <w:r w:rsidR="00D35C98">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ткрытом конкурсе</w:t>
      </w:r>
    </w:p>
    <w:p w14:paraId="32B6C1DF" w14:textId="77777777" w:rsidR="00D35C98" w:rsidRPr="00A9456F" w:rsidRDefault="00D35C98" w:rsidP="00D35C98">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p>
    <w:p w14:paraId="48D7CEC7" w14:textId="3ADA7AAC" w:rsidR="00A9456F" w:rsidRPr="00A9456F" w:rsidRDefault="00A9456F" w:rsidP="00846FB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2" w:name="sub_212"/>
      <w:bookmarkEnd w:id="121"/>
      <w:r w:rsidRPr="00A9456F">
        <w:rPr>
          <w:rFonts w:ascii="Times New Roman" w:eastAsia="Times New Roman" w:hAnsi="Times New Roman" w:cs="Times New Roman"/>
          <w:sz w:val="28"/>
          <w:szCs w:val="28"/>
          <w:lang w:eastAsia="ru-RU"/>
          <w14:ligatures w14:val="standardContextual"/>
        </w:rPr>
        <w:t>9.1. Публично</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в</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день,</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во</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время</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и</w:t>
      </w:r>
      <w:r w:rsidR="00D35C9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в месте, указанных в извещении о</w:t>
      </w:r>
      <w:r w:rsidR="00846FB8">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проведении </w:t>
      </w:r>
      <w:r w:rsidR="006D283D">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конкурсной комиссией осуществляется вскрытие конвертов с заявками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(далее - вскрытие конвертов). Вскрытие конвертов осуществляются в течение одного дня.</w:t>
      </w:r>
    </w:p>
    <w:p w14:paraId="1A247BFE" w14:textId="57562926"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3" w:name="sub_213"/>
      <w:bookmarkEnd w:id="122"/>
      <w:r w:rsidRPr="00A9456F">
        <w:rPr>
          <w:rFonts w:ascii="Times New Roman" w:eastAsia="Times New Roman" w:hAnsi="Times New Roman" w:cs="Times New Roman"/>
          <w:sz w:val="28"/>
          <w:szCs w:val="28"/>
          <w:lang w:eastAsia="ru-RU"/>
          <w14:ligatures w14:val="standardContextual"/>
        </w:rPr>
        <w:t xml:space="preserve">9.2. Конкурсной комиссией производится вскрытие конвертов, которые поступили организатору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 сроки, определенные извещением о проведении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 случае установления факта подачи одним перевозчиком двух и более заявок на участие в </w:t>
      </w:r>
      <w:r w:rsidR="00D35C98">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отношении одного лота при условии, что поданные ранее заявки таким перевозчиком не отозваны, все заявки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такого перевозчика, поданные в отношении данного лота, не рассматриваются и возвращаются этому перевозчику с указанием причин.</w:t>
      </w:r>
    </w:p>
    <w:p w14:paraId="04B56EA2" w14:textId="28B2FC3A"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4" w:name="sub_214"/>
      <w:bookmarkEnd w:id="123"/>
      <w:r w:rsidRPr="00A9456F">
        <w:rPr>
          <w:rFonts w:ascii="Times New Roman" w:eastAsia="Times New Roman" w:hAnsi="Times New Roman" w:cs="Times New Roman"/>
          <w:sz w:val="28"/>
          <w:szCs w:val="28"/>
          <w:lang w:eastAsia="ru-RU"/>
          <w14:ligatures w14:val="standardContextual"/>
        </w:rPr>
        <w:t xml:space="preserve">9.3. В случае подачи в одном конверте нескольких заявок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одного или нескольких перевозчиков, такие заявки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не рассматриваются и возвращаются подавшим их перевозчикам в течение </w:t>
      </w:r>
      <w:r w:rsidR="000B5D7C">
        <w:rPr>
          <w:rFonts w:ascii="Times New Roman" w:eastAsia="Times New Roman" w:hAnsi="Times New Roman" w:cs="Times New Roman"/>
          <w:sz w:val="28"/>
          <w:szCs w:val="28"/>
          <w:lang w:eastAsia="ru-RU"/>
          <w14:ligatures w14:val="standardContextual"/>
        </w:rPr>
        <w:t>5 (</w:t>
      </w:r>
      <w:r w:rsidRPr="00A9456F">
        <w:rPr>
          <w:rFonts w:ascii="Times New Roman" w:eastAsia="Times New Roman" w:hAnsi="Times New Roman" w:cs="Times New Roman"/>
          <w:sz w:val="28"/>
          <w:szCs w:val="28"/>
          <w:lang w:eastAsia="ru-RU"/>
          <w14:ligatures w14:val="standardContextual"/>
        </w:rPr>
        <w:t>пяти</w:t>
      </w:r>
      <w:r w:rsidR="000B5D7C">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 указанием причины возврата. </w:t>
      </w:r>
      <w:r w:rsidRPr="00A9456F">
        <w:rPr>
          <w:rFonts w:ascii="Times New Roman" w:eastAsia="Times New Roman" w:hAnsi="Times New Roman" w:cs="Times New Roman"/>
          <w:sz w:val="28"/>
          <w:szCs w:val="28"/>
          <w:lang w:eastAsia="ru-RU"/>
          <w14:ligatures w14:val="standardContextual"/>
        </w:rPr>
        <w:lastRenderedPageBreak/>
        <w:t xml:space="preserve">Такие перевозчики к участию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не допускаются.</w:t>
      </w:r>
    </w:p>
    <w:p w14:paraId="3F61E889" w14:textId="4A85C362"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5" w:name="sub_215"/>
      <w:bookmarkEnd w:id="124"/>
      <w:r w:rsidRPr="00A9456F">
        <w:rPr>
          <w:rFonts w:ascii="Times New Roman" w:eastAsia="Times New Roman" w:hAnsi="Times New Roman" w:cs="Times New Roman"/>
          <w:sz w:val="28"/>
          <w:szCs w:val="28"/>
          <w:lang w:eastAsia="ru-RU"/>
          <w14:ligatures w14:val="standardContextual"/>
        </w:rPr>
        <w:t xml:space="preserve">9.4. Перевозчики, подавшие заявки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или их представители вправе присутствовать при проведении процедуры вскрытия конвертов.</w:t>
      </w:r>
    </w:p>
    <w:p w14:paraId="2A22A5A4" w14:textId="00F34C25"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6" w:name="sub_216"/>
      <w:bookmarkEnd w:id="125"/>
      <w:r w:rsidRPr="00A9456F">
        <w:rPr>
          <w:rFonts w:ascii="Times New Roman" w:eastAsia="Times New Roman" w:hAnsi="Times New Roman" w:cs="Times New Roman"/>
          <w:sz w:val="28"/>
          <w:szCs w:val="28"/>
          <w:lang w:eastAsia="ru-RU"/>
          <w14:ligatures w14:val="standardContextual"/>
        </w:rPr>
        <w:t>9.5. Наименование (для юридического лица), фамилия, имя, отчество</w:t>
      </w:r>
      <w:r w:rsidR="00736E5B">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(для индивидуального предпринимателя) каждого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конверт с заявкой которого вскрывается, а также сведения о наличии документов, предусмотренных прилагаемой к заявке описью, и обстоятельства, </w:t>
      </w:r>
      <w:r w:rsidRPr="000B5D7C">
        <w:rPr>
          <w:rFonts w:ascii="Times New Roman" w:eastAsia="Times New Roman" w:hAnsi="Times New Roman" w:cs="Times New Roman"/>
          <w:color w:val="000000" w:themeColor="text1"/>
          <w:sz w:val="28"/>
          <w:szCs w:val="28"/>
          <w:lang w:eastAsia="ru-RU"/>
          <w14:ligatures w14:val="standardContextual"/>
        </w:rPr>
        <w:t xml:space="preserve">предусмотренные </w:t>
      </w:r>
      <w:hyperlink w:anchor="sub_214" w:history="1">
        <w:r w:rsidRPr="000B5D7C">
          <w:rPr>
            <w:rFonts w:ascii="Times New Roman" w:eastAsia="Times New Roman" w:hAnsi="Times New Roman" w:cs="Times New Roman"/>
            <w:color w:val="000000" w:themeColor="text1"/>
            <w:sz w:val="28"/>
            <w:szCs w:val="28"/>
            <w:lang w:eastAsia="ru-RU"/>
            <w14:ligatures w14:val="standardContextual"/>
          </w:rPr>
          <w:t>пунктом 9.3</w:t>
        </w:r>
      </w:hyperlink>
      <w:r w:rsidRPr="000B5D7C">
        <w:rPr>
          <w:rFonts w:ascii="Times New Roman" w:eastAsia="Times New Roman" w:hAnsi="Times New Roman" w:cs="Times New Roman"/>
          <w:color w:val="000000" w:themeColor="text1"/>
          <w:sz w:val="28"/>
          <w:szCs w:val="28"/>
          <w:lang w:eastAsia="ru-RU"/>
          <w14:ligatures w14:val="standardContextual"/>
        </w:rPr>
        <w:t xml:space="preserve"> Порядка</w:t>
      </w:r>
      <w:r w:rsidRPr="00A9456F">
        <w:rPr>
          <w:rFonts w:ascii="Times New Roman" w:eastAsia="Times New Roman" w:hAnsi="Times New Roman" w:cs="Times New Roman"/>
          <w:sz w:val="28"/>
          <w:szCs w:val="28"/>
          <w:lang w:eastAsia="ru-RU"/>
          <w14:ligatures w14:val="standardContextual"/>
        </w:rPr>
        <w:t>, объявляются при вскрытии конвертов и заносятся в протокол вскрытия конвертов.</w:t>
      </w:r>
    </w:p>
    <w:p w14:paraId="0E393E34" w14:textId="5DFD7AEE"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7" w:name="sub_217"/>
      <w:bookmarkEnd w:id="126"/>
      <w:r w:rsidRPr="00A9456F">
        <w:rPr>
          <w:rFonts w:ascii="Times New Roman" w:eastAsia="Times New Roman" w:hAnsi="Times New Roman" w:cs="Times New Roman"/>
          <w:sz w:val="28"/>
          <w:szCs w:val="28"/>
          <w:lang w:eastAsia="ru-RU"/>
          <w14:ligatures w14:val="standardContextual"/>
        </w:rPr>
        <w:t xml:space="preserve">9.6. Протокол вскрытия конвертов с заявками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ведется конкурсной комиссией и подписывается всеми присутствующими членами конкурсной комиссии после завершения процедуры вскрытия конвертов. Указанный протокол размещается организатором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на официальном сайте не позднее чем в течение рабочего дня, следующего после дня подписания такого протокола.</w:t>
      </w:r>
    </w:p>
    <w:p w14:paraId="4513F827" w14:textId="3BCEEF8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8" w:name="sub_218"/>
      <w:bookmarkEnd w:id="127"/>
      <w:r w:rsidRPr="00A9456F">
        <w:rPr>
          <w:rFonts w:ascii="Times New Roman" w:eastAsia="Times New Roman" w:hAnsi="Times New Roman" w:cs="Times New Roman"/>
          <w:sz w:val="28"/>
          <w:szCs w:val="28"/>
          <w:lang w:eastAsia="ru-RU"/>
          <w14:ligatures w14:val="standardContextual"/>
        </w:rPr>
        <w:t xml:space="preserve">9.7. Организатор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обязан осуществлять аудио- и (или) видеозапись процедуры вскрытия конвертов с заявками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2A23D0E7" w14:textId="744E22BE"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29" w:name="sub_219"/>
      <w:bookmarkEnd w:id="128"/>
      <w:r w:rsidRPr="00A9456F">
        <w:rPr>
          <w:rFonts w:ascii="Times New Roman" w:eastAsia="Times New Roman" w:hAnsi="Times New Roman" w:cs="Times New Roman"/>
          <w:sz w:val="28"/>
          <w:szCs w:val="28"/>
          <w:lang w:eastAsia="ru-RU"/>
          <w14:ligatures w14:val="standardContextual"/>
        </w:rPr>
        <w:t xml:space="preserve">9.8. В случае если по окончании срока подачи заявок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не подана ни одна заявка на участие в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ткрытый конкурс признается несостоявшимся. В случае если </w:t>
      </w:r>
      <w:r w:rsidR="000B5D7C">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документацией предусмотрено два и более лота, </w:t>
      </w:r>
      <w:r w:rsidR="000B5D7C">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ткрытый конкурс признается не состоявшимся только в отношении тех лотов, в отношении которых не подана ни одна заявка на участие в открытом конкурсе.</w:t>
      </w:r>
    </w:p>
    <w:bookmarkEnd w:id="129"/>
    <w:p w14:paraId="3B11F480"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ADDB063" w14:textId="7011C0C5" w:rsidR="00A9456F" w:rsidRPr="00A9456F" w:rsidRDefault="00A9456F" w:rsidP="00A9456F">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130" w:name="sub_220"/>
      <w:r w:rsidRPr="00A9456F">
        <w:rPr>
          <w:rFonts w:ascii="Times New Roman" w:eastAsia="Times New Roman" w:hAnsi="Times New Roman" w:cs="Times New Roman"/>
          <w:b/>
          <w:bCs/>
          <w:color w:val="26282F"/>
          <w:sz w:val="28"/>
          <w:szCs w:val="28"/>
          <w:lang w:eastAsia="ru-RU"/>
          <w14:ligatures w14:val="standardContextual"/>
        </w:rPr>
        <w:t xml:space="preserve">10. Порядок рассмотрения заявок на участие в </w:t>
      </w:r>
      <w:r w:rsidR="00376A2B">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ткрытом конкурсе</w:t>
      </w:r>
    </w:p>
    <w:bookmarkEnd w:id="130"/>
    <w:p w14:paraId="65C4904B" w14:textId="4F492223" w:rsidR="00A9456F" w:rsidRPr="00A9456F" w:rsidRDefault="00A9456F" w:rsidP="00376A2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14:ligatures w14:val="standardContextual"/>
        </w:rPr>
      </w:pPr>
    </w:p>
    <w:p w14:paraId="40E06E47" w14:textId="2C880DB6"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1" w:name="sub_221"/>
      <w:r w:rsidRPr="00A9456F">
        <w:rPr>
          <w:rFonts w:ascii="Times New Roman" w:eastAsia="Times New Roman" w:hAnsi="Times New Roman" w:cs="Times New Roman"/>
          <w:sz w:val="28"/>
          <w:szCs w:val="28"/>
          <w:lang w:eastAsia="ru-RU"/>
          <w14:ligatures w14:val="standardContextual"/>
        </w:rPr>
        <w:t xml:space="preserve">10.1. Организатор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рассматривает заявки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на соответствие требованиям, установленным </w:t>
      </w:r>
      <w:r w:rsidR="00376A2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документацией, и соответствие подавших такие заявки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еревозчиков требованиям, установленным </w:t>
      </w:r>
      <w:hyperlink w:anchor="sub_137" w:history="1">
        <w:r w:rsidRPr="00376A2B">
          <w:rPr>
            <w:rFonts w:ascii="Times New Roman" w:eastAsia="Times New Roman" w:hAnsi="Times New Roman" w:cs="Times New Roman"/>
            <w:color w:val="000000" w:themeColor="text1"/>
            <w:sz w:val="28"/>
            <w:szCs w:val="28"/>
            <w:lang w:eastAsia="ru-RU"/>
            <w14:ligatures w14:val="standardContextual"/>
          </w:rPr>
          <w:t>пунктом 4.1</w:t>
        </w:r>
      </w:hyperlink>
      <w:r w:rsidRPr="00376A2B">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Порядка. Срок рассмотрения заявок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не может превышать</w:t>
      </w:r>
      <w:r w:rsidR="00376A2B">
        <w:rPr>
          <w:rFonts w:ascii="Times New Roman" w:eastAsia="Times New Roman" w:hAnsi="Times New Roman" w:cs="Times New Roman"/>
          <w:sz w:val="28"/>
          <w:szCs w:val="28"/>
          <w:lang w:eastAsia="ru-RU"/>
          <w14:ligatures w14:val="standardContextual"/>
        </w:rPr>
        <w:t xml:space="preserve"> 20 (</w:t>
      </w:r>
      <w:r w:rsidRPr="00A9456F">
        <w:rPr>
          <w:rFonts w:ascii="Times New Roman" w:eastAsia="Times New Roman" w:hAnsi="Times New Roman" w:cs="Times New Roman"/>
          <w:sz w:val="28"/>
          <w:szCs w:val="28"/>
          <w:lang w:eastAsia="ru-RU"/>
          <w14:ligatures w14:val="standardContextual"/>
        </w:rPr>
        <w:t>двадцать</w:t>
      </w:r>
      <w:r w:rsidR="00376A2B">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календарных дней со дня вскрытия конвертов с заявками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7CF37C3F" w14:textId="707A92C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2" w:name="sub_222"/>
      <w:bookmarkEnd w:id="131"/>
      <w:r w:rsidRPr="00A9456F">
        <w:rPr>
          <w:rFonts w:ascii="Times New Roman" w:eastAsia="Times New Roman" w:hAnsi="Times New Roman" w:cs="Times New Roman"/>
          <w:sz w:val="28"/>
          <w:szCs w:val="28"/>
          <w:lang w:eastAsia="ru-RU"/>
          <w14:ligatures w14:val="standardContextual"/>
        </w:rPr>
        <w:t xml:space="preserve">10.2. Заявки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которые содержат не полные сведения, недостоверные сведения, предусмотренные </w:t>
      </w:r>
      <w:hyperlink w:anchor="sub_221" w:history="1">
        <w:r w:rsidRPr="00376A2B">
          <w:rPr>
            <w:rFonts w:ascii="Times New Roman" w:eastAsia="Times New Roman" w:hAnsi="Times New Roman" w:cs="Times New Roman"/>
            <w:color w:val="000000" w:themeColor="text1"/>
            <w:sz w:val="28"/>
            <w:szCs w:val="28"/>
            <w:lang w:eastAsia="ru-RU"/>
            <w14:ligatures w14:val="standardContextual"/>
          </w:rPr>
          <w:t>пунктом 10.1</w:t>
        </w:r>
      </w:hyperlink>
      <w:r w:rsidRPr="00376A2B">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Порядка и/или не соответствующие требованиям</w:t>
      </w:r>
      <w:r w:rsidR="00376A2B">
        <w:rPr>
          <w:rFonts w:ascii="Times New Roman" w:eastAsia="Times New Roman" w:hAnsi="Times New Roman" w:cs="Times New Roman"/>
          <w:sz w:val="28"/>
          <w:szCs w:val="28"/>
          <w:lang w:eastAsia="ru-RU"/>
          <w14:ligatures w14:val="standardContextual"/>
        </w:rPr>
        <w:t xml:space="preserve"> </w:t>
      </w:r>
      <w:hyperlink w:anchor="sub_209" w:history="1">
        <w:r w:rsidRPr="00376A2B">
          <w:rPr>
            <w:rFonts w:ascii="Times New Roman" w:eastAsia="Times New Roman" w:hAnsi="Times New Roman" w:cs="Times New Roman"/>
            <w:color w:val="000000" w:themeColor="text1"/>
            <w:sz w:val="28"/>
            <w:szCs w:val="28"/>
            <w:lang w:eastAsia="ru-RU"/>
            <w14:ligatures w14:val="standardContextual"/>
          </w:rPr>
          <w:t>пункта 8.10</w:t>
        </w:r>
      </w:hyperlink>
      <w:r w:rsidRPr="00376A2B">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Порядка, отклоняются.</w:t>
      </w:r>
    </w:p>
    <w:p w14:paraId="23F270A7" w14:textId="590D1884"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3" w:name="sub_223"/>
      <w:bookmarkEnd w:id="132"/>
      <w:r w:rsidRPr="00A9456F">
        <w:rPr>
          <w:rFonts w:ascii="Times New Roman" w:eastAsia="Times New Roman" w:hAnsi="Times New Roman" w:cs="Times New Roman"/>
          <w:sz w:val="28"/>
          <w:szCs w:val="28"/>
          <w:lang w:eastAsia="ru-RU"/>
          <w14:ligatures w14:val="standardContextual"/>
        </w:rPr>
        <w:t xml:space="preserve">10.3. На основании результатов рассмотрения заявок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организатором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принимается решение о допуске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подавшего заявку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 участию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 о признании такого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участником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или об отказе в допуске такого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к участию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порядке и по основаниям, которые предусмотрены </w:t>
      </w:r>
      <w:hyperlink w:anchor="sub_144" w:history="1">
        <w:r w:rsidRPr="00376A2B">
          <w:rPr>
            <w:rFonts w:ascii="Times New Roman" w:eastAsia="Times New Roman" w:hAnsi="Times New Roman" w:cs="Times New Roman"/>
            <w:color w:val="000000" w:themeColor="text1"/>
            <w:sz w:val="28"/>
            <w:szCs w:val="28"/>
            <w:lang w:eastAsia="ru-RU"/>
            <w14:ligatures w14:val="standardContextual"/>
          </w:rPr>
          <w:t>пунктом 4.2</w:t>
        </w:r>
      </w:hyperlink>
      <w:r w:rsidRPr="00376A2B">
        <w:rPr>
          <w:rFonts w:ascii="Times New Roman" w:eastAsia="Times New Roman" w:hAnsi="Times New Roman" w:cs="Times New Roman"/>
          <w:color w:val="000000" w:themeColor="text1"/>
          <w:sz w:val="28"/>
          <w:szCs w:val="28"/>
          <w:lang w:eastAsia="ru-RU"/>
          <w14:ligatures w14:val="standardContextual"/>
        </w:rPr>
        <w:t xml:space="preserve"> По</w:t>
      </w:r>
      <w:r w:rsidRPr="00A9456F">
        <w:rPr>
          <w:rFonts w:ascii="Times New Roman" w:eastAsia="Times New Roman" w:hAnsi="Times New Roman" w:cs="Times New Roman"/>
          <w:sz w:val="28"/>
          <w:szCs w:val="28"/>
          <w:lang w:eastAsia="ru-RU"/>
          <w14:ligatures w14:val="standardContextual"/>
        </w:rPr>
        <w:t xml:space="preserve">рядка, а также оформляется протокол рассмотрения заявок на </w:t>
      </w:r>
      <w:r w:rsidRPr="00A9456F">
        <w:rPr>
          <w:rFonts w:ascii="Times New Roman" w:eastAsia="Times New Roman" w:hAnsi="Times New Roman" w:cs="Times New Roman"/>
          <w:sz w:val="28"/>
          <w:szCs w:val="28"/>
          <w:lang w:eastAsia="ru-RU"/>
          <w14:ligatures w14:val="standardContextual"/>
        </w:rPr>
        <w:lastRenderedPageBreak/>
        <w:t xml:space="preserve">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который ведется организатором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и подписывается его должностными лицами, осуществляющими рассмотрение заявок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день завершения процедуры рассмотрения таких заявок. Протокол должен содержать сведения о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еревозчиках, подавших заявки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решение о допуске перевозчика к участию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 о признании его участником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или об отказе в допуске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к участию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с обоснованием такого решения и указанием пунктов Порядка, которым не соответствует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 положений </w:t>
      </w:r>
      <w:r w:rsidR="00376A2B">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которым не соответствует заявка на участие в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этого </w:t>
      </w:r>
      <w:r w:rsidR="00376A2B">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и (или) прилагаемые к ней документы, а в случаях, предусмотренных настоящим Порядком, - сведения о признании </w:t>
      </w:r>
      <w:r w:rsidR="00376A2B">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несостоявшимся. Указанный протокол не позднее рабочего дня, следующего после дня рассмотрения заявок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размещается организатором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на официальном сайте.</w:t>
      </w:r>
    </w:p>
    <w:p w14:paraId="26D88292" w14:textId="49666E36" w:rsidR="00A9456F" w:rsidRPr="00A9456F" w:rsidRDefault="00A9456F" w:rsidP="001C5A8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4" w:name="sub_224"/>
      <w:bookmarkEnd w:id="133"/>
      <w:r w:rsidRPr="00A9456F">
        <w:rPr>
          <w:rFonts w:ascii="Times New Roman" w:eastAsia="Times New Roman" w:hAnsi="Times New Roman" w:cs="Times New Roman"/>
          <w:sz w:val="28"/>
          <w:szCs w:val="28"/>
          <w:lang w:eastAsia="ru-RU"/>
          <w14:ligatures w14:val="standardContextual"/>
        </w:rPr>
        <w:t xml:space="preserve">10.4. В случае если на основании результатов рассмотрения заявок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принято решение об отказе в допуске к участию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всех </w:t>
      </w:r>
      <w:r w:rsidR="00C274B1">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еревозчиков, подавших заявки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или о допуске к участию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 признании участником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только одного </w:t>
      </w:r>
      <w:r w:rsidR="00C274B1">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подавшего заявку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ткрытый конкурс признается несостоявшимся. В случае если </w:t>
      </w:r>
      <w:r w:rsidR="00C274B1">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документацией предусмотрено два и более лота,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ткрытый конкурс признается не состоявшимся только в отношении того лота, решение об отказе в допуске к участию в котором принято относительно всех </w:t>
      </w:r>
      <w:r w:rsidR="00C274B1">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еревозчиков, подавших заявки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отношении этого лота, или решение о допуске к участию в котором и признании участником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принято относительно только одного </w:t>
      </w:r>
      <w:r w:rsidR="00C274B1">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еревозчика, подавшего заявку на участие в </w:t>
      </w:r>
      <w:r w:rsidR="00C274B1">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в отношении этого лота.</w:t>
      </w:r>
    </w:p>
    <w:bookmarkEnd w:id="134"/>
    <w:p w14:paraId="5B15F4F4"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74630D47" w14:textId="77777777" w:rsidR="00A9456F" w:rsidRPr="001F76E4" w:rsidRDefault="00A9456F" w:rsidP="00A9456F">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135" w:name="sub_225"/>
      <w:r w:rsidRPr="001F76E4">
        <w:rPr>
          <w:rFonts w:ascii="Times New Roman" w:eastAsia="Times New Roman" w:hAnsi="Times New Roman" w:cs="Times New Roman"/>
          <w:b/>
          <w:bCs/>
          <w:color w:val="26282F"/>
          <w:sz w:val="28"/>
          <w:szCs w:val="28"/>
          <w:lang w:eastAsia="ru-RU"/>
          <w14:ligatures w14:val="standardContextual"/>
        </w:rPr>
        <w:t>11. Оценка и сопоставление заявок на участие в открытом конкурсе</w:t>
      </w:r>
    </w:p>
    <w:bookmarkEnd w:id="135"/>
    <w:p w14:paraId="1701586D" w14:textId="77777777" w:rsidR="00A9456F" w:rsidRPr="001F76E4"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29AA1C59" w14:textId="0EEDA2B4" w:rsidR="00A9456F" w:rsidRPr="001F76E4"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6" w:name="sub_226"/>
      <w:r w:rsidRPr="001F76E4">
        <w:rPr>
          <w:rFonts w:ascii="Times New Roman" w:eastAsia="Times New Roman" w:hAnsi="Times New Roman" w:cs="Times New Roman"/>
          <w:sz w:val="28"/>
          <w:szCs w:val="28"/>
          <w:lang w:eastAsia="ru-RU"/>
          <w14:ligatures w14:val="standardContextual"/>
        </w:rPr>
        <w:t xml:space="preserve">11.1. Определение победителя </w:t>
      </w:r>
      <w:r w:rsidR="001F76E4">
        <w:rPr>
          <w:rFonts w:ascii="Times New Roman" w:eastAsia="Times New Roman" w:hAnsi="Times New Roman" w:cs="Times New Roman"/>
          <w:sz w:val="28"/>
          <w:szCs w:val="28"/>
          <w:lang w:eastAsia="ru-RU"/>
          <w14:ligatures w14:val="standardContextual"/>
        </w:rPr>
        <w:t>О</w:t>
      </w:r>
      <w:r w:rsidRPr="001F76E4">
        <w:rPr>
          <w:rFonts w:ascii="Times New Roman" w:eastAsia="Times New Roman" w:hAnsi="Times New Roman" w:cs="Times New Roman"/>
          <w:sz w:val="28"/>
          <w:szCs w:val="28"/>
          <w:lang w:eastAsia="ru-RU"/>
          <w14:ligatures w14:val="standardContextual"/>
        </w:rPr>
        <w:t xml:space="preserve">ткрытого конкурса производится конкурсной комиссией путем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1F76E4">
        <w:rPr>
          <w:rFonts w:ascii="Times New Roman" w:eastAsia="Times New Roman" w:hAnsi="Times New Roman" w:cs="Times New Roman"/>
          <w:sz w:val="28"/>
          <w:szCs w:val="28"/>
          <w:lang w:eastAsia="ru-RU"/>
          <w14:ligatures w14:val="standardContextual"/>
        </w:rPr>
        <w:t xml:space="preserve">ткрытом конкурсе, поданных </w:t>
      </w:r>
      <w:r w:rsidR="001F76E4">
        <w:rPr>
          <w:rFonts w:ascii="Times New Roman" w:eastAsia="Times New Roman" w:hAnsi="Times New Roman" w:cs="Times New Roman"/>
          <w:sz w:val="28"/>
          <w:szCs w:val="28"/>
          <w:lang w:eastAsia="ru-RU"/>
          <w14:ligatures w14:val="standardContextual"/>
        </w:rPr>
        <w:t>П</w:t>
      </w:r>
      <w:r w:rsidRPr="001F76E4">
        <w:rPr>
          <w:rFonts w:ascii="Times New Roman" w:eastAsia="Times New Roman" w:hAnsi="Times New Roman" w:cs="Times New Roman"/>
          <w:sz w:val="28"/>
          <w:szCs w:val="28"/>
          <w:lang w:eastAsia="ru-RU"/>
          <w14:ligatures w14:val="standardContextual"/>
        </w:rPr>
        <w:t xml:space="preserve">еревозчиками, признанными </w:t>
      </w:r>
      <w:r w:rsidR="001F76E4">
        <w:rPr>
          <w:rFonts w:ascii="Times New Roman" w:eastAsia="Times New Roman" w:hAnsi="Times New Roman" w:cs="Times New Roman"/>
          <w:sz w:val="28"/>
          <w:szCs w:val="28"/>
          <w:lang w:eastAsia="ru-RU"/>
          <w14:ligatures w14:val="standardContextual"/>
        </w:rPr>
        <w:t>У</w:t>
      </w:r>
      <w:r w:rsidRPr="001F76E4">
        <w:rPr>
          <w:rFonts w:ascii="Times New Roman" w:eastAsia="Times New Roman" w:hAnsi="Times New Roman" w:cs="Times New Roman"/>
          <w:sz w:val="28"/>
          <w:szCs w:val="28"/>
          <w:lang w:eastAsia="ru-RU"/>
          <w14:ligatures w14:val="standardContextual"/>
        </w:rPr>
        <w:t xml:space="preserve">частниками открытого конкурса, для определения лучших из предложенных такими </w:t>
      </w:r>
      <w:r w:rsidR="001F76E4">
        <w:rPr>
          <w:rFonts w:ascii="Times New Roman" w:eastAsia="Times New Roman" w:hAnsi="Times New Roman" w:cs="Times New Roman"/>
          <w:sz w:val="28"/>
          <w:szCs w:val="28"/>
          <w:lang w:eastAsia="ru-RU"/>
          <w14:ligatures w14:val="standardContextual"/>
        </w:rPr>
        <w:t>П</w:t>
      </w:r>
      <w:r w:rsidRPr="001F76E4">
        <w:rPr>
          <w:rFonts w:ascii="Times New Roman" w:eastAsia="Times New Roman" w:hAnsi="Times New Roman" w:cs="Times New Roman"/>
          <w:sz w:val="28"/>
          <w:szCs w:val="28"/>
          <w:lang w:eastAsia="ru-RU"/>
          <w14:ligatures w14:val="standardContextual"/>
        </w:rPr>
        <w:t xml:space="preserve">еревозчиками условий осуществления регулярных перевозок по </w:t>
      </w:r>
      <w:r w:rsidR="007D0A9B" w:rsidRPr="001F76E4">
        <w:rPr>
          <w:rFonts w:ascii="Times New Roman" w:eastAsia="Times New Roman" w:hAnsi="Times New Roman" w:cs="Times New Roman"/>
          <w:sz w:val="28"/>
          <w:szCs w:val="28"/>
          <w:lang w:eastAsia="ru-RU"/>
          <w14:ligatures w14:val="standardContextual"/>
        </w:rPr>
        <w:t>муниципальным</w:t>
      </w:r>
      <w:r w:rsidRPr="001F76E4">
        <w:rPr>
          <w:rFonts w:ascii="Times New Roman" w:eastAsia="Times New Roman" w:hAnsi="Times New Roman" w:cs="Times New Roman"/>
          <w:sz w:val="28"/>
          <w:szCs w:val="28"/>
          <w:lang w:eastAsia="ru-RU"/>
          <w14:ligatures w14:val="standardContextual"/>
        </w:rPr>
        <w:t xml:space="preserve"> маршрутам регулярных перевозок.</w:t>
      </w:r>
    </w:p>
    <w:p w14:paraId="7E0E587F"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7" w:name="sub_227"/>
      <w:bookmarkEnd w:id="136"/>
      <w:r w:rsidRPr="001F76E4">
        <w:rPr>
          <w:rFonts w:ascii="Times New Roman" w:eastAsia="Times New Roman" w:hAnsi="Times New Roman" w:cs="Times New Roman"/>
          <w:sz w:val="28"/>
          <w:szCs w:val="28"/>
          <w:lang w:eastAsia="ru-RU"/>
          <w14:ligatures w14:val="standardContextual"/>
        </w:rPr>
        <w:t>11.2. При указании в заявке большего количества транспортных средств, чем требуется в соответствии с лотом, транспортные средства оцениваются</w:t>
      </w:r>
      <w:r w:rsidRPr="00A9456F">
        <w:rPr>
          <w:rFonts w:ascii="Times New Roman" w:eastAsia="Times New Roman" w:hAnsi="Times New Roman" w:cs="Times New Roman"/>
          <w:sz w:val="28"/>
          <w:szCs w:val="28"/>
          <w:lang w:eastAsia="ru-RU"/>
          <w14:ligatures w14:val="standardContextual"/>
        </w:rPr>
        <w:t xml:space="preserve"> по порядку, начиная с первого, в количестве, необходимом в соответствии с лотом.</w:t>
      </w:r>
    </w:p>
    <w:p w14:paraId="0765FBFF" w14:textId="62620EEC"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8" w:name="sub_228"/>
      <w:bookmarkEnd w:id="137"/>
      <w:r w:rsidRPr="00A9456F">
        <w:rPr>
          <w:rFonts w:ascii="Times New Roman" w:eastAsia="Times New Roman" w:hAnsi="Times New Roman" w:cs="Times New Roman"/>
          <w:sz w:val="28"/>
          <w:szCs w:val="28"/>
          <w:lang w:eastAsia="ru-RU"/>
          <w14:ligatures w14:val="standardContextual"/>
        </w:rPr>
        <w:t xml:space="preserve">11.3. Оценка и сопоставление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осуществляются конкурсной комиссией в целях выявления лучших условий осуществления перевозок, а также выбора перевозчика, обеспечивающего </w:t>
      </w:r>
      <w:r w:rsidRPr="00A9456F">
        <w:rPr>
          <w:rFonts w:ascii="Times New Roman" w:eastAsia="Times New Roman" w:hAnsi="Times New Roman" w:cs="Times New Roman"/>
          <w:sz w:val="28"/>
          <w:szCs w:val="28"/>
          <w:lang w:eastAsia="ru-RU"/>
          <w14:ligatures w14:val="standardContextual"/>
        </w:rPr>
        <w:lastRenderedPageBreak/>
        <w:t>наиболее качественные и безопасные условия оказания услуг перевозки пассажиров.</w:t>
      </w:r>
    </w:p>
    <w:p w14:paraId="6E8122DA" w14:textId="03016A34"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39" w:name="sub_229"/>
      <w:bookmarkEnd w:id="138"/>
      <w:r w:rsidRPr="00A9456F">
        <w:rPr>
          <w:rFonts w:ascii="Times New Roman" w:eastAsia="Times New Roman" w:hAnsi="Times New Roman" w:cs="Times New Roman"/>
          <w:sz w:val="28"/>
          <w:szCs w:val="28"/>
          <w:lang w:eastAsia="ru-RU"/>
          <w14:ligatures w14:val="standardContextual"/>
        </w:rPr>
        <w:t xml:space="preserve">11.4. Организатор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обязан осуществлять аудио- и (или) видеозапись проведения конкурсной комиссией процедуры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6B22EE64" w14:textId="5A64EC91"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0" w:name="sub_230"/>
      <w:bookmarkEnd w:id="139"/>
      <w:r w:rsidRPr="00A9456F">
        <w:rPr>
          <w:rFonts w:ascii="Times New Roman" w:eastAsia="Times New Roman" w:hAnsi="Times New Roman" w:cs="Times New Roman"/>
          <w:sz w:val="28"/>
          <w:szCs w:val="28"/>
          <w:lang w:eastAsia="ru-RU"/>
          <w14:ligatures w14:val="standardContextual"/>
        </w:rPr>
        <w:t xml:space="preserve">11.5. Заявки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оцениваются и сопоставляются конкурсной комиссией с учетом критериев, установленных шкалой для оценки критериев заявок на участие в открытом конкурсе (далее - шкала)</w:t>
      </w:r>
      <w:r w:rsidR="00124870">
        <w:rPr>
          <w:rFonts w:ascii="Times New Roman" w:eastAsia="Times New Roman" w:hAnsi="Times New Roman" w:cs="Times New Roman"/>
          <w:sz w:val="28"/>
          <w:szCs w:val="28"/>
          <w:lang w:eastAsia="ru-RU"/>
          <w14:ligatures w14:val="standardContextual"/>
        </w:rPr>
        <w:t xml:space="preserve"> (приложение 10 к Порядку)</w:t>
      </w:r>
      <w:r w:rsidRPr="00A9456F">
        <w:rPr>
          <w:rFonts w:ascii="Times New Roman" w:eastAsia="Times New Roman" w:hAnsi="Times New Roman" w:cs="Times New Roman"/>
          <w:sz w:val="28"/>
          <w:szCs w:val="28"/>
          <w:lang w:eastAsia="ru-RU"/>
          <w14:ligatures w14:val="standardContextual"/>
        </w:rPr>
        <w:t>.</w:t>
      </w:r>
    </w:p>
    <w:p w14:paraId="3620736E" w14:textId="3A8D9922"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1" w:name="sub_231"/>
      <w:bookmarkEnd w:id="140"/>
      <w:r w:rsidRPr="00A9456F">
        <w:rPr>
          <w:rFonts w:ascii="Times New Roman" w:eastAsia="Times New Roman" w:hAnsi="Times New Roman" w:cs="Times New Roman"/>
          <w:sz w:val="28"/>
          <w:szCs w:val="28"/>
          <w:lang w:eastAsia="ru-RU"/>
          <w14:ligatures w14:val="standardContextual"/>
        </w:rPr>
        <w:t xml:space="preserve">11.6. Каждой заявке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присваивается порядковый номер в порядке уменьшения предусмотренного шкалой итогового количества баллов. Итоговое количество баллов определяется суммированием баллов, присвоенных по каждому критерию. Заявке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получившей большее итоговое количество баллов, присваивается первый номер.</w:t>
      </w:r>
    </w:p>
    <w:p w14:paraId="15F91B9B" w14:textId="14CEE52A"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2" w:name="sub_232"/>
      <w:bookmarkEnd w:id="141"/>
      <w:r w:rsidRPr="00A9456F">
        <w:rPr>
          <w:rFonts w:ascii="Times New Roman" w:eastAsia="Times New Roman" w:hAnsi="Times New Roman" w:cs="Times New Roman"/>
          <w:sz w:val="28"/>
          <w:szCs w:val="28"/>
          <w:lang w:eastAsia="ru-RU"/>
          <w14:ligatures w14:val="standardContextual"/>
        </w:rPr>
        <w:t xml:space="preserve">11.7. Сведения о решении каждого члена конкурсной комиссии о присвоении заявкам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баллов, итоговых баллов и порядковых номеров оформляется в протоколе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10A4B838" w14:textId="738010AE"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3" w:name="sub_233"/>
      <w:bookmarkEnd w:id="142"/>
      <w:r w:rsidRPr="00A9456F">
        <w:rPr>
          <w:rFonts w:ascii="Times New Roman" w:eastAsia="Times New Roman" w:hAnsi="Times New Roman" w:cs="Times New Roman"/>
          <w:sz w:val="28"/>
          <w:szCs w:val="28"/>
          <w:lang w:eastAsia="ru-RU"/>
          <w14:ligatures w14:val="standardContextual"/>
        </w:rPr>
        <w:t xml:space="preserve">11.8. Победителем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признается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который предложил лучшие условия </w:t>
      </w:r>
      <w:r w:rsidR="008C4BFF">
        <w:rPr>
          <w:rFonts w:ascii="Times New Roman" w:eastAsia="Times New Roman" w:hAnsi="Times New Roman" w:cs="Times New Roman"/>
          <w:sz w:val="28"/>
          <w:szCs w:val="28"/>
          <w:lang w:eastAsia="ru-RU"/>
          <w14:ligatures w14:val="standardContextual"/>
        </w:rPr>
        <w:t>в</w:t>
      </w:r>
      <w:r w:rsidRPr="00A9456F">
        <w:rPr>
          <w:rFonts w:ascii="Times New Roman" w:eastAsia="Times New Roman" w:hAnsi="Times New Roman" w:cs="Times New Roman"/>
          <w:sz w:val="28"/>
          <w:szCs w:val="28"/>
          <w:lang w:eastAsia="ru-RU"/>
          <w14:ligatures w14:val="standardContextual"/>
        </w:rPr>
        <w:t xml:space="preserve"> заявке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которо</w:t>
      </w:r>
      <w:r w:rsidR="008C4BFF">
        <w:rPr>
          <w:rFonts w:ascii="Times New Roman" w:eastAsia="Times New Roman" w:hAnsi="Times New Roman" w:cs="Times New Roman"/>
          <w:sz w:val="28"/>
          <w:szCs w:val="28"/>
          <w:lang w:eastAsia="ru-RU"/>
          <w14:ligatures w14:val="standardContextual"/>
        </w:rPr>
        <w:t>му</w:t>
      </w:r>
      <w:r w:rsidRPr="00A9456F">
        <w:rPr>
          <w:rFonts w:ascii="Times New Roman" w:eastAsia="Times New Roman" w:hAnsi="Times New Roman" w:cs="Times New Roman"/>
          <w:sz w:val="28"/>
          <w:szCs w:val="28"/>
          <w:lang w:eastAsia="ru-RU"/>
          <w14:ligatures w14:val="standardContextual"/>
        </w:rPr>
        <w:t xml:space="preserve"> присвоен первый номер.</w:t>
      </w:r>
    </w:p>
    <w:bookmarkEnd w:id="143"/>
    <w:p w14:paraId="1A3BE495" w14:textId="407532F1" w:rsidR="00A9456F" w:rsidRPr="00A9456F" w:rsidRDefault="00A9456F" w:rsidP="001D403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В случае, если заявкам нескольких участников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присвоен</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первый номер,</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победителем</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признается тот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заявка которого получила высшую оценку по сумме критериев, указанных в пунктах 1 и 2 </w:t>
      </w:r>
      <w:r w:rsidR="008C4BFF">
        <w:rPr>
          <w:rFonts w:ascii="Times New Roman" w:eastAsia="Times New Roman" w:hAnsi="Times New Roman" w:cs="Times New Roman"/>
          <w:sz w:val="28"/>
          <w:szCs w:val="28"/>
          <w:lang w:eastAsia="ru-RU"/>
          <w14:ligatures w14:val="standardContextual"/>
        </w:rPr>
        <w:t>Ш</w:t>
      </w:r>
      <w:r w:rsidRPr="00A9456F">
        <w:rPr>
          <w:rFonts w:ascii="Times New Roman" w:eastAsia="Times New Roman" w:hAnsi="Times New Roman" w:cs="Times New Roman"/>
          <w:sz w:val="28"/>
          <w:szCs w:val="28"/>
          <w:lang w:eastAsia="ru-RU"/>
          <w14:ligatures w14:val="standardContextual"/>
        </w:rPr>
        <w:t xml:space="preserve">калы. Если высшую оценку по сумме указанных критериев получили несколько заявок, победителем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признается тот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заявк</w:t>
      </w:r>
      <w:r w:rsidR="008C4BFF">
        <w:rPr>
          <w:rFonts w:ascii="Times New Roman" w:eastAsia="Times New Roman" w:hAnsi="Times New Roman" w:cs="Times New Roman"/>
          <w:sz w:val="28"/>
          <w:szCs w:val="28"/>
          <w:lang w:eastAsia="ru-RU"/>
          <w14:ligatures w14:val="standardContextual"/>
        </w:rPr>
        <w:t>а</w:t>
      </w:r>
      <w:r w:rsidRPr="00A9456F">
        <w:rPr>
          <w:rFonts w:ascii="Times New Roman" w:eastAsia="Times New Roman" w:hAnsi="Times New Roman" w:cs="Times New Roman"/>
          <w:sz w:val="28"/>
          <w:szCs w:val="28"/>
          <w:lang w:eastAsia="ru-RU"/>
          <w14:ligatures w14:val="standardContextual"/>
        </w:rPr>
        <w:t xml:space="preserve"> которого соответствует лучшее значение критерия, указанного в пункте 4 </w:t>
      </w:r>
      <w:r w:rsidR="008C4BFF">
        <w:rPr>
          <w:rFonts w:ascii="Times New Roman" w:eastAsia="Times New Roman" w:hAnsi="Times New Roman" w:cs="Times New Roman"/>
          <w:sz w:val="28"/>
          <w:szCs w:val="28"/>
          <w:lang w:eastAsia="ru-RU"/>
          <w14:ligatures w14:val="standardContextual"/>
        </w:rPr>
        <w:t>Ш</w:t>
      </w:r>
      <w:r w:rsidRPr="00A9456F">
        <w:rPr>
          <w:rFonts w:ascii="Times New Roman" w:eastAsia="Times New Roman" w:hAnsi="Times New Roman" w:cs="Times New Roman"/>
          <w:sz w:val="28"/>
          <w:szCs w:val="28"/>
          <w:lang w:eastAsia="ru-RU"/>
          <w14:ligatures w14:val="standardContextual"/>
        </w:rPr>
        <w:t xml:space="preserve">калы, а при отсутствии такого участника -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заявке которого соответствует лучшее значение критерия, указанного </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в пункте 3 </w:t>
      </w:r>
      <w:r w:rsidR="008C4BFF">
        <w:rPr>
          <w:rFonts w:ascii="Times New Roman" w:eastAsia="Times New Roman" w:hAnsi="Times New Roman" w:cs="Times New Roman"/>
          <w:sz w:val="28"/>
          <w:szCs w:val="28"/>
          <w:lang w:eastAsia="ru-RU"/>
          <w14:ligatures w14:val="standardContextual"/>
        </w:rPr>
        <w:t>Ш</w:t>
      </w:r>
      <w:r w:rsidRPr="00A9456F">
        <w:rPr>
          <w:rFonts w:ascii="Times New Roman" w:eastAsia="Times New Roman" w:hAnsi="Times New Roman" w:cs="Times New Roman"/>
          <w:sz w:val="28"/>
          <w:szCs w:val="28"/>
          <w:lang w:eastAsia="ru-RU"/>
          <w14:ligatures w14:val="standardContextual"/>
        </w:rPr>
        <w:t>калы.</w:t>
      </w:r>
    </w:p>
    <w:p w14:paraId="06BCF05D" w14:textId="44B3678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4" w:name="sub_234"/>
      <w:r w:rsidRPr="00A9456F">
        <w:rPr>
          <w:rFonts w:ascii="Times New Roman" w:eastAsia="Times New Roman" w:hAnsi="Times New Roman" w:cs="Times New Roman"/>
          <w:sz w:val="28"/>
          <w:szCs w:val="28"/>
          <w:lang w:eastAsia="ru-RU"/>
          <w14:ligatures w14:val="standardContextual"/>
        </w:rPr>
        <w:t xml:space="preserve">11.9. В случае абсолютного равенства всех оценок по суммам критериев, указанных в пунктах 1, 2, 3 и 4 шкалы, победителем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признается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заявка которого подана ранее других заявок, получивших высшую оценку.</w:t>
      </w:r>
    </w:p>
    <w:p w14:paraId="195DD729" w14:textId="7974B18A"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5" w:name="sub_235"/>
      <w:bookmarkEnd w:id="144"/>
      <w:r w:rsidRPr="00A9456F">
        <w:rPr>
          <w:rFonts w:ascii="Times New Roman" w:eastAsia="Times New Roman" w:hAnsi="Times New Roman" w:cs="Times New Roman"/>
          <w:sz w:val="28"/>
          <w:szCs w:val="28"/>
          <w:lang w:eastAsia="ru-RU"/>
          <w14:ligatures w14:val="standardContextual"/>
        </w:rPr>
        <w:t xml:space="preserve">11.10. В случае если по окончании срока подачи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подана только одна заявка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конверт с указанной заявкой вскрывается, и указанная заявка рассматривается в порядке, установленном </w:t>
      </w:r>
      <w:hyperlink w:anchor="sub_221" w:history="1">
        <w:r w:rsidRPr="001F76E4">
          <w:rPr>
            <w:rFonts w:ascii="Times New Roman" w:eastAsia="Times New Roman" w:hAnsi="Times New Roman" w:cs="Times New Roman"/>
            <w:color w:val="000000" w:themeColor="text1"/>
            <w:sz w:val="28"/>
            <w:szCs w:val="28"/>
            <w:lang w:eastAsia="ru-RU"/>
            <w14:ligatures w14:val="standardContextual"/>
          </w:rPr>
          <w:t>пунктом 10.1</w:t>
        </w:r>
      </w:hyperlink>
      <w:r w:rsidRPr="00A9456F">
        <w:rPr>
          <w:rFonts w:ascii="Times New Roman" w:eastAsia="Times New Roman" w:hAnsi="Times New Roman" w:cs="Times New Roman"/>
          <w:sz w:val="28"/>
          <w:szCs w:val="28"/>
          <w:lang w:eastAsia="ru-RU"/>
          <w14:ligatures w14:val="standardContextual"/>
        </w:rPr>
        <w:t xml:space="preserve"> Порядка.</w:t>
      </w:r>
    </w:p>
    <w:bookmarkEnd w:id="145"/>
    <w:p w14:paraId="4013FC49" w14:textId="7509CCBB"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В случае если указанная заявка соответствует требованиям и условиям, предусмотренным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документацией, принимается решение о признании конкурса не состоявшимся в связи с тем, что только одна заявка на участие в конкурсе признана соответствующей требованием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документации.</w:t>
      </w:r>
    </w:p>
    <w:p w14:paraId="59C265CB" w14:textId="61C4AD06"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lastRenderedPageBreak/>
        <w:t xml:space="preserve">В случае, если открытый конкурс был признан не состоявшимся в связи с тем, что только одна заявка на участие в этом открытом конкурсе была признана соответствующей требованиям конкурсной документации, свидетельство об осуществлении перевозок по </w:t>
      </w:r>
      <w:r w:rsidR="00A73C2A">
        <w:rPr>
          <w:rFonts w:ascii="Times New Roman" w:eastAsia="Times New Roman" w:hAnsi="Times New Roman" w:cs="Times New Roman"/>
          <w:sz w:val="28"/>
          <w:szCs w:val="28"/>
          <w:lang w:eastAsia="ru-RU"/>
          <w14:ligatures w14:val="standardContextual"/>
        </w:rPr>
        <w:t xml:space="preserve">муниципальным </w:t>
      </w:r>
      <w:r w:rsidRPr="00A9456F">
        <w:rPr>
          <w:rFonts w:ascii="Times New Roman" w:eastAsia="Times New Roman" w:hAnsi="Times New Roman" w:cs="Times New Roman"/>
          <w:sz w:val="28"/>
          <w:szCs w:val="28"/>
          <w:lang w:eastAsia="ru-RU"/>
          <w14:ligatures w14:val="standardContextual"/>
        </w:rPr>
        <w:t>маршрут</w:t>
      </w:r>
      <w:r w:rsidR="00A73C2A">
        <w:rPr>
          <w:rFonts w:ascii="Times New Roman" w:eastAsia="Times New Roman" w:hAnsi="Times New Roman" w:cs="Times New Roman"/>
          <w:sz w:val="28"/>
          <w:szCs w:val="28"/>
          <w:lang w:eastAsia="ru-RU"/>
          <w14:ligatures w14:val="standardContextual"/>
        </w:rPr>
        <w:t>ам</w:t>
      </w:r>
      <w:r w:rsidRPr="00A9456F">
        <w:rPr>
          <w:rFonts w:ascii="Times New Roman" w:eastAsia="Times New Roman" w:hAnsi="Times New Roman" w:cs="Times New Roman"/>
          <w:sz w:val="28"/>
          <w:szCs w:val="28"/>
          <w:lang w:eastAsia="ru-RU"/>
          <w14:ligatures w14:val="standardContextual"/>
        </w:rPr>
        <w:t xml:space="preserve"> регулярных перевозок и карты </w:t>
      </w:r>
      <w:r w:rsidR="00A73C2A">
        <w:rPr>
          <w:rFonts w:ascii="Times New Roman" w:eastAsia="Times New Roman" w:hAnsi="Times New Roman" w:cs="Times New Roman"/>
          <w:sz w:val="28"/>
          <w:szCs w:val="28"/>
          <w:lang w:eastAsia="ru-RU"/>
          <w14:ligatures w14:val="standardContextual"/>
        </w:rPr>
        <w:t xml:space="preserve">муниципальных </w:t>
      </w:r>
      <w:r w:rsidRPr="00A9456F">
        <w:rPr>
          <w:rFonts w:ascii="Times New Roman" w:eastAsia="Times New Roman" w:hAnsi="Times New Roman" w:cs="Times New Roman"/>
          <w:sz w:val="28"/>
          <w:szCs w:val="28"/>
          <w:lang w:eastAsia="ru-RU"/>
          <w14:ligatures w14:val="standardContextual"/>
        </w:rPr>
        <w:t>маршрут</w:t>
      </w:r>
      <w:r w:rsidR="00A73C2A">
        <w:rPr>
          <w:rFonts w:ascii="Times New Roman" w:eastAsia="Times New Roman" w:hAnsi="Times New Roman" w:cs="Times New Roman"/>
          <w:sz w:val="28"/>
          <w:szCs w:val="28"/>
          <w:lang w:eastAsia="ru-RU"/>
          <w14:ligatures w14:val="standardContextual"/>
        </w:rPr>
        <w:t>ов</w:t>
      </w:r>
      <w:r w:rsidRPr="00A9456F">
        <w:rPr>
          <w:rFonts w:ascii="Times New Roman" w:eastAsia="Times New Roman" w:hAnsi="Times New Roman" w:cs="Times New Roman"/>
          <w:sz w:val="28"/>
          <w:szCs w:val="28"/>
          <w:lang w:eastAsia="ru-RU"/>
          <w14:ligatures w14:val="standardContextual"/>
        </w:rPr>
        <w:t xml:space="preserve"> регулярных перевозок выдаются победителю этого конкурса - перевозчику, подавшему такую заявку на участие в открытом конкурсе.</w:t>
      </w:r>
    </w:p>
    <w:p w14:paraId="11C7FE75" w14:textId="4E176B11"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6" w:name="sub_236"/>
      <w:r w:rsidRPr="00A9456F">
        <w:rPr>
          <w:rFonts w:ascii="Times New Roman" w:eastAsia="Times New Roman" w:hAnsi="Times New Roman" w:cs="Times New Roman"/>
          <w:sz w:val="28"/>
          <w:szCs w:val="28"/>
          <w:lang w:eastAsia="ru-RU"/>
          <w14:ligatures w14:val="standardContextual"/>
        </w:rPr>
        <w:t xml:space="preserve">11.11. В случае если открытый конкурс признан не состоявшимся в связи с тем, что по окончании срока подачи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не подано ни одной такой заявки или по результатам рассмотрения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все такие заявки были признаны не соответствующими требованиям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организатор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вправе принять решение о повторном проведении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или об отмене предусмотренного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документацией </w:t>
      </w:r>
      <w:r w:rsidR="001F76E4">
        <w:rPr>
          <w:rFonts w:ascii="Times New Roman" w:eastAsia="Times New Roman" w:hAnsi="Times New Roman" w:cs="Times New Roman"/>
          <w:sz w:val="28"/>
          <w:szCs w:val="28"/>
          <w:lang w:eastAsia="ru-RU"/>
          <w14:ligatures w14:val="standardContextual"/>
        </w:rPr>
        <w:t>муниципального</w:t>
      </w:r>
      <w:r w:rsidRPr="00A9456F">
        <w:rPr>
          <w:rFonts w:ascii="Times New Roman" w:eastAsia="Times New Roman" w:hAnsi="Times New Roman" w:cs="Times New Roman"/>
          <w:sz w:val="28"/>
          <w:szCs w:val="28"/>
          <w:lang w:eastAsia="ru-RU"/>
          <w14:ligatures w14:val="standardContextual"/>
        </w:rPr>
        <w:t xml:space="preserve"> маршрута регулярных перевозок.</w:t>
      </w:r>
    </w:p>
    <w:p w14:paraId="462D8BAA" w14:textId="04BCABFD" w:rsidR="008C4BF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7" w:name="sub_237"/>
      <w:bookmarkEnd w:id="146"/>
      <w:r w:rsidRPr="00A9456F">
        <w:rPr>
          <w:rFonts w:ascii="Times New Roman" w:eastAsia="Times New Roman" w:hAnsi="Times New Roman" w:cs="Times New Roman"/>
          <w:sz w:val="28"/>
          <w:szCs w:val="28"/>
          <w:lang w:eastAsia="ru-RU"/>
          <w14:ligatures w14:val="standardContextual"/>
        </w:rPr>
        <w:t xml:space="preserve">11.12. Конкурсная комиссия ведет протокол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котором должны содержаться сведения о месте, дате, времени проведения процедуры оценки и сопоставления таких заявок, об участниках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заявки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которых были предметом оценки и сопоставления, о принятом на основании результатов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решении о присвоении таким заявкам порядковых номеров, а также наименования</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(для юридического лица), </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фамилию, </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имя, </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отчество</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 (для </w:t>
      </w:r>
    </w:p>
    <w:p w14:paraId="159256F7" w14:textId="02D9AB19" w:rsidR="008C4BFF" w:rsidRDefault="008C4BFF" w:rsidP="008C4BFF">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14:ligatures w14:val="standardContextual"/>
        </w:rPr>
      </w:pPr>
      <w:r>
        <w:rPr>
          <w:rFonts w:ascii="Times New Roman" w:eastAsia="Times New Roman" w:hAnsi="Times New Roman" w:cs="Times New Roman"/>
          <w:sz w:val="28"/>
          <w:szCs w:val="28"/>
          <w:lang w:eastAsia="ru-RU"/>
          <w14:ligatures w14:val="standardContextual"/>
        </w:rPr>
        <w:t>15</w:t>
      </w:r>
    </w:p>
    <w:p w14:paraId="40797C96" w14:textId="5C53CAA7" w:rsidR="00A9456F" w:rsidRPr="00A9456F" w:rsidRDefault="00A9456F" w:rsidP="008C4BF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t xml:space="preserve">индивидуального предпринимателя) участников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заявкам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которых присвоены порядковые номера. Протокол подписывается всеми присутствующими членами конкурсной комиссии не позднее рабочего дня, следующего после дня окончания проведения процедуры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Протокол составляется в одном экземпляре, который хранится у организатора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0FAD552C" w14:textId="51220354"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8" w:name="sub_238"/>
      <w:bookmarkEnd w:id="147"/>
      <w:r w:rsidRPr="00A9456F">
        <w:rPr>
          <w:rFonts w:ascii="Times New Roman" w:eastAsia="Times New Roman" w:hAnsi="Times New Roman" w:cs="Times New Roman"/>
          <w:sz w:val="28"/>
          <w:szCs w:val="28"/>
          <w:lang w:eastAsia="ru-RU"/>
          <w14:ligatures w14:val="standardContextual"/>
        </w:rPr>
        <w:t xml:space="preserve">11.13. Протокол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размещается организатором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на официальном сайте в течение рабочего дня, следующего после дня подписания указанного протокола.</w:t>
      </w:r>
    </w:p>
    <w:p w14:paraId="07A921D3" w14:textId="6CF79E1C"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49" w:name="sub_239"/>
      <w:bookmarkEnd w:id="148"/>
      <w:r w:rsidRPr="00A9456F">
        <w:rPr>
          <w:rFonts w:ascii="Times New Roman" w:eastAsia="Times New Roman" w:hAnsi="Times New Roman" w:cs="Times New Roman"/>
          <w:sz w:val="28"/>
          <w:szCs w:val="28"/>
          <w:lang w:eastAsia="ru-RU"/>
          <w14:ligatures w14:val="standardContextual"/>
        </w:rPr>
        <w:t xml:space="preserve">11.14. Протоколы, составленные в ходе проведения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заявки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и прилагаемые к ним документы,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онкурсная документация, изменения, внесенные в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онкурсную документацию и разъяснения </w:t>
      </w:r>
      <w:r w:rsidR="001F76E4">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онкурсной документации, а также аудио- и (или) видеозаписи процедур вскрытия конвертов с заявками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оценки и сопоставления заявок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хранятся организатором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 менее </w:t>
      </w:r>
      <w:r w:rsidR="001F76E4">
        <w:rPr>
          <w:rFonts w:ascii="Times New Roman" w:eastAsia="Times New Roman" w:hAnsi="Times New Roman" w:cs="Times New Roman"/>
          <w:sz w:val="28"/>
          <w:szCs w:val="28"/>
          <w:lang w:eastAsia="ru-RU"/>
          <w14:ligatures w14:val="standardContextual"/>
        </w:rPr>
        <w:t>5 (</w:t>
      </w:r>
      <w:r w:rsidRPr="00A9456F">
        <w:rPr>
          <w:rFonts w:ascii="Times New Roman" w:eastAsia="Times New Roman" w:hAnsi="Times New Roman" w:cs="Times New Roman"/>
          <w:sz w:val="28"/>
          <w:szCs w:val="28"/>
          <w:lang w:eastAsia="ru-RU"/>
          <w14:ligatures w14:val="standardContextual"/>
        </w:rPr>
        <w:t>пяти</w:t>
      </w:r>
      <w:r w:rsidR="001F76E4">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лет.</w:t>
      </w:r>
    </w:p>
    <w:p w14:paraId="7E834EE6" w14:textId="666C277C"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0" w:name="sub_240"/>
      <w:bookmarkEnd w:id="149"/>
      <w:r w:rsidRPr="00A9456F">
        <w:rPr>
          <w:rFonts w:ascii="Times New Roman" w:eastAsia="Times New Roman" w:hAnsi="Times New Roman" w:cs="Times New Roman"/>
          <w:sz w:val="28"/>
          <w:szCs w:val="28"/>
          <w:lang w:eastAsia="ru-RU"/>
          <w14:ligatures w14:val="standardContextual"/>
        </w:rPr>
        <w:t xml:space="preserve">11.15. По результатам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свидетельство и карты </w:t>
      </w:r>
      <w:r w:rsidR="001F76E4">
        <w:rPr>
          <w:rFonts w:ascii="Times New Roman" w:eastAsia="Times New Roman" w:hAnsi="Times New Roman" w:cs="Times New Roman"/>
          <w:sz w:val="28"/>
          <w:szCs w:val="28"/>
          <w:lang w:eastAsia="ru-RU"/>
          <w14:ligatures w14:val="standardContextual"/>
        </w:rPr>
        <w:t xml:space="preserve">муниципальных </w:t>
      </w:r>
      <w:r w:rsidRPr="00A9456F">
        <w:rPr>
          <w:rFonts w:ascii="Times New Roman" w:eastAsia="Times New Roman" w:hAnsi="Times New Roman" w:cs="Times New Roman"/>
          <w:sz w:val="28"/>
          <w:szCs w:val="28"/>
          <w:lang w:eastAsia="ru-RU"/>
          <w14:ligatures w14:val="standardContextual"/>
        </w:rPr>
        <w:t>маршрут</w:t>
      </w:r>
      <w:r w:rsidR="001F76E4">
        <w:rPr>
          <w:rFonts w:ascii="Times New Roman" w:eastAsia="Times New Roman" w:hAnsi="Times New Roman" w:cs="Times New Roman"/>
          <w:sz w:val="28"/>
          <w:szCs w:val="28"/>
          <w:lang w:eastAsia="ru-RU"/>
          <w14:ligatures w14:val="standardContextual"/>
        </w:rPr>
        <w:t>ов</w:t>
      </w:r>
      <w:r w:rsidRPr="00A9456F">
        <w:rPr>
          <w:rFonts w:ascii="Times New Roman" w:eastAsia="Times New Roman" w:hAnsi="Times New Roman" w:cs="Times New Roman"/>
          <w:sz w:val="28"/>
          <w:szCs w:val="28"/>
          <w:lang w:eastAsia="ru-RU"/>
          <w14:ligatures w14:val="standardContextual"/>
        </w:rPr>
        <w:t xml:space="preserve"> регулярных перевозок выдаются победителю этого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bookmarkEnd w:id="150"/>
    <w:p w14:paraId="0E76D70D" w14:textId="40EFAFA2" w:rsidR="00A9456F" w:rsidRPr="001F76E4"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color w:val="000000" w:themeColor="text1"/>
          <w:sz w:val="28"/>
          <w:szCs w:val="28"/>
          <w:lang w:eastAsia="ru-RU"/>
          <w14:ligatures w14:val="standardContextual"/>
        </w:rPr>
      </w:pPr>
      <w:r w:rsidRPr="00A9456F">
        <w:rPr>
          <w:rFonts w:ascii="Times New Roman" w:eastAsia="Times New Roman" w:hAnsi="Times New Roman" w:cs="Times New Roman"/>
          <w:sz w:val="28"/>
          <w:szCs w:val="28"/>
          <w:lang w:eastAsia="ru-RU"/>
          <w14:ligatures w14:val="standardContextual"/>
        </w:rPr>
        <w:lastRenderedPageBreak/>
        <w:t xml:space="preserve">Свидетельство и карты </w:t>
      </w:r>
      <w:r w:rsidR="001F76E4">
        <w:rPr>
          <w:rFonts w:ascii="Times New Roman" w:eastAsia="Times New Roman" w:hAnsi="Times New Roman" w:cs="Times New Roman"/>
          <w:sz w:val="28"/>
          <w:szCs w:val="28"/>
          <w:lang w:eastAsia="ru-RU"/>
          <w14:ligatures w14:val="standardContextual"/>
        </w:rPr>
        <w:t>муниципальных</w:t>
      </w:r>
      <w:r w:rsidRPr="00A9456F">
        <w:rPr>
          <w:rFonts w:ascii="Times New Roman" w:eastAsia="Times New Roman" w:hAnsi="Times New Roman" w:cs="Times New Roman"/>
          <w:sz w:val="28"/>
          <w:szCs w:val="28"/>
          <w:lang w:eastAsia="ru-RU"/>
          <w14:ligatures w14:val="standardContextual"/>
        </w:rPr>
        <w:t xml:space="preserve"> маршрут</w:t>
      </w:r>
      <w:r w:rsidR="001F76E4">
        <w:rPr>
          <w:rFonts w:ascii="Times New Roman" w:eastAsia="Times New Roman" w:hAnsi="Times New Roman" w:cs="Times New Roman"/>
          <w:sz w:val="28"/>
          <w:szCs w:val="28"/>
          <w:lang w:eastAsia="ru-RU"/>
          <w14:ligatures w14:val="standardContextual"/>
        </w:rPr>
        <w:t>ов</w:t>
      </w:r>
      <w:r w:rsidRPr="00A9456F">
        <w:rPr>
          <w:rFonts w:ascii="Times New Roman" w:eastAsia="Times New Roman" w:hAnsi="Times New Roman" w:cs="Times New Roman"/>
          <w:sz w:val="28"/>
          <w:szCs w:val="28"/>
          <w:lang w:eastAsia="ru-RU"/>
          <w14:ligatures w14:val="standardContextual"/>
        </w:rPr>
        <w:t xml:space="preserve"> регулярных перевозок выдаются сроком на </w:t>
      </w:r>
      <w:r w:rsidR="001F76E4">
        <w:rPr>
          <w:rFonts w:ascii="Times New Roman" w:eastAsia="Times New Roman" w:hAnsi="Times New Roman" w:cs="Times New Roman"/>
          <w:sz w:val="28"/>
          <w:szCs w:val="28"/>
          <w:lang w:eastAsia="ru-RU"/>
          <w14:ligatures w14:val="standardContextual"/>
        </w:rPr>
        <w:t>7 (</w:t>
      </w:r>
      <w:r w:rsidRPr="00A9456F">
        <w:rPr>
          <w:rFonts w:ascii="Times New Roman" w:eastAsia="Times New Roman" w:hAnsi="Times New Roman" w:cs="Times New Roman"/>
          <w:sz w:val="28"/>
          <w:szCs w:val="28"/>
          <w:lang w:eastAsia="ru-RU"/>
          <w14:ligatures w14:val="standardContextual"/>
        </w:rPr>
        <w:t>семь</w:t>
      </w:r>
      <w:r w:rsidR="001F76E4">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лет в течение </w:t>
      </w:r>
      <w:r w:rsidR="001F76E4">
        <w:rPr>
          <w:rFonts w:ascii="Times New Roman" w:eastAsia="Times New Roman" w:hAnsi="Times New Roman" w:cs="Times New Roman"/>
          <w:sz w:val="28"/>
          <w:szCs w:val="28"/>
          <w:lang w:eastAsia="ru-RU"/>
          <w14:ligatures w14:val="standardContextual"/>
        </w:rPr>
        <w:t>10 (</w:t>
      </w:r>
      <w:r w:rsidRPr="00A9456F">
        <w:rPr>
          <w:rFonts w:ascii="Times New Roman" w:eastAsia="Times New Roman" w:hAnsi="Times New Roman" w:cs="Times New Roman"/>
          <w:sz w:val="28"/>
          <w:szCs w:val="28"/>
          <w:lang w:eastAsia="ru-RU"/>
          <w14:ligatures w14:val="standardContextual"/>
        </w:rPr>
        <w:t>десяти</w:t>
      </w:r>
      <w:r w:rsidR="001F76E4">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дней со дня подтверждения участником открытого конкурса наличия у него транспортных средств, предусмотренных его заявкой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в порядке, </w:t>
      </w:r>
      <w:r w:rsidRPr="001F76E4">
        <w:rPr>
          <w:rFonts w:ascii="Times New Roman" w:eastAsia="Times New Roman" w:hAnsi="Times New Roman" w:cs="Times New Roman"/>
          <w:color w:val="000000" w:themeColor="text1"/>
          <w:sz w:val="28"/>
          <w:szCs w:val="28"/>
          <w:lang w:eastAsia="ru-RU"/>
          <w14:ligatures w14:val="standardContextual"/>
        </w:rPr>
        <w:t xml:space="preserve">предусмотренном </w:t>
      </w:r>
      <w:hyperlink w:anchor="sub_244" w:history="1">
        <w:r w:rsidRPr="001F76E4">
          <w:rPr>
            <w:rFonts w:ascii="Times New Roman" w:eastAsia="Times New Roman" w:hAnsi="Times New Roman" w:cs="Times New Roman"/>
            <w:color w:val="000000" w:themeColor="text1"/>
            <w:sz w:val="28"/>
            <w:szCs w:val="28"/>
            <w:lang w:eastAsia="ru-RU"/>
            <w14:ligatures w14:val="standardContextual"/>
          </w:rPr>
          <w:t>разделом 12</w:t>
        </w:r>
      </w:hyperlink>
      <w:r w:rsidRPr="001F76E4">
        <w:rPr>
          <w:rFonts w:ascii="Times New Roman" w:eastAsia="Times New Roman" w:hAnsi="Times New Roman" w:cs="Times New Roman"/>
          <w:color w:val="000000" w:themeColor="text1"/>
          <w:sz w:val="28"/>
          <w:szCs w:val="28"/>
          <w:lang w:eastAsia="ru-RU"/>
          <w14:ligatures w14:val="standardContextual"/>
        </w:rPr>
        <w:t xml:space="preserve"> Порядка.</w:t>
      </w:r>
    </w:p>
    <w:p w14:paraId="0024CD31" w14:textId="1E5E9E95"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1" w:name="sub_241"/>
      <w:r w:rsidRPr="00A9456F">
        <w:rPr>
          <w:rFonts w:ascii="Times New Roman" w:eastAsia="Times New Roman" w:hAnsi="Times New Roman" w:cs="Times New Roman"/>
          <w:sz w:val="28"/>
          <w:szCs w:val="28"/>
          <w:lang w:eastAsia="ru-RU"/>
          <w14:ligatures w14:val="standardContextual"/>
        </w:rPr>
        <w:t xml:space="preserve">11.16. В случае, если победитель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w:t>
      </w:r>
      <w:r w:rsidR="00A73C2A">
        <w:rPr>
          <w:rFonts w:ascii="Times New Roman" w:eastAsia="Times New Roman" w:hAnsi="Times New Roman" w:cs="Times New Roman"/>
          <w:sz w:val="28"/>
          <w:szCs w:val="28"/>
          <w:lang w:eastAsia="ru-RU"/>
          <w14:ligatures w14:val="standardContextual"/>
        </w:rPr>
        <w:t xml:space="preserve">муниципальных </w:t>
      </w:r>
      <w:r w:rsidRPr="00A9456F">
        <w:rPr>
          <w:rFonts w:ascii="Times New Roman" w:eastAsia="Times New Roman" w:hAnsi="Times New Roman" w:cs="Times New Roman"/>
          <w:sz w:val="28"/>
          <w:szCs w:val="28"/>
          <w:lang w:eastAsia="ru-RU"/>
          <w14:ligatures w14:val="standardContextual"/>
        </w:rPr>
        <w:t>маршрут</w:t>
      </w:r>
      <w:r w:rsidR="00A73C2A">
        <w:rPr>
          <w:rFonts w:ascii="Times New Roman" w:eastAsia="Times New Roman" w:hAnsi="Times New Roman" w:cs="Times New Roman"/>
          <w:sz w:val="28"/>
          <w:szCs w:val="28"/>
          <w:lang w:eastAsia="ru-RU"/>
          <w14:ligatures w14:val="standardContextual"/>
        </w:rPr>
        <w:t>ов</w:t>
      </w:r>
      <w:r w:rsidRPr="00A9456F">
        <w:rPr>
          <w:rFonts w:ascii="Times New Roman" w:eastAsia="Times New Roman" w:hAnsi="Times New Roman" w:cs="Times New Roman"/>
          <w:sz w:val="28"/>
          <w:szCs w:val="28"/>
          <w:lang w:eastAsia="ru-RU"/>
          <w14:ligatures w14:val="standardContextual"/>
        </w:rPr>
        <w:t xml:space="preserve"> регулярных перевозок или не смог подтвердить наличие у него транспортных средств, предусмотренных его заявкой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право на получение свидетельств об осуществлении перевозок по данным маршрутам предоставляется участнику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заявке на участие в открытом конкурсе которого присвоен второй номер. Соответствующая информация размещается на официальном сайте не позднее </w:t>
      </w:r>
      <w:r w:rsidR="001F76E4">
        <w:rPr>
          <w:rFonts w:ascii="Times New Roman" w:eastAsia="Times New Roman" w:hAnsi="Times New Roman" w:cs="Times New Roman"/>
          <w:sz w:val="28"/>
          <w:szCs w:val="28"/>
          <w:lang w:eastAsia="ru-RU"/>
          <w14:ligatures w14:val="standardContextual"/>
        </w:rPr>
        <w:t>2 (</w:t>
      </w:r>
      <w:r w:rsidRPr="00A9456F">
        <w:rPr>
          <w:rFonts w:ascii="Times New Roman" w:eastAsia="Times New Roman" w:hAnsi="Times New Roman" w:cs="Times New Roman"/>
          <w:sz w:val="28"/>
          <w:szCs w:val="28"/>
          <w:lang w:eastAsia="ru-RU"/>
          <w14:ligatures w14:val="standardContextual"/>
        </w:rPr>
        <w:t>двух</w:t>
      </w:r>
      <w:r w:rsidR="001F76E4">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со дня принятия победителем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соответствующего решения.</w:t>
      </w:r>
    </w:p>
    <w:p w14:paraId="1EE07E82" w14:textId="705D7EB5"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2" w:name="sub_242"/>
      <w:bookmarkEnd w:id="151"/>
      <w:r w:rsidRPr="00A9456F">
        <w:rPr>
          <w:rFonts w:ascii="Times New Roman" w:eastAsia="Times New Roman" w:hAnsi="Times New Roman" w:cs="Times New Roman"/>
          <w:sz w:val="28"/>
          <w:szCs w:val="28"/>
          <w:lang w:eastAsia="ru-RU"/>
          <w14:ligatures w14:val="standardContextual"/>
        </w:rPr>
        <w:t xml:space="preserve">11.17. Если участник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которому предоставлено право на получение свидетельств об осуществлении перевозок по предусмотренным конкурсной документацией </w:t>
      </w:r>
      <w:r w:rsidR="007D0A9B">
        <w:rPr>
          <w:rFonts w:ascii="Times New Roman" w:eastAsia="Times New Roman" w:hAnsi="Times New Roman" w:cs="Times New Roman"/>
          <w:sz w:val="28"/>
          <w:szCs w:val="28"/>
          <w:lang w:eastAsia="ru-RU"/>
          <w14:ligatures w14:val="standardContextual"/>
        </w:rPr>
        <w:t xml:space="preserve">муниципальным </w:t>
      </w:r>
      <w:r w:rsidRPr="00A9456F">
        <w:rPr>
          <w:rFonts w:ascii="Times New Roman" w:eastAsia="Times New Roman" w:hAnsi="Times New Roman" w:cs="Times New Roman"/>
          <w:sz w:val="28"/>
          <w:szCs w:val="28"/>
          <w:lang w:eastAsia="ru-RU"/>
          <w14:ligatures w14:val="standardContextual"/>
        </w:rPr>
        <w:t xml:space="preserve">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такой конкурс признается несостоявшимся, и назначается повторное проведение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w:t>
      </w:r>
    </w:p>
    <w:p w14:paraId="2562136D" w14:textId="551EB44B" w:rsidR="00A9456F" w:rsidRPr="00A9456F" w:rsidRDefault="00A9456F" w:rsidP="008C4BF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3" w:name="sub_243"/>
      <w:bookmarkEnd w:id="152"/>
      <w:r w:rsidRPr="00A9456F">
        <w:rPr>
          <w:rFonts w:ascii="Times New Roman" w:eastAsia="Times New Roman" w:hAnsi="Times New Roman" w:cs="Times New Roman"/>
          <w:sz w:val="28"/>
          <w:szCs w:val="28"/>
          <w:lang w:eastAsia="ru-RU"/>
          <w14:ligatures w14:val="standardContextual"/>
        </w:rPr>
        <w:t xml:space="preserve">11.18. Результаты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могут быть обжалованы в судебном порядке.</w:t>
      </w:r>
    </w:p>
    <w:bookmarkEnd w:id="153"/>
    <w:p w14:paraId="3E90086D" w14:textId="77777777" w:rsidR="00A9456F" w:rsidRPr="00A9456F" w:rsidRDefault="00A9456F" w:rsidP="008C4BF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6A0108B" w14:textId="203C0AE7" w:rsidR="00A9456F" w:rsidRPr="00A9456F" w:rsidRDefault="00A9456F" w:rsidP="008C4BFF">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14:ligatures w14:val="standardContextual"/>
        </w:rPr>
      </w:pPr>
      <w:bookmarkStart w:id="154" w:name="sub_244"/>
      <w:r w:rsidRPr="00A9456F">
        <w:rPr>
          <w:rFonts w:ascii="Times New Roman" w:eastAsia="Times New Roman" w:hAnsi="Times New Roman" w:cs="Times New Roman"/>
          <w:b/>
          <w:bCs/>
          <w:color w:val="26282F"/>
          <w:sz w:val="28"/>
          <w:szCs w:val="28"/>
          <w:lang w:eastAsia="ru-RU"/>
          <w14:ligatures w14:val="standardContextual"/>
        </w:rPr>
        <w:t xml:space="preserve">12. Порядок и сроки подтверждения наличия у участника </w:t>
      </w:r>
      <w:r w:rsidR="001F76E4">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 xml:space="preserve">ткрытого конкурса транспортных средств, предусмотренных его заявкой на участие в </w:t>
      </w:r>
      <w:r w:rsidR="001F76E4">
        <w:rPr>
          <w:rFonts w:ascii="Times New Roman" w:eastAsia="Times New Roman" w:hAnsi="Times New Roman" w:cs="Times New Roman"/>
          <w:b/>
          <w:bCs/>
          <w:color w:val="26282F"/>
          <w:sz w:val="28"/>
          <w:szCs w:val="28"/>
          <w:lang w:eastAsia="ru-RU"/>
          <w14:ligatures w14:val="standardContextual"/>
        </w:rPr>
        <w:t>О</w:t>
      </w:r>
      <w:r w:rsidRPr="00A9456F">
        <w:rPr>
          <w:rFonts w:ascii="Times New Roman" w:eastAsia="Times New Roman" w:hAnsi="Times New Roman" w:cs="Times New Roman"/>
          <w:b/>
          <w:bCs/>
          <w:color w:val="26282F"/>
          <w:sz w:val="28"/>
          <w:szCs w:val="28"/>
          <w:lang w:eastAsia="ru-RU"/>
          <w14:ligatures w14:val="standardContextual"/>
        </w:rPr>
        <w:t>ткрытом конкурсе</w:t>
      </w:r>
    </w:p>
    <w:bookmarkEnd w:id="154"/>
    <w:p w14:paraId="35A78142" w14:textId="77777777" w:rsidR="00A9456F" w:rsidRPr="00A9456F" w:rsidRDefault="00A9456F" w:rsidP="008C4BF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761695DE" w14:textId="782BF508" w:rsidR="00A9456F" w:rsidRPr="00A9456F" w:rsidRDefault="00A9456F" w:rsidP="008C4BF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5" w:name="sub_245"/>
      <w:r w:rsidRPr="00A9456F">
        <w:rPr>
          <w:rFonts w:ascii="Times New Roman" w:eastAsia="Times New Roman" w:hAnsi="Times New Roman" w:cs="Times New Roman"/>
          <w:sz w:val="28"/>
          <w:szCs w:val="28"/>
          <w:lang w:eastAsia="ru-RU"/>
          <w14:ligatures w14:val="standardContextual"/>
        </w:rPr>
        <w:t xml:space="preserve">12.1. Победитель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обязан подтвердить наличие у него на праве собственности или ином законном основании транспортных средств, предусмотренных его заявкой на участие в </w:t>
      </w:r>
      <w:r w:rsidR="001F76E4">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соответствующих количественным и качественным характеристикам, указанным в сводной информации согласно принятым на себя в соответствии с </w:t>
      </w:r>
      <w:hyperlink w:anchor="sub_139" w:history="1">
        <w:r w:rsidRPr="001F76E4">
          <w:rPr>
            <w:rFonts w:ascii="Times New Roman" w:eastAsia="Times New Roman" w:hAnsi="Times New Roman" w:cs="Times New Roman"/>
            <w:color w:val="000000" w:themeColor="text1"/>
            <w:sz w:val="28"/>
            <w:szCs w:val="28"/>
            <w:lang w:eastAsia="ru-RU"/>
            <w14:ligatures w14:val="standardContextual"/>
          </w:rPr>
          <w:t>подпунктом 2 пункта 4.1</w:t>
        </w:r>
      </w:hyperlink>
      <w:r w:rsidRPr="001F76E4">
        <w:rPr>
          <w:rFonts w:ascii="Times New Roman" w:eastAsia="Times New Roman" w:hAnsi="Times New Roman" w:cs="Times New Roman"/>
          <w:color w:val="000000" w:themeColor="text1"/>
          <w:sz w:val="28"/>
          <w:szCs w:val="28"/>
          <w:lang w:eastAsia="ru-RU"/>
          <w14:ligatures w14:val="standardContextual"/>
        </w:rPr>
        <w:t xml:space="preserve"> По</w:t>
      </w:r>
      <w:r w:rsidRPr="00A9456F">
        <w:rPr>
          <w:rFonts w:ascii="Times New Roman" w:eastAsia="Times New Roman" w:hAnsi="Times New Roman" w:cs="Times New Roman"/>
          <w:sz w:val="28"/>
          <w:szCs w:val="28"/>
          <w:lang w:eastAsia="ru-RU"/>
          <w14:ligatures w14:val="standardContextual"/>
        </w:rPr>
        <w:t xml:space="preserve">рядка обязательствам в течение </w:t>
      </w:r>
      <w:r w:rsidR="008C4BFF">
        <w:rPr>
          <w:rFonts w:ascii="Times New Roman" w:eastAsia="Times New Roman" w:hAnsi="Times New Roman" w:cs="Times New Roman"/>
          <w:sz w:val="28"/>
          <w:szCs w:val="28"/>
          <w:lang w:eastAsia="ru-RU"/>
          <w14:ligatures w14:val="standardContextual"/>
        </w:rPr>
        <w:t>15 (</w:t>
      </w:r>
      <w:r w:rsidRPr="00A9456F">
        <w:rPr>
          <w:rFonts w:ascii="Times New Roman" w:eastAsia="Times New Roman" w:hAnsi="Times New Roman" w:cs="Times New Roman"/>
          <w:sz w:val="28"/>
          <w:szCs w:val="28"/>
          <w:lang w:eastAsia="ru-RU"/>
          <w14:ligatures w14:val="standardContextual"/>
        </w:rPr>
        <w:t>пятнадцати</w:t>
      </w:r>
      <w:r w:rsidR="008C4BFF">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со дня проведения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(оценки и сопоставления заявок на участие в открытом конкурсе). Процедура подтверждения состоит из двух этапов: предоставление организатору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подтверждающих документов и предоставление на комиссионный осмотр заявленных транспортных средств.</w:t>
      </w:r>
    </w:p>
    <w:p w14:paraId="5B805E22" w14:textId="62788D69"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6" w:name="sub_246"/>
      <w:bookmarkEnd w:id="155"/>
      <w:r w:rsidRPr="00A9456F">
        <w:rPr>
          <w:rFonts w:ascii="Times New Roman" w:eastAsia="Times New Roman" w:hAnsi="Times New Roman" w:cs="Times New Roman"/>
          <w:sz w:val="28"/>
          <w:szCs w:val="28"/>
          <w:lang w:eastAsia="ru-RU"/>
          <w14:ligatures w14:val="standardContextual"/>
        </w:rPr>
        <w:t xml:space="preserve">12.2. Предоставление организатору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документов, подтверждающих наличие у победителя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на праве собственности или ином законном основании транспортных средств, предусмотренных соответствующей заявкой на участие в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w:t>
      </w:r>
      <w:r w:rsidRPr="00A9456F">
        <w:rPr>
          <w:rFonts w:ascii="Times New Roman" w:eastAsia="Times New Roman" w:hAnsi="Times New Roman" w:cs="Times New Roman"/>
          <w:sz w:val="28"/>
          <w:szCs w:val="28"/>
          <w:lang w:eastAsia="ru-RU"/>
          <w14:ligatures w14:val="standardContextual"/>
        </w:rPr>
        <w:lastRenderedPageBreak/>
        <w:t xml:space="preserve">(далее - подтверждающие документы), осуществляется в целях обеспечения возможности установления факта выполнения принятого на себя в соответствии с </w:t>
      </w:r>
      <w:hyperlink w:anchor="sub_139" w:history="1">
        <w:r w:rsidRPr="008C4BFF">
          <w:rPr>
            <w:rFonts w:ascii="Times New Roman" w:eastAsia="Times New Roman" w:hAnsi="Times New Roman" w:cs="Times New Roman"/>
            <w:color w:val="000000" w:themeColor="text1"/>
            <w:sz w:val="28"/>
            <w:szCs w:val="28"/>
            <w:lang w:eastAsia="ru-RU"/>
            <w14:ligatures w14:val="standardContextual"/>
          </w:rPr>
          <w:t>подпунктом 2 пункта 4.1</w:t>
        </w:r>
      </w:hyperlink>
      <w:r w:rsidRPr="008C4BFF">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Порядка обязательства, а также установления соответствия сведениям, содержащимся в сводной информации о транспортных средствах, заявленных для участия в открытом конкурсе на право получения свидетельств об осуществлении перевозок по одному или нескольким </w:t>
      </w:r>
      <w:r w:rsidR="007D0A9B">
        <w:rPr>
          <w:rFonts w:ascii="Times New Roman" w:eastAsia="Times New Roman" w:hAnsi="Times New Roman" w:cs="Times New Roman"/>
          <w:sz w:val="28"/>
          <w:szCs w:val="28"/>
          <w:lang w:eastAsia="ru-RU"/>
          <w14:ligatures w14:val="standardContextual"/>
        </w:rPr>
        <w:t xml:space="preserve">муниципальным </w:t>
      </w:r>
      <w:r w:rsidRPr="00A9456F">
        <w:rPr>
          <w:rFonts w:ascii="Times New Roman" w:eastAsia="Times New Roman" w:hAnsi="Times New Roman" w:cs="Times New Roman"/>
          <w:sz w:val="28"/>
          <w:szCs w:val="28"/>
          <w:lang w:eastAsia="ru-RU"/>
          <w14:ligatures w14:val="standardContextual"/>
        </w:rPr>
        <w:t xml:space="preserve">маршрутам регулярных перевозок, предусмотренной </w:t>
      </w:r>
      <w:r w:rsidR="008C4BF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документацией.</w:t>
      </w:r>
    </w:p>
    <w:p w14:paraId="66A81B30" w14:textId="777777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7" w:name="sub_247"/>
      <w:bookmarkEnd w:id="156"/>
      <w:r w:rsidRPr="00A9456F">
        <w:rPr>
          <w:rFonts w:ascii="Times New Roman" w:eastAsia="Times New Roman" w:hAnsi="Times New Roman" w:cs="Times New Roman"/>
          <w:sz w:val="28"/>
          <w:szCs w:val="28"/>
          <w:lang w:eastAsia="ru-RU"/>
          <w14:ligatures w14:val="standardContextual"/>
        </w:rPr>
        <w:t>12.3. К подтверждающим документам относятся:</w:t>
      </w:r>
    </w:p>
    <w:p w14:paraId="5A27DC4C" w14:textId="75261473"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8" w:name="sub_248"/>
      <w:bookmarkEnd w:id="157"/>
      <w:r>
        <w:rPr>
          <w:rFonts w:ascii="Times New Roman" w:eastAsia="Times New Roman" w:hAnsi="Times New Roman" w:cs="Times New Roman"/>
          <w:sz w:val="28"/>
          <w:szCs w:val="28"/>
          <w:lang w:eastAsia="ru-RU"/>
          <w14:ligatures w14:val="standardContextual"/>
        </w:rPr>
        <w:t>12.3.1. К</w:t>
      </w:r>
      <w:r w:rsidR="00A9456F" w:rsidRPr="00A9456F">
        <w:rPr>
          <w:rFonts w:ascii="Times New Roman" w:eastAsia="Times New Roman" w:hAnsi="Times New Roman" w:cs="Times New Roman"/>
          <w:sz w:val="28"/>
          <w:szCs w:val="28"/>
          <w:lang w:eastAsia="ru-RU"/>
          <w14:ligatures w14:val="standardContextual"/>
        </w:rPr>
        <w:t>опия паспорта транспортного средства (выписка электронного паспорта транспортного средства)</w:t>
      </w:r>
      <w:r>
        <w:rPr>
          <w:rFonts w:ascii="Times New Roman" w:eastAsia="Times New Roman" w:hAnsi="Times New Roman" w:cs="Times New Roman"/>
          <w:sz w:val="28"/>
          <w:szCs w:val="28"/>
          <w:lang w:eastAsia="ru-RU"/>
          <w14:ligatures w14:val="standardContextual"/>
        </w:rPr>
        <w:t>.</w:t>
      </w:r>
    </w:p>
    <w:p w14:paraId="463B43F9" w14:textId="2EE10E4E"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59" w:name="sub_249"/>
      <w:bookmarkEnd w:id="158"/>
      <w:r>
        <w:rPr>
          <w:rFonts w:ascii="Times New Roman" w:eastAsia="Times New Roman" w:hAnsi="Times New Roman" w:cs="Times New Roman"/>
          <w:sz w:val="28"/>
          <w:szCs w:val="28"/>
          <w:lang w:eastAsia="ru-RU"/>
          <w14:ligatures w14:val="standardContextual"/>
        </w:rPr>
        <w:t>12.3.2. К</w:t>
      </w:r>
      <w:r w:rsidR="00A9456F" w:rsidRPr="00A9456F">
        <w:rPr>
          <w:rFonts w:ascii="Times New Roman" w:eastAsia="Times New Roman" w:hAnsi="Times New Roman" w:cs="Times New Roman"/>
          <w:sz w:val="28"/>
          <w:szCs w:val="28"/>
          <w:lang w:eastAsia="ru-RU"/>
          <w14:ligatures w14:val="standardContextual"/>
        </w:rPr>
        <w:t>опия свидетельства о регистрации транспортного средства</w:t>
      </w:r>
      <w:r>
        <w:rPr>
          <w:rFonts w:ascii="Times New Roman" w:eastAsia="Times New Roman" w:hAnsi="Times New Roman" w:cs="Times New Roman"/>
          <w:sz w:val="28"/>
          <w:szCs w:val="28"/>
          <w:lang w:eastAsia="ru-RU"/>
          <w14:ligatures w14:val="standardContextual"/>
        </w:rPr>
        <w:t>.</w:t>
      </w:r>
    </w:p>
    <w:p w14:paraId="6AAB84AA" w14:textId="252D04E1"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0" w:name="sub_250"/>
      <w:bookmarkEnd w:id="159"/>
      <w:r>
        <w:rPr>
          <w:rFonts w:ascii="Times New Roman" w:eastAsia="Times New Roman" w:hAnsi="Times New Roman" w:cs="Times New Roman"/>
          <w:sz w:val="28"/>
          <w:szCs w:val="28"/>
          <w:lang w:eastAsia="ru-RU"/>
          <w14:ligatures w14:val="standardContextual"/>
        </w:rPr>
        <w:t>12.3.3. К</w:t>
      </w:r>
      <w:r w:rsidR="00A9456F" w:rsidRPr="00A9456F">
        <w:rPr>
          <w:rFonts w:ascii="Times New Roman" w:eastAsia="Times New Roman" w:hAnsi="Times New Roman" w:cs="Times New Roman"/>
          <w:sz w:val="28"/>
          <w:szCs w:val="28"/>
          <w:lang w:eastAsia="ru-RU"/>
          <w14:ligatures w14:val="standardContextual"/>
        </w:rPr>
        <w:t>опии документов, подтверждающих право пользования транспортным средством, в случаях, если заявленное транспортное средство не принадлежит перевозчику на праве собственности</w:t>
      </w:r>
      <w:r>
        <w:rPr>
          <w:rFonts w:ascii="Times New Roman" w:eastAsia="Times New Roman" w:hAnsi="Times New Roman" w:cs="Times New Roman"/>
          <w:sz w:val="28"/>
          <w:szCs w:val="28"/>
          <w:lang w:eastAsia="ru-RU"/>
          <w14:ligatures w14:val="standardContextual"/>
        </w:rPr>
        <w:t>.</w:t>
      </w:r>
    </w:p>
    <w:p w14:paraId="510D6C76" w14:textId="26FFFD4D"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1" w:name="sub_251"/>
      <w:bookmarkEnd w:id="160"/>
      <w:r>
        <w:rPr>
          <w:rFonts w:ascii="Times New Roman" w:eastAsia="Times New Roman" w:hAnsi="Times New Roman" w:cs="Times New Roman"/>
          <w:sz w:val="28"/>
          <w:szCs w:val="28"/>
          <w:lang w:eastAsia="ru-RU"/>
          <w14:ligatures w14:val="standardContextual"/>
        </w:rPr>
        <w:t>12.3.4.</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К</w:t>
      </w:r>
      <w:r w:rsidR="00A9456F" w:rsidRPr="00A9456F">
        <w:rPr>
          <w:rFonts w:ascii="Times New Roman" w:eastAsia="Times New Roman" w:hAnsi="Times New Roman" w:cs="Times New Roman"/>
          <w:sz w:val="28"/>
          <w:szCs w:val="28"/>
          <w:lang w:eastAsia="ru-RU"/>
          <w14:ligatures w14:val="standardContextual"/>
        </w:rPr>
        <w:t>опия талона государственного технического осмотра (диагностической карты)</w:t>
      </w:r>
      <w:r>
        <w:rPr>
          <w:rFonts w:ascii="Times New Roman" w:eastAsia="Times New Roman" w:hAnsi="Times New Roman" w:cs="Times New Roman"/>
          <w:sz w:val="28"/>
          <w:szCs w:val="28"/>
          <w:lang w:eastAsia="ru-RU"/>
          <w14:ligatures w14:val="standardContextual"/>
        </w:rPr>
        <w:t>.</w:t>
      </w:r>
    </w:p>
    <w:p w14:paraId="0B06CAA1" w14:textId="12EF8D14"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2" w:name="sub_252"/>
      <w:bookmarkEnd w:id="161"/>
      <w:r>
        <w:rPr>
          <w:rFonts w:ascii="Times New Roman" w:eastAsia="Times New Roman" w:hAnsi="Times New Roman" w:cs="Times New Roman"/>
          <w:sz w:val="28"/>
          <w:szCs w:val="28"/>
          <w:lang w:eastAsia="ru-RU"/>
          <w14:ligatures w14:val="standardContextual"/>
        </w:rPr>
        <w:t>12.3.5.</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одобрение типа транспортного средства (сертификат соответствия транспортного средства)</w:t>
      </w:r>
      <w:r>
        <w:rPr>
          <w:rFonts w:ascii="Times New Roman" w:eastAsia="Times New Roman" w:hAnsi="Times New Roman" w:cs="Times New Roman"/>
          <w:sz w:val="28"/>
          <w:szCs w:val="28"/>
          <w:lang w:eastAsia="ru-RU"/>
          <w14:ligatures w14:val="standardContextual"/>
        </w:rPr>
        <w:t>.</w:t>
      </w:r>
    </w:p>
    <w:p w14:paraId="1E983B36" w14:textId="3916B6C9"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3" w:name="sub_253"/>
      <w:bookmarkEnd w:id="162"/>
      <w:r>
        <w:rPr>
          <w:rFonts w:ascii="Times New Roman" w:eastAsia="Times New Roman" w:hAnsi="Times New Roman" w:cs="Times New Roman"/>
          <w:sz w:val="28"/>
          <w:szCs w:val="28"/>
          <w:lang w:eastAsia="ru-RU"/>
          <w14:ligatures w14:val="standardContextual"/>
        </w:rPr>
        <w:t>12.3.6. 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оснащение транспортного средства оборудованием для перевозки пассажиров с ограниченными возможностями передвижения</w:t>
      </w:r>
      <w:r>
        <w:rPr>
          <w:rFonts w:ascii="Times New Roman" w:eastAsia="Times New Roman" w:hAnsi="Times New Roman" w:cs="Times New Roman"/>
          <w:sz w:val="28"/>
          <w:szCs w:val="28"/>
          <w:lang w:eastAsia="ru-RU"/>
          <w14:ligatures w14:val="standardContextual"/>
        </w:rPr>
        <w:t>.</w:t>
      </w:r>
    </w:p>
    <w:p w14:paraId="51244D59" w14:textId="7B494221"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4" w:name="sub_254"/>
      <w:bookmarkEnd w:id="163"/>
      <w:r>
        <w:rPr>
          <w:rFonts w:ascii="Times New Roman" w:eastAsia="Times New Roman" w:hAnsi="Times New Roman" w:cs="Times New Roman"/>
          <w:sz w:val="28"/>
          <w:szCs w:val="28"/>
          <w:lang w:eastAsia="ru-RU"/>
          <w14:ligatures w14:val="standardContextual"/>
        </w:rPr>
        <w:t xml:space="preserve">12.3.7. </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оснащение транспортного средства системами кондиционирования воздуха</w:t>
      </w:r>
      <w:r>
        <w:rPr>
          <w:rFonts w:ascii="Times New Roman" w:eastAsia="Times New Roman" w:hAnsi="Times New Roman" w:cs="Times New Roman"/>
          <w:sz w:val="28"/>
          <w:szCs w:val="28"/>
          <w:lang w:eastAsia="ru-RU"/>
          <w14:ligatures w14:val="standardContextual"/>
        </w:rPr>
        <w:t>.</w:t>
      </w:r>
    </w:p>
    <w:p w14:paraId="78B83B27" w14:textId="1988D515"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5" w:name="sub_255"/>
      <w:bookmarkEnd w:id="164"/>
      <w:r>
        <w:rPr>
          <w:rFonts w:ascii="Times New Roman" w:eastAsia="Times New Roman" w:hAnsi="Times New Roman" w:cs="Times New Roman"/>
          <w:sz w:val="28"/>
          <w:szCs w:val="28"/>
          <w:lang w:eastAsia="ru-RU"/>
          <w14:ligatures w14:val="standardContextual"/>
        </w:rPr>
        <w:t>12.3.8.</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оснащение транспортного средства системами осуществления безналичной оплаты за проезд</w:t>
      </w:r>
      <w:r>
        <w:rPr>
          <w:rFonts w:ascii="Times New Roman" w:eastAsia="Times New Roman" w:hAnsi="Times New Roman" w:cs="Times New Roman"/>
          <w:sz w:val="28"/>
          <w:szCs w:val="28"/>
          <w:lang w:eastAsia="ru-RU"/>
          <w14:ligatures w14:val="standardContextual"/>
        </w:rPr>
        <w:t>.</w:t>
      </w:r>
    </w:p>
    <w:p w14:paraId="4EC22F9E" w14:textId="10467814"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6" w:name="sub_256"/>
      <w:bookmarkEnd w:id="165"/>
      <w:r>
        <w:rPr>
          <w:rFonts w:ascii="Times New Roman" w:eastAsia="Times New Roman" w:hAnsi="Times New Roman" w:cs="Times New Roman"/>
          <w:sz w:val="28"/>
          <w:szCs w:val="28"/>
          <w:lang w:eastAsia="ru-RU"/>
          <w14:ligatures w14:val="standardContextual"/>
        </w:rPr>
        <w:t>12.3.9.</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наличие в транспортном средстве оборудования для использования газомоторного топлива</w:t>
      </w:r>
      <w:r>
        <w:rPr>
          <w:rFonts w:ascii="Times New Roman" w:eastAsia="Times New Roman" w:hAnsi="Times New Roman" w:cs="Times New Roman"/>
          <w:sz w:val="28"/>
          <w:szCs w:val="28"/>
          <w:lang w:eastAsia="ru-RU"/>
          <w14:ligatures w14:val="standardContextual"/>
        </w:rPr>
        <w:t>.</w:t>
      </w:r>
    </w:p>
    <w:p w14:paraId="0AA9A255" w14:textId="06EE1B51"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7" w:name="sub_257"/>
      <w:bookmarkEnd w:id="166"/>
      <w:r>
        <w:rPr>
          <w:rFonts w:ascii="Times New Roman" w:eastAsia="Times New Roman" w:hAnsi="Times New Roman" w:cs="Times New Roman"/>
          <w:sz w:val="28"/>
          <w:szCs w:val="28"/>
          <w:lang w:eastAsia="ru-RU"/>
          <w14:ligatures w14:val="standardContextual"/>
        </w:rPr>
        <w:t>12.3.10.</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наличие в транспортном средстве системы контроля температуры воздуха в салоне</w:t>
      </w:r>
      <w:r>
        <w:rPr>
          <w:rFonts w:ascii="Times New Roman" w:eastAsia="Times New Roman" w:hAnsi="Times New Roman" w:cs="Times New Roman"/>
          <w:sz w:val="28"/>
          <w:szCs w:val="28"/>
          <w:lang w:eastAsia="ru-RU"/>
          <w14:ligatures w14:val="standardContextual"/>
        </w:rPr>
        <w:t>.</w:t>
      </w:r>
    </w:p>
    <w:p w14:paraId="28C559DE" w14:textId="4FA2669A"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8" w:name="sub_258"/>
      <w:bookmarkEnd w:id="167"/>
      <w:r>
        <w:rPr>
          <w:rFonts w:ascii="Times New Roman" w:eastAsia="Times New Roman" w:hAnsi="Times New Roman" w:cs="Times New Roman"/>
          <w:sz w:val="28"/>
          <w:szCs w:val="28"/>
          <w:lang w:eastAsia="ru-RU"/>
          <w14:ligatures w14:val="standardContextual"/>
        </w:rPr>
        <w:t>12.3.11.</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наличие в салоне транспортного средства электронного информационного табло</w:t>
      </w:r>
      <w:r>
        <w:rPr>
          <w:rFonts w:ascii="Times New Roman" w:eastAsia="Times New Roman" w:hAnsi="Times New Roman" w:cs="Times New Roman"/>
          <w:sz w:val="28"/>
          <w:szCs w:val="28"/>
          <w:lang w:eastAsia="ru-RU"/>
          <w14:ligatures w14:val="standardContextual"/>
        </w:rPr>
        <w:t>.</w:t>
      </w:r>
    </w:p>
    <w:p w14:paraId="36155BF6" w14:textId="698168A6" w:rsidR="00A9456F" w:rsidRPr="00A9456F" w:rsidRDefault="008C4BFF" w:rsidP="008C4BF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69" w:name="sub_259"/>
      <w:bookmarkEnd w:id="168"/>
      <w:r>
        <w:rPr>
          <w:rFonts w:ascii="Times New Roman" w:eastAsia="Times New Roman" w:hAnsi="Times New Roman" w:cs="Times New Roman"/>
          <w:sz w:val="28"/>
          <w:szCs w:val="28"/>
          <w:lang w:eastAsia="ru-RU"/>
          <w14:ligatures w14:val="standardContextual"/>
        </w:rPr>
        <w:t>12.3.12. Д</w:t>
      </w:r>
      <w:r w:rsidR="00A9456F" w:rsidRPr="00A9456F">
        <w:rPr>
          <w:rFonts w:ascii="Times New Roman" w:eastAsia="Times New Roman" w:hAnsi="Times New Roman" w:cs="Times New Roman"/>
          <w:sz w:val="28"/>
          <w:szCs w:val="28"/>
          <w:lang w:eastAsia="ru-RU"/>
          <w14:ligatures w14:val="standardContextual"/>
        </w:rPr>
        <w:t>окументы,</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 xml:space="preserve">подтверждающие </w:t>
      </w:r>
      <w:r>
        <w:rPr>
          <w:rFonts w:ascii="Times New Roman" w:eastAsia="Times New Roman" w:hAnsi="Times New Roman" w:cs="Times New Roman"/>
          <w:sz w:val="28"/>
          <w:szCs w:val="28"/>
          <w:lang w:eastAsia="ru-RU"/>
          <w14:ligatures w14:val="standardContextual"/>
        </w:rPr>
        <w:t>н</w:t>
      </w:r>
      <w:r w:rsidR="00A9456F" w:rsidRPr="00A9456F">
        <w:rPr>
          <w:rFonts w:ascii="Times New Roman" w:eastAsia="Times New Roman" w:hAnsi="Times New Roman" w:cs="Times New Roman"/>
          <w:sz w:val="28"/>
          <w:szCs w:val="28"/>
          <w:lang w:eastAsia="ru-RU"/>
          <w14:ligatures w14:val="standardContextual"/>
        </w:rPr>
        <w:t>изкопольность</w:t>
      </w:r>
      <w:r>
        <w:rPr>
          <w:rFonts w:ascii="Times New Roman" w:eastAsia="Times New Roman" w:hAnsi="Times New Roman" w:cs="Times New Roman"/>
          <w:sz w:val="28"/>
          <w:szCs w:val="28"/>
          <w:lang w:eastAsia="ru-RU"/>
          <w14:ligatures w14:val="standardContextual"/>
        </w:rPr>
        <w:t xml:space="preserve"> </w:t>
      </w:r>
      <w:r w:rsidR="00A9456F" w:rsidRPr="00A9456F">
        <w:rPr>
          <w:rFonts w:ascii="Times New Roman" w:eastAsia="Times New Roman" w:hAnsi="Times New Roman" w:cs="Times New Roman"/>
          <w:sz w:val="28"/>
          <w:szCs w:val="28"/>
          <w:lang w:eastAsia="ru-RU"/>
          <w14:ligatures w14:val="standardContextual"/>
        </w:rPr>
        <w:t>/полунизкопольность транспортного средства</w:t>
      </w:r>
      <w:r>
        <w:rPr>
          <w:rFonts w:ascii="Times New Roman" w:eastAsia="Times New Roman" w:hAnsi="Times New Roman" w:cs="Times New Roman"/>
          <w:sz w:val="28"/>
          <w:szCs w:val="28"/>
          <w:lang w:eastAsia="ru-RU"/>
          <w14:ligatures w14:val="standardContextual"/>
        </w:rPr>
        <w:t>.</w:t>
      </w:r>
    </w:p>
    <w:p w14:paraId="6C75BCB0" w14:textId="2D816C18" w:rsidR="00A9456F" w:rsidRPr="00A9456F" w:rsidRDefault="008C4BF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0" w:name="sub_260"/>
      <w:bookmarkEnd w:id="169"/>
      <w:r>
        <w:rPr>
          <w:rFonts w:ascii="Times New Roman" w:eastAsia="Times New Roman" w:hAnsi="Times New Roman" w:cs="Times New Roman"/>
          <w:sz w:val="28"/>
          <w:szCs w:val="28"/>
          <w:lang w:eastAsia="ru-RU"/>
          <w14:ligatures w14:val="standardContextual"/>
        </w:rPr>
        <w:t>12.3.13.</w:t>
      </w:r>
      <w:r w:rsidR="00A9456F" w:rsidRPr="00A9456F">
        <w:rPr>
          <w:rFonts w:ascii="Times New Roman" w:eastAsia="Times New Roman" w:hAnsi="Times New Roman" w:cs="Times New Roman"/>
          <w:sz w:val="28"/>
          <w:szCs w:val="28"/>
          <w:lang w:eastAsia="ru-RU"/>
          <w14:ligatures w14:val="standardContextual"/>
        </w:rPr>
        <w:t xml:space="preserve"> </w:t>
      </w:r>
      <w:r>
        <w:rPr>
          <w:rFonts w:ascii="Times New Roman" w:eastAsia="Times New Roman" w:hAnsi="Times New Roman" w:cs="Times New Roman"/>
          <w:sz w:val="28"/>
          <w:szCs w:val="28"/>
          <w:lang w:eastAsia="ru-RU"/>
          <w14:ligatures w14:val="standardContextual"/>
        </w:rPr>
        <w:t>Д</w:t>
      </w:r>
      <w:r w:rsidR="00A9456F" w:rsidRPr="00A9456F">
        <w:rPr>
          <w:rFonts w:ascii="Times New Roman" w:eastAsia="Times New Roman" w:hAnsi="Times New Roman" w:cs="Times New Roman"/>
          <w:sz w:val="28"/>
          <w:szCs w:val="28"/>
          <w:lang w:eastAsia="ru-RU"/>
          <w14:ligatures w14:val="standardContextual"/>
        </w:rPr>
        <w:t>окументы, подтверждающие общую вместимость транспортного средства.</w:t>
      </w:r>
    </w:p>
    <w:p w14:paraId="7BD4A159" w14:textId="2B9FDC98"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1" w:name="sub_261"/>
      <w:bookmarkEnd w:id="170"/>
      <w:r w:rsidRPr="00A9456F">
        <w:rPr>
          <w:rFonts w:ascii="Times New Roman" w:eastAsia="Times New Roman" w:hAnsi="Times New Roman" w:cs="Times New Roman"/>
          <w:sz w:val="28"/>
          <w:szCs w:val="28"/>
          <w:lang w:eastAsia="ru-RU"/>
          <w14:ligatures w14:val="standardContextual"/>
        </w:rPr>
        <w:t xml:space="preserve">12.4. Срок предоставления победителем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подтверждающих документов не может превышать </w:t>
      </w:r>
      <w:r w:rsidR="008C4BFF">
        <w:rPr>
          <w:rFonts w:ascii="Times New Roman" w:eastAsia="Times New Roman" w:hAnsi="Times New Roman" w:cs="Times New Roman"/>
          <w:sz w:val="28"/>
          <w:szCs w:val="28"/>
          <w:lang w:eastAsia="ru-RU"/>
          <w14:ligatures w14:val="standardContextual"/>
        </w:rPr>
        <w:t>7 (</w:t>
      </w:r>
      <w:r w:rsidRPr="00A9456F">
        <w:rPr>
          <w:rFonts w:ascii="Times New Roman" w:eastAsia="Times New Roman" w:hAnsi="Times New Roman" w:cs="Times New Roman"/>
          <w:sz w:val="28"/>
          <w:szCs w:val="28"/>
          <w:lang w:eastAsia="ru-RU"/>
          <w14:ligatures w14:val="standardContextual"/>
        </w:rPr>
        <w:t>семи</w:t>
      </w:r>
      <w:r w:rsidR="008C4BFF">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со дня проведения открытого конкурса (оценки и сопоставления заявок на участие в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w:t>
      </w:r>
    </w:p>
    <w:p w14:paraId="273EC573" w14:textId="2E0CCAFC"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2" w:name="sub_262"/>
      <w:bookmarkEnd w:id="171"/>
      <w:r w:rsidRPr="00A9456F">
        <w:rPr>
          <w:rFonts w:ascii="Times New Roman" w:eastAsia="Times New Roman" w:hAnsi="Times New Roman" w:cs="Times New Roman"/>
          <w:sz w:val="28"/>
          <w:szCs w:val="28"/>
          <w:lang w:eastAsia="ru-RU"/>
          <w14:ligatures w14:val="standardContextual"/>
        </w:rPr>
        <w:t xml:space="preserve">12.5. Комиссионный осмотр заявленных транспортных средств (далее -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омиссионный осмотр) включает в себя осуществление мероприятий, связанных с сопоставлением заявленных победителем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транспортных средств и их характеристик, влияющих на качество перевозок</w:t>
      </w:r>
      <w:r w:rsidR="008C4BFF">
        <w:rPr>
          <w:rFonts w:ascii="Times New Roman" w:eastAsia="Times New Roman" w:hAnsi="Times New Roman" w:cs="Times New Roman"/>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(в том числе, технических), подтверждающей документации, предоставляемой организатору </w:t>
      </w:r>
      <w:r w:rsidRPr="00A9456F">
        <w:rPr>
          <w:rFonts w:ascii="Times New Roman" w:eastAsia="Times New Roman" w:hAnsi="Times New Roman" w:cs="Times New Roman"/>
          <w:sz w:val="28"/>
          <w:szCs w:val="28"/>
          <w:lang w:eastAsia="ru-RU"/>
          <w14:ligatures w14:val="standardContextual"/>
        </w:rPr>
        <w:lastRenderedPageBreak/>
        <w:t xml:space="preserve">открытого конкурса в </w:t>
      </w:r>
      <w:r w:rsidRPr="008C4BFF">
        <w:rPr>
          <w:rFonts w:ascii="Times New Roman" w:eastAsia="Times New Roman" w:hAnsi="Times New Roman" w:cs="Times New Roman"/>
          <w:color w:val="000000" w:themeColor="text1"/>
          <w:sz w:val="28"/>
          <w:szCs w:val="28"/>
          <w:lang w:eastAsia="ru-RU"/>
          <w14:ligatures w14:val="standardContextual"/>
        </w:rPr>
        <w:t xml:space="preserve">соответствии с </w:t>
      </w:r>
      <w:hyperlink w:anchor="sub_247" w:history="1">
        <w:r w:rsidRPr="008C4BFF">
          <w:rPr>
            <w:rFonts w:ascii="Times New Roman" w:eastAsia="Times New Roman" w:hAnsi="Times New Roman" w:cs="Times New Roman"/>
            <w:color w:val="000000" w:themeColor="text1"/>
            <w:sz w:val="28"/>
            <w:szCs w:val="28"/>
            <w:lang w:eastAsia="ru-RU"/>
            <w14:ligatures w14:val="standardContextual"/>
          </w:rPr>
          <w:t>пунктом 12.3</w:t>
        </w:r>
      </w:hyperlink>
      <w:r w:rsidRPr="008C4BFF">
        <w:rPr>
          <w:rFonts w:ascii="Times New Roman" w:eastAsia="Times New Roman" w:hAnsi="Times New Roman" w:cs="Times New Roman"/>
          <w:color w:val="000000" w:themeColor="text1"/>
          <w:sz w:val="28"/>
          <w:szCs w:val="28"/>
          <w:lang w:eastAsia="ru-RU"/>
          <w14:ligatures w14:val="standardContextual"/>
        </w:rPr>
        <w:t xml:space="preserve"> Порядка.</w:t>
      </w:r>
    </w:p>
    <w:p w14:paraId="2E2998D5" w14:textId="5F24C0BF"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3" w:name="sub_263"/>
      <w:bookmarkEnd w:id="172"/>
      <w:r w:rsidRPr="00A9456F">
        <w:rPr>
          <w:rFonts w:ascii="Times New Roman" w:eastAsia="Times New Roman" w:hAnsi="Times New Roman" w:cs="Times New Roman"/>
          <w:sz w:val="28"/>
          <w:szCs w:val="28"/>
          <w:lang w:eastAsia="ru-RU"/>
          <w14:ligatures w14:val="standardContextual"/>
        </w:rPr>
        <w:t xml:space="preserve">12.6. Срок осуществления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омиссионного осмотра не может превышать </w:t>
      </w:r>
      <w:r w:rsidR="008C4BFF">
        <w:rPr>
          <w:rFonts w:ascii="Times New Roman" w:eastAsia="Times New Roman" w:hAnsi="Times New Roman" w:cs="Times New Roman"/>
          <w:sz w:val="28"/>
          <w:szCs w:val="28"/>
          <w:lang w:eastAsia="ru-RU"/>
          <w14:ligatures w14:val="standardContextual"/>
        </w:rPr>
        <w:t xml:space="preserve">      8 (</w:t>
      </w:r>
      <w:r w:rsidRPr="00A9456F">
        <w:rPr>
          <w:rFonts w:ascii="Times New Roman" w:eastAsia="Times New Roman" w:hAnsi="Times New Roman" w:cs="Times New Roman"/>
          <w:sz w:val="28"/>
          <w:szCs w:val="28"/>
          <w:lang w:eastAsia="ru-RU"/>
          <w14:ligatures w14:val="standardContextual"/>
        </w:rPr>
        <w:t>восьми</w:t>
      </w:r>
      <w:r w:rsidR="008C4BFF">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рабочих дней со дня истечения срока, устанавливаемого для предоставления победителем </w:t>
      </w:r>
      <w:r w:rsidR="008C4BF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подтверждающей документации в соответствии с </w:t>
      </w:r>
      <w:hyperlink w:anchor="sub_247" w:history="1">
        <w:r w:rsidRPr="008C4BFF">
          <w:rPr>
            <w:rFonts w:ascii="Times New Roman" w:eastAsia="Times New Roman" w:hAnsi="Times New Roman" w:cs="Times New Roman"/>
            <w:color w:val="000000" w:themeColor="text1"/>
            <w:sz w:val="28"/>
            <w:szCs w:val="28"/>
            <w:lang w:eastAsia="ru-RU"/>
            <w14:ligatures w14:val="standardContextual"/>
          </w:rPr>
          <w:t>пунктом 12.3</w:t>
        </w:r>
      </w:hyperlink>
      <w:r w:rsidRPr="008C4BFF">
        <w:rPr>
          <w:rFonts w:ascii="Times New Roman" w:eastAsia="Times New Roman" w:hAnsi="Times New Roman" w:cs="Times New Roman"/>
          <w:color w:val="000000" w:themeColor="text1"/>
          <w:sz w:val="28"/>
          <w:szCs w:val="28"/>
          <w:lang w:eastAsia="ru-RU"/>
          <w14:ligatures w14:val="standardContextual"/>
        </w:rPr>
        <w:t xml:space="preserve"> Поря</w:t>
      </w:r>
      <w:r w:rsidRPr="00A9456F">
        <w:rPr>
          <w:rFonts w:ascii="Times New Roman" w:eastAsia="Times New Roman" w:hAnsi="Times New Roman" w:cs="Times New Roman"/>
          <w:sz w:val="28"/>
          <w:szCs w:val="28"/>
          <w:lang w:eastAsia="ru-RU"/>
          <w14:ligatures w14:val="standardContextual"/>
        </w:rPr>
        <w:t xml:space="preserve">дка. Дата, время и место предоставления на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омиссионный осмотр заявленных победителем </w:t>
      </w:r>
      <w:r w:rsidR="00ED4ED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транспортных средств определяются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документацией.</w:t>
      </w:r>
    </w:p>
    <w:p w14:paraId="0CD8E4DF" w14:textId="54F0F04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4" w:name="sub_264"/>
      <w:bookmarkEnd w:id="173"/>
      <w:r w:rsidRPr="00A9456F">
        <w:rPr>
          <w:rFonts w:ascii="Times New Roman" w:eastAsia="Times New Roman" w:hAnsi="Times New Roman" w:cs="Times New Roman"/>
          <w:sz w:val="28"/>
          <w:szCs w:val="28"/>
          <w:lang w:eastAsia="ru-RU"/>
          <w14:ligatures w14:val="standardContextual"/>
        </w:rPr>
        <w:t xml:space="preserve">12.7. Для осуществления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омиссионного осмотра предоставление транспортных средств, заявленных победителем </w:t>
      </w:r>
      <w:r w:rsidR="00ED4ED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осуществляется победителем </w:t>
      </w:r>
      <w:r w:rsidR="00ED4ED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своими силами в порядке, определенном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онкурсной документацией.</w:t>
      </w:r>
    </w:p>
    <w:p w14:paraId="77D0E90B" w14:textId="2227D509"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5" w:name="sub_265"/>
      <w:bookmarkEnd w:id="174"/>
      <w:r w:rsidRPr="00A9456F">
        <w:rPr>
          <w:rFonts w:ascii="Times New Roman" w:eastAsia="Times New Roman" w:hAnsi="Times New Roman" w:cs="Times New Roman"/>
          <w:sz w:val="28"/>
          <w:szCs w:val="28"/>
          <w:lang w:eastAsia="ru-RU"/>
          <w14:ligatures w14:val="standardContextual"/>
        </w:rPr>
        <w:t xml:space="preserve">12.8. Состав членов комиссии для осуществления осмотра транспортных средств, заявленных победителем </w:t>
      </w:r>
      <w:r w:rsidR="00ED4ED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определяется организатором конкурса. При этом  состав комиссии </w:t>
      </w:r>
      <w:r w:rsidR="00ED4EDF">
        <w:rPr>
          <w:rFonts w:ascii="Times New Roman" w:eastAsia="Times New Roman" w:hAnsi="Times New Roman" w:cs="Times New Roman"/>
          <w:sz w:val="28"/>
          <w:szCs w:val="28"/>
          <w:lang w:eastAsia="ru-RU"/>
          <w14:ligatures w14:val="standardContextual"/>
        </w:rPr>
        <w:t xml:space="preserve">должен быть </w:t>
      </w:r>
      <w:r w:rsidRPr="00A9456F">
        <w:rPr>
          <w:rFonts w:ascii="Times New Roman" w:eastAsia="Times New Roman" w:hAnsi="Times New Roman" w:cs="Times New Roman"/>
          <w:sz w:val="28"/>
          <w:szCs w:val="28"/>
          <w:lang w:eastAsia="ru-RU"/>
          <w14:ligatures w14:val="standardContextual"/>
        </w:rPr>
        <w:t>не менее</w:t>
      </w:r>
      <w:r w:rsidR="00ED4EDF">
        <w:rPr>
          <w:rFonts w:ascii="Times New Roman" w:eastAsia="Times New Roman" w:hAnsi="Times New Roman" w:cs="Times New Roman"/>
          <w:sz w:val="28"/>
          <w:szCs w:val="28"/>
          <w:lang w:eastAsia="ru-RU"/>
          <w14:ligatures w14:val="standardContextual"/>
        </w:rPr>
        <w:t xml:space="preserve">                      3</w:t>
      </w:r>
      <w:r w:rsidRPr="00A9456F">
        <w:rPr>
          <w:rFonts w:ascii="Times New Roman" w:eastAsia="Times New Roman" w:hAnsi="Times New Roman" w:cs="Times New Roman"/>
          <w:sz w:val="28"/>
          <w:szCs w:val="28"/>
          <w:lang w:eastAsia="ru-RU"/>
          <w14:ligatures w14:val="standardContextual"/>
        </w:rPr>
        <w:t xml:space="preserve"> </w:t>
      </w:r>
      <w:r w:rsidR="00ED4EDF">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трех</w:t>
      </w:r>
      <w:r w:rsidR="00ED4EDF">
        <w:rPr>
          <w:rFonts w:ascii="Times New Roman" w:eastAsia="Times New Roman" w:hAnsi="Times New Roman" w:cs="Times New Roman"/>
          <w:sz w:val="28"/>
          <w:szCs w:val="28"/>
          <w:lang w:eastAsia="ru-RU"/>
          <w14:ligatures w14:val="standardContextual"/>
        </w:rPr>
        <w:t>)</w:t>
      </w:r>
      <w:r w:rsidRPr="00A9456F">
        <w:rPr>
          <w:rFonts w:ascii="Times New Roman" w:eastAsia="Times New Roman" w:hAnsi="Times New Roman" w:cs="Times New Roman"/>
          <w:sz w:val="28"/>
          <w:szCs w:val="28"/>
          <w:lang w:eastAsia="ru-RU"/>
          <w14:ligatures w14:val="standardContextual"/>
        </w:rPr>
        <w:t xml:space="preserve"> ее членов. Организатор конкурса, комиссия, осуществляющая осмотр транспортных средств, вправе привлекать к осуществлению осмотра третьих лиц, обладающих необходимыми знаниями.</w:t>
      </w:r>
    </w:p>
    <w:p w14:paraId="24894761" w14:textId="3AD87564" w:rsidR="00A9456F" w:rsidRPr="00A9456F" w:rsidRDefault="00A9456F" w:rsidP="00CD5CCC">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6" w:name="sub_266"/>
      <w:bookmarkEnd w:id="175"/>
      <w:r w:rsidRPr="00A9456F">
        <w:rPr>
          <w:rFonts w:ascii="Times New Roman" w:eastAsia="Times New Roman" w:hAnsi="Times New Roman" w:cs="Times New Roman"/>
          <w:sz w:val="28"/>
          <w:szCs w:val="28"/>
          <w:lang w:eastAsia="ru-RU"/>
          <w14:ligatures w14:val="standardContextual"/>
        </w:rPr>
        <w:t xml:space="preserve">12.9. Результатом </w:t>
      </w:r>
      <w:r w:rsidR="00ED4EDF">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омиссионного осмотра является акт комиссионного осмотра транспортных средств, заявленных победителем </w:t>
      </w:r>
      <w:r w:rsidR="00ED4EDF">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для участия в открытом конкурсе на право получения свидетельств об осуществлении перевозок по одному или нескольким </w:t>
      </w:r>
      <w:r w:rsidR="007D0A9B">
        <w:rPr>
          <w:rFonts w:ascii="Times New Roman" w:eastAsia="Times New Roman" w:hAnsi="Times New Roman" w:cs="Times New Roman"/>
          <w:sz w:val="28"/>
          <w:szCs w:val="28"/>
          <w:lang w:eastAsia="ru-RU"/>
          <w14:ligatures w14:val="standardContextual"/>
        </w:rPr>
        <w:t xml:space="preserve">муниципальным </w:t>
      </w:r>
      <w:r w:rsidRPr="00A9456F">
        <w:rPr>
          <w:rFonts w:ascii="Times New Roman" w:eastAsia="Times New Roman" w:hAnsi="Times New Roman" w:cs="Times New Roman"/>
          <w:sz w:val="28"/>
          <w:szCs w:val="28"/>
          <w:lang w:eastAsia="ru-RU"/>
          <w14:ligatures w14:val="standardContextual"/>
        </w:rPr>
        <w:t xml:space="preserve"> маршрутам регулярных перевозок, подписанный присутствующими членами комиссии. Победителю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либо его уполномоченному представителю предоставляется право ознакомления с указанным актом </w:t>
      </w:r>
      <w:r w:rsidR="00936C92">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омиссионного осмотра.</w:t>
      </w:r>
    </w:p>
    <w:p w14:paraId="41841BCC" w14:textId="700EDC4D"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7" w:name="sub_267"/>
      <w:bookmarkEnd w:id="176"/>
      <w:r w:rsidRPr="00A9456F">
        <w:rPr>
          <w:rFonts w:ascii="Times New Roman" w:eastAsia="Times New Roman" w:hAnsi="Times New Roman" w:cs="Times New Roman"/>
          <w:sz w:val="28"/>
          <w:szCs w:val="28"/>
          <w:lang w:eastAsia="ru-RU"/>
          <w14:ligatures w14:val="standardContextual"/>
        </w:rPr>
        <w:t xml:space="preserve">12.10. В случае если один </w:t>
      </w:r>
      <w:r w:rsidR="00936C92">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 xml:space="preserve">еревозчик признан победителем по двум или более лотам не допускается предоставление таким </w:t>
      </w:r>
      <w:r w:rsidR="00936C92">
        <w:rPr>
          <w:rFonts w:ascii="Times New Roman" w:eastAsia="Times New Roman" w:hAnsi="Times New Roman" w:cs="Times New Roman"/>
          <w:sz w:val="28"/>
          <w:szCs w:val="28"/>
          <w:lang w:eastAsia="ru-RU"/>
          <w14:ligatures w14:val="standardContextual"/>
        </w:rPr>
        <w:t>П</w:t>
      </w:r>
      <w:r w:rsidRPr="00A9456F">
        <w:rPr>
          <w:rFonts w:ascii="Times New Roman" w:eastAsia="Times New Roman" w:hAnsi="Times New Roman" w:cs="Times New Roman"/>
          <w:sz w:val="28"/>
          <w:szCs w:val="28"/>
          <w:lang w:eastAsia="ru-RU"/>
          <w14:ligatures w14:val="standardContextual"/>
        </w:rPr>
        <w:t>еревозчиком документов, подтверждающих наличие у него на праве собственности или ином законном основании транспортных средств, одинаковых для лотов, по которым он признан победителем.</w:t>
      </w:r>
    </w:p>
    <w:p w14:paraId="042B267F" w14:textId="5594A13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8" w:name="sub_268"/>
      <w:bookmarkEnd w:id="177"/>
      <w:r w:rsidRPr="00A9456F">
        <w:rPr>
          <w:rFonts w:ascii="Times New Roman" w:eastAsia="Times New Roman" w:hAnsi="Times New Roman" w:cs="Times New Roman"/>
          <w:sz w:val="28"/>
          <w:szCs w:val="28"/>
          <w:lang w:eastAsia="ru-RU"/>
          <w14:ligatures w14:val="standardContextual"/>
        </w:rPr>
        <w:t xml:space="preserve">12.11. В случае, если транспортные средства победителя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 соответствуют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количественным и качественным характеристикам, указанным в сводной информации, или сам победитель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 предоставил заявленные транспортные средства на </w:t>
      </w:r>
      <w:r w:rsidR="00936C92">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омиссионный осмотр, то право на получение свидетельств об осуществлении перевозок по данным маршрутам предоставляется участнику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ткрытого конкурса, заявке на участие в открытом конкурсе которого присвоен второй номер.</w:t>
      </w:r>
    </w:p>
    <w:p w14:paraId="06709142" w14:textId="2C9E4759"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79" w:name="sub_269"/>
      <w:bookmarkEnd w:id="178"/>
      <w:r w:rsidRPr="00A9456F">
        <w:rPr>
          <w:rFonts w:ascii="Times New Roman" w:eastAsia="Times New Roman" w:hAnsi="Times New Roman" w:cs="Times New Roman"/>
          <w:sz w:val="28"/>
          <w:szCs w:val="28"/>
          <w:lang w:eastAsia="ru-RU"/>
          <w14:ligatures w14:val="standardContextual"/>
        </w:rPr>
        <w:t xml:space="preserve">12.12. В течение рабочего дня после дня осуществления </w:t>
      </w:r>
      <w:r w:rsidR="00936C92">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омиссионного осмотра организатор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размещает на официальном сайте информацию о соответствии заявленных победителем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транспортных средств либо о предоставлении участнику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которого присвоен второй номер, права на получение свидетельств об осуществлении перевозок по данному маршруту.</w:t>
      </w:r>
    </w:p>
    <w:p w14:paraId="27815084" w14:textId="1B60DCA6"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80" w:name="sub_270"/>
      <w:bookmarkEnd w:id="179"/>
      <w:r w:rsidRPr="00A9456F">
        <w:rPr>
          <w:rFonts w:ascii="Times New Roman" w:eastAsia="Times New Roman" w:hAnsi="Times New Roman" w:cs="Times New Roman"/>
          <w:sz w:val="28"/>
          <w:szCs w:val="28"/>
          <w:lang w:eastAsia="ru-RU"/>
          <w14:ligatures w14:val="standardContextual"/>
        </w:rPr>
        <w:t xml:space="preserve">12.13. В случае предоставления права на получение свидетельств об </w:t>
      </w:r>
      <w:r w:rsidRPr="00A9456F">
        <w:rPr>
          <w:rFonts w:ascii="Times New Roman" w:eastAsia="Times New Roman" w:hAnsi="Times New Roman" w:cs="Times New Roman"/>
          <w:sz w:val="28"/>
          <w:szCs w:val="28"/>
          <w:lang w:eastAsia="ru-RU"/>
          <w14:ligatures w14:val="standardContextual"/>
        </w:rPr>
        <w:lastRenderedPageBreak/>
        <w:t xml:space="preserve">осуществлении перевозок участнику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которого присвоен второй номер, организатор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обеспечивает размещение информации о датах, времени и месте осуществления мероприятий, предусмотренных </w:t>
      </w:r>
      <w:hyperlink w:anchor="sub_245" w:history="1">
        <w:r w:rsidRPr="00936C92">
          <w:rPr>
            <w:rFonts w:ascii="Times New Roman" w:eastAsia="Times New Roman" w:hAnsi="Times New Roman" w:cs="Times New Roman"/>
            <w:color w:val="000000" w:themeColor="text1"/>
            <w:sz w:val="28"/>
            <w:szCs w:val="28"/>
            <w:lang w:eastAsia="ru-RU"/>
            <w14:ligatures w14:val="standardContextual"/>
          </w:rPr>
          <w:t>пунктами 12.1 - 12.10</w:t>
        </w:r>
      </w:hyperlink>
      <w:r w:rsidRPr="00936C92">
        <w:rPr>
          <w:rFonts w:ascii="Times New Roman" w:eastAsia="Times New Roman" w:hAnsi="Times New Roman" w:cs="Times New Roman"/>
          <w:color w:val="000000" w:themeColor="text1"/>
          <w:sz w:val="28"/>
          <w:szCs w:val="28"/>
          <w:lang w:eastAsia="ru-RU"/>
          <w14:ligatures w14:val="standardContextual"/>
        </w:rPr>
        <w:t xml:space="preserve"> </w:t>
      </w:r>
      <w:r w:rsidRPr="00A9456F">
        <w:rPr>
          <w:rFonts w:ascii="Times New Roman" w:eastAsia="Times New Roman" w:hAnsi="Times New Roman" w:cs="Times New Roman"/>
          <w:sz w:val="28"/>
          <w:szCs w:val="28"/>
          <w:lang w:eastAsia="ru-RU"/>
          <w14:ligatures w14:val="standardContextual"/>
        </w:rPr>
        <w:t xml:space="preserve">Порядка официальном сайте в течение одного рабочего дня, следующего за днем принятия указанного решения, и уведомляет такого участника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о принятом решении по указанному им в соответствующей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ткрытом конкурсе адресу и (или) адресу электронной почты.</w:t>
      </w:r>
    </w:p>
    <w:p w14:paraId="26FAB2FE" w14:textId="4B435F77" w:rsidR="00A9456F" w:rsidRP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bookmarkStart w:id="181" w:name="sub_271"/>
      <w:bookmarkEnd w:id="180"/>
      <w:r w:rsidRPr="00A9456F">
        <w:rPr>
          <w:rFonts w:ascii="Times New Roman" w:eastAsia="Times New Roman" w:hAnsi="Times New Roman" w:cs="Times New Roman"/>
          <w:sz w:val="28"/>
          <w:szCs w:val="28"/>
          <w:lang w:eastAsia="ru-RU"/>
          <w14:ligatures w14:val="standardContextual"/>
        </w:rPr>
        <w:t xml:space="preserve">12.14. В случае, если транспортные средства участника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которого присвоен второй номер и которому в соответствии </w:t>
      </w:r>
      <w:r w:rsidRPr="00936C92">
        <w:rPr>
          <w:rFonts w:ascii="Times New Roman" w:eastAsia="Times New Roman" w:hAnsi="Times New Roman" w:cs="Times New Roman"/>
          <w:color w:val="000000" w:themeColor="text1"/>
          <w:sz w:val="28"/>
          <w:szCs w:val="28"/>
          <w:lang w:eastAsia="ru-RU"/>
          <w14:ligatures w14:val="standardContextual"/>
        </w:rPr>
        <w:t xml:space="preserve">с </w:t>
      </w:r>
      <w:hyperlink w:anchor="sub_269" w:history="1">
        <w:r w:rsidRPr="00936C92">
          <w:rPr>
            <w:rFonts w:ascii="Times New Roman" w:eastAsia="Times New Roman" w:hAnsi="Times New Roman" w:cs="Times New Roman"/>
            <w:color w:val="000000" w:themeColor="text1"/>
            <w:sz w:val="28"/>
            <w:szCs w:val="28"/>
            <w:lang w:eastAsia="ru-RU"/>
            <w14:ligatures w14:val="standardContextual"/>
          </w:rPr>
          <w:t>пунктом 12.12</w:t>
        </w:r>
      </w:hyperlink>
      <w:r w:rsidRPr="00936C92">
        <w:rPr>
          <w:rFonts w:ascii="Times New Roman" w:eastAsia="Times New Roman" w:hAnsi="Times New Roman" w:cs="Times New Roman"/>
          <w:color w:val="000000" w:themeColor="text1"/>
          <w:sz w:val="28"/>
          <w:szCs w:val="28"/>
          <w:lang w:eastAsia="ru-RU"/>
          <w14:ligatures w14:val="standardContextual"/>
        </w:rPr>
        <w:t xml:space="preserve"> Порядка </w:t>
      </w:r>
      <w:r w:rsidRPr="00A9456F">
        <w:rPr>
          <w:rFonts w:ascii="Times New Roman" w:eastAsia="Times New Roman" w:hAnsi="Times New Roman" w:cs="Times New Roman"/>
          <w:sz w:val="28"/>
          <w:szCs w:val="28"/>
          <w:lang w:eastAsia="ru-RU"/>
          <w14:ligatures w14:val="standardContextual"/>
        </w:rPr>
        <w:t xml:space="preserve">предоставлено право на получение свидетельств об осуществлении перевозок, не соответствуют его заявке на участие в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ткрытом конкурсе, количественным и качественным характеристикам, указанным в сводной информации, или сам победитель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 xml:space="preserve">ткрытого конкурса не предоставил заявленные транспортные средства на </w:t>
      </w:r>
      <w:r w:rsidR="00936C92">
        <w:rPr>
          <w:rFonts w:ascii="Times New Roman" w:eastAsia="Times New Roman" w:hAnsi="Times New Roman" w:cs="Times New Roman"/>
          <w:sz w:val="28"/>
          <w:szCs w:val="28"/>
          <w:lang w:eastAsia="ru-RU"/>
          <w14:ligatures w14:val="standardContextual"/>
        </w:rPr>
        <w:t>К</w:t>
      </w:r>
      <w:r w:rsidRPr="00A9456F">
        <w:rPr>
          <w:rFonts w:ascii="Times New Roman" w:eastAsia="Times New Roman" w:hAnsi="Times New Roman" w:cs="Times New Roman"/>
          <w:sz w:val="28"/>
          <w:szCs w:val="28"/>
          <w:lang w:eastAsia="ru-RU"/>
          <w14:ligatures w14:val="standardContextual"/>
        </w:rPr>
        <w:t xml:space="preserve">омиссионный осмотр, </w:t>
      </w:r>
      <w:r w:rsidR="00936C92">
        <w:rPr>
          <w:rFonts w:ascii="Times New Roman" w:eastAsia="Times New Roman" w:hAnsi="Times New Roman" w:cs="Times New Roman"/>
          <w:sz w:val="28"/>
          <w:szCs w:val="28"/>
          <w:lang w:eastAsia="ru-RU"/>
          <w14:ligatures w14:val="standardContextual"/>
        </w:rPr>
        <w:t>О</w:t>
      </w:r>
      <w:r w:rsidRPr="00A9456F">
        <w:rPr>
          <w:rFonts w:ascii="Times New Roman" w:eastAsia="Times New Roman" w:hAnsi="Times New Roman" w:cs="Times New Roman"/>
          <w:sz w:val="28"/>
          <w:szCs w:val="28"/>
          <w:lang w:eastAsia="ru-RU"/>
          <w14:ligatures w14:val="standardContextual"/>
        </w:rPr>
        <w:t>ткрытый конкурс в отношении данного маршрута признается несостоявшимся.</w:t>
      </w:r>
    </w:p>
    <w:bookmarkEnd w:id="181"/>
    <w:p w14:paraId="7AB18858" w14:textId="77777777" w:rsidR="00A9456F" w:rsidRDefault="00A9456F"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3619410A" w14:textId="77777777" w:rsidR="00C32FF0" w:rsidRDefault="00C32FF0" w:rsidP="00A9456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14:ligatures w14:val="standardContextual"/>
        </w:rPr>
      </w:pPr>
    </w:p>
    <w:p w14:paraId="463BA1EA" w14:textId="3885C839" w:rsidR="00A9456F" w:rsidRPr="00CD5CCC" w:rsidRDefault="00A73C2A" w:rsidP="00A73C2A">
      <w:pPr>
        <w:autoSpaceDE w:val="0"/>
        <w:autoSpaceDN w:val="0"/>
        <w:spacing w:after="0" w:line="240" w:lineRule="auto"/>
        <w:rPr>
          <w:rFonts w:ascii="Times New Roman" w:eastAsia="Times New Roman" w:hAnsi="Times New Roman" w:cs="Times New Roman"/>
          <w:sz w:val="28"/>
          <w:szCs w:val="28"/>
          <w:lang w:eastAsia="ru-RU"/>
        </w:rPr>
      </w:pPr>
      <w:bookmarkStart w:id="182" w:name="_Hlk214533318"/>
      <w:bookmarkStart w:id="183" w:name="_Hlk214028124"/>
      <w:bookmarkStart w:id="184" w:name="_Hlk214029061"/>
      <w:r w:rsidRPr="00CD5CCC">
        <w:rPr>
          <w:rFonts w:ascii="Times New Roman" w:eastAsia="Times New Roman" w:hAnsi="Times New Roman" w:cs="Times New Roman"/>
          <w:sz w:val="28"/>
          <w:szCs w:val="28"/>
          <w:lang w:eastAsia="ru-RU"/>
        </w:rPr>
        <w:t>Заместитель главы администрации</w:t>
      </w:r>
    </w:p>
    <w:p w14:paraId="7B1B17EB" w14:textId="22506AD8" w:rsidR="00A73C2A" w:rsidRPr="00CD5CCC" w:rsidRDefault="00A73C2A" w:rsidP="00A73C2A">
      <w:pPr>
        <w:autoSpaceDE w:val="0"/>
        <w:autoSpaceDN w:val="0"/>
        <w:spacing w:after="0" w:line="240" w:lineRule="auto"/>
        <w:rPr>
          <w:rFonts w:ascii="Times New Roman" w:eastAsia="Times New Roman" w:hAnsi="Times New Roman" w:cs="Times New Roman"/>
          <w:sz w:val="28"/>
          <w:szCs w:val="28"/>
          <w:lang w:eastAsia="ru-RU"/>
        </w:rPr>
      </w:pPr>
      <w:r w:rsidRPr="00CD5CCC">
        <w:rPr>
          <w:rFonts w:ascii="Times New Roman" w:eastAsia="Times New Roman" w:hAnsi="Times New Roman" w:cs="Times New Roman"/>
          <w:sz w:val="28"/>
          <w:szCs w:val="28"/>
          <w:lang w:eastAsia="ru-RU"/>
        </w:rPr>
        <w:t>Лабинского городского поселения                                                 В.А. Прокопенко</w:t>
      </w:r>
    </w:p>
    <w:bookmarkEnd w:id="182"/>
    <w:p w14:paraId="2AFDF168"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bookmarkEnd w:id="183"/>
    <w:p w14:paraId="379E58CE"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bookmarkEnd w:id="184"/>
    <w:p w14:paraId="324A6705"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35DE02BE"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4832797B"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2FEDC8B"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6C602A88"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727A9AD"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08C01723"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72524DFB"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75AC2382"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E0824D8"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64F6570C"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2E0295E6"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34C1D9B5"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8B9A6DF"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6E487123"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0E0E2427"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06FC0C00"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4356F59E"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sectPr w:rsidR="00A73C2A" w:rsidSect="009333D2">
          <w:headerReference w:type="default" r:id="rId12"/>
          <w:headerReference w:type="first" r:id="rId13"/>
          <w:pgSz w:w="11906" w:h="16838" w:code="9"/>
          <w:pgMar w:top="1134" w:right="567" w:bottom="1134" w:left="1701" w:header="709" w:footer="709" w:gutter="0"/>
          <w:pgNumType w:start="1"/>
          <w:cols w:space="708"/>
          <w:titlePg/>
          <w:docGrid w:linePitch="360"/>
        </w:sectPr>
      </w:pPr>
    </w:p>
    <w:p w14:paraId="1E991B72" w14:textId="4FE1685A" w:rsidR="00A73C2A" w:rsidRPr="00CF106F" w:rsidRDefault="00A73C2A" w:rsidP="00A02E6E">
      <w:pPr>
        <w:autoSpaceDE w:val="0"/>
        <w:autoSpaceDN w:val="0"/>
        <w:spacing w:after="0" w:line="240" w:lineRule="auto"/>
        <w:ind w:left="11340"/>
        <w:rPr>
          <w:rFonts w:ascii="Times New Roman" w:eastAsia="Times New Roman" w:hAnsi="Times New Roman" w:cs="Times New Roman"/>
          <w:sz w:val="28"/>
          <w:szCs w:val="28"/>
          <w:lang w:eastAsia="ru-RU"/>
        </w:rPr>
      </w:pPr>
      <w:bookmarkStart w:id="185" w:name="_Hlk214532359"/>
      <w:bookmarkStart w:id="186" w:name="_Hlk214028166"/>
      <w:r w:rsidRPr="00CF106F">
        <w:rPr>
          <w:rFonts w:ascii="Times New Roman" w:eastAsia="Times New Roman" w:hAnsi="Times New Roman" w:cs="Times New Roman"/>
          <w:sz w:val="28"/>
          <w:szCs w:val="28"/>
          <w:lang w:eastAsia="ru-RU"/>
        </w:rPr>
        <w:lastRenderedPageBreak/>
        <w:t>П</w:t>
      </w:r>
      <w:r w:rsidR="00CD3401" w:rsidRPr="00CF106F">
        <w:rPr>
          <w:rFonts w:ascii="Times New Roman" w:eastAsia="Times New Roman" w:hAnsi="Times New Roman" w:cs="Times New Roman"/>
          <w:sz w:val="28"/>
          <w:szCs w:val="28"/>
          <w:lang w:eastAsia="ru-RU"/>
        </w:rPr>
        <w:t>риложение</w:t>
      </w:r>
      <w:r w:rsidR="00936C92" w:rsidRPr="00CF106F">
        <w:rPr>
          <w:rFonts w:ascii="Times New Roman" w:eastAsia="Times New Roman" w:hAnsi="Times New Roman" w:cs="Times New Roman"/>
          <w:sz w:val="28"/>
          <w:szCs w:val="28"/>
          <w:lang w:eastAsia="ru-RU"/>
        </w:rPr>
        <w:t xml:space="preserve"> 1</w:t>
      </w:r>
      <w:r w:rsidRPr="00CF106F">
        <w:rPr>
          <w:rFonts w:ascii="Times New Roman" w:eastAsia="Times New Roman" w:hAnsi="Times New Roman" w:cs="Times New Roman"/>
          <w:sz w:val="28"/>
          <w:szCs w:val="28"/>
          <w:lang w:eastAsia="ru-RU"/>
        </w:rPr>
        <w:t xml:space="preserve"> </w:t>
      </w:r>
      <w:r w:rsidR="00E93EF3" w:rsidRPr="00CF106F">
        <w:rPr>
          <w:rFonts w:ascii="Times New Roman" w:eastAsia="Times New Roman" w:hAnsi="Times New Roman" w:cs="Times New Roman"/>
          <w:sz w:val="28"/>
          <w:szCs w:val="28"/>
          <w:lang w:eastAsia="ru-RU"/>
        </w:rPr>
        <w:t xml:space="preserve">к </w:t>
      </w:r>
      <w:r w:rsidRPr="00CF106F">
        <w:rPr>
          <w:rFonts w:ascii="Times New Roman" w:eastAsia="Times New Roman" w:hAnsi="Times New Roman" w:cs="Times New Roman"/>
          <w:sz w:val="28"/>
          <w:szCs w:val="28"/>
          <w:lang w:eastAsia="ru-RU"/>
        </w:rPr>
        <w:t>Порядк</w:t>
      </w:r>
      <w:r w:rsidR="00E93EF3" w:rsidRPr="00CF106F">
        <w:rPr>
          <w:rFonts w:ascii="Times New Roman" w:eastAsia="Times New Roman" w:hAnsi="Times New Roman" w:cs="Times New Roman"/>
          <w:sz w:val="28"/>
          <w:szCs w:val="28"/>
          <w:lang w:eastAsia="ru-RU"/>
        </w:rPr>
        <w:t>у</w:t>
      </w:r>
      <w:r w:rsidRPr="00CF106F">
        <w:rPr>
          <w:rFonts w:ascii="Times New Roman" w:eastAsia="Times New Roman" w:hAnsi="Times New Roman" w:cs="Times New Roman"/>
          <w:sz w:val="28"/>
          <w:szCs w:val="28"/>
          <w:lang w:eastAsia="ru-RU"/>
        </w:rPr>
        <w:t xml:space="preserve"> </w:t>
      </w:r>
    </w:p>
    <w:bookmarkEnd w:id="185"/>
    <w:p w14:paraId="050BA1DC"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4600377" w14:textId="77777777" w:rsidR="003E6AF6" w:rsidRPr="00A73C2A" w:rsidRDefault="003E6AF6" w:rsidP="00A73C2A">
      <w:pPr>
        <w:autoSpaceDE w:val="0"/>
        <w:autoSpaceDN w:val="0"/>
        <w:spacing w:after="0" w:line="240" w:lineRule="auto"/>
        <w:rPr>
          <w:rFonts w:ascii="Times New Roman" w:eastAsia="Times New Roman" w:hAnsi="Times New Roman" w:cs="Times New Roman"/>
          <w:sz w:val="27"/>
          <w:szCs w:val="27"/>
          <w:lang w:eastAsia="ru-RU"/>
        </w:rPr>
      </w:pPr>
    </w:p>
    <w:bookmarkEnd w:id="186"/>
    <w:p w14:paraId="2A4D31EA" w14:textId="049DE14E" w:rsidR="00A73C2A" w:rsidRPr="00936C92" w:rsidRDefault="003E6AF6" w:rsidP="005150FF">
      <w:pPr>
        <w:autoSpaceDE w:val="0"/>
        <w:autoSpaceDN w:val="0"/>
        <w:spacing w:after="0" w:line="240" w:lineRule="auto"/>
        <w:jc w:val="center"/>
        <w:rPr>
          <w:rFonts w:ascii="Times New Roman" w:eastAsia="Times New Roman" w:hAnsi="Times New Roman" w:cs="Times New Roman"/>
          <w:b/>
          <w:bCs/>
          <w:color w:val="000000" w:themeColor="text1"/>
          <w:sz w:val="27"/>
          <w:szCs w:val="27"/>
          <w:lang w:eastAsia="ru-RU"/>
        </w:rPr>
      </w:pPr>
      <w:r w:rsidRPr="00936C92">
        <w:rPr>
          <w:rFonts w:ascii="Times New Roman" w:eastAsia="Times New Roman" w:hAnsi="Times New Roman" w:cs="Times New Roman"/>
          <w:b/>
          <w:bCs/>
          <w:color w:val="000000" w:themeColor="text1"/>
          <w:sz w:val="27"/>
          <w:szCs w:val="27"/>
          <w:lang w:eastAsia="ru-RU"/>
        </w:rPr>
        <w:t>ОСНОВНЫЕ ХАРАКТЕРИСТИКИ И СВЕДЕНИЯ</w:t>
      </w:r>
    </w:p>
    <w:p w14:paraId="6E80B24D" w14:textId="52B19176" w:rsidR="00A73C2A" w:rsidRPr="003E6AF6" w:rsidRDefault="00A73C2A" w:rsidP="005150FF">
      <w:pPr>
        <w:autoSpaceDE w:val="0"/>
        <w:autoSpaceDN w:val="0"/>
        <w:spacing w:after="0" w:line="240" w:lineRule="auto"/>
        <w:jc w:val="center"/>
        <w:rPr>
          <w:rFonts w:ascii="Times New Roman" w:eastAsia="Times New Roman" w:hAnsi="Times New Roman" w:cs="Times New Roman"/>
          <w:b/>
          <w:bCs/>
          <w:color w:val="000000" w:themeColor="text1"/>
          <w:sz w:val="28"/>
          <w:szCs w:val="28"/>
          <w:lang w:eastAsia="ru-RU"/>
        </w:rPr>
      </w:pPr>
      <w:r w:rsidRPr="003E6AF6">
        <w:rPr>
          <w:rFonts w:ascii="Times New Roman" w:eastAsia="Times New Roman" w:hAnsi="Times New Roman" w:cs="Times New Roman"/>
          <w:b/>
          <w:bCs/>
          <w:color w:val="000000" w:themeColor="text1"/>
          <w:sz w:val="28"/>
          <w:szCs w:val="28"/>
          <w:lang w:eastAsia="ru-RU"/>
        </w:rPr>
        <w:t xml:space="preserve">о предмете </w:t>
      </w:r>
      <w:r w:rsidR="00936C92" w:rsidRPr="003E6AF6">
        <w:rPr>
          <w:rFonts w:ascii="Times New Roman" w:eastAsia="Times New Roman" w:hAnsi="Times New Roman" w:cs="Times New Roman"/>
          <w:b/>
          <w:bCs/>
          <w:color w:val="000000" w:themeColor="text1"/>
          <w:sz w:val="28"/>
          <w:szCs w:val="28"/>
          <w:lang w:eastAsia="ru-RU"/>
        </w:rPr>
        <w:t>О</w:t>
      </w:r>
      <w:r w:rsidRPr="003E6AF6">
        <w:rPr>
          <w:rFonts w:ascii="Times New Roman" w:eastAsia="Times New Roman" w:hAnsi="Times New Roman" w:cs="Times New Roman"/>
          <w:b/>
          <w:bCs/>
          <w:color w:val="000000" w:themeColor="text1"/>
          <w:sz w:val="28"/>
          <w:szCs w:val="28"/>
          <w:lang w:eastAsia="ru-RU"/>
        </w:rPr>
        <w:t xml:space="preserve">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w:t>
      </w:r>
      <w:r w:rsidR="005150FF" w:rsidRPr="003E6AF6">
        <w:rPr>
          <w:rFonts w:ascii="Times New Roman" w:eastAsia="Times New Roman" w:hAnsi="Times New Roman" w:cs="Times New Roman"/>
          <w:b/>
          <w:bCs/>
          <w:color w:val="000000" w:themeColor="text1"/>
          <w:sz w:val="28"/>
          <w:szCs w:val="28"/>
          <w:lang w:eastAsia="ru-RU"/>
        </w:rPr>
        <w:t>на территории Лабинского городского поселения Лабинского муниципального района Краснодарского края</w:t>
      </w:r>
    </w:p>
    <w:p w14:paraId="5A451B13" w14:textId="77777777" w:rsidR="00A73C2A" w:rsidRPr="003E6AF6" w:rsidRDefault="00A73C2A" w:rsidP="00A73C2A">
      <w:pPr>
        <w:autoSpaceDE w:val="0"/>
        <w:autoSpaceDN w:val="0"/>
        <w:spacing w:after="0" w:line="240" w:lineRule="auto"/>
        <w:rPr>
          <w:rFonts w:ascii="Times New Roman" w:eastAsia="Times New Roman" w:hAnsi="Times New Roman" w:cs="Times New Roman"/>
          <w:sz w:val="28"/>
          <w:szCs w:val="28"/>
          <w:lang w:eastAsia="ru-RU"/>
        </w:rPr>
      </w:pPr>
    </w:p>
    <w:p w14:paraId="2205C0EE" w14:textId="77777777" w:rsidR="005150FF" w:rsidRP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r w:rsidRPr="00A73C2A">
        <w:rPr>
          <w:rFonts w:ascii="Times New Roman" w:eastAsia="Times New Roman" w:hAnsi="Times New Roman" w:cs="Times New Roman"/>
          <w:sz w:val="27"/>
          <w:szCs w:val="27"/>
          <w:lang w:eastAsia="ru-RU"/>
        </w:rPr>
        <w:tab/>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8"/>
        <w:gridCol w:w="992"/>
        <w:gridCol w:w="1134"/>
        <w:gridCol w:w="1559"/>
        <w:gridCol w:w="1276"/>
        <w:gridCol w:w="1559"/>
        <w:gridCol w:w="1560"/>
        <w:gridCol w:w="1417"/>
        <w:gridCol w:w="1418"/>
        <w:gridCol w:w="1701"/>
        <w:gridCol w:w="1672"/>
      </w:tblGrid>
      <w:tr w:rsidR="005150FF" w:rsidRPr="005150FF" w14:paraId="16CE6A7D" w14:textId="77777777" w:rsidTr="00642C8F">
        <w:tc>
          <w:tcPr>
            <w:tcW w:w="738" w:type="dxa"/>
            <w:tcBorders>
              <w:top w:val="single" w:sz="4" w:space="0" w:color="auto"/>
              <w:bottom w:val="single" w:sz="4" w:space="0" w:color="auto"/>
              <w:right w:val="single" w:sz="4" w:space="0" w:color="auto"/>
            </w:tcBorders>
          </w:tcPr>
          <w:p w14:paraId="51C73A55" w14:textId="5BF54835" w:rsidR="005150FF" w:rsidRPr="005150F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 лота</w:t>
            </w:r>
          </w:p>
        </w:tc>
        <w:tc>
          <w:tcPr>
            <w:tcW w:w="992" w:type="dxa"/>
            <w:tcBorders>
              <w:top w:val="single" w:sz="4" w:space="0" w:color="auto"/>
              <w:left w:val="single" w:sz="4" w:space="0" w:color="auto"/>
              <w:bottom w:val="single" w:sz="4" w:space="0" w:color="auto"/>
              <w:right w:val="single" w:sz="4" w:space="0" w:color="auto"/>
            </w:tcBorders>
          </w:tcPr>
          <w:p w14:paraId="78CAC8E7" w14:textId="77777777" w:rsidR="00642C8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 </w:t>
            </w:r>
          </w:p>
          <w:p w14:paraId="6315C0D8" w14:textId="168A33D7" w:rsidR="005150FF" w:rsidRPr="005150F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реестр</w:t>
            </w:r>
            <w:r>
              <w:rPr>
                <w:rFonts w:ascii="Times New Roman" w:eastAsia="Times New Roman" w:hAnsi="Times New Roman" w:cs="Times New Roman"/>
                <w:sz w:val="24"/>
                <w:szCs w:val="24"/>
                <w:lang w:eastAsia="ru-RU"/>
              </w:rPr>
              <w:t>а</w:t>
            </w:r>
            <w:r w:rsidRPr="005150FF">
              <w:rPr>
                <w:rFonts w:ascii="Times New Roman" w:eastAsia="Times New Roman" w:hAnsi="Times New Roman" w:cs="Times New Roman"/>
                <w:sz w:val="24"/>
                <w:szCs w:val="24"/>
                <w:lang w:eastAsia="ru-RU"/>
              </w:rPr>
              <w:t xml:space="preserve"> (№ марш</w:t>
            </w:r>
            <w:r w:rsidR="00642C8F">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рута)</w:t>
            </w:r>
          </w:p>
        </w:tc>
        <w:tc>
          <w:tcPr>
            <w:tcW w:w="1134" w:type="dxa"/>
            <w:tcBorders>
              <w:top w:val="single" w:sz="4" w:space="0" w:color="auto"/>
              <w:left w:val="single" w:sz="4" w:space="0" w:color="auto"/>
              <w:bottom w:val="single" w:sz="4" w:space="0" w:color="auto"/>
              <w:right w:val="single" w:sz="4" w:space="0" w:color="auto"/>
            </w:tcBorders>
          </w:tcPr>
          <w:p w14:paraId="549402DF" w14:textId="74C9CAAC" w:rsidR="005150FF" w:rsidRPr="005150FF" w:rsidRDefault="005150FF" w:rsidP="00642C8F">
            <w:pPr>
              <w:autoSpaceDE w:val="0"/>
              <w:autoSpaceDN w:val="0"/>
              <w:spacing w:after="0" w:line="240" w:lineRule="auto"/>
              <w:ind w:left="-106" w:right="-11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Наиме</w:t>
            </w:r>
            <w:r>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нование маршрута</w:t>
            </w:r>
          </w:p>
        </w:tc>
        <w:tc>
          <w:tcPr>
            <w:tcW w:w="1559" w:type="dxa"/>
            <w:tcBorders>
              <w:top w:val="single" w:sz="4" w:space="0" w:color="auto"/>
              <w:left w:val="single" w:sz="4" w:space="0" w:color="auto"/>
              <w:bottom w:val="single" w:sz="4" w:space="0" w:color="auto"/>
              <w:right w:val="single" w:sz="4" w:space="0" w:color="auto"/>
            </w:tcBorders>
          </w:tcPr>
          <w:p w14:paraId="4D3F0E23" w14:textId="6E54CD3F" w:rsidR="005150FF" w:rsidRPr="005150F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Предусмот</w:t>
            </w:r>
            <w:r w:rsidR="00E429CA">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ренное расписанием количество рейсов в день</w:t>
            </w:r>
          </w:p>
        </w:tc>
        <w:tc>
          <w:tcPr>
            <w:tcW w:w="1276" w:type="dxa"/>
            <w:tcBorders>
              <w:top w:val="single" w:sz="4" w:space="0" w:color="auto"/>
              <w:left w:val="single" w:sz="4" w:space="0" w:color="auto"/>
              <w:bottom w:val="single" w:sz="4" w:space="0" w:color="auto"/>
              <w:right w:val="single" w:sz="4" w:space="0" w:color="auto"/>
            </w:tcBorders>
          </w:tcPr>
          <w:p w14:paraId="070E287D" w14:textId="77777777" w:rsidR="005150FF" w:rsidRPr="005150FF" w:rsidRDefault="005150FF" w:rsidP="00E429CA">
            <w:pPr>
              <w:autoSpaceDE w:val="0"/>
              <w:autoSpaceDN w:val="0"/>
              <w:spacing w:after="0" w:line="240" w:lineRule="auto"/>
              <w:ind w:left="-113" w:right="-11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Сезонность</w:t>
            </w:r>
          </w:p>
        </w:tc>
        <w:tc>
          <w:tcPr>
            <w:tcW w:w="1559" w:type="dxa"/>
            <w:tcBorders>
              <w:top w:val="single" w:sz="4" w:space="0" w:color="auto"/>
              <w:left w:val="single" w:sz="4" w:space="0" w:color="auto"/>
              <w:bottom w:val="single" w:sz="4" w:space="0" w:color="auto"/>
              <w:right w:val="single" w:sz="4" w:space="0" w:color="auto"/>
            </w:tcBorders>
          </w:tcPr>
          <w:p w14:paraId="4533F9BC" w14:textId="2430F6A3" w:rsidR="005150FF" w:rsidRPr="005150FF" w:rsidRDefault="005150FF" w:rsidP="00E429CA">
            <w:pPr>
              <w:autoSpaceDE w:val="0"/>
              <w:autoSpaceDN w:val="0"/>
              <w:spacing w:after="0" w:line="240" w:lineRule="auto"/>
              <w:ind w:left="-112" w:right="-111"/>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Промежут</w:t>
            </w:r>
            <w:r w:rsidR="00E429CA">
              <w:rPr>
                <w:rFonts w:ascii="Times New Roman" w:eastAsia="Times New Roman" w:hAnsi="Times New Roman" w:cs="Times New Roman"/>
                <w:sz w:val="24"/>
                <w:szCs w:val="24"/>
                <w:lang w:eastAsia="ru-RU"/>
              </w:rPr>
              <w:t>о</w:t>
            </w:r>
            <w:r w:rsidRPr="005150FF">
              <w:rPr>
                <w:rFonts w:ascii="Times New Roman" w:eastAsia="Times New Roman" w:hAnsi="Times New Roman" w:cs="Times New Roman"/>
                <w:sz w:val="24"/>
                <w:szCs w:val="24"/>
                <w:lang w:eastAsia="ru-RU"/>
              </w:rPr>
              <w:t>ч</w:t>
            </w:r>
            <w:r w:rsidR="00E429CA">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ные остановочные пункты</w:t>
            </w:r>
          </w:p>
        </w:tc>
        <w:tc>
          <w:tcPr>
            <w:tcW w:w="1560" w:type="dxa"/>
            <w:tcBorders>
              <w:top w:val="single" w:sz="4" w:space="0" w:color="auto"/>
              <w:left w:val="single" w:sz="4" w:space="0" w:color="auto"/>
              <w:bottom w:val="single" w:sz="4" w:space="0" w:color="auto"/>
              <w:right w:val="single" w:sz="4" w:space="0" w:color="auto"/>
            </w:tcBorders>
          </w:tcPr>
          <w:p w14:paraId="76006F38" w14:textId="1CC27338" w:rsidR="005150FF" w:rsidRPr="005150F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Улицы, автомобиль</w:t>
            </w:r>
            <w:r>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ные дороги, по которым проходит маршрут</w:t>
            </w:r>
          </w:p>
        </w:tc>
        <w:tc>
          <w:tcPr>
            <w:tcW w:w="1417" w:type="dxa"/>
            <w:tcBorders>
              <w:top w:val="single" w:sz="4" w:space="0" w:color="auto"/>
              <w:left w:val="single" w:sz="4" w:space="0" w:color="auto"/>
              <w:bottom w:val="single" w:sz="4" w:space="0" w:color="auto"/>
              <w:right w:val="single" w:sz="4" w:space="0" w:color="auto"/>
            </w:tcBorders>
          </w:tcPr>
          <w:p w14:paraId="09B7B3F4" w14:textId="6ACAFD8A" w:rsidR="005150FF" w:rsidRPr="005150FF" w:rsidRDefault="005150FF" w:rsidP="00A24E28">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Протяжен</w:t>
            </w:r>
            <w:r>
              <w:rPr>
                <w:rFonts w:ascii="Times New Roman" w:eastAsia="Times New Roman" w:hAnsi="Times New Roman" w:cs="Times New Roman"/>
                <w:sz w:val="24"/>
                <w:szCs w:val="24"/>
                <w:lang w:eastAsia="ru-RU"/>
              </w:rPr>
              <w:t>-</w:t>
            </w:r>
            <w:r w:rsidRPr="005150FF">
              <w:rPr>
                <w:rFonts w:ascii="Times New Roman" w:eastAsia="Times New Roman" w:hAnsi="Times New Roman" w:cs="Times New Roman"/>
                <w:sz w:val="24"/>
                <w:szCs w:val="24"/>
                <w:lang w:eastAsia="ru-RU"/>
              </w:rPr>
              <w:t>ность маршрута общая, км</w:t>
            </w:r>
          </w:p>
        </w:tc>
        <w:tc>
          <w:tcPr>
            <w:tcW w:w="1418" w:type="dxa"/>
            <w:tcBorders>
              <w:top w:val="single" w:sz="4" w:space="0" w:color="auto"/>
              <w:left w:val="single" w:sz="4" w:space="0" w:color="auto"/>
              <w:bottom w:val="single" w:sz="4" w:space="0" w:color="auto"/>
              <w:right w:val="single" w:sz="4" w:space="0" w:color="auto"/>
            </w:tcBorders>
          </w:tcPr>
          <w:p w14:paraId="6B1220ED" w14:textId="77777777" w:rsidR="005150FF" w:rsidRDefault="005150FF" w:rsidP="00A24E28">
            <w:pPr>
              <w:autoSpaceDE w:val="0"/>
              <w:autoSpaceDN w:val="0"/>
              <w:spacing w:after="0" w:line="240" w:lineRule="auto"/>
              <w:ind w:left="-106" w:right="-111"/>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Порядок посадки/</w:t>
            </w:r>
          </w:p>
          <w:p w14:paraId="677F4DD0" w14:textId="086D7AF1" w:rsidR="005150FF" w:rsidRPr="005150FF" w:rsidRDefault="005150FF" w:rsidP="00A24E28">
            <w:pPr>
              <w:autoSpaceDE w:val="0"/>
              <w:autoSpaceDN w:val="0"/>
              <w:spacing w:after="0" w:line="240" w:lineRule="auto"/>
              <w:ind w:left="-106" w:right="-111"/>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высадки пассажиров</w:t>
            </w:r>
          </w:p>
        </w:tc>
        <w:tc>
          <w:tcPr>
            <w:tcW w:w="1701" w:type="dxa"/>
            <w:tcBorders>
              <w:top w:val="single" w:sz="4" w:space="0" w:color="auto"/>
              <w:left w:val="single" w:sz="4" w:space="0" w:color="auto"/>
              <w:bottom w:val="single" w:sz="4" w:space="0" w:color="auto"/>
              <w:right w:val="single" w:sz="4" w:space="0" w:color="auto"/>
            </w:tcBorders>
          </w:tcPr>
          <w:p w14:paraId="19D90AEB" w14:textId="77777777" w:rsidR="005150FF" w:rsidRPr="005150FF" w:rsidRDefault="005150FF" w:rsidP="003E6AF6">
            <w:pPr>
              <w:autoSpaceDE w:val="0"/>
              <w:autoSpaceDN w:val="0"/>
              <w:spacing w:after="0" w:line="240" w:lineRule="auto"/>
              <w:ind w:left="-113" w:right="-10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Вид и класс ТС (максимальное количество ТС)</w:t>
            </w:r>
          </w:p>
        </w:tc>
        <w:tc>
          <w:tcPr>
            <w:tcW w:w="1672" w:type="dxa"/>
            <w:tcBorders>
              <w:top w:val="single" w:sz="4" w:space="0" w:color="auto"/>
              <w:left w:val="single" w:sz="4" w:space="0" w:color="auto"/>
              <w:bottom w:val="single" w:sz="4" w:space="0" w:color="auto"/>
            </w:tcBorders>
          </w:tcPr>
          <w:p w14:paraId="3684917E" w14:textId="318618D6" w:rsidR="005150FF" w:rsidRPr="005150FF" w:rsidRDefault="005150FF" w:rsidP="003E6AF6">
            <w:pPr>
              <w:autoSpaceDE w:val="0"/>
              <w:autoSpaceDN w:val="0"/>
              <w:spacing w:after="0" w:line="240" w:lineRule="auto"/>
              <w:ind w:left="-107" w:right="-137"/>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Экологические характеристики ТС</w:t>
            </w:r>
          </w:p>
        </w:tc>
      </w:tr>
      <w:tr w:rsidR="005150FF" w:rsidRPr="005150FF" w14:paraId="0AC0AA77" w14:textId="77777777" w:rsidTr="00642C8F">
        <w:tc>
          <w:tcPr>
            <w:tcW w:w="738" w:type="dxa"/>
            <w:tcBorders>
              <w:top w:val="single" w:sz="4" w:space="0" w:color="auto"/>
              <w:bottom w:val="single" w:sz="4" w:space="0" w:color="auto"/>
              <w:right w:val="single" w:sz="4" w:space="0" w:color="auto"/>
            </w:tcBorders>
          </w:tcPr>
          <w:p w14:paraId="07D7FD7A"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tcPr>
          <w:p w14:paraId="0423F06A"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tcPr>
          <w:p w14:paraId="71CAC3BC" w14:textId="77777777" w:rsidR="005150FF" w:rsidRPr="005150FF" w:rsidRDefault="005150FF" w:rsidP="00642C8F">
            <w:pPr>
              <w:autoSpaceDE w:val="0"/>
              <w:autoSpaceDN w:val="0"/>
              <w:spacing w:after="0" w:line="240" w:lineRule="auto"/>
              <w:ind w:left="-106" w:right="-11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tcPr>
          <w:p w14:paraId="0AC3EA1A"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14:paraId="18F8A304" w14:textId="77777777" w:rsidR="005150FF" w:rsidRPr="005150FF" w:rsidRDefault="005150FF" w:rsidP="00E429CA">
            <w:pPr>
              <w:autoSpaceDE w:val="0"/>
              <w:autoSpaceDN w:val="0"/>
              <w:spacing w:after="0" w:line="240" w:lineRule="auto"/>
              <w:ind w:left="-113" w:right="-11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tcPr>
          <w:p w14:paraId="15929371"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6</w:t>
            </w:r>
          </w:p>
        </w:tc>
        <w:tc>
          <w:tcPr>
            <w:tcW w:w="1560" w:type="dxa"/>
            <w:tcBorders>
              <w:top w:val="single" w:sz="4" w:space="0" w:color="auto"/>
              <w:left w:val="single" w:sz="4" w:space="0" w:color="auto"/>
              <w:bottom w:val="single" w:sz="4" w:space="0" w:color="auto"/>
              <w:right w:val="single" w:sz="4" w:space="0" w:color="auto"/>
            </w:tcBorders>
          </w:tcPr>
          <w:p w14:paraId="332F185D"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14:paraId="30C6781C"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8</w:t>
            </w:r>
          </w:p>
        </w:tc>
        <w:tc>
          <w:tcPr>
            <w:tcW w:w="1418" w:type="dxa"/>
            <w:tcBorders>
              <w:top w:val="single" w:sz="4" w:space="0" w:color="auto"/>
              <w:left w:val="single" w:sz="4" w:space="0" w:color="auto"/>
              <w:bottom w:val="single" w:sz="4" w:space="0" w:color="auto"/>
              <w:right w:val="single" w:sz="4" w:space="0" w:color="auto"/>
            </w:tcBorders>
          </w:tcPr>
          <w:p w14:paraId="48FA9939" w14:textId="77777777" w:rsidR="005150FF" w:rsidRPr="005150FF" w:rsidRDefault="005150FF" w:rsidP="00A24E28">
            <w:pPr>
              <w:autoSpaceDE w:val="0"/>
              <w:autoSpaceDN w:val="0"/>
              <w:spacing w:after="0" w:line="240" w:lineRule="auto"/>
              <w:ind w:left="-106" w:right="-111"/>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9</w:t>
            </w:r>
          </w:p>
        </w:tc>
        <w:tc>
          <w:tcPr>
            <w:tcW w:w="1701" w:type="dxa"/>
            <w:tcBorders>
              <w:top w:val="single" w:sz="4" w:space="0" w:color="auto"/>
              <w:left w:val="single" w:sz="4" w:space="0" w:color="auto"/>
              <w:bottom w:val="single" w:sz="4" w:space="0" w:color="auto"/>
              <w:right w:val="single" w:sz="4" w:space="0" w:color="auto"/>
            </w:tcBorders>
          </w:tcPr>
          <w:p w14:paraId="50D4EB62" w14:textId="77777777" w:rsidR="005150FF" w:rsidRPr="005150FF" w:rsidRDefault="005150FF" w:rsidP="003E6AF6">
            <w:pPr>
              <w:autoSpaceDE w:val="0"/>
              <w:autoSpaceDN w:val="0"/>
              <w:spacing w:after="0" w:line="240" w:lineRule="auto"/>
              <w:ind w:left="-113" w:right="-102"/>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10</w:t>
            </w:r>
          </w:p>
        </w:tc>
        <w:tc>
          <w:tcPr>
            <w:tcW w:w="1672" w:type="dxa"/>
            <w:tcBorders>
              <w:top w:val="single" w:sz="4" w:space="0" w:color="auto"/>
              <w:left w:val="single" w:sz="4" w:space="0" w:color="auto"/>
              <w:bottom w:val="single" w:sz="4" w:space="0" w:color="auto"/>
            </w:tcBorders>
          </w:tcPr>
          <w:p w14:paraId="1356F9FA" w14:textId="77777777" w:rsidR="005150FF" w:rsidRPr="005150FF" w:rsidRDefault="005150FF" w:rsidP="003E6AF6">
            <w:pPr>
              <w:autoSpaceDE w:val="0"/>
              <w:autoSpaceDN w:val="0"/>
              <w:spacing w:after="0" w:line="240" w:lineRule="auto"/>
              <w:ind w:left="-107" w:right="-137"/>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11</w:t>
            </w:r>
          </w:p>
        </w:tc>
      </w:tr>
      <w:tr w:rsidR="005150FF" w:rsidRPr="005150FF" w14:paraId="323BA06E" w14:textId="77777777" w:rsidTr="00642C8F">
        <w:tc>
          <w:tcPr>
            <w:tcW w:w="738" w:type="dxa"/>
            <w:tcBorders>
              <w:top w:val="single" w:sz="4" w:space="0" w:color="auto"/>
              <w:bottom w:val="single" w:sz="4" w:space="0" w:color="auto"/>
              <w:right w:val="single" w:sz="4" w:space="0" w:color="auto"/>
            </w:tcBorders>
          </w:tcPr>
          <w:p w14:paraId="1C584504"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tcPr>
          <w:p w14:paraId="015C5D42"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F72664C" w14:textId="77777777" w:rsidR="005150FF" w:rsidRPr="005150FF" w:rsidRDefault="005150FF" w:rsidP="00642C8F">
            <w:pPr>
              <w:autoSpaceDE w:val="0"/>
              <w:autoSpaceDN w:val="0"/>
              <w:spacing w:after="0" w:line="240" w:lineRule="auto"/>
              <w:ind w:left="-106" w:right="-112"/>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2CB49B9"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BD83AE2" w14:textId="77777777" w:rsidR="005150FF" w:rsidRPr="005150FF" w:rsidRDefault="005150FF" w:rsidP="00E429CA">
            <w:pPr>
              <w:autoSpaceDE w:val="0"/>
              <w:autoSpaceDN w:val="0"/>
              <w:spacing w:after="0" w:line="240" w:lineRule="auto"/>
              <w:ind w:left="-113" w:right="-112"/>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157F9E5"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14:paraId="171AA188"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73B3A1FD"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4D5A60F8" w14:textId="77777777" w:rsidR="005150FF" w:rsidRPr="005150FF" w:rsidRDefault="005150FF" w:rsidP="00A24E28">
            <w:pPr>
              <w:autoSpaceDE w:val="0"/>
              <w:autoSpaceDN w:val="0"/>
              <w:spacing w:after="0" w:line="240" w:lineRule="auto"/>
              <w:ind w:left="-106" w:right="-111"/>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1F46DFE4" w14:textId="77777777" w:rsidR="005150FF" w:rsidRPr="005150FF" w:rsidRDefault="005150FF" w:rsidP="003E6AF6">
            <w:pPr>
              <w:autoSpaceDE w:val="0"/>
              <w:autoSpaceDN w:val="0"/>
              <w:spacing w:after="0" w:line="240" w:lineRule="auto"/>
              <w:ind w:left="-113" w:right="-102"/>
              <w:jc w:val="center"/>
              <w:rPr>
                <w:rFonts w:ascii="Times New Roman" w:eastAsia="Times New Roman" w:hAnsi="Times New Roman" w:cs="Times New Roman"/>
                <w:sz w:val="24"/>
                <w:szCs w:val="24"/>
                <w:lang w:eastAsia="ru-RU"/>
              </w:rPr>
            </w:pPr>
          </w:p>
        </w:tc>
        <w:tc>
          <w:tcPr>
            <w:tcW w:w="1672" w:type="dxa"/>
            <w:tcBorders>
              <w:top w:val="single" w:sz="4" w:space="0" w:color="auto"/>
              <w:left w:val="single" w:sz="4" w:space="0" w:color="auto"/>
              <w:bottom w:val="single" w:sz="4" w:space="0" w:color="auto"/>
            </w:tcBorders>
          </w:tcPr>
          <w:p w14:paraId="7D07E07A" w14:textId="77777777" w:rsidR="005150FF" w:rsidRPr="005150FF" w:rsidRDefault="005150FF" w:rsidP="003E6AF6">
            <w:pPr>
              <w:autoSpaceDE w:val="0"/>
              <w:autoSpaceDN w:val="0"/>
              <w:spacing w:after="0" w:line="240" w:lineRule="auto"/>
              <w:ind w:left="-107" w:right="-137"/>
              <w:jc w:val="center"/>
              <w:rPr>
                <w:rFonts w:ascii="Times New Roman" w:eastAsia="Times New Roman" w:hAnsi="Times New Roman" w:cs="Times New Roman"/>
                <w:sz w:val="24"/>
                <w:szCs w:val="24"/>
                <w:lang w:eastAsia="ru-RU"/>
              </w:rPr>
            </w:pPr>
          </w:p>
        </w:tc>
      </w:tr>
      <w:tr w:rsidR="005150FF" w:rsidRPr="005150FF" w14:paraId="2CFF34E7" w14:textId="77777777" w:rsidTr="00642C8F">
        <w:tc>
          <w:tcPr>
            <w:tcW w:w="738" w:type="dxa"/>
            <w:tcBorders>
              <w:top w:val="single" w:sz="4" w:space="0" w:color="auto"/>
              <w:bottom w:val="single" w:sz="4" w:space="0" w:color="auto"/>
              <w:right w:val="single" w:sz="4" w:space="0" w:color="auto"/>
            </w:tcBorders>
          </w:tcPr>
          <w:p w14:paraId="34867C65"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r w:rsidRPr="005150FF">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14:paraId="265EFFC4"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586CA36" w14:textId="77777777" w:rsidR="005150FF" w:rsidRPr="005150FF" w:rsidRDefault="005150FF" w:rsidP="00642C8F">
            <w:pPr>
              <w:autoSpaceDE w:val="0"/>
              <w:autoSpaceDN w:val="0"/>
              <w:spacing w:after="0" w:line="240" w:lineRule="auto"/>
              <w:ind w:left="-106" w:right="-112"/>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F084273"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AE9FE89" w14:textId="77777777" w:rsidR="005150FF" w:rsidRPr="005150FF" w:rsidRDefault="005150FF" w:rsidP="00E429CA">
            <w:pPr>
              <w:autoSpaceDE w:val="0"/>
              <w:autoSpaceDN w:val="0"/>
              <w:spacing w:after="0" w:line="240" w:lineRule="auto"/>
              <w:ind w:left="-113" w:right="-112"/>
              <w:jc w:val="center"/>
              <w:rPr>
                <w:rFonts w:ascii="Times New Roman" w:eastAsia="Times New Roman" w:hAnsi="Times New Roman" w:cs="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3DD68F8F"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14:paraId="6B4E26DB"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14:paraId="30358B75" w14:textId="77777777" w:rsidR="005150FF" w:rsidRPr="005150FF" w:rsidRDefault="005150FF" w:rsidP="005150F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14:paraId="1133D090" w14:textId="77777777" w:rsidR="005150FF" w:rsidRPr="005150FF" w:rsidRDefault="005150FF" w:rsidP="00A24E28">
            <w:pPr>
              <w:autoSpaceDE w:val="0"/>
              <w:autoSpaceDN w:val="0"/>
              <w:spacing w:after="0" w:line="240" w:lineRule="auto"/>
              <w:ind w:left="-106" w:right="-111"/>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0BD4DB9D" w14:textId="77777777" w:rsidR="005150FF" w:rsidRPr="005150FF" w:rsidRDefault="005150FF" w:rsidP="003E6AF6">
            <w:pPr>
              <w:autoSpaceDE w:val="0"/>
              <w:autoSpaceDN w:val="0"/>
              <w:spacing w:after="0" w:line="240" w:lineRule="auto"/>
              <w:ind w:left="-113" w:right="-102"/>
              <w:jc w:val="center"/>
              <w:rPr>
                <w:rFonts w:ascii="Times New Roman" w:eastAsia="Times New Roman" w:hAnsi="Times New Roman" w:cs="Times New Roman"/>
                <w:sz w:val="24"/>
                <w:szCs w:val="24"/>
                <w:lang w:eastAsia="ru-RU"/>
              </w:rPr>
            </w:pPr>
          </w:p>
        </w:tc>
        <w:tc>
          <w:tcPr>
            <w:tcW w:w="1672" w:type="dxa"/>
            <w:tcBorders>
              <w:top w:val="single" w:sz="4" w:space="0" w:color="auto"/>
              <w:left w:val="single" w:sz="4" w:space="0" w:color="auto"/>
              <w:bottom w:val="single" w:sz="4" w:space="0" w:color="auto"/>
            </w:tcBorders>
          </w:tcPr>
          <w:p w14:paraId="7FF9CB75" w14:textId="77777777" w:rsidR="005150FF" w:rsidRPr="005150FF" w:rsidRDefault="005150FF" w:rsidP="003E6AF6">
            <w:pPr>
              <w:autoSpaceDE w:val="0"/>
              <w:autoSpaceDN w:val="0"/>
              <w:spacing w:after="0" w:line="240" w:lineRule="auto"/>
              <w:ind w:left="-107" w:right="-137"/>
              <w:jc w:val="center"/>
              <w:rPr>
                <w:rFonts w:ascii="Times New Roman" w:eastAsia="Times New Roman" w:hAnsi="Times New Roman" w:cs="Times New Roman"/>
                <w:sz w:val="24"/>
                <w:szCs w:val="24"/>
                <w:lang w:eastAsia="ru-RU"/>
              </w:rPr>
            </w:pPr>
          </w:p>
        </w:tc>
      </w:tr>
    </w:tbl>
    <w:p w14:paraId="4D4CCD1D" w14:textId="77777777" w:rsidR="00A73C2A" w:rsidRDefault="00A73C2A" w:rsidP="00A73C2A">
      <w:pPr>
        <w:autoSpaceDE w:val="0"/>
        <w:autoSpaceDN w:val="0"/>
        <w:spacing w:after="0" w:line="240" w:lineRule="auto"/>
        <w:rPr>
          <w:rFonts w:ascii="Times New Roman" w:eastAsia="Times New Roman" w:hAnsi="Times New Roman" w:cs="Times New Roman"/>
          <w:sz w:val="27"/>
          <w:szCs w:val="27"/>
          <w:lang w:eastAsia="ru-RU"/>
        </w:rPr>
      </w:pPr>
    </w:p>
    <w:p w14:paraId="54C8322F" w14:textId="77777777" w:rsidR="005150FF" w:rsidRDefault="005150FF" w:rsidP="005150FF">
      <w:pPr>
        <w:autoSpaceDE w:val="0"/>
        <w:autoSpaceDN w:val="0"/>
        <w:spacing w:after="0" w:line="240" w:lineRule="auto"/>
        <w:rPr>
          <w:rFonts w:ascii="Times New Roman" w:eastAsia="Times New Roman" w:hAnsi="Times New Roman" w:cs="Times New Roman"/>
          <w:sz w:val="27"/>
          <w:szCs w:val="27"/>
          <w:lang w:eastAsia="ru-RU"/>
        </w:rPr>
      </w:pPr>
    </w:p>
    <w:p w14:paraId="511D1025" w14:textId="77777777" w:rsidR="00E66D66" w:rsidRPr="00CF106F" w:rsidRDefault="00E66D66" w:rsidP="00E66D66">
      <w:pPr>
        <w:autoSpaceDE w:val="0"/>
        <w:autoSpaceDN w:val="0"/>
        <w:spacing w:after="0" w:line="240" w:lineRule="auto"/>
        <w:rPr>
          <w:rFonts w:ascii="Times New Roman" w:eastAsia="Times New Roman" w:hAnsi="Times New Roman" w:cs="Times New Roman"/>
          <w:sz w:val="28"/>
          <w:szCs w:val="28"/>
          <w:lang w:eastAsia="ru-RU"/>
        </w:rPr>
      </w:pPr>
      <w:r w:rsidRPr="00CF106F">
        <w:rPr>
          <w:rFonts w:ascii="Times New Roman" w:eastAsia="Times New Roman" w:hAnsi="Times New Roman" w:cs="Times New Roman"/>
          <w:sz w:val="28"/>
          <w:szCs w:val="28"/>
          <w:lang w:eastAsia="ru-RU"/>
        </w:rPr>
        <w:t>Заместитель главы администрации</w:t>
      </w:r>
    </w:p>
    <w:p w14:paraId="63012A44" w14:textId="3D7E8DD4" w:rsidR="00E66D66" w:rsidRPr="00CF106F" w:rsidRDefault="00E66D66" w:rsidP="00CF106F">
      <w:pPr>
        <w:autoSpaceDE w:val="0"/>
        <w:autoSpaceDN w:val="0"/>
        <w:spacing w:after="0" w:line="240" w:lineRule="auto"/>
        <w:ind w:right="-173"/>
        <w:rPr>
          <w:rFonts w:ascii="Times New Roman" w:eastAsia="Times New Roman" w:hAnsi="Times New Roman" w:cs="Times New Roman"/>
          <w:sz w:val="28"/>
          <w:szCs w:val="28"/>
          <w:lang w:eastAsia="ru-RU"/>
        </w:rPr>
      </w:pPr>
      <w:r w:rsidRPr="00CF106F">
        <w:rPr>
          <w:rFonts w:ascii="Times New Roman" w:eastAsia="Times New Roman" w:hAnsi="Times New Roman" w:cs="Times New Roman"/>
          <w:sz w:val="28"/>
          <w:szCs w:val="28"/>
          <w:lang w:eastAsia="ru-RU"/>
        </w:rPr>
        <w:t xml:space="preserve">Лабинского городского поселения                                                                 </w:t>
      </w:r>
      <w:r w:rsidR="00CF106F">
        <w:rPr>
          <w:rFonts w:ascii="Times New Roman" w:eastAsia="Times New Roman" w:hAnsi="Times New Roman" w:cs="Times New Roman"/>
          <w:sz w:val="28"/>
          <w:szCs w:val="28"/>
          <w:lang w:eastAsia="ru-RU"/>
        </w:rPr>
        <w:t xml:space="preserve">  </w:t>
      </w:r>
      <w:r w:rsidRPr="00CF106F">
        <w:rPr>
          <w:rFonts w:ascii="Times New Roman" w:eastAsia="Times New Roman" w:hAnsi="Times New Roman" w:cs="Times New Roman"/>
          <w:sz w:val="28"/>
          <w:szCs w:val="28"/>
          <w:lang w:eastAsia="ru-RU"/>
        </w:rPr>
        <w:t xml:space="preserve">                                                          В.А. Прокопенко</w:t>
      </w:r>
    </w:p>
    <w:p w14:paraId="0E2A7FE4" w14:textId="77777777" w:rsidR="005150FF" w:rsidRDefault="005150FF" w:rsidP="00A73C2A">
      <w:pPr>
        <w:autoSpaceDE w:val="0"/>
        <w:autoSpaceDN w:val="0"/>
        <w:spacing w:after="0" w:line="240" w:lineRule="auto"/>
        <w:rPr>
          <w:rFonts w:ascii="Times New Roman" w:eastAsia="Times New Roman" w:hAnsi="Times New Roman" w:cs="Times New Roman"/>
          <w:sz w:val="27"/>
          <w:szCs w:val="27"/>
          <w:lang w:eastAsia="ru-RU"/>
        </w:rPr>
        <w:sectPr w:rsidR="005150FF" w:rsidSect="0035301A">
          <w:headerReference w:type="first" r:id="rId14"/>
          <w:pgSz w:w="16838" w:h="11906" w:orient="landscape" w:code="9"/>
          <w:pgMar w:top="993" w:right="851" w:bottom="707" w:left="1134" w:header="709" w:footer="709" w:gutter="0"/>
          <w:cols w:space="708"/>
          <w:titlePg/>
          <w:docGrid w:linePitch="360"/>
        </w:sectPr>
      </w:pPr>
    </w:p>
    <w:p w14:paraId="5B5837FA" w14:textId="093F605E" w:rsidR="00936C92" w:rsidRPr="00F57645" w:rsidRDefault="00936C92" w:rsidP="00B831C7">
      <w:pPr>
        <w:autoSpaceDE w:val="0"/>
        <w:autoSpaceDN w:val="0"/>
        <w:spacing w:after="0" w:line="240" w:lineRule="auto"/>
        <w:ind w:left="5387"/>
        <w:rPr>
          <w:rFonts w:ascii="Times New Roman" w:eastAsia="Times New Roman" w:hAnsi="Times New Roman" w:cs="Times New Roman"/>
          <w:sz w:val="28"/>
          <w:szCs w:val="28"/>
          <w:lang w:eastAsia="ru-RU"/>
        </w:rPr>
      </w:pPr>
      <w:bookmarkStart w:id="187" w:name="_Hlk214533418"/>
      <w:r w:rsidRPr="00F57645">
        <w:rPr>
          <w:rFonts w:ascii="Times New Roman" w:eastAsia="Times New Roman" w:hAnsi="Times New Roman" w:cs="Times New Roman"/>
          <w:sz w:val="28"/>
          <w:szCs w:val="28"/>
          <w:lang w:eastAsia="ru-RU"/>
        </w:rPr>
        <w:lastRenderedPageBreak/>
        <w:t>Приложение 2</w:t>
      </w:r>
      <w:r w:rsidR="00B831C7">
        <w:rPr>
          <w:rFonts w:ascii="Times New Roman" w:eastAsia="Times New Roman" w:hAnsi="Times New Roman" w:cs="Times New Roman"/>
          <w:sz w:val="28"/>
          <w:szCs w:val="28"/>
          <w:lang w:eastAsia="ru-RU"/>
        </w:rPr>
        <w:t xml:space="preserve"> </w:t>
      </w:r>
      <w:bookmarkStart w:id="188" w:name="_Hlk214533080"/>
      <w:r w:rsidRPr="00F57645">
        <w:rPr>
          <w:rFonts w:ascii="Times New Roman" w:eastAsia="Times New Roman" w:hAnsi="Times New Roman" w:cs="Times New Roman"/>
          <w:sz w:val="28"/>
          <w:szCs w:val="28"/>
          <w:lang w:eastAsia="ru-RU"/>
        </w:rPr>
        <w:t xml:space="preserve">к Порядку </w:t>
      </w:r>
      <w:bookmarkEnd w:id="187"/>
    </w:p>
    <w:bookmarkEnd w:id="188"/>
    <w:p w14:paraId="69C81199" w14:textId="77777777" w:rsidR="00936C92" w:rsidRDefault="00936C92" w:rsidP="00BA4E12">
      <w:pPr>
        <w:autoSpaceDE w:val="0"/>
        <w:autoSpaceDN w:val="0"/>
        <w:adjustRightInd w:val="0"/>
        <w:spacing w:before="108" w:after="108" w:line="240" w:lineRule="auto"/>
        <w:jc w:val="center"/>
        <w:outlineLvl w:val="0"/>
        <w:rPr>
          <w:rFonts w:ascii="Times New Roman" w:eastAsia="Calibri" w:hAnsi="Times New Roman" w:cs="Times New Roman"/>
          <w:color w:val="26282F"/>
          <w:sz w:val="28"/>
          <w:szCs w:val="28"/>
          <w:lang w:eastAsia="ru-RU"/>
        </w:rPr>
      </w:pPr>
    </w:p>
    <w:p w14:paraId="7A4E6AFE" w14:textId="4F20368B" w:rsidR="00BA4E12" w:rsidRPr="00936C92" w:rsidRDefault="006B1BE7" w:rsidP="00BA4E12">
      <w:pPr>
        <w:autoSpaceDE w:val="0"/>
        <w:autoSpaceDN w:val="0"/>
        <w:adjustRightInd w:val="0"/>
        <w:spacing w:before="108" w:after="108" w:line="240" w:lineRule="auto"/>
        <w:jc w:val="center"/>
        <w:outlineLvl w:val="0"/>
        <w:rPr>
          <w:rFonts w:ascii="Times New Roman" w:eastAsia="Calibri" w:hAnsi="Times New Roman" w:cs="Times New Roman"/>
          <w:b/>
          <w:bCs/>
          <w:color w:val="26282F"/>
          <w:sz w:val="28"/>
          <w:szCs w:val="28"/>
          <w:lang w:eastAsia="ru-RU"/>
        </w:rPr>
      </w:pPr>
      <w:r w:rsidRPr="00936C92">
        <w:rPr>
          <w:rFonts w:ascii="Times New Roman" w:eastAsia="Calibri" w:hAnsi="Times New Roman" w:cs="Times New Roman"/>
          <w:b/>
          <w:bCs/>
          <w:color w:val="26282F"/>
          <w:sz w:val="28"/>
          <w:szCs w:val="28"/>
          <w:lang w:eastAsia="ru-RU"/>
        </w:rPr>
        <w:t>ТРЕБОВАНИЯ</w:t>
      </w:r>
      <w:r w:rsidRPr="00936C92">
        <w:rPr>
          <w:rFonts w:ascii="Times New Roman" w:eastAsia="Calibri" w:hAnsi="Times New Roman" w:cs="Times New Roman"/>
          <w:b/>
          <w:bCs/>
          <w:color w:val="26282F"/>
          <w:sz w:val="28"/>
          <w:szCs w:val="28"/>
          <w:lang w:eastAsia="ru-RU"/>
        </w:rPr>
        <w:br/>
      </w:r>
      <w:r w:rsidR="00BA4E12" w:rsidRPr="00936C92">
        <w:rPr>
          <w:rFonts w:ascii="Times New Roman" w:eastAsia="Calibri" w:hAnsi="Times New Roman" w:cs="Times New Roman"/>
          <w:b/>
          <w:bCs/>
          <w:color w:val="26282F"/>
          <w:sz w:val="28"/>
          <w:szCs w:val="28"/>
          <w:lang w:eastAsia="ru-RU"/>
        </w:rPr>
        <w:t xml:space="preserve">к оформлению заявки на участие в </w:t>
      </w:r>
      <w:r w:rsidR="00936C92">
        <w:rPr>
          <w:rFonts w:ascii="Times New Roman" w:eastAsia="Calibri" w:hAnsi="Times New Roman" w:cs="Times New Roman"/>
          <w:b/>
          <w:bCs/>
          <w:color w:val="26282F"/>
          <w:sz w:val="28"/>
          <w:szCs w:val="28"/>
          <w:lang w:eastAsia="ru-RU"/>
        </w:rPr>
        <w:t>О</w:t>
      </w:r>
      <w:r w:rsidR="00BA4E12" w:rsidRPr="00936C92">
        <w:rPr>
          <w:rFonts w:ascii="Times New Roman" w:eastAsia="Calibri" w:hAnsi="Times New Roman" w:cs="Times New Roman"/>
          <w:b/>
          <w:bCs/>
          <w:color w:val="26282F"/>
          <w:sz w:val="28"/>
          <w:szCs w:val="28"/>
          <w:lang w:eastAsia="ru-RU"/>
        </w:rPr>
        <w:t>ткрытом конкурсе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w:t>
      </w:r>
      <w:r w:rsidR="00BA4E12" w:rsidRPr="00936C92">
        <w:rPr>
          <w:b/>
          <w:bCs/>
        </w:rPr>
        <w:t xml:space="preserve"> </w:t>
      </w:r>
      <w:r w:rsidR="00BA4E12" w:rsidRPr="00936C92">
        <w:rPr>
          <w:rFonts w:ascii="Times New Roman" w:eastAsia="Calibri" w:hAnsi="Times New Roman" w:cs="Times New Roman"/>
          <w:b/>
          <w:bCs/>
          <w:color w:val="26282F"/>
          <w:sz w:val="28"/>
          <w:szCs w:val="28"/>
          <w:lang w:eastAsia="ru-RU"/>
        </w:rPr>
        <w:t xml:space="preserve">на территории Лабинского городского поселения Лабинского муниципального района Краснодарского края  </w:t>
      </w:r>
    </w:p>
    <w:p w14:paraId="5FB6F3F0"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08B916C2" w14:textId="545D2FE2"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89" w:name="sub_2201"/>
      <w:r w:rsidRPr="00BA4E12">
        <w:rPr>
          <w:rFonts w:ascii="Times New Roman" w:eastAsia="Calibri" w:hAnsi="Times New Roman" w:cs="Times New Roman"/>
          <w:sz w:val="28"/>
          <w:szCs w:val="28"/>
          <w:lang w:eastAsia="ru-RU"/>
        </w:rPr>
        <w:t xml:space="preserve">1. Заявка на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на право получения свидетельств об осуществлении перевозок по одному или нескольким муниципальным маршрутам регулярных перевозок </w:t>
      </w:r>
      <w:r>
        <w:rPr>
          <w:rFonts w:ascii="Times New Roman" w:eastAsia="Calibri" w:hAnsi="Times New Roman" w:cs="Times New Roman"/>
          <w:sz w:val="28"/>
          <w:szCs w:val="28"/>
          <w:lang w:eastAsia="ru-RU"/>
        </w:rPr>
        <w:t xml:space="preserve">на территории Лабинского городского поселения Лабинского муниципального района Краснодарского края </w:t>
      </w:r>
      <w:r w:rsidRPr="00BA4E12">
        <w:rPr>
          <w:rFonts w:ascii="Times New Roman" w:eastAsia="Calibri" w:hAnsi="Times New Roman" w:cs="Times New Roman"/>
          <w:sz w:val="28"/>
          <w:szCs w:val="28"/>
          <w:lang w:eastAsia="ru-RU"/>
        </w:rPr>
        <w:t xml:space="preserve">(далее - заявка на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составляется перевозчиком, желающим принять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на бумажном носителе, путем заполнения заявки на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машинописным текстом либо от руки. Заявка на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заполняется в соответствии с настоящими требованиями к оформлению заявки на участие в </w:t>
      </w:r>
      <w:r w:rsidR="00936C92">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 xml:space="preserve">ткрытом конкурсе на право получения свидетельств об осуществлении перевозок по одному или нескольким </w:t>
      </w:r>
      <w:r w:rsidR="00936C92">
        <w:rPr>
          <w:rFonts w:ascii="Times New Roman" w:eastAsia="Calibri" w:hAnsi="Times New Roman" w:cs="Times New Roman"/>
          <w:sz w:val="28"/>
          <w:szCs w:val="28"/>
          <w:lang w:eastAsia="ru-RU"/>
        </w:rPr>
        <w:t>м</w:t>
      </w:r>
      <w:r w:rsidRPr="00BA4E12">
        <w:rPr>
          <w:rFonts w:ascii="Times New Roman" w:eastAsia="Calibri" w:hAnsi="Times New Roman" w:cs="Times New Roman"/>
          <w:sz w:val="28"/>
          <w:szCs w:val="28"/>
          <w:lang w:eastAsia="ru-RU"/>
        </w:rPr>
        <w:t xml:space="preserve">униципальным маршрутам регулярных перевозок </w:t>
      </w:r>
      <w:r w:rsidR="00936C92">
        <w:rPr>
          <w:rFonts w:ascii="Times New Roman" w:eastAsia="Calibri" w:hAnsi="Times New Roman" w:cs="Times New Roman"/>
          <w:sz w:val="28"/>
          <w:szCs w:val="28"/>
          <w:lang w:eastAsia="ru-RU"/>
        </w:rPr>
        <w:t>на территории Лабинского городского поселения Лабинского муниципального района Краснодарского края</w:t>
      </w:r>
      <w:r w:rsidRPr="00BA4E12">
        <w:rPr>
          <w:rFonts w:ascii="Times New Roman" w:eastAsia="Calibri" w:hAnsi="Times New Roman" w:cs="Times New Roman"/>
          <w:sz w:val="28"/>
          <w:szCs w:val="28"/>
          <w:lang w:eastAsia="ru-RU"/>
        </w:rPr>
        <w:t xml:space="preserve"> и прилагаемых к ней документов (далее - требования).</w:t>
      </w:r>
    </w:p>
    <w:p w14:paraId="3FAAB86A" w14:textId="00E03F3C"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0" w:name="sub_2415"/>
      <w:bookmarkEnd w:id="189"/>
      <w:r w:rsidRPr="00BA4E12">
        <w:rPr>
          <w:rFonts w:ascii="Times New Roman" w:eastAsia="Calibri" w:hAnsi="Times New Roman" w:cs="Times New Roman"/>
          <w:sz w:val="28"/>
          <w:szCs w:val="28"/>
          <w:lang w:eastAsia="ru-RU"/>
        </w:rPr>
        <w:t xml:space="preserve">2. Порядок заполнения заявки на участие в </w:t>
      </w:r>
      <w:r w:rsidR="0066074D">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ткрытом конкурсе:</w:t>
      </w:r>
    </w:p>
    <w:p w14:paraId="13718D3B" w14:textId="5F9A1B6E"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1" w:name="sub_2221"/>
      <w:bookmarkEnd w:id="190"/>
      <w:r w:rsidRPr="00BA4E12">
        <w:rPr>
          <w:rFonts w:ascii="Times New Roman" w:eastAsia="Calibri" w:hAnsi="Times New Roman" w:cs="Times New Roman"/>
          <w:sz w:val="28"/>
          <w:szCs w:val="28"/>
          <w:lang w:eastAsia="ru-RU"/>
        </w:rPr>
        <w:t xml:space="preserve">2.1. В графе </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наименование заявителя</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 xml:space="preserve"> указывается:</w:t>
      </w:r>
    </w:p>
    <w:p w14:paraId="0643D84B" w14:textId="3E15C0B9"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2" w:name="sub_22211"/>
      <w:bookmarkEnd w:id="191"/>
      <w:r>
        <w:rPr>
          <w:rFonts w:ascii="Times New Roman" w:eastAsia="Calibri" w:hAnsi="Times New Roman" w:cs="Times New Roman"/>
          <w:sz w:val="28"/>
          <w:szCs w:val="28"/>
          <w:lang w:eastAsia="ru-RU"/>
        </w:rPr>
        <w:t>2.1.1. П</w:t>
      </w:r>
      <w:r w:rsidR="00BA4E12" w:rsidRPr="00BA4E12">
        <w:rPr>
          <w:rFonts w:ascii="Times New Roman" w:eastAsia="Calibri" w:hAnsi="Times New Roman" w:cs="Times New Roman"/>
          <w:sz w:val="28"/>
          <w:szCs w:val="28"/>
          <w:lang w:eastAsia="ru-RU"/>
        </w:rPr>
        <w:t xml:space="preserve">олное и сокращенное (если таковое предусмотрено уставом) наименование юридического лица, если заявка на участие в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ткрытом конкурсе подается перевозчиком - юридическим лицом</w:t>
      </w:r>
      <w:r>
        <w:rPr>
          <w:rFonts w:ascii="Times New Roman" w:eastAsia="Calibri" w:hAnsi="Times New Roman" w:cs="Times New Roman"/>
          <w:sz w:val="28"/>
          <w:szCs w:val="28"/>
          <w:lang w:eastAsia="ru-RU"/>
        </w:rPr>
        <w:t>.</w:t>
      </w:r>
    </w:p>
    <w:p w14:paraId="73CD7023" w14:textId="2546689C"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3" w:name="sub_22212"/>
      <w:bookmarkEnd w:id="192"/>
      <w:r>
        <w:rPr>
          <w:rFonts w:ascii="Times New Roman" w:eastAsia="Calibri" w:hAnsi="Times New Roman" w:cs="Times New Roman"/>
          <w:sz w:val="28"/>
          <w:szCs w:val="28"/>
          <w:lang w:eastAsia="ru-RU"/>
        </w:rPr>
        <w:t>2.1.2. П</w:t>
      </w:r>
      <w:r w:rsidR="00BA4E12" w:rsidRPr="00BA4E12">
        <w:rPr>
          <w:rFonts w:ascii="Times New Roman" w:eastAsia="Calibri" w:hAnsi="Times New Roman" w:cs="Times New Roman"/>
          <w:sz w:val="28"/>
          <w:szCs w:val="28"/>
          <w:lang w:eastAsia="ru-RU"/>
        </w:rPr>
        <w:t xml:space="preserve">олные фамилия, имя и отчество (при наличии) индивидуального предпринимателя (в соответствии с данными документа удостоверяющего личность), если заявка на участие в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ткрытом конкурсе подается перевозчиком - индивидуальным предпринимателем</w:t>
      </w:r>
      <w:r>
        <w:rPr>
          <w:rFonts w:ascii="Times New Roman" w:eastAsia="Calibri" w:hAnsi="Times New Roman" w:cs="Times New Roman"/>
          <w:sz w:val="28"/>
          <w:szCs w:val="28"/>
          <w:lang w:eastAsia="ru-RU"/>
        </w:rPr>
        <w:t>.</w:t>
      </w:r>
    </w:p>
    <w:p w14:paraId="2B53E614" w14:textId="0ACCBA4D"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4" w:name="sub_22213"/>
      <w:bookmarkEnd w:id="193"/>
      <w:r>
        <w:rPr>
          <w:rFonts w:ascii="Times New Roman" w:eastAsia="Calibri" w:hAnsi="Times New Roman" w:cs="Times New Roman"/>
          <w:sz w:val="28"/>
          <w:szCs w:val="28"/>
          <w:lang w:eastAsia="ru-RU"/>
        </w:rPr>
        <w:t>2.1.3. П</w:t>
      </w:r>
      <w:r w:rsidR="00BA4E12" w:rsidRPr="00BA4E12">
        <w:rPr>
          <w:rFonts w:ascii="Times New Roman" w:eastAsia="Calibri" w:hAnsi="Times New Roman" w:cs="Times New Roman"/>
          <w:sz w:val="28"/>
          <w:szCs w:val="28"/>
          <w:lang w:eastAsia="ru-RU"/>
        </w:rPr>
        <w:t>олные фамилия, имя и отчество (при наличии) индивидуального предпринимателя (в соответствии с данными документа удостоверяющего личность), либо полное и сокращенное (если таковое предусмотрено уставом) наименование юридического лица - участника группы перевозчиков, получившего соответствующие полномочия от остальных участников такой группы.</w:t>
      </w:r>
    </w:p>
    <w:p w14:paraId="4CAE4E61" w14:textId="32E721E5"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5" w:name="sub_2416"/>
      <w:bookmarkEnd w:id="194"/>
      <w:r w:rsidRPr="00BA4E12">
        <w:rPr>
          <w:rFonts w:ascii="Times New Roman" w:eastAsia="Calibri" w:hAnsi="Times New Roman" w:cs="Times New Roman"/>
          <w:sz w:val="28"/>
          <w:szCs w:val="28"/>
          <w:lang w:eastAsia="ru-RU"/>
        </w:rPr>
        <w:t xml:space="preserve">2.2. Сведения о ИНН и ОГРН/ОГРНИП вносятся в заявку на участие в </w:t>
      </w:r>
      <w:r w:rsidR="0066074D">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ткрытом конкурсе в соответствии с данными, указанными в соответствующих свидетельствах о государственной регистрации (листах записи).</w:t>
      </w:r>
    </w:p>
    <w:p w14:paraId="5601B328"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6" w:name="sub_2417"/>
      <w:bookmarkEnd w:id="195"/>
      <w:r w:rsidRPr="00BA4E12">
        <w:rPr>
          <w:rFonts w:ascii="Times New Roman" w:eastAsia="Calibri" w:hAnsi="Times New Roman" w:cs="Times New Roman"/>
          <w:sz w:val="28"/>
          <w:szCs w:val="28"/>
          <w:lang w:eastAsia="ru-RU"/>
        </w:rPr>
        <w:t>2.3. Основание осуществления деятельности указывается путем отметки в графе соответствующего основания.</w:t>
      </w:r>
    </w:p>
    <w:p w14:paraId="1A42F028"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7" w:name="sub_1024"/>
      <w:bookmarkEnd w:id="196"/>
      <w:r w:rsidRPr="00BA4E12">
        <w:rPr>
          <w:rFonts w:ascii="Times New Roman" w:eastAsia="Calibri" w:hAnsi="Times New Roman" w:cs="Times New Roman"/>
          <w:sz w:val="28"/>
          <w:szCs w:val="28"/>
          <w:lang w:eastAsia="ru-RU"/>
        </w:rPr>
        <w:lastRenderedPageBreak/>
        <w:t>2.4. Данные документа, подтверждающего государственную регистрацию, указываются в соответствии с таким документом.</w:t>
      </w:r>
    </w:p>
    <w:p w14:paraId="1503F438"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8" w:name="sub_1025"/>
      <w:bookmarkEnd w:id="197"/>
      <w:r w:rsidRPr="00BA4E12">
        <w:rPr>
          <w:rFonts w:ascii="Times New Roman" w:eastAsia="Calibri" w:hAnsi="Times New Roman" w:cs="Times New Roman"/>
          <w:sz w:val="28"/>
          <w:szCs w:val="28"/>
          <w:lang w:eastAsia="ru-RU"/>
        </w:rPr>
        <w:t>2.5. В графах сведений об адресе, телефоне и электронной почте указывается:</w:t>
      </w:r>
    </w:p>
    <w:p w14:paraId="53BCB8F9" w14:textId="52E7F160"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199" w:name="sub_10251"/>
      <w:bookmarkEnd w:id="198"/>
      <w:r>
        <w:rPr>
          <w:rFonts w:ascii="Times New Roman" w:eastAsia="Calibri" w:hAnsi="Times New Roman" w:cs="Times New Roman"/>
          <w:sz w:val="28"/>
          <w:szCs w:val="28"/>
          <w:lang w:eastAsia="ru-RU"/>
        </w:rPr>
        <w:t>2.5.1. А</w:t>
      </w:r>
      <w:r w:rsidR="00BA4E12" w:rsidRPr="00BA4E12">
        <w:rPr>
          <w:rFonts w:ascii="Times New Roman" w:eastAsia="Calibri" w:hAnsi="Times New Roman" w:cs="Times New Roman"/>
          <w:sz w:val="28"/>
          <w:szCs w:val="28"/>
          <w:lang w:eastAsia="ru-RU"/>
        </w:rPr>
        <w:t xml:space="preserve">дрес места нахождения и почтовый адрес (адрес места нахождения органов управления - единоличного и (или) исполнительного органа управления) перевозчика - юридического лица, подающего заявку на участие в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ткрытом конкурсе (если адреса различны)</w:t>
      </w:r>
      <w:r>
        <w:rPr>
          <w:rFonts w:ascii="Times New Roman" w:eastAsia="Calibri" w:hAnsi="Times New Roman" w:cs="Times New Roman"/>
          <w:sz w:val="28"/>
          <w:szCs w:val="28"/>
          <w:lang w:eastAsia="ru-RU"/>
        </w:rPr>
        <w:t>.</w:t>
      </w:r>
    </w:p>
    <w:p w14:paraId="0A10FDE1" w14:textId="031895F8"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0" w:name="sub_22214"/>
      <w:bookmarkEnd w:id="199"/>
      <w:r>
        <w:rPr>
          <w:rFonts w:ascii="Times New Roman" w:eastAsia="Calibri" w:hAnsi="Times New Roman" w:cs="Times New Roman"/>
          <w:sz w:val="28"/>
          <w:szCs w:val="28"/>
          <w:lang w:eastAsia="ru-RU"/>
        </w:rPr>
        <w:t>2.5.2. М</w:t>
      </w:r>
      <w:r w:rsidR="00BA4E12" w:rsidRPr="00BA4E12">
        <w:rPr>
          <w:rFonts w:ascii="Times New Roman" w:eastAsia="Calibri" w:hAnsi="Times New Roman" w:cs="Times New Roman"/>
          <w:sz w:val="28"/>
          <w:szCs w:val="28"/>
          <w:lang w:eastAsia="ru-RU"/>
        </w:rPr>
        <w:t xml:space="preserve">есто жительства индивидуального предпринимателя и почтовый адрес места жительства индивидуального предпринимателя (места фактического проживания), который перевозчик - индивидуальный предприниматель сообщает организатору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ткрытого конкурса для ведения с ним переписки</w:t>
      </w:r>
      <w:r>
        <w:rPr>
          <w:rFonts w:ascii="Times New Roman" w:eastAsia="Calibri" w:hAnsi="Times New Roman" w:cs="Times New Roman"/>
          <w:sz w:val="28"/>
          <w:szCs w:val="28"/>
          <w:lang w:eastAsia="ru-RU"/>
        </w:rPr>
        <w:t>.</w:t>
      </w:r>
    </w:p>
    <w:p w14:paraId="48E856E9" w14:textId="59841152"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1" w:name="sub_22215"/>
      <w:bookmarkEnd w:id="200"/>
      <w:r>
        <w:rPr>
          <w:rFonts w:ascii="Times New Roman" w:eastAsia="Calibri" w:hAnsi="Times New Roman" w:cs="Times New Roman"/>
          <w:sz w:val="28"/>
          <w:szCs w:val="28"/>
          <w:lang w:eastAsia="ru-RU"/>
        </w:rPr>
        <w:t>2.5.3. С</w:t>
      </w:r>
      <w:r w:rsidR="00BA4E12" w:rsidRPr="00BA4E12">
        <w:rPr>
          <w:rFonts w:ascii="Times New Roman" w:eastAsia="Calibri" w:hAnsi="Times New Roman" w:cs="Times New Roman"/>
          <w:sz w:val="28"/>
          <w:szCs w:val="28"/>
          <w:lang w:eastAsia="ru-RU"/>
        </w:rPr>
        <w:t>тационарный (с кодом населенного пункта) и (или) мобильный контактные телефоны (при наличии указываются несколько номеров телефонов)</w:t>
      </w:r>
      <w:r>
        <w:rPr>
          <w:rFonts w:ascii="Times New Roman" w:eastAsia="Calibri" w:hAnsi="Times New Roman" w:cs="Times New Roman"/>
          <w:sz w:val="28"/>
          <w:szCs w:val="28"/>
          <w:lang w:eastAsia="ru-RU"/>
        </w:rPr>
        <w:t>.</w:t>
      </w:r>
    </w:p>
    <w:p w14:paraId="145B0F00" w14:textId="17CABBE7"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2" w:name="sub_22216"/>
      <w:bookmarkEnd w:id="201"/>
      <w:r>
        <w:rPr>
          <w:rFonts w:ascii="Times New Roman" w:eastAsia="Calibri" w:hAnsi="Times New Roman" w:cs="Times New Roman"/>
          <w:sz w:val="28"/>
          <w:szCs w:val="28"/>
          <w:lang w:eastAsia="ru-RU"/>
        </w:rPr>
        <w:t>2.5.4. А</w:t>
      </w:r>
      <w:r w:rsidR="00BA4E12" w:rsidRPr="00BA4E12">
        <w:rPr>
          <w:rFonts w:ascii="Times New Roman" w:eastAsia="Calibri" w:hAnsi="Times New Roman" w:cs="Times New Roman"/>
          <w:sz w:val="28"/>
          <w:szCs w:val="28"/>
          <w:lang w:eastAsia="ru-RU"/>
        </w:rPr>
        <w:t>дрес электронной почты указывается перевозчиком для ведения с ним организатором открытого конкурса электронной переписки в связи с проведением открытого конкурса.</w:t>
      </w:r>
    </w:p>
    <w:p w14:paraId="045B2B20" w14:textId="3697D3FE"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3" w:name="sub_1026"/>
      <w:bookmarkEnd w:id="202"/>
      <w:r w:rsidRPr="00BA4E12">
        <w:rPr>
          <w:rFonts w:ascii="Times New Roman" w:eastAsia="Calibri" w:hAnsi="Times New Roman" w:cs="Times New Roman"/>
          <w:sz w:val="28"/>
          <w:szCs w:val="28"/>
          <w:lang w:eastAsia="ru-RU"/>
        </w:rPr>
        <w:t xml:space="preserve">2.6. В графе </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лицензия на осуществление перевозки пассажиров автомобильным транспортом, оборудованным для перевозок более восьми человек</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 xml:space="preserve"> указывается номер, дата выдачи срок действия соответствующей лицензии, предусмотренной законодательством Российской Федерации.</w:t>
      </w:r>
    </w:p>
    <w:p w14:paraId="38921FFA" w14:textId="7910A54E"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4" w:name="sub_1027"/>
      <w:bookmarkEnd w:id="203"/>
      <w:r w:rsidRPr="00BA4E12">
        <w:rPr>
          <w:rFonts w:ascii="Times New Roman" w:eastAsia="Calibri" w:hAnsi="Times New Roman" w:cs="Times New Roman"/>
          <w:sz w:val="28"/>
          <w:szCs w:val="28"/>
          <w:lang w:eastAsia="ru-RU"/>
        </w:rPr>
        <w:t xml:space="preserve">2.7. В графе </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данные о лице, действующем от имени перевозчика, подающего заявку на участие в открытом конкурсе</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 указываются полностью: фамилия, имя и отчество (при наличии); адрес проживания; контактные телефоны:</w:t>
      </w:r>
    </w:p>
    <w:p w14:paraId="58E179E2" w14:textId="0EC78E20"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5" w:name="sub_10271"/>
      <w:bookmarkEnd w:id="204"/>
      <w:r>
        <w:rPr>
          <w:rFonts w:ascii="Times New Roman" w:eastAsia="Calibri" w:hAnsi="Times New Roman" w:cs="Times New Roman"/>
          <w:sz w:val="28"/>
          <w:szCs w:val="28"/>
          <w:lang w:eastAsia="ru-RU"/>
        </w:rPr>
        <w:t>2.7.1. З</w:t>
      </w:r>
      <w:r w:rsidR="00BA4E12" w:rsidRPr="00BA4E12">
        <w:rPr>
          <w:rFonts w:ascii="Times New Roman" w:eastAsia="Calibri" w:hAnsi="Times New Roman" w:cs="Times New Roman"/>
          <w:sz w:val="28"/>
          <w:szCs w:val="28"/>
          <w:lang w:eastAsia="ru-RU"/>
        </w:rPr>
        <w:t xml:space="preserve">аконного представителя юридического лица, действующего от его имени в силу закона или учредительных документов либо представителя юридического лица, действующего от его имени на основании документа, подтверждающего полномочия лица на осуществление действий от имени заявителя, с указанием его реквизитов, копия которого, в таком случае, прилагается к заявке на участие в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ткрытом конкурсе;</w:t>
      </w:r>
    </w:p>
    <w:p w14:paraId="5D0DB88E" w14:textId="4C0A15A7"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6" w:name="sub_10272"/>
      <w:bookmarkEnd w:id="205"/>
      <w:r>
        <w:rPr>
          <w:rFonts w:ascii="Times New Roman" w:eastAsia="Calibri" w:hAnsi="Times New Roman" w:cs="Times New Roman"/>
          <w:sz w:val="28"/>
          <w:szCs w:val="28"/>
          <w:lang w:eastAsia="ru-RU"/>
        </w:rPr>
        <w:t>2.7.2. П</w:t>
      </w:r>
      <w:r w:rsidR="00BA4E12" w:rsidRPr="00BA4E12">
        <w:rPr>
          <w:rFonts w:ascii="Times New Roman" w:eastAsia="Calibri" w:hAnsi="Times New Roman" w:cs="Times New Roman"/>
          <w:sz w:val="28"/>
          <w:szCs w:val="28"/>
          <w:lang w:eastAsia="ru-RU"/>
        </w:rPr>
        <w:t xml:space="preserve">еревозчика - индивидуального предпринимателя либо его представителя, действующего от его имени на основании документа, подтверждающего полномочия лица на осуществление действий от имени заявителя, с указанием его реквизитов, копия которого в таком случае, прилагается к заявке на участие в </w:t>
      </w:r>
      <w:r>
        <w:rPr>
          <w:rFonts w:ascii="Times New Roman" w:eastAsia="Calibri" w:hAnsi="Times New Roman" w:cs="Times New Roman"/>
          <w:sz w:val="28"/>
          <w:szCs w:val="28"/>
          <w:lang w:eastAsia="ru-RU"/>
        </w:rPr>
        <w:t>О</w:t>
      </w:r>
      <w:r w:rsidR="00BA4E12" w:rsidRPr="00BA4E12">
        <w:rPr>
          <w:rFonts w:ascii="Times New Roman" w:eastAsia="Calibri" w:hAnsi="Times New Roman" w:cs="Times New Roman"/>
          <w:sz w:val="28"/>
          <w:szCs w:val="28"/>
          <w:lang w:eastAsia="ru-RU"/>
        </w:rPr>
        <w:t>ткрытом конкурсе</w:t>
      </w:r>
      <w:r>
        <w:rPr>
          <w:rFonts w:ascii="Times New Roman" w:eastAsia="Calibri" w:hAnsi="Times New Roman" w:cs="Times New Roman"/>
          <w:sz w:val="28"/>
          <w:szCs w:val="28"/>
          <w:lang w:eastAsia="ru-RU"/>
        </w:rPr>
        <w:t>.</w:t>
      </w:r>
    </w:p>
    <w:p w14:paraId="726DF72D" w14:textId="5D7FF2F1"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7" w:name="sub_10273"/>
      <w:bookmarkEnd w:id="206"/>
      <w:r>
        <w:rPr>
          <w:rFonts w:ascii="Times New Roman" w:eastAsia="Calibri" w:hAnsi="Times New Roman" w:cs="Times New Roman"/>
          <w:sz w:val="28"/>
          <w:szCs w:val="28"/>
          <w:lang w:eastAsia="ru-RU"/>
        </w:rPr>
        <w:t>2.7.3. П</w:t>
      </w:r>
      <w:r w:rsidR="00BA4E12" w:rsidRPr="00BA4E12">
        <w:rPr>
          <w:rFonts w:ascii="Times New Roman" w:eastAsia="Calibri" w:hAnsi="Times New Roman" w:cs="Times New Roman"/>
          <w:sz w:val="28"/>
          <w:szCs w:val="28"/>
          <w:lang w:eastAsia="ru-RU"/>
        </w:rPr>
        <w:t>редставителя - участника группы перевозчиков, получившего соответствующие полномочия от остальных ее участников в соответствии с договором, которым образована группа перевозчиков (указываются реквизиты договора).</w:t>
      </w:r>
    </w:p>
    <w:p w14:paraId="7FB06025" w14:textId="3B2AF0CE"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08" w:name="sub_1028"/>
      <w:bookmarkEnd w:id="207"/>
      <w:r w:rsidRPr="00BA4E12">
        <w:rPr>
          <w:rFonts w:ascii="Times New Roman" w:eastAsia="Calibri" w:hAnsi="Times New Roman" w:cs="Times New Roman"/>
          <w:sz w:val="28"/>
          <w:szCs w:val="28"/>
          <w:lang w:eastAsia="ru-RU"/>
        </w:rPr>
        <w:t xml:space="preserve">2.8. В графах данных о маршруте указывается его вид: </w:t>
      </w:r>
      <w:r>
        <w:rPr>
          <w:rFonts w:ascii="Times New Roman" w:eastAsia="Calibri" w:hAnsi="Times New Roman" w:cs="Times New Roman"/>
          <w:sz w:val="28"/>
          <w:szCs w:val="28"/>
          <w:lang w:eastAsia="ru-RU"/>
        </w:rPr>
        <w:t>«городской»</w:t>
      </w:r>
      <w:r w:rsidRPr="00BA4E12">
        <w:rPr>
          <w:rFonts w:ascii="Times New Roman" w:eastAsia="Calibri" w:hAnsi="Times New Roman" w:cs="Times New Roman"/>
          <w:sz w:val="28"/>
          <w:szCs w:val="28"/>
          <w:lang w:eastAsia="ru-RU"/>
        </w:rPr>
        <w:t xml:space="preserve"> или </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пригородный</w:t>
      </w:r>
      <w:r>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 xml:space="preserve">, а также его номер и наименование по начальному и конечному пунктам следования, приведенные в извещении об открытом конкурсе на право </w:t>
      </w:r>
      <w:r w:rsidRPr="00BA4E12">
        <w:rPr>
          <w:rFonts w:ascii="Times New Roman" w:eastAsia="Calibri" w:hAnsi="Times New Roman" w:cs="Times New Roman"/>
          <w:sz w:val="28"/>
          <w:szCs w:val="28"/>
          <w:lang w:eastAsia="ru-RU"/>
        </w:rPr>
        <w:lastRenderedPageBreak/>
        <w:t xml:space="preserve">получения свидетельств об осуществлении перевозок по одному или нескольким муниципальным маршрутам регулярных перевозок </w:t>
      </w:r>
      <w:bookmarkStart w:id="209" w:name="_Hlk214028780"/>
      <w:r>
        <w:rPr>
          <w:rFonts w:ascii="Times New Roman" w:eastAsia="Calibri" w:hAnsi="Times New Roman" w:cs="Times New Roman"/>
          <w:sz w:val="28"/>
          <w:szCs w:val="28"/>
          <w:lang w:eastAsia="ru-RU"/>
        </w:rPr>
        <w:t>на территории Лабинского городского поселения Лабинского муниципального района Краснодарского края</w:t>
      </w:r>
      <w:r w:rsidRPr="00BA4E12">
        <w:rPr>
          <w:rFonts w:ascii="Times New Roman" w:eastAsia="Calibri" w:hAnsi="Times New Roman" w:cs="Times New Roman"/>
          <w:sz w:val="28"/>
          <w:szCs w:val="28"/>
          <w:lang w:eastAsia="ru-RU"/>
        </w:rPr>
        <w:t xml:space="preserve"> </w:t>
      </w:r>
      <w:bookmarkEnd w:id="209"/>
      <w:r w:rsidRPr="00BA4E12">
        <w:rPr>
          <w:rFonts w:ascii="Times New Roman" w:eastAsia="Calibri" w:hAnsi="Times New Roman" w:cs="Times New Roman"/>
          <w:sz w:val="28"/>
          <w:szCs w:val="28"/>
          <w:lang w:eastAsia="ru-RU"/>
        </w:rPr>
        <w:t xml:space="preserve">и </w:t>
      </w:r>
      <w:r w:rsidR="0066074D">
        <w:rPr>
          <w:rFonts w:ascii="Times New Roman" w:eastAsia="Calibri" w:hAnsi="Times New Roman" w:cs="Times New Roman"/>
          <w:sz w:val="28"/>
          <w:szCs w:val="28"/>
          <w:lang w:eastAsia="ru-RU"/>
        </w:rPr>
        <w:t>К</w:t>
      </w:r>
      <w:r w:rsidRPr="00BA4E12">
        <w:rPr>
          <w:rFonts w:ascii="Times New Roman" w:eastAsia="Calibri" w:hAnsi="Times New Roman" w:cs="Times New Roman"/>
          <w:sz w:val="28"/>
          <w:szCs w:val="28"/>
          <w:lang w:eastAsia="ru-RU"/>
        </w:rPr>
        <w:t>онкурной документации на право получения свидетельств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 по соответствующему конкурсному лоту.</w:t>
      </w:r>
    </w:p>
    <w:p w14:paraId="2C6573BD" w14:textId="2C174ADD"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0" w:name="sub_1029"/>
      <w:bookmarkEnd w:id="208"/>
      <w:r w:rsidRPr="00BA4E12">
        <w:rPr>
          <w:rFonts w:ascii="Times New Roman" w:eastAsia="Calibri" w:hAnsi="Times New Roman" w:cs="Times New Roman"/>
          <w:sz w:val="28"/>
          <w:szCs w:val="28"/>
          <w:lang w:eastAsia="ru-RU"/>
        </w:rPr>
        <w:t xml:space="preserve">2.9. Заявка на участие в </w:t>
      </w:r>
      <w:r w:rsidR="0066074D">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ткрытом конкурсе подписывается перевозчиком либо его уполномоченным лицом, в том числе представителем группы перевозчиков:</w:t>
      </w:r>
    </w:p>
    <w:p w14:paraId="4B15DCB8" w14:textId="40E48A98"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1" w:name="sub_10291"/>
      <w:bookmarkEnd w:id="210"/>
      <w:r>
        <w:rPr>
          <w:rFonts w:ascii="Times New Roman" w:eastAsia="Calibri" w:hAnsi="Times New Roman" w:cs="Times New Roman"/>
          <w:sz w:val="28"/>
          <w:szCs w:val="28"/>
          <w:lang w:eastAsia="ru-RU"/>
        </w:rPr>
        <w:t>2.9.1. П</w:t>
      </w:r>
      <w:r w:rsidR="00BA4E12" w:rsidRPr="00BA4E12">
        <w:rPr>
          <w:rFonts w:ascii="Times New Roman" w:eastAsia="Calibri" w:hAnsi="Times New Roman" w:cs="Times New Roman"/>
          <w:sz w:val="28"/>
          <w:szCs w:val="28"/>
          <w:lang w:eastAsia="ru-RU"/>
        </w:rPr>
        <w:t>одпись удостоверяется печатью (при наличии) юридического лица. Недействительной считается заявка на участие в открытом конкурсе, не подписанная и (или) не скрепленная основной (фирменной) круглой печатью (при наличии) юридического лица</w:t>
      </w:r>
      <w:r>
        <w:rPr>
          <w:rFonts w:ascii="Times New Roman" w:eastAsia="Calibri" w:hAnsi="Times New Roman" w:cs="Times New Roman"/>
          <w:sz w:val="28"/>
          <w:szCs w:val="28"/>
          <w:lang w:eastAsia="ru-RU"/>
        </w:rPr>
        <w:t>.</w:t>
      </w:r>
    </w:p>
    <w:p w14:paraId="20C16E7D" w14:textId="35E2480A"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2" w:name="sub_10292"/>
      <w:bookmarkEnd w:id="211"/>
      <w:r>
        <w:rPr>
          <w:rFonts w:ascii="Times New Roman" w:eastAsia="Calibri" w:hAnsi="Times New Roman" w:cs="Times New Roman"/>
          <w:sz w:val="28"/>
          <w:szCs w:val="28"/>
          <w:lang w:eastAsia="ru-RU"/>
        </w:rPr>
        <w:t>2.9.2. П</w:t>
      </w:r>
      <w:r w:rsidR="00BA4E12" w:rsidRPr="00BA4E12">
        <w:rPr>
          <w:rFonts w:ascii="Times New Roman" w:eastAsia="Calibri" w:hAnsi="Times New Roman" w:cs="Times New Roman"/>
          <w:sz w:val="28"/>
          <w:szCs w:val="28"/>
          <w:lang w:eastAsia="ru-RU"/>
        </w:rPr>
        <w:t>одпись индивидуального предпринимателя удостоверяется основной (фирменной) круглой печатью индивидуального предпринимателя при наличии у него такой печати. Недействительной считается заявка на участие в конкурсе не подписанная индивидуальным предпринимателем</w:t>
      </w:r>
      <w:r>
        <w:rPr>
          <w:rFonts w:ascii="Times New Roman" w:eastAsia="Calibri" w:hAnsi="Times New Roman" w:cs="Times New Roman"/>
          <w:sz w:val="28"/>
          <w:szCs w:val="28"/>
          <w:lang w:eastAsia="ru-RU"/>
        </w:rPr>
        <w:t>.</w:t>
      </w:r>
    </w:p>
    <w:p w14:paraId="37B87D9D" w14:textId="4335669B"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3" w:name="sub_10293"/>
      <w:bookmarkEnd w:id="212"/>
      <w:r>
        <w:rPr>
          <w:rFonts w:ascii="Times New Roman" w:eastAsia="Calibri" w:hAnsi="Times New Roman" w:cs="Times New Roman"/>
          <w:sz w:val="28"/>
          <w:szCs w:val="28"/>
          <w:lang w:eastAsia="ru-RU"/>
        </w:rPr>
        <w:t>2.9.3. П</w:t>
      </w:r>
      <w:r w:rsidR="00BA4E12" w:rsidRPr="00BA4E12">
        <w:rPr>
          <w:rFonts w:ascii="Times New Roman" w:eastAsia="Calibri" w:hAnsi="Times New Roman" w:cs="Times New Roman"/>
          <w:sz w:val="28"/>
          <w:szCs w:val="28"/>
          <w:lang w:eastAsia="ru-RU"/>
        </w:rPr>
        <w:t>одпись уполномоченного доверенностью лица скрепляется печатью доверителя в соответствии с вышеуказанными требованиями (при наличии).</w:t>
      </w:r>
    </w:p>
    <w:p w14:paraId="3BB7BF76" w14:textId="1BF3CDE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4" w:name="sub_2203"/>
      <w:bookmarkEnd w:id="213"/>
      <w:r w:rsidRPr="00BA4E12">
        <w:rPr>
          <w:rFonts w:ascii="Times New Roman" w:eastAsia="Calibri" w:hAnsi="Times New Roman" w:cs="Times New Roman"/>
          <w:sz w:val="28"/>
          <w:szCs w:val="28"/>
          <w:lang w:eastAsia="ru-RU"/>
        </w:rPr>
        <w:t xml:space="preserve">3. Документы и их копии, прилагаемые к заявке на участие в </w:t>
      </w:r>
      <w:r w:rsidR="0066074D">
        <w:rPr>
          <w:rFonts w:ascii="Times New Roman" w:eastAsia="Calibri" w:hAnsi="Times New Roman" w:cs="Times New Roman"/>
          <w:sz w:val="28"/>
          <w:szCs w:val="28"/>
          <w:lang w:eastAsia="ru-RU"/>
        </w:rPr>
        <w:t>О</w:t>
      </w:r>
      <w:r w:rsidRPr="00BA4E12">
        <w:rPr>
          <w:rFonts w:ascii="Times New Roman" w:eastAsia="Calibri" w:hAnsi="Times New Roman" w:cs="Times New Roman"/>
          <w:sz w:val="28"/>
          <w:szCs w:val="28"/>
          <w:lang w:eastAsia="ru-RU"/>
        </w:rPr>
        <w:t>ткрытом конкурсе, должны быть поименованы в описи</w:t>
      </w:r>
      <w:r w:rsidR="00E93EF3">
        <w:rPr>
          <w:rFonts w:ascii="Times New Roman" w:eastAsia="Calibri" w:hAnsi="Times New Roman" w:cs="Times New Roman"/>
          <w:sz w:val="28"/>
          <w:szCs w:val="28"/>
          <w:lang w:eastAsia="ru-RU"/>
        </w:rPr>
        <w:t>.</w:t>
      </w:r>
      <w:r w:rsidRPr="00BA4E12">
        <w:rPr>
          <w:rFonts w:ascii="Times New Roman" w:eastAsia="Calibri" w:hAnsi="Times New Roman" w:cs="Times New Roman"/>
          <w:sz w:val="28"/>
          <w:szCs w:val="28"/>
          <w:lang w:eastAsia="ru-RU"/>
        </w:rPr>
        <w:t xml:space="preserve"> Копии документов должны быть заверены подписью заявителя либо его представителя (должностного лица). Допускается заверение копий прилагаемых документов путем их сшивания с наклеиванием на шов записки с надписью о верности копий представленных документов, скрепленной печатью перевозчика (при ее наличии).</w:t>
      </w:r>
    </w:p>
    <w:bookmarkEnd w:id="214"/>
    <w:p w14:paraId="060FA004" w14:textId="30E88426" w:rsidR="0066074D" w:rsidRPr="0066074D" w:rsidRDefault="00BA4E12" w:rsidP="00BA4E12">
      <w:pPr>
        <w:autoSpaceDE w:val="0"/>
        <w:autoSpaceDN w:val="0"/>
        <w:adjustRightInd w:val="0"/>
        <w:spacing w:after="0" w:line="240" w:lineRule="auto"/>
        <w:ind w:firstLine="720"/>
        <w:jc w:val="both"/>
        <w:rPr>
          <w:rFonts w:ascii="Times New Roman" w:eastAsia="Calibri" w:hAnsi="Times New Roman" w:cs="Times New Roman"/>
          <w:color w:val="000000" w:themeColor="text1"/>
          <w:sz w:val="28"/>
          <w:szCs w:val="28"/>
          <w:lang w:eastAsia="ru-RU"/>
        </w:rPr>
      </w:pPr>
      <w:r w:rsidRPr="00BA4E12">
        <w:rPr>
          <w:rFonts w:ascii="Times New Roman" w:eastAsia="Calibri" w:hAnsi="Times New Roman" w:cs="Times New Roman"/>
          <w:sz w:val="28"/>
          <w:szCs w:val="28"/>
          <w:lang w:eastAsia="ru-RU"/>
        </w:rPr>
        <w:t xml:space="preserve">Опись документов составляется в соответствии с формой, определенной </w:t>
      </w:r>
      <w:hyperlink w:anchor="sub_23200" w:history="1">
        <w:r w:rsidRPr="0066074D">
          <w:rPr>
            <w:rFonts w:ascii="Times New Roman" w:eastAsia="Calibri" w:hAnsi="Times New Roman" w:cs="Times New Roman"/>
            <w:color w:val="000000" w:themeColor="text1"/>
            <w:sz w:val="28"/>
            <w:szCs w:val="28"/>
            <w:lang w:eastAsia="ru-RU"/>
          </w:rPr>
          <w:t xml:space="preserve">приложением </w:t>
        </w:r>
      </w:hyperlink>
      <w:r w:rsidR="0066074D" w:rsidRPr="0066074D">
        <w:rPr>
          <w:rFonts w:ascii="Times New Roman" w:hAnsi="Times New Roman" w:cs="Times New Roman"/>
          <w:color w:val="000000" w:themeColor="text1"/>
          <w:sz w:val="28"/>
          <w:szCs w:val="28"/>
        </w:rPr>
        <w:t>8</w:t>
      </w:r>
      <w:r w:rsidRPr="0066074D">
        <w:rPr>
          <w:rFonts w:ascii="Times New Roman" w:eastAsia="Calibri" w:hAnsi="Times New Roman" w:cs="Times New Roman"/>
          <w:color w:val="000000" w:themeColor="text1"/>
          <w:sz w:val="28"/>
          <w:szCs w:val="28"/>
          <w:lang w:eastAsia="ru-RU"/>
        </w:rPr>
        <w:t xml:space="preserve"> </w:t>
      </w:r>
      <w:r w:rsidR="0066074D" w:rsidRPr="0066074D">
        <w:rPr>
          <w:rFonts w:ascii="Times New Roman" w:eastAsia="Calibri" w:hAnsi="Times New Roman" w:cs="Times New Roman"/>
          <w:color w:val="000000" w:themeColor="text1"/>
          <w:sz w:val="28"/>
          <w:szCs w:val="28"/>
          <w:lang w:eastAsia="ru-RU"/>
        </w:rPr>
        <w:t>к Порядку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p>
    <w:p w14:paraId="0710EEF3" w14:textId="3C8E6718" w:rsidR="00BA4E12" w:rsidRPr="00BA4E12" w:rsidRDefault="00BA4E12" w:rsidP="00502AFF">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5" w:name="sub_2204"/>
      <w:r w:rsidRPr="00BA4E12">
        <w:rPr>
          <w:rFonts w:ascii="Times New Roman" w:eastAsia="Calibri" w:hAnsi="Times New Roman" w:cs="Times New Roman"/>
          <w:sz w:val="28"/>
          <w:szCs w:val="28"/>
          <w:lang w:eastAsia="ru-RU"/>
        </w:rPr>
        <w:t xml:space="preserve">4. Участники договора простого товарищества прилагают к заявке на участие </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в </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открытом</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 конкурсе</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 копию </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договора </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об</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 образовании</w:t>
      </w:r>
      <w:r w:rsidR="0066074D">
        <w:rPr>
          <w:rFonts w:ascii="Times New Roman" w:eastAsia="Calibri" w:hAnsi="Times New Roman" w:cs="Times New Roman"/>
          <w:sz w:val="28"/>
          <w:szCs w:val="28"/>
          <w:lang w:eastAsia="ru-RU"/>
        </w:rPr>
        <w:t xml:space="preserve"> </w:t>
      </w:r>
      <w:r w:rsidRPr="00BA4E12">
        <w:rPr>
          <w:rFonts w:ascii="Times New Roman" w:eastAsia="Calibri" w:hAnsi="Times New Roman" w:cs="Times New Roman"/>
          <w:sz w:val="28"/>
          <w:szCs w:val="28"/>
          <w:lang w:eastAsia="ru-RU"/>
        </w:rPr>
        <w:t xml:space="preserve"> группы перевозчиков, в котором должны быть указаны сведения о лицах - участниках такой группы:</w:t>
      </w:r>
    </w:p>
    <w:p w14:paraId="2FABA0CB" w14:textId="1329FBD6"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6" w:name="sub_22041"/>
      <w:bookmarkEnd w:id="215"/>
      <w:r>
        <w:rPr>
          <w:rFonts w:ascii="Times New Roman" w:eastAsia="Calibri" w:hAnsi="Times New Roman" w:cs="Times New Roman"/>
          <w:sz w:val="28"/>
          <w:szCs w:val="28"/>
          <w:lang w:eastAsia="ru-RU"/>
        </w:rPr>
        <w:t>4.1. П</w:t>
      </w:r>
      <w:r w:rsidR="00BA4E12" w:rsidRPr="00BA4E12">
        <w:rPr>
          <w:rFonts w:ascii="Times New Roman" w:eastAsia="Calibri" w:hAnsi="Times New Roman" w:cs="Times New Roman"/>
          <w:sz w:val="28"/>
          <w:szCs w:val="28"/>
          <w:lang w:eastAsia="ru-RU"/>
        </w:rPr>
        <w:t>олные фамилия, имя, отчество (при наличии) и адрес места жительства каждого участника группы - индивидуального предпринимателя</w:t>
      </w:r>
      <w:r>
        <w:rPr>
          <w:rFonts w:ascii="Times New Roman" w:eastAsia="Calibri" w:hAnsi="Times New Roman" w:cs="Times New Roman"/>
          <w:sz w:val="28"/>
          <w:szCs w:val="28"/>
          <w:lang w:eastAsia="ru-RU"/>
        </w:rPr>
        <w:t>.</w:t>
      </w:r>
    </w:p>
    <w:p w14:paraId="66444E48" w14:textId="21AD10B2" w:rsidR="00BA4E12" w:rsidRPr="00BA4E12" w:rsidRDefault="0066074D"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7" w:name="sub_22042"/>
      <w:bookmarkEnd w:id="216"/>
      <w:r>
        <w:rPr>
          <w:rFonts w:ascii="Times New Roman" w:eastAsia="Calibri" w:hAnsi="Times New Roman" w:cs="Times New Roman"/>
          <w:sz w:val="28"/>
          <w:szCs w:val="28"/>
          <w:lang w:eastAsia="ru-RU"/>
        </w:rPr>
        <w:t>4.</w:t>
      </w:r>
      <w:r w:rsidR="00E66D66">
        <w:rPr>
          <w:rFonts w:ascii="Times New Roman" w:eastAsia="Calibri" w:hAnsi="Times New Roman" w:cs="Times New Roman"/>
          <w:sz w:val="28"/>
          <w:szCs w:val="28"/>
          <w:lang w:eastAsia="ru-RU"/>
        </w:rPr>
        <w:t>2. П</w:t>
      </w:r>
      <w:r w:rsidR="00BA4E12" w:rsidRPr="00BA4E12">
        <w:rPr>
          <w:rFonts w:ascii="Times New Roman" w:eastAsia="Calibri" w:hAnsi="Times New Roman" w:cs="Times New Roman"/>
          <w:sz w:val="28"/>
          <w:szCs w:val="28"/>
          <w:lang w:eastAsia="ru-RU"/>
        </w:rPr>
        <w:t>олное наименование, а также адрес места нахождения и почтовый адрес каждого участника группы - юридического лица.</w:t>
      </w:r>
    </w:p>
    <w:p w14:paraId="657C0562"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8" w:name="sub_2205"/>
      <w:bookmarkEnd w:id="217"/>
      <w:r w:rsidRPr="00BA4E12">
        <w:rPr>
          <w:rFonts w:ascii="Times New Roman" w:eastAsia="Calibri" w:hAnsi="Times New Roman" w:cs="Times New Roman"/>
          <w:sz w:val="28"/>
          <w:szCs w:val="28"/>
          <w:lang w:eastAsia="ru-RU"/>
        </w:rPr>
        <w:t xml:space="preserve">5. При предоставлении перевозчиком к заявке светокопии свидетельств (ИНН, ОГРН/ОГРНИП/листов записи), светокопии лицензии на перевозку </w:t>
      </w:r>
      <w:r w:rsidRPr="00BA4E12">
        <w:rPr>
          <w:rFonts w:ascii="Times New Roman" w:eastAsia="Calibri" w:hAnsi="Times New Roman" w:cs="Times New Roman"/>
          <w:sz w:val="28"/>
          <w:szCs w:val="28"/>
          <w:lang w:eastAsia="ru-RU"/>
        </w:rPr>
        <w:lastRenderedPageBreak/>
        <w:t xml:space="preserve">пассажиров то они заверяются в порядке, определенном </w:t>
      </w:r>
      <w:hyperlink w:anchor="sub_2203" w:history="1">
        <w:r w:rsidRPr="00BA4E12">
          <w:rPr>
            <w:rFonts w:ascii="Times New Roman" w:eastAsia="Calibri" w:hAnsi="Times New Roman" w:cs="Times New Roman"/>
            <w:sz w:val="28"/>
            <w:szCs w:val="28"/>
            <w:lang w:eastAsia="ru-RU"/>
          </w:rPr>
          <w:t>пунктом 3</w:t>
        </w:r>
      </w:hyperlink>
      <w:r w:rsidRPr="00BA4E12">
        <w:rPr>
          <w:rFonts w:ascii="Times New Roman" w:eastAsia="Calibri" w:hAnsi="Times New Roman" w:cs="Times New Roman"/>
          <w:sz w:val="28"/>
          <w:szCs w:val="28"/>
          <w:lang w:eastAsia="ru-RU"/>
        </w:rPr>
        <w:t xml:space="preserve"> настоящих требований.</w:t>
      </w:r>
    </w:p>
    <w:p w14:paraId="61E769A6" w14:textId="77777777" w:rsidR="00BA4E12" w:rsidRPr="00BA4E12" w:rsidRDefault="00BA4E12" w:rsidP="00BA4E1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bookmarkStart w:id="219" w:name="sub_2206"/>
      <w:bookmarkEnd w:id="218"/>
      <w:r w:rsidRPr="00BA4E12">
        <w:rPr>
          <w:rFonts w:ascii="Times New Roman" w:eastAsia="Calibri" w:hAnsi="Times New Roman" w:cs="Times New Roman"/>
          <w:sz w:val="28"/>
          <w:szCs w:val="28"/>
          <w:lang w:eastAsia="ru-RU"/>
        </w:rPr>
        <w:t>6. 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bookmarkEnd w:id="219"/>
    <w:p w14:paraId="7BCEFA95" w14:textId="05CCF879" w:rsidR="005150FF" w:rsidRDefault="00BA4E12" w:rsidP="00E66D66">
      <w:pPr>
        <w:autoSpaceDE w:val="0"/>
        <w:autoSpaceDN w:val="0"/>
        <w:spacing w:after="0" w:line="240" w:lineRule="auto"/>
        <w:ind w:firstLine="709"/>
        <w:rPr>
          <w:rFonts w:ascii="Times New Roman" w:eastAsia="Times New Roman" w:hAnsi="Times New Roman" w:cs="Times New Roman"/>
          <w:sz w:val="27"/>
          <w:szCs w:val="27"/>
          <w:lang w:eastAsia="ru-RU"/>
        </w:rPr>
      </w:pPr>
      <w:r w:rsidRPr="00BA4E12">
        <w:rPr>
          <w:rFonts w:ascii="Times New Roman" w:eastAsia="Calibri" w:hAnsi="Times New Roman" w:cs="Times New Roman"/>
          <w:sz w:val="28"/>
          <w:szCs w:val="28"/>
          <w:lang w:eastAsia="ru-RU"/>
        </w:rPr>
        <w:t>7. Представленные в составе заявки на участие в открытом конкурсе документы заявителю не возвращаются</w:t>
      </w:r>
    </w:p>
    <w:p w14:paraId="2AE0E0AD" w14:textId="77777777" w:rsidR="005150FF" w:rsidRDefault="005150FF" w:rsidP="00A73C2A">
      <w:pPr>
        <w:autoSpaceDE w:val="0"/>
        <w:autoSpaceDN w:val="0"/>
        <w:spacing w:after="0" w:line="240" w:lineRule="auto"/>
        <w:rPr>
          <w:rFonts w:ascii="Times New Roman" w:eastAsia="Times New Roman" w:hAnsi="Times New Roman" w:cs="Times New Roman"/>
          <w:sz w:val="27"/>
          <w:szCs w:val="27"/>
          <w:lang w:eastAsia="ru-RU"/>
        </w:rPr>
      </w:pPr>
    </w:p>
    <w:p w14:paraId="088B6B62" w14:textId="77777777" w:rsidR="005150FF" w:rsidRDefault="005150FF" w:rsidP="00A73C2A">
      <w:pPr>
        <w:autoSpaceDE w:val="0"/>
        <w:autoSpaceDN w:val="0"/>
        <w:spacing w:after="0" w:line="240" w:lineRule="auto"/>
        <w:rPr>
          <w:rFonts w:ascii="Times New Roman" w:eastAsia="Times New Roman" w:hAnsi="Times New Roman" w:cs="Times New Roman"/>
          <w:sz w:val="27"/>
          <w:szCs w:val="27"/>
          <w:lang w:eastAsia="ru-RU"/>
        </w:rPr>
      </w:pPr>
    </w:p>
    <w:p w14:paraId="6F3BC893" w14:textId="77777777" w:rsidR="00E66D66" w:rsidRPr="00382C0D" w:rsidRDefault="00E66D66" w:rsidP="00E66D66">
      <w:pPr>
        <w:autoSpaceDE w:val="0"/>
        <w:autoSpaceDN w:val="0"/>
        <w:spacing w:after="0" w:line="240" w:lineRule="auto"/>
        <w:rPr>
          <w:rFonts w:ascii="Times New Roman" w:eastAsia="Times New Roman" w:hAnsi="Times New Roman" w:cs="Times New Roman"/>
          <w:sz w:val="28"/>
          <w:szCs w:val="28"/>
          <w:lang w:eastAsia="ru-RU"/>
        </w:rPr>
      </w:pPr>
      <w:bookmarkStart w:id="220" w:name="_Hlk214533585"/>
      <w:r w:rsidRPr="00382C0D">
        <w:rPr>
          <w:rFonts w:ascii="Times New Roman" w:eastAsia="Times New Roman" w:hAnsi="Times New Roman" w:cs="Times New Roman"/>
          <w:sz w:val="28"/>
          <w:szCs w:val="28"/>
          <w:lang w:eastAsia="ru-RU"/>
        </w:rPr>
        <w:t>Заместитель главы администрации</w:t>
      </w:r>
    </w:p>
    <w:p w14:paraId="638AA291" w14:textId="01DC95C0" w:rsidR="00E66D66" w:rsidRPr="00382C0D" w:rsidRDefault="00E66D66" w:rsidP="00E66D66">
      <w:pPr>
        <w:autoSpaceDE w:val="0"/>
        <w:autoSpaceDN w:val="0"/>
        <w:spacing w:after="0" w:line="240" w:lineRule="auto"/>
        <w:rPr>
          <w:rFonts w:ascii="Times New Roman" w:eastAsia="Times New Roman" w:hAnsi="Times New Roman" w:cs="Times New Roman"/>
          <w:sz w:val="28"/>
          <w:szCs w:val="28"/>
          <w:lang w:eastAsia="ru-RU"/>
        </w:rPr>
      </w:pPr>
      <w:r w:rsidRPr="00382C0D">
        <w:rPr>
          <w:rFonts w:ascii="Times New Roman" w:eastAsia="Times New Roman" w:hAnsi="Times New Roman" w:cs="Times New Roman"/>
          <w:sz w:val="28"/>
          <w:szCs w:val="28"/>
          <w:lang w:eastAsia="ru-RU"/>
        </w:rPr>
        <w:t>Лабинского городского поселения                                               В.А. Прокопенко</w:t>
      </w:r>
    </w:p>
    <w:bookmarkEnd w:id="220"/>
    <w:p w14:paraId="5DE22616" w14:textId="77777777" w:rsidR="00E66D66" w:rsidRDefault="00E66D66" w:rsidP="00A73C2A">
      <w:pPr>
        <w:autoSpaceDE w:val="0"/>
        <w:autoSpaceDN w:val="0"/>
        <w:spacing w:after="0" w:line="240" w:lineRule="auto"/>
        <w:rPr>
          <w:rFonts w:ascii="Times New Roman" w:eastAsia="Times New Roman" w:hAnsi="Times New Roman" w:cs="Times New Roman"/>
          <w:sz w:val="27"/>
          <w:szCs w:val="27"/>
          <w:lang w:eastAsia="ru-RU"/>
        </w:rPr>
        <w:sectPr w:rsidR="00E66D66" w:rsidSect="0035301A">
          <w:headerReference w:type="first" r:id="rId15"/>
          <w:pgSz w:w="11906" w:h="16838" w:code="9"/>
          <w:pgMar w:top="851" w:right="707" w:bottom="1134" w:left="1701" w:header="709" w:footer="709" w:gutter="0"/>
          <w:cols w:space="708"/>
          <w:titlePg/>
          <w:docGrid w:linePitch="360"/>
        </w:sectPr>
      </w:pPr>
    </w:p>
    <w:p w14:paraId="7329CF7D" w14:textId="671C42E2" w:rsidR="00D414CF" w:rsidRPr="00F57645" w:rsidRDefault="00D414CF" w:rsidP="00D414CF">
      <w:pPr>
        <w:autoSpaceDE w:val="0"/>
        <w:autoSpaceDN w:val="0"/>
        <w:spacing w:after="0" w:line="240" w:lineRule="auto"/>
        <w:ind w:left="5387"/>
        <w:rPr>
          <w:rFonts w:ascii="Times New Roman" w:eastAsia="Times New Roman" w:hAnsi="Times New Roman" w:cs="Times New Roman"/>
          <w:sz w:val="28"/>
          <w:szCs w:val="28"/>
          <w:lang w:eastAsia="ru-RU"/>
        </w:rPr>
      </w:pPr>
      <w:bookmarkStart w:id="221" w:name="_Hlk214533673"/>
      <w:bookmarkStart w:id="222" w:name="_Hlk214030214"/>
      <w:r w:rsidRPr="00F57645">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3 </w:t>
      </w:r>
      <w:r w:rsidRPr="00F57645">
        <w:rPr>
          <w:rFonts w:ascii="Times New Roman" w:eastAsia="Times New Roman" w:hAnsi="Times New Roman" w:cs="Times New Roman"/>
          <w:sz w:val="28"/>
          <w:szCs w:val="28"/>
          <w:lang w:eastAsia="ru-RU"/>
        </w:rPr>
        <w:t xml:space="preserve">к Порядку </w:t>
      </w:r>
    </w:p>
    <w:bookmarkEnd w:id="221"/>
    <w:bookmarkEnd w:id="222"/>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850"/>
        <w:gridCol w:w="851"/>
      </w:tblGrid>
      <w:tr w:rsidR="00E93EF3" w:rsidRPr="00E93EF3" w14:paraId="25683703" w14:textId="77777777" w:rsidTr="005610A3">
        <w:tc>
          <w:tcPr>
            <w:tcW w:w="7938" w:type="dxa"/>
            <w:vMerge w:val="restart"/>
            <w:tcBorders>
              <w:top w:val="nil"/>
              <w:left w:val="nil"/>
              <w:bottom w:val="nil"/>
              <w:right w:val="nil"/>
            </w:tcBorders>
          </w:tcPr>
          <w:p w14:paraId="19B82B1E" w14:textId="77777777" w:rsidR="00E93EF3" w:rsidRPr="00E93EF3" w:rsidRDefault="00E93EF3" w:rsidP="00E93EF3">
            <w:pPr>
              <w:autoSpaceDE w:val="0"/>
              <w:autoSpaceDN w:val="0"/>
              <w:spacing w:after="0" w:line="240" w:lineRule="auto"/>
              <w:rPr>
                <w:rFonts w:ascii="Times New Roman" w:eastAsia="Times New Roman" w:hAnsi="Times New Roman" w:cs="Times New Roman"/>
                <w:b/>
                <w:bCs/>
                <w:sz w:val="27"/>
                <w:szCs w:val="27"/>
                <w:lang w:eastAsia="ru-RU"/>
              </w:rPr>
            </w:pPr>
          </w:p>
          <w:p w14:paraId="4D9D2291" w14:textId="5BF608FA" w:rsidR="00DD23D5" w:rsidRPr="00F57645" w:rsidRDefault="00E93EF3" w:rsidP="00D414CF">
            <w:pPr>
              <w:autoSpaceDE w:val="0"/>
              <w:autoSpaceDN w:val="0"/>
              <w:spacing w:after="0" w:line="240" w:lineRule="auto"/>
              <w:jc w:val="center"/>
              <w:rPr>
                <w:rFonts w:ascii="Times New Roman" w:eastAsia="Times New Roman" w:hAnsi="Times New Roman" w:cs="Times New Roman"/>
                <w:b/>
                <w:bCs/>
                <w:sz w:val="28"/>
                <w:szCs w:val="28"/>
                <w:lang w:eastAsia="ru-RU"/>
              </w:rPr>
            </w:pPr>
            <w:r w:rsidRPr="00F57645">
              <w:rPr>
                <w:rFonts w:ascii="Times New Roman" w:eastAsia="Times New Roman" w:hAnsi="Times New Roman" w:cs="Times New Roman"/>
                <w:b/>
                <w:bCs/>
                <w:sz w:val="28"/>
                <w:szCs w:val="28"/>
                <w:lang w:eastAsia="ru-RU"/>
              </w:rPr>
              <w:t>Ф</w:t>
            </w:r>
            <w:r w:rsidR="00CF115B">
              <w:rPr>
                <w:rFonts w:ascii="Times New Roman" w:eastAsia="Times New Roman" w:hAnsi="Times New Roman" w:cs="Times New Roman"/>
                <w:b/>
                <w:bCs/>
                <w:sz w:val="28"/>
                <w:szCs w:val="28"/>
                <w:lang w:eastAsia="ru-RU"/>
              </w:rPr>
              <w:t>ОРМА</w:t>
            </w:r>
          </w:p>
          <w:p w14:paraId="495AEAB3" w14:textId="31728A5F" w:rsidR="00E93EF3" w:rsidRPr="00E66D66" w:rsidRDefault="00E93EF3" w:rsidP="00D414CF">
            <w:pPr>
              <w:autoSpaceDE w:val="0"/>
              <w:autoSpaceDN w:val="0"/>
              <w:spacing w:after="0" w:line="240" w:lineRule="auto"/>
              <w:jc w:val="both"/>
              <w:rPr>
                <w:rFonts w:ascii="Times New Roman" w:eastAsia="Times New Roman" w:hAnsi="Times New Roman" w:cs="Times New Roman"/>
                <w:b/>
                <w:bCs/>
                <w:sz w:val="27"/>
                <w:szCs w:val="27"/>
                <w:lang w:eastAsia="ru-RU"/>
              </w:rPr>
            </w:pPr>
            <w:r w:rsidRPr="00F57645">
              <w:rPr>
                <w:rFonts w:ascii="Times New Roman" w:eastAsia="Times New Roman" w:hAnsi="Times New Roman" w:cs="Times New Roman"/>
                <w:b/>
                <w:bCs/>
                <w:sz w:val="28"/>
                <w:szCs w:val="28"/>
                <w:lang w:eastAsia="ru-RU"/>
              </w:rPr>
              <w:t>заявки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образования Краснодарского края</w:t>
            </w:r>
          </w:p>
        </w:tc>
        <w:tc>
          <w:tcPr>
            <w:tcW w:w="850" w:type="dxa"/>
            <w:tcBorders>
              <w:top w:val="nil"/>
              <w:left w:val="nil"/>
              <w:bottom w:val="nil"/>
              <w:right w:val="single" w:sz="4" w:space="0" w:color="auto"/>
            </w:tcBorders>
          </w:tcPr>
          <w:p w14:paraId="3FEAB5D6"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Лот № </w:t>
            </w:r>
          </w:p>
        </w:tc>
        <w:tc>
          <w:tcPr>
            <w:tcW w:w="851" w:type="dxa"/>
            <w:tcBorders>
              <w:top w:val="single" w:sz="4" w:space="0" w:color="auto"/>
              <w:left w:val="single" w:sz="4" w:space="0" w:color="auto"/>
              <w:bottom w:val="single" w:sz="4" w:space="0" w:color="auto"/>
            </w:tcBorders>
          </w:tcPr>
          <w:p w14:paraId="2A4EA04B"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tc>
      </w:tr>
      <w:tr w:rsidR="00E93EF3" w:rsidRPr="00E93EF3" w14:paraId="68152ED3" w14:textId="77777777" w:rsidTr="005610A3">
        <w:tc>
          <w:tcPr>
            <w:tcW w:w="7938" w:type="dxa"/>
            <w:vMerge/>
            <w:tcBorders>
              <w:top w:val="nil"/>
              <w:left w:val="nil"/>
              <w:bottom w:val="nil"/>
              <w:right w:val="nil"/>
            </w:tcBorders>
          </w:tcPr>
          <w:p w14:paraId="2A1338CC"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tc>
        <w:tc>
          <w:tcPr>
            <w:tcW w:w="1701" w:type="dxa"/>
            <w:gridSpan w:val="2"/>
            <w:tcBorders>
              <w:top w:val="nil"/>
              <w:left w:val="nil"/>
              <w:bottom w:val="nil"/>
              <w:right w:val="nil"/>
            </w:tcBorders>
          </w:tcPr>
          <w:p w14:paraId="3E76A142"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tc>
      </w:tr>
    </w:tbl>
    <w:p w14:paraId="0FB24A4B"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p w14:paraId="2B1B893E" w14:textId="5EFA33B2"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             Изучив конкурсную документацию на право получения свидетельств об</w:t>
      </w:r>
      <w:r w:rsid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 а также применимые к данному открытому конкурсу нормативные правовые акты,</w:t>
      </w:r>
    </w:p>
    <w:p w14:paraId="5A6CCF49" w14:textId="3F9E2D6C"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434C7DF1" w14:textId="233B26FA" w:rsidR="00E93EF3" w:rsidRPr="00E93EF3" w:rsidRDefault="00F57645" w:rsidP="00DD23D5">
      <w:pPr>
        <w:autoSpaceDE w:val="0"/>
        <w:autoSpaceDN w:val="0"/>
        <w:spacing w:after="0" w:line="240" w:lineRule="exact"/>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18"/>
          <w:szCs w:val="18"/>
          <w:lang w:eastAsia="ru-RU"/>
        </w:rPr>
        <w:t>(</w:t>
      </w:r>
      <w:r w:rsidR="00E93EF3" w:rsidRPr="00E93EF3">
        <w:rPr>
          <w:rFonts w:ascii="Times New Roman" w:eastAsia="Times New Roman" w:hAnsi="Times New Roman" w:cs="Times New Roman"/>
          <w:sz w:val="18"/>
          <w:szCs w:val="18"/>
          <w:lang w:eastAsia="ru-RU"/>
        </w:rPr>
        <w:t>полное и сокращенное наименование юридического лица, Ф.И.О. индивидуального предпринимателя, Ф.И.О. участника группы перевозчиков,</w:t>
      </w:r>
      <w:r w:rsidR="00E93EF3">
        <w:rPr>
          <w:rFonts w:ascii="Times New Roman" w:eastAsia="Times New Roman" w:hAnsi="Times New Roman" w:cs="Times New Roman"/>
          <w:sz w:val="18"/>
          <w:szCs w:val="18"/>
          <w:lang w:eastAsia="ru-RU"/>
        </w:rPr>
        <w:t xml:space="preserve"> </w:t>
      </w:r>
      <w:r w:rsidR="00E93EF3" w:rsidRPr="00E93EF3">
        <w:rPr>
          <w:rFonts w:ascii="Times New Roman" w:eastAsia="Times New Roman" w:hAnsi="Times New Roman" w:cs="Times New Roman"/>
          <w:sz w:val="18"/>
          <w:szCs w:val="18"/>
          <w:lang w:eastAsia="ru-RU"/>
        </w:rPr>
        <w:t xml:space="preserve">  получившего соответствующие полномочия от остальных участников</w:t>
      </w:r>
      <w:r>
        <w:rPr>
          <w:rFonts w:ascii="Times New Roman" w:eastAsia="Times New Roman" w:hAnsi="Times New Roman" w:cs="Times New Roman"/>
          <w:sz w:val="18"/>
          <w:szCs w:val="18"/>
          <w:lang w:eastAsia="ru-RU"/>
        </w:rPr>
        <w:t>)</w:t>
      </w:r>
    </w:p>
    <w:p w14:paraId="68886BDA"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p w14:paraId="549E7A36"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ИНН _____________ ОГРН/ОГРНИП _______________ действующий(щее)</w:t>
      </w:r>
    </w:p>
    <w:p w14:paraId="5EC358A9"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на основании</w:t>
      </w:r>
    </w:p>
    <w:p w14:paraId="072D2C95"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
        <w:gridCol w:w="9374"/>
      </w:tblGrid>
      <w:tr w:rsidR="00E93EF3" w:rsidRPr="00F57645" w14:paraId="02D089B9" w14:textId="77777777" w:rsidTr="005610A3">
        <w:tc>
          <w:tcPr>
            <w:tcW w:w="407" w:type="dxa"/>
            <w:tcBorders>
              <w:top w:val="single" w:sz="4" w:space="0" w:color="auto"/>
              <w:bottom w:val="single" w:sz="4" w:space="0" w:color="auto"/>
              <w:right w:val="single" w:sz="4" w:space="0" w:color="auto"/>
            </w:tcBorders>
          </w:tcPr>
          <w:p w14:paraId="6B13F3CB"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c>
        <w:tc>
          <w:tcPr>
            <w:tcW w:w="9374" w:type="dxa"/>
            <w:tcBorders>
              <w:top w:val="nil"/>
              <w:left w:val="single" w:sz="4" w:space="0" w:color="auto"/>
              <w:bottom w:val="nil"/>
              <w:right w:val="nil"/>
            </w:tcBorders>
          </w:tcPr>
          <w:p w14:paraId="777C9E44" w14:textId="77777777"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устава</w:t>
            </w:r>
          </w:p>
        </w:tc>
      </w:tr>
      <w:tr w:rsidR="00E93EF3" w:rsidRPr="00F57645" w14:paraId="452CCB57" w14:textId="77777777" w:rsidTr="005610A3">
        <w:tc>
          <w:tcPr>
            <w:tcW w:w="407" w:type="dxa"/>
            <w:tcBorders>
              <w:top w:val="single" w:sz="4" w:space="0" w:color="auto"/>
              <w:bottom w:val="single" w:sz="4" w:space="0" w:color="auto"/>
              <w:right w:val="single" w:sz="4" w:space="0" w:color="auto"/>
            </w:tcBorders>
          </w:tcPr>
          <w:p w14:paraId="15402ACB"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c>
        <w:tc>
          <w:tcPr>
            <w:tcW w:w="9374" w:type="dxa"/>
            <w:tcBorders>
              <w:top w:val="nil"/>
              <w:left w:val="single" w:sz="4" w:space="0" w:color="auto"/>
              <w:bottom w:val="nil"/>
              <w:right w:val="nil"/>
            </w:tcBorders>
          </w:tcPr>
          <w:p w14:paraId="59B66425" w14:textId="77777777"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свидетельства о регистрации физического лица в качестве индивидуального предпринимателя</w:t>
            </w:r>
          </w:p>
        </w:tc>
      </w:tr>
      <w:tr w:rsidR="00E93EF3" w:rsidRPr="00F57645" w14:paraId="51FC9ADF" w14:textId="77777777" w:rsidTr="005610A3">
        <w:tc>
          <w:tcPr>
            <w:tcW w:w="407" w:type="dxa"/>
            <w:tcBorders>
              <w:top w:val="single" w:sz="4" w:space="0" w:color="auto"/>
              <w:bottom w:val="single" w:sz="4" w:space="0" w:color="auto"/>
              <w:right w:val="single" w:sz="4" w:space="0" w:color="auto"/>
            </w:tcBorders>
          </w:tcPr>
          <w:p w14:paraId="628191A9"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c>
        <w:tc>
          <w:tcPr>
            <w:tcW w:w="9374" w:type="dxa"/>
            <w:tcBorders>
              <w:top w:val="nil"/>
              <w:left w:val="single" w:sz="4" w:space="0" w:color="auto"/>
              <w:bottom w:val="nil"/>
              <w:right w:val="nil"/>
            </w:tcBorders>
          </w:tcPr>
          <w:p w14:paraId="1FBDDE0F" w14:textId="77777777"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договора об объединении перевозчиков для совместного выполнения пассажирских перевозок на</w:t>
            </w:r>
          </w:p>
        </w:tc>
      </w:tr>
      <w:tr w:rsidR="00E93EF3" w:rsidRPr="00F57645" w14:paraId="44AC8580" w14:textId="77777777" w:rsidTr="005610A3">
        <w:tc>
          <w:tcPr>
            <w:tcW w:w="407" w:type="dxa"/>
            <w:tcBorders>
              <w:top w:val="single" w:sz="4" w:space="0" w:color="auto"/>
              <w:left w:val="nil"/>
              <w:bottom w:val="nil"/>
              <w:right w:val="nil"/>
            </w:tcBorders>
          </w:tcPr>
          <w:p w14:paraId="62CE4A68"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c>
        <w:tc>
          <w:tcPr>
            <w:tcW w:w="9374" w:type="dxa"/>
            <w:tcBorders>
              <w:top w:val="nil"/>
              <w:left w:val="nil"/>
              <w:bottom w:val="nil"/>
              <w:right w:val="nil"/>
            </w:tcBorders>
          </w:tcPr>
          <w:p w14:paraId="1F09591E" w14:textId="1CECB416"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маршруте регулярных перевозок от «___» ___________ 20___ г.</w:t>
            </w:r>
          </w:p>
        </w:tc>
      </w:tr>
      <w:tr w:rsidR="00E93EF3" w:rsidRPr="00F57645" w14:paraId="38FB0B68" w14:textId="77777777" w:rsidTr="005610A3">
        <w:tc>
          <w:tcPr>
            <w:tcW w:w="407" w:type="dxa"/>
            <w:tcBorders>
              <w:top w:val="single" w:sz="4" w:space="0" w:color="auto"/>
              <w:bottom w:val="single" w:sz="4" w:space="0" w:color="auto"/>
              <w:right w:val="single" w:sz="4" w:space="0" w:color="auto"/>
            </w:tcBorders>
          </w:tcPr>
          <w:p w14:paraId="298A62C8"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tc>
        <w:tc>
          <w:tcPr>
            <w:tcW w:w="9374" w:type="dxa"/>
            <w:tcBorders>
              <w:top w:val="nil"/>
              <w:left w:val="single" w:sz="4" w:space="0" w:color="auto"/>
              <w:bottom w:val="nil"/>
              <w:right w:val="nil"/>
            </w:tcBorders>
          </w:tcPr>
          <w:p w14:paraId="3CFC5FFC" w14:textId="77777777" w:rsidR="00E93EF3" w:rsidRPr="00F57645" w:rsidRDefault="00E93EF3" w:rsidP="00F5764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иное (указать вид документа)</w:t>
            </w:r>
          </w:p>
        </w:tc>
      </w:tr>
    </w:tbl>
    <w:p w14:paraId="11F16BDA"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p>
    <w:p w14:paraId="75C34037"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Документ, подтверждающий государственную регистрацию юридического лица, индивидуального предпринимателя:</w:t>
      </w:r>
    </w:p>
    <w:p w14:paraId="5E837CC2" w14:textId="5E2C9F7C"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 xml:space="preserve">____________________________________ от </w:t>
      </w:r>
      <w:r>
        <w:rPr>
          <w:rFonts w:ascii="Times New Roman" w:eastAsia="Times New Roman" w:hAnsi="Times New Roman" w:cs="Times New Roman"/>
          <w:sz w:val="27"/>
          <w:szCs w:val="27"/>
          <w:lang w:eastAsia="ru-RU"/>
        </w:rPr>
        <w:t>«</w:t>
      </w:r>
      <w:r w:rsidRPr="00E93EF3">
        <w:rPr>
          <w:rFonts w:ascii="Times New Roman" w:eastAsia="Times New Roman" w:hAnsi="Times New Roman" w:cs="Times New Roman"/>
          <w:sz w:val="27"/>
          <w:szCs w:val="27"/>
          <w:lang w:eastAsia="ru-RU"/>
        </w:rPr>
        <w:t>___</w:t>
      </w:r>
      <w:r>
        <w:rPr>
          <w:rFonts w:ascii="Times New Roman" w:eastAsia="Times New Roman" w:hAnsi="Times New Roman" w:cs="Times New Roman"/>
          <w:sz w:val="27"/>
          <w:szCs w:val="27"/>
          <w:lang w:eastAsia="ru-RU"/>
        </w:rPr>
        <w:t>»</w:t>
      </w:r>
      <w:r w:rsidRPr="00E93EF3">
        <w:rPr>
          <w:rFonts w:ascii="Times New Roman" w:eastAsia="Times New Roman" w:hAnsi="Times New Roman" w:cs="Times New Roman"/>
          <w:sz w:val="27"/>
          <w:szCs w:val="27"/>
          <w:lang w:eastAsia="ru-RU"/>
        </w:rPr>
        <w:t>__________ 20___ года</w:t>
      </w:r>
    </w:p>
    <w:p w14:paraId="75560533" w14:textId="20032B24" w:rsidR="00E93EF3" w:rsidRPr="00E93EF3" w:rsidRDefault="00F57645" w:rsidP="00E93EF3">
      <w:pPr>
        <w:autoSpaceDE w:val="0"/>
        <w:autoSpaceDN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18"/>
          <w:szCs w:val="18"/>
          <w:lang w:eastAsia="ru-RU"/>
        </w:rPr>
        <w:t>(</w:t>
      </w:r>
      <w:r w:rsidR="00E93EF3" w:rsidRPr="00E93EF3">
        <w:rPr>
          <w:rFonts w:ascii="Times New Roman" w:eastAsia="Times New Roman" w:hAnsi="Times New Roman" w:cs="Times New Roman"/>
          <w:sz w:val="18"/>
          <w:szCs w:val="18"/>
          <w:lang w:eastAsia="ru-RU"/>
        </w:rPr>
        <w:t>наименование и реквизиты документа</w:t>
      </w:r>
      <w:r>
        <w:rPr>
          <w:rFonts w:ascii="Times New Roman" w:eastAsia="Times New Roman" w:hAnsi="Times New Roman" w:cs="Times New Roman"/>
          <w:sz w:val="18"/>
          <w:szCs w:val="18"/>
          <w:lang w:eastAsia="ru-RU"/>
        </w:rPr>
        <w:t>)</w:t>
      </w:r>
    </w:p>
    <w:p w14:paraId="001276DC" w14:textId="7E4AFAA5"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выдан: «__» ___________ 20__ г. ____________________________________</w:t>
      </w:r>
    </w:p>
    <w:p w14:paraId="5F6676D0" w14:textId="08970086" w:rsidR="00E93EF3" w:rsidRPr="00F57645"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28"/>
          <w:szCs w:val="28"/>
          <w:lang w:eastAsia="ru-RU"/>
        </w:rPr>
        <w:t xml:space="preserve">                                        </w:t>
      </w:r>
      <w:r w:rsidR="00F57645" w:rsidRPr="00F57645">
        <w:rPr>
          <w:rFonts w:ascii="Times New Roman" w:eastAsia="Times New Roman" w:hAnsi="Times New Roman" w:cs="Times New Roman"/>
          <w:sz w:val="18"/>
          <w:szCs w:val="18"/>
          <w:lang w:eastAsia="ru-RU"/>
        </w:rPr>
        <w:t>(</w:t>
      </w:r>
      <w:r w:rsidRPr="00F57645">
        <w:rPr>
          <w:rFonts w:ascii="Times New Roman" w:eastAsia="Times New Roman" w:hAnsi="Times New Roman" w:cs="Times New Roman"/>
          <w:sz w:val="18"/>
          <w:szCs w:val="18"/>
          <w:lang w:eastAsia="ru-RU"/>
        </w:rPr>
        <w:t>когда и кем выдан</w:t>
      </w:r>
      <w:r w:rsidR="00F57645">
        <w:rPr>
          <w:rFonts w:ascii="Times New Roman" w:eastAsia="Times New Roman" w:hAnsi="Times New Roman" w:cs="Times New Roman"/>
          <w:sz w:val="18"/>
          <w:szCs w:val="18"/>
          <w:lang w:eastAsia="ru-RU"/>
        </w:rPr>
        <w:t>)</w:t>
      </w:r>
    </w:p>
    <w:p w14:paraId="78E8FFCC"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Юридический адрес (для юридического лица)___________________________</w:t>
      </w:r>
    </w:p>
    <w:p w14:paraId="1DAA34B7" w14:textId="20DD2A05"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25B510D9"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Место регистрации (для индивидуального предпринимателя)_____________</w:t>
      </w:r>
    </w:p>
    <w:p w14:paraId="2E54096F" w14:textId="5FA1CEC4"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7E1DE695" w14:textId="5C23E301" w:rsidR="00F57645" w:rsidRDefault="00F57645" w:rsidP="00F57645">
      <w:pPr>
        <w:autoSpaceDE w:val="0"/>
        <w:autoSpaceDN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2</w:t>
      </w:r>
    </w:p>
    <w:p w14:paraId="68FAAE6E" w14:textId="5D8623F2" w:rsid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Почтовый (фактический) адрес места нахождения ______________________</w:t>
      </w:r>
      <w:r w:rsidR="00E66D66">
        <w:rPr>
          <w:rFonts w:ascii="Times New Roman" w:eastAsia="Times New Roman" w:hAnsi="Times New Roman" w:cs="Times New Roman"/>
          <w:sz w:val="27"/>
          <w:szCs w:val="27"/>
          <w:lang w:eastAsia="ru-RU"/>
        </w:rPr>
        <w:t>___</w:t>
      </w:r>
    </w:p>
    <w:p w14:paraId="74029A42" w14:textId="53FD190E"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____________________________________________________</w:t>
      </w:r>
      <w:r>
        <w:rPr>
          <w:rFonts w:ascii="Times New Roman" w:eastAsia="Times New Roman" w:hAnsi="Times New Roman" w:cs="Times New Roman"/>
          <w:sz w:val="27"/>
          <w:szCs w:val="27"/>
          <w:lang w:eastAsia="ru-RU"/>
        </w:rPr>
        <w:t>_______________</w:t>
      </w:r>
    </w:p>
    <w:p w14:paraId="3F137ECE" w14:textId="321E2A9E" w:rsidR="00E93EF3" w:rsidRPr="00E93EF3" w:rsidRDefault="00F57645" w:rsidP="00E93EF3">
      <w:pPr>
        <w:autoSpaceDE w:val="0"/>
        <w:autoSpaceDN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18"/>
          <w:szCs w:val="18"/>
          <w:lang w:eastAsia="ru-RU"/>
        </w:rPr>
        <w:t>(</w:t>
      </w:r>
      <w:r w:rsidR="00E93EF3" w:rsidRPr="00E93EF3">
        <w:rPr>
          <w:rFonts w:ascii="Times New Roman" w:eastAsia="Times New Roman" w:hAnsi="Times New Roman" w:cs="Times New Roman"/>
          <w:sz w:val="18"/>
          <w:szCs w:val="18"/>
          <w:lang w:eastAsia="ru-RU"/>
        </w:rPr>
        <w:t>юридический и почтовый адреса юридического лица, место жительства</w:t>
      </w:r>
      <w:r w:rsidR="00DD23D5">
        <w:rPr>
          <w:rFonts w:ascii="Times New Roman" w:eastAsia="Times New Roman" w:hAnsi="Times New Roman" w:cs="Times New Roman"/>
          <w:sz w:val="18"/>
          <w:szCs w:val="18"/>
          <w:lang w:eastAsia="ru-RU"/>
        </w:rPr>
        <w:t xml:space="preserve"> </w:t>
      </w:r>
      <w:r w:rsidR="00E93EF3" w:rsidRPr="00E93EF3">
        <w:rPr>
          <w:rFonts w:ascii="Times New Roman" w:eastAsia="Times New Roman" w:hAnsi="Times New Roman" w:cs="Times New Roman"/>
          <w:sz w:val="18"/>
          <w:szCs w:val="18"/>
          <w:lang w:eastAsia="ru-RU"/>
        </w:rPr>
        <w:t>индивидуального предпринимателя</w:t>
      </w:r>
      <w:r>
        <w:rPr>
          <w:rFonts w:ascii="Times New Roman" w:eastAsia="Times New Roman" w:hAnsi="Times New Roman" w:cs="Times New Roman"/>
          <w:sz w:val="18"/>
          <w:szCs w:val="18"/>
          <w:lang w:eastAsia="ru-RU"/>
        </w:rPr>
        <w:t>)</w:t>
      </w:r>
    </w:p>
    <w:p w14:paraId="69F4759B" w14:textId="7777777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Контактные телефоны: _______________________________________________</w:t>
      </w:r>
    </w:p>
    <w:p w14:paraId="6250B42B" w14:textId="7777777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Адрес электронной почты: ___________________________________________</w:t>
      </w:r>
    </w:p>
    <w:p w14:paraId="4201894A" w14:textId="54A0A2AA" w:rsidR="00E93EF3" w:rsidRPr="00F57645" w:rsidRDefault="00E93EF3" w:rsidP="00DD23D5">
      <w:pPr>
        <w:autoSpaceDE w:val="0"/>
        <w:autoSpaceDN w:val="0"/>
        <w:spacing w:after="0" w:line="240" w:lineRule="exact"/>
        <w:ind w:left="4253" w:hanging="4253"/>
        <w:jc w:val="both"/>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28"/>
          <w:szCs w:val="28"/>
          <w:lang w:eastAsia="ru-RU"/>
        </w:rPr>
        <w:t xml:space="preserve">                      </w:t>
      </w:r>
      <w:r w:rsidR="00DD23D5" w:rsidRPr="00F57645">
        <w:rPr>
          <w:rFonts w:ascii="Times New Roman" w:eastAsia="Times New Roman" w:hAnsi="Times New Roman" w:cs="Times New Roman"/>
          <w:sz w:val="28"/>
          <w:szCs w:val="28"/>
          <w:lang w:eastAsia="ru-RU"/>
        </w:rPr>
        <w:t xml:space="preserve">                        </w:t>
      </w:r>
      <w:r w:rsidR="00F57645" w:rsidRPr="00F57645">
        <w:rPr>
          <w:rFonts w:ascii="Times New Roman" w:eastAsia="Times New Roman" w:hAnsi="Times New Roman" w:cs="Times New Roman"/>
          <w:sz w:val="18"/>
          <w:szCs w:val="18"/>
          <w:lang w:eastAsia="ru-RU"/>
        </w:rPr>
        <w:t>(</w:t>
      </w:r>
      <w:r w:rsidRPr="00F57645">
        <w:rPr>
          <w:rFonts w:ascii="Times New Roman" w:eastAsia="Times New Roman" w:hAnsi="Times New Roman" w:cs="Times New Roman"/>
          <w:sz w:val="18"/>
          <w:szCs w:val="18"/>
          <w:lang w:eastAsia="ru-RU"/>
        </w:rPr>
        <w:t>адрес электронной почты указывается для</w:t>
      </w:r>
      <w:r w:rsidR="001007F2" w:rsidRPr="00F57645">
        <w:rPr>
          <w:rFonts w:ascii="Times New Roman" w:eastAsia="Times New Roman" w:hAnsi="Times New Roman" w:cs="Times New Roman"/>
          <w:sz w:val="18"/>
          <w:szCs w:val="18"/>
          <w:lang w:eastAsia="ru-RU"/>
        </w:rPr>
        <w:t xml:space="preserve"> </w:t>
      </w:r>
      <w:r w:rsidRPr="00F57645">
        <w:rPr>
          <w:rFonts w:ascii="Times New Roman" w:eastAsia="Times New Roman" w:hAnsi="Times New Roman" w:cs="Times New Roman"/>
          <w:sz w:val="18"/>
          <w:szCs w:val="18"/>
          <w:lang w:eastAsia="ru-RU"/>
        </w:rPr>
        <w:t xml:space="preserve"> направления перевозчику уведомлений, </w:t>
      </w:r>
      <w:r w:rsidR="00DD23D5" w:rsidRPr="00F57645">
        <w:rPr>
          <w:rFonts w:ascii="Times New Roman" w:eastAsia="Times New Roman" w:hAnsi="Times New Roman" w:cs="Times New Roman"/>
          <w:sz w:val="18"/>
          <w:szCs w:val="18"/>
          <w:lang w:eastAsia="ru-RU"/>
        </w:rPr>
        <w:t xml:space="preserve">            </w:t>
      </w:r>
      <w:r w:rsidRPr="00F57645">
        <w:rPr>
          <w:rFonts w:ascii="Times New Roman" w:eastAsia="Times New Roman" w:hAnsi="Times New Roman" w:cs="Times New Roman"/>
          <w:sz w:val="18"/>
          <w:szCs w:val="18"/>
          <w:lang w:eastAsia="ru-RU"/>
        </w:rPr>
        <w:t>разъяснений и иных документов</w:t>
      </w:r>
      <w:r w:rsidR="00F57645" w:rsidRPr="00F57645">
        <w:rPr>
          <w:rFonts w:ascii="Times New Roman" w:eastAsia="Times New Roman" w:hAnsi="Times New Roman" w:cs="Times New Roman"/>
          <w:sz w:val="18"/>
          <w:szCs w:val="18"/>
          <w:lang w:eastAsia="ru-RU"/>
        </w:rPr>
        <w:t>)</w:t>
      </w:r>
    </w:p>
    <w:p w14:paraId="60A6FEA8" w14:textId="77777777" w:rsidR="00F57645" w:rsidRDefault="00F57645" w:rsidP="00DD23D5">
      <w:pPr>
        <w:autoSpaceDE w:val="0"/>
        <w:autoSpaceDN w:val="0"/>
        <w:spacing w:after="0" w:line="240" w:lineRule="auto"/>
        <w:jc w:val="both"/>
        <w:rPr>
          <w:rFonts w:ascii="Times New Roman" w:eastAsia="Times New Roman" w:hAnsi="Times New Roman" w:cs="Times New Roman"/>
          <w:sz w:val="28"/>
          <w:szCs w:val="28"/>
          <w:lang w:eastAsia="ru-RU"/>
        </w:rPr>
      </w:pPr>
    </w:p>
    <w:p w14:paraId="2AB22474" w14:textId="526AA774"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Лицензия на осуществление перевозки пассажиров автомобильным транспортом,</w:t>
      </w:r>
      <w:r w:rsid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оборудованным для перевозок более восьми человек:</w:t>
      </w:r>
    </w:p>
    <w:p w14:paraId="0F2D38E8" w14:textId="570CFA5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дата выдачи </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____________ 20___ года, №__________________ сроком</w:t>
      </w:r>
    </w:p>
    <w:p w14:paraId="54ECC9B0" w14:textId="7777777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действия __________________________________________________________;</w:t>
      </w:r>
    </w:p>
    <w:p w14:paraId="1B0241A0" w14:textId="7777777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Сведения о государственных регистрационных знаках транспортных средств,</w:t>
      </w:r>
    </w:p>
    <w:p w14:paraId="409C650D" w14:textId="7A13294E" w:rsidR="00E93EF3" w:rsidRPr="00F57645" w:rsidRDefault="00DD23D5"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предусмотренных    </w:t>
      </w:r>
      <w:r w:rsidR="00E93EF3" w:rsidRPr="00F57645">
        <w:rPr>
          <w:rFonts w:ascii="Times New Roman" w:eastAsia="Times New Roman" w:hAnsi="Times New Roman" w:cs="Times New Roman"/>
          <w:sz w:val="28"/>
          <w:szCs w:val="28"/>
          <w:lang w:eastAsia="ru-RU"/>
        </w:rPr>
        <w:t xml:space="preserve"> договорами</w:t>
      </w:r>
      <w:r w:rsidRPr="00F57645">
        <w:rPr>
          <w:rFonts w:ascii="Times New Roman" w:eastAsia="Times New Roman" w:hAnsi="Times New Roman" w:cs="Times New Roman"/>
          <w:sz w:val="28"/>
          <w:szCs w:val="28"/>
          <w:lang w:eastAsia="ru-RU"/>
        </w:rPr>
        <w:t xml:space="preserve">  </w:t>
      </w:r>
      <w:r w:rsidR="00E93EF3" w:rsidRPr="00F57645">
        <w:rPr>
          <w:rFonts w:ascii="Times New Roman" w:eastAsia="Times New Roman" w:hAnsi="Times New Roman" w:cs="Times New Roman"/>
          <w:sz w:val="28"/>
          <w:szCs w:val="28"/>
          <w:lang w:eastAsia="ru-RU"/>
        </w:rPr>
        <w:t xml:space="preserve"> обязательного</w:t>
      </w:r>
      <w:r w:rsidRPr="00F57645">
        <w:rPr>
          <w:rFonts w:ascii="Times New Roman" w:eastAsia="Times New Roman" w:hAnsi="Times New Roman" w:cs="Times New Roman"/>
          <w:sz w:val="28"/>
          <w:szCs w:val="28"/>
          <w:lang w:eastAsia="ru-RU"/>
        </w:rPr>
        <w:t xml:space="preserve">  </w:t>
      </w:r>
      <w:r w:rsidR="00E93EF3" w:rsidRPr="00F57645">
        <w:rPr>
          <w:rFonts w:ascii="Times New Roman" w:eastAsia="Times New Roman" w:hAnsi="Times New Roman" w:cs="Times New Roman"/>
          <w:sz w:val="28"/>
          <w:szCs w:val="28"/>
          <w:lang w:eastAsia="ru-RU"/>
        </w:rPr>
        <w:t xml:space="preserve"> страхования </w:t>
      </w:r>
      <w:r w:rsidRPr="00F57645">
        <w:rPr>
          <w:rFonts w:ascii="Times New Roman" w:eastAsia="Times New Roman" w:hAnsi="Times New Roman" w:cs="Times New Roman"/>
          <w:sz w:val="28"/>
          <w:szCs w:val="28"/>
          <w:lang w:eastAsia="ru-RU"/>
        </w:rPr>
        <w:t xml:space="preserve">  </w:t>
      </w:r>
      <w:r w:rsidR="00E93EF3" w:rsidRPr="00F57645">
        <w:rPr>
          <w:rFonts w:ascii="Times New Roman" w:eastAsia="Times New Roman" w:hAnsi="Times New Roman" w:cs="Times New Roman"/>
          <w:sz w:val="28"/>
          <w:szCs w:val="28"/>
          <w:lang w:eastAsia="ru-RU"/>
        </w:rPr>
        <w:t>гражданской</w:t>
      </w:r>
    </w:p>
    <w:p w14:paraId="4ADD79F7" w14:textId="69764A46"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ответственности,</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действовавшими</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в </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течение </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года,</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предшествующего дате</w:t>
      </w:r>
    </w:p>
    <w:p w14:paraId="2D9CD532" w14:textId="77777777"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размещения извещения о проведении открытого конкурса на право получения</w:t>
      </w:r>
    </w:p>
    <w:p w14:paraId="74AB982E" w14:textId="1AB04476"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свидетельств </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об</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осуществлении</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перевозок</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по </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одному</w:t>
      </w:r>
      <w:r w:rsidR="00DD23D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или нескольким</w:t>
      </w:r>
    </w:p>
    <w:p w14:paraId="75FA25AD" w14:textId="2C086A56" w:rsidR="00E93EF3" w:rsidRPr="00F57645" w:rsidRDefault="00E93EF3" w:rsidP="00DD23D5">
      <w:pPr>
        <w:autoSpaceDE w:val="0"/>
        <w:autoSpaceDN w:val="0"/>
        <w:spacing w:after="0" w:line="240" w:lineRule="auto"/>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муниципальным маршрутам регулярных перевозок </w:t>
      </w:r>
      <w:r w:rsidR="00F57645" w:rsidRPr="00F57645">
        <w:rPr>
          <w:rFonts w:ascii="Times New Roman" w:eastAsia="Times New Roman" w:hAnsi="Times New Roman" w:cs="Times New Roman"/>
          <w:sz w:val="28"/>
          <w:szCs w:val="28"/>
          <w:lang w:eastAsia="ru-RU"/>
        </w:rPr>
        <w:t>на территории Лабинского городского поселения Лабинского муниципального района Краснодарского края</w:t>
      </w:r>
      <w:r w:rsidRPr="00F57645">
        <w:rPr>
          <w:rFonts w:ascii="Times New Roman" w:eastAsia="Times New Roman" w:hAnsi="Times New Roman" w:cs="Times New Roman"/>
          <w:sz w:val="28"/>
          <w:szCs w:val="28"/>
          <w:lang w:eastAsia="ru-RU"/>
        </w:rPr>
        <w:t xml:space="preserve">  (при наличии)</w:t>
      </w:r>
    </w:p>
    <w:p w14:paraId="18845F8D"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___________________________________________________________________;</w:t>
      </w:r>
    </w:p>
    <w:p w14:paraId="295267E2"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В лице:_____________________________________________________________</w:t>
      </w:r>
    </w:p>
    <w:p w14:paraId="596823C3" w14:textId="6064E155" w:rsidR="00E93EF3" w:rsidRPr="00F57645"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28"/>
          <w:szCs w:val="28"/>
          <w:lang w:eastAsia="ru-RU"/>
        </w:rPr>
        <w:t xml:space="preserve">              </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18"/>
          <w:szCs w:val="18"/>
          <w:lang w:eastAsia="ru-RU"/>
        </w:rPr>
        <w:t>(должность, представитель, Ф.И.О. полностью)</w:t>
      </w:r>
    </w:p>
    <w:p w14:paraId="0B30E7CE" w14:textId="798D5C86"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дата рождения: </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___________________ _____ г.</w:t>
      </w:r>
    </w:p>
    <w:p w14:paraId="6E3975E4"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паспорт: серия__________ №___________ код подразделения ____________</w:t>
      </w:r>
    </w:p>
    <w:p w14:paraId="2D6CA48A" w14:textId="35B8D7F0"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выдан </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____</w:t>
      </w:r>
      <w:r w:rsidR="001007F2" w:rsidRPr="00F57645">
        <w:rPr>
          <w:rFonts w:ascii="Times New Roman" w:eastAsia="Times New Roman" w:hAnsi="Times New Roman" w:cs="Times New Roman"/>
          <w:sz w:val="28"/>
          <w:szCs w:val="28"/>
          <w:lang w:eastAsia="ru-RU"/>
        </w:rPr>
        <w:t>»</w:t>
      </w:r>
      <w:r w:rsidRPr="00F57645">
        <w:rPr>
          <w:rFonts w:ascii="Times New Roman" w:eastAsia="Times New Roman" w:hAnsi="Times New Roman" w:cs="Times New Roman"/>
          <w:sz w:val="28"/>
          <w:szCs w:val="28"/>
          <w:lang w:eastAsia="ru-RU"/>
        </w:rPr>
        <w:t>______________ ____ года _______________________________</w:t>
      </w:r>
    </w:p>
    <w:p w14:paraId="3BF10D96"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18"/>
          <w:szCs w:val="18"/>
          <w:lang w:eastAsia="ru-RU"/>
        </w:rPr>
        <w:t xml:space="preserve">                                         (когда и кем выдан)</w:t>
      </w:r>
    </w:p>
    <w:p w14:paraId="29A309F6" w14:textId="5E5CD58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6EC1ED5E"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18"/>
          <w:szCs w:val="18"/>
          <w:lang w:eastAsia="ru-RU"/>
        </w:rPr>
        <w:t>(иной документ, удостоверяющий личность)</w:t>
      </w:r>
    </w:p>
    <w:p w14:paraId="20BC2889"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адрес проживания: __________________________________________________</w:t>
      </w:r>
    </w:p>
    <w:p w14:paraId="11E5F60F" w14:textId="243299B5" w:rsidR="00E93EF3" w:rsidRPr="00F57645" w:rsidRDefault="00F57645" w:rsidP="00DD23D5">
      <w:pPr>
        <w:autoSpaceDE w:val="0"/>
        <w:autoSpaceDN w:val="0"/>
        <w:spacing w:after="0" w:line="240" w:lineRule="exact"/>
        <w:jc w:val="center"/>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18"/>
          <w:szCs w:val="18"/>
          <w:lang w:eastAsia="ru-RU"/>
        </w:rPr>
        <w:t xml:space="preserve">                                              </w:t>
      </w:r>
      <w:r w:rsidR="00E93EF3" w:rsidRPr="00F57645">
        <w:rPr>
          <w:rFonts w:ascii="Times New Roman" w:eastAsia="Times New Roman" w:hAnsi="Times New Roman" w:cs="Times New Roman"/>
          <w:sz w:val="18"/>
          <w:szCs w:val="18"/>
          <w:lang w:eastAsia="ru-RU"/>
        </w:rPr>
        <w:t>(адрес места постоянного проживания представителя</w:t>
      </w:r>
      <w:r w:rsidR="001007F2" w:rsidRPr="00F57645">
        <w:rPr>
          <w:rFonts w:ascii="Times New Roman" w:eastAsia="Times New Roman" w:hAnsi="Times New Roman" w:cs="Times New Roman"/>
          <w:sz w:val="18"/>
          <w:szCs w:val="18"/>
          <w:lang w:eastAsia="ru-RU"/>
        </w:rPr>
        <w:t xml:space="preserve"> </w:t>
      </w:r>
      <w:r w:rsidR="00E93EF3" w:rsidRPr="00F57645">
        <w:rPr>
          <w:rFonts w:ascii="Times New Roman" w:eastAsia="Times New Roman" w:hAnsi="Times New Roman" w:cs="Times New Roman"/>
          <w:sz w:val="18"/>
          <w:szCs w:val="18"/>
          <w:lang w:eastAsia="ru-RU"/>
        </w:rPr>
        <w:t xml:space="preserve"> юридического лица, индивидуального </w:t>
      </w:r>
      <w:r w:rsidR="00DD23D5" w:rsidRPr="00F57645">
        <w:rPr>
          <w:rFonts w:ascii="Times New Roman" w:eastAsia="Times New Roman" w:hAnsi="Times New Roman" w:cs="Times New Roman"/>
          <w:sz w:val="18"/>
          <w:szCs w:val="18"/>
          <w:lang w:eastAsia="ru-RU"/>
        </w:rPr>
        <w:t xml:space="preserve">  </w:t>
      </w:r>
      <w:r w:rsidR="00E93EF3" w:rsidRPr="00F57645">
        <w:rPr>
          <w:rFonts w:ascii="Times New Roman" w:eastAsia="Times New Roman" w:hAnsi="Times New Roman" w:cs="Times New Roman"/>
          <w:sz w:val="18"/>
          <w:szCs w:val="18"/>
          <w:lang w:eastAsia="ru-RU"/>
        </w:rPr>
        <w:t>предпринимателя,</w:t>
      </w:r>
      <w:r w:rsidR="001007F2" w:rsidRPr="00F57645">
        <w:rPr>
          <w:rFonts w:ascii="Times New Roman" w:eastAsia="Times New Roman" w:hAnsi="Times New Roman" w:cs="Times New Roman"/>
          <w:sz w:val="18"/>
          <w:szCs w:val="18"/>
          <w:lang w:eastAsia="ru-RU"/>
        </w:rPr>
        <w:t xml:space="preserve"> </w:t>
      </w:r>
      <w:r w:rsidR="00E93EF3" w:rsidRPr="00F57645">
        <w:rPr>
          <w:rFonts w:ascii="Times New Roman" w:eastAsia="Times New Roman" w:hAnsi="Times New Roman" w:cs="Times New Roman"/>
          <w:sz w:val="18"/>
          <w:szCs w:val="18"/>
          <w:lang w:eastAsia="ru-RU"/>
        </w:rPr>
        <w:t xml:space="preserve"> его представителя)</w:t>
      </w:r>
    </w:p>
    <w:p w14:paraId="3E1D5E56"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контактные телефоны:________________________________________________</w:t>
      </w:r>
    </w:p>
    <w:p w14:paraId="07B8EEA0"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действующий от имени юридического лица, индивидуального</w:t>
      </w:r>
    </w:p>
    <w:p w14:paraId="5CA71A62"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предпринимателя, группы перевозчиков: без доверенности______________</w:t>
      </w:r>
    </w:p>
    <w:p w14:paraId="11AC0C87" w14:textId="117FAF1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0513DB0B" w14:textId="2C464A47" w:rsidR="00E93EF3" w:rsidRPr="00F57645" w:rsidRDefault="00E93EF3" w:rsidP="001007F2">
      <w:pPr>
        <w:autoSpaceDE w:val="0"/>
        <w:autoSpaceDN w:val="0"/>
        <w:spacing w:after="0" w:line="240" w:lineRule="auto"/>
        <w:jc w:val="center"/>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18"/>
          <w:szCs w:val="18"/>
          <w:lang w:eastAsia="ru-RU"/>
        </w:rPr>
        <w:t>(указывается лицом, имеющим право действовать от имени</w:t>
      </w:r>
      <w:r w:rsidR="001007F2" w:rsidRPr="00F57645">
        <w:rPr>
          <w:rFonts w:ascii="Times New Roman" w:eastAsia="Times New Roman" w:hAnsi="Times New Roman" w:cs="Times New Roman"/>
          <w:sz w:val="18"/>
          <w:szCs w:val="18"/>
          <w:lang w:eastAsia="ru-RU"/>
        </w:rPr>
        <w:t xml:space="preserve"> </w:t>
      </w:r>
      <w:r w:rsidRPr="00F57645">
        <w:rPr>
          <w:rFonts w:ascii="Times New Roman" w:eastAsia="Times New Roman" w:hAnsi="Times New Roman" w:cs="Times New Roman"/>
          <w:sz w:val="18"/>
          <w:szCs w:val="18"/>
          <w:lang w:eastAsia="ru-RU"/>
        </w:rPr>
        <w:t>юридического лица  без доверенности в силу закона или</w:t>
      </w:r>
      <w:r w:rsidR="001007F2" w:rsidRPr="00F57645">
        <w:rPr>
          <w:rFonts w:ascii="Times New Roman" w:eastAsia="Times New Roman" w:hAnsi="Times New Roman" w:cs="Times New Roman"/>
          <w:sz w:val="18"/>
          <w:szCs w:val="18"/>
          <w:lang w:eastAsia="ru-RU"/>
        </w:rPr>
        <w:t xml:space="preserve"> </w:t>
      </w:r>
      <w:r w:rsidRPr="00F57645">
        <w:rPr>
          <w:rFonts w:ascii="Times New Roman" w:eastAsia="Times New Roman" w:hAnsi="Times New Roman" w:cs="Times New Roman"/>
          <w:sz w:val="18"/>
          <w:szCs w:val="18"/>
          <w:lang w:eastAsia="ru-RU"/>
        </w:rPr>
        <w:t xml:space="preserve">                         учредительных документов)</w:t>
      </w:r>
    </w:p>
    <w:p w14:paraId="65C6DD15" w14:textId="77777777"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на основании доверенности (договора)________________________________</w:t>
      </w:r>
    </w:p>
    <w:p w14:paraId="191C4F4A" w14:textId="70FE0953" w:rsidR="00E93EF3" w:rsidRPr="00F57645" w:rsidRDefault="00E93EF3" w:rsidP="00E93EF3">
      <w:pPr>
        <w:autoSpaceDE w:val="0"/>
        <w:autoSpaceDN w:val="0"/>
        <w:spacing w:after="0" w:line="240" w:lineRule="auto"/>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___________________________________________________________________</w:t>
      </w:r>
    </w:p>
    <w:p w14:paraId="0B19AF25" w14:textId="7E33058A" w:rsidR="00E93EF3" w:rsidRPr="00F57645"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18"/>
          <w:szCs w:val="18"/>
          <w:lang w:eastAsia="ru-RU"/>
        </w:rPr>
        <w:t>(наименование и реквизиты доверенности представителя либо</w:t>
      </w:r>
      <w:r w:rsidR="001007F2" w:rsidRPr="00F57645">
        <w:rPr>
          <w:rFonts w:ascii="Times New Roman" w:eastAsia="Times New Roman" w:hAnsi="Times New Roman" w:cs="Times New Roman"/>
          <w:sz w:val="18"/>
          <w:szCs w:val="18"/>
          <w:lang w:eastAsia="ru-RU"/>
        </w:rPr>
        <w:t xml:space="preserve"> </w:t>
      </w:r>
      <w:r w:rsidRPr="00F57645">
        <w:rPr>
          <w:rFonts w:ascii="Times New Roman" w:eastAsia="Times New Roman" w:hAnsi="Times New Roman" w:cs="Times New Roman"/>
          <w:sz w:val="18"/>
          <w:szCs w:val="18"/>
          <w:lang w:eastAsia="ru-RU"/>
        </w:rPr>
        <w:t xml:space="preserve">  договора, которым образована группа перевозчиков)</w:t>
      </w:r>
    </w:p>
    <w:p w14:paraId="015BD9B5" w14:textId="77777777" w:rsidR="00F57645" w:rsidRDefault="001007F2" w:rsidP="001007F2">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 </w:t>
      </w:r>
      <w:r w:rsidR="00E93EF3" w:rsidRPr="00F57645">
        <w:rPr>
          <w:rFonts w:ascii="Times New Roman" w:eastAsia="Times New Roman" w:hAnsi="Times New Roman" w:cs="Times New Roman"/>
          <w:sz w:val="28"/>
          <w:szCs w:val="28"/>
          <w:lang w:eastAsia="ru-RU"/>
        </w:rPr>
        <w:t>в соответствии с конкурсной документацией открытого конкурса на право получения свидетельств об осуществлении перевозок по одному или нескольким муниципальным маршрутам регулярных перевозок</w:t>
      </w:r>
      <w:r w:rsidRPr="00F57645">
        <w:rPr>
          <w:rFonts w:ascii="Times New Roman" w:eastAsia="Times New Roman" w:hAnsi="Times New Roman" w:cs="Times New Roman"/>
          <w:sz w:val="28"/>
          <w:szCs w:val="28"/>
          <w:lang w:eastAsia="ru-RU"/>
        </w:rPr>
        <w:t xml:space="preserve"> на территории Лабинского городского поселения Лабинского муниципального района Краснодарского края</w:t>
      </w:r>
      <w:r w:rsidR="00E93EF3" w:rsidRPr="00F57645">
        <w:rPr>
          <w:rFonts w:ascii="Times New Roman" w:eastAsia="Times New Roman" w:hAnsi="Times New Roman" w:cs="Times New Roman"/>
          <w:sz w:val="28"/>
          <w:szCs w:val="28"/>
          <w:lang w:eastAsia="ru-RU"/>
        </w:rPr>
        <w:t xml:space="preserve">, утвержденной постановлением администрации </w:t>
      </w:r>
      <w:r w:rsidRPr="00F57645">
        <w:rPr>
          <w:rFonts w:ascii="Times New Roman" w:eastAsia="Times New Roman" w:hAnsi="Times New Roman" w:cs="Times New Roman"/>
          <w:sz w:val="28"/>
          <w:szCs w:val="28"/>
          <w:lang w:eastAsia="ru-RU"/>
        </w:rPr>
        <w:t xml:space="preserve">Лабинского городского поселения Лабинского муниципального района Краснодарского края </w:t>
      </w:r>
      <w:r w:rsidR="00E93EF3" w:rsidRPr="00F57645">
        <w:rPr>
          <w:rFonts w:ascii="Times New Roman" w:eastAsia="Times New Roman" w:hAnsi="Times New Roman" w:cs="Times New Roman"/>
          <w:sz w:val="28"/>
          <w:szCs w:val="28"/>
          <w:lang w:eastAsia="ru-RU"/>
        </w:rPr>
        <w:t xml:space="preserve">от </w:t>
      </w:r>
      <w:r w:rsidRPr="00F57645">
        <w:rPr>
          <w:rFonts w:ascii="Times New Roman" w:eastAsia="Times New Roman" w:hAnsi="Times New Roman" w:cs="Times New Roman"/>
          <w:sz w:val="28"/>
          <w:szCs w:val="28"/>
          <w:lang w:eastAsia="ru-RU"/>
        </w:rPr>
        <w:t>«__</w:t>
      </w:r>
      <w:r w:rsidR="00E93EF3" w:rsidRPr="00F57645">
        <w:rPr>
          <w:rFonts w:ascii="Times New Roman" w:eastAsia="Times New Roman" w:hAnsi="Times New Roman" w:cs="Times New Roman"/>
          <w:sz w:val="28"/>
          <w:szCs w:val="28"/>
          <w:lang w:eastAsia="ru-RU"/>
        </w:rPr>
        <w:t>_</w:t>
      </w:r>
      <w:r w:rsidRPr="00F57645">
        <w:rPr>
          <w:rFonts w:ascii="Times New Roman" w:eastAsia="Times New Roman" w:hAnsi="Times New Roman" w:cs="Times New Roman"/>
          <w:sz w:val="28"/>
          <w:szCs w:val="28"/>
          <w:lang w:eastAsia="ru-RU"/>
        </w:rPr>
        <w:t>»</w:t>
      </w:r>
      <w:r w:rsidR="00E93EF3" w:rsidRPr="00F57645">
        <w:rPr>
          <w:rFonts w:ascii="Times New Roman" w:eastAsia="Times New Roman" w:hAnsi="Times New Roman" w:cs="Times New Roman"/>
          <w:sz w:val="28"/>
          <w:szCs w:val="28"/>
          <w:lang w:eastAsia="ru-RU"/>
        </w:rPr>
        <w:t xml:space="preserve"> _______ 20__ года № ____ (далее – </w:t>
      </w:r>
      <w:r w:rsidR="00F57645" w:rsidRPr="00F57645">
        <w:rPr>
          <w:rFonts w:ascii="Times New Roman" w:eastAsia="Times New Roman" w:hAnsi="Times New Roman" w:cs="Times New Roman"/>
          <w:sz w:val="28"/>
          <w:szCs w:val="28"/>
          <w:lang w:eastAsia="ru-RU"/>
        </w:rPr>
        <w:t>К</w:t>
      </w:r>
      <w:r w:rsidR="00E93EF3" w:rsidRPr="00F57645">
        <w:rPr>
          <w:rFonts w:ascii="Times New Roman" w:eastAsia="Times New Roman" w:hAnsi="Times New Roman" w:cs="Times New Roman"/>
          <w:sz w:val="28"/>
          <w:szCs w:val="28"/>
          <w:lang w:eastAsia="ru-RU"/>
        </w:rPr>
        <w:t xml:space="preserve">онкурсная документация) извещает о своем желании участвовать в открытом конкурсе на </w:t>
      </w:r>
    </w:p>
    <w:p w14:paraId="5719D589" w14:textId="4E1C2AD9" w:rsidR="00F57645" w:rsidRDefault="00F57645" w:rsidP="00F57645">
      <w:pPr>
        <w:autoSpaceDE w:val="0"/>
        <w:autoSpaceDN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p w14:paraId="544425CF" w14:textId="77777777" w:rsidR="00C26DD5" w:rsidRDefault="00E93EF3" w:rsidP="00C26DD5">
      <w:pPr>
        <w:autoSpaceDE w:val="0"/>
        <w:autoSpaceDN w:val="0"/>
        <w:spacing w:after="0" w:line="240" w:lineRule="auto"/>
        <w:jc w:val="both"/>
        <w:rPr>
          <w:rFonts w:ascii="Times New Roman" w:eastAsia="Times New Roman" w:hAnsi="Times New Roman" w:cs="Times New Roman"/>
          <w:sz w:val="27"/>
          <w:szCs w:val="27"/>
          <w:lang w:eastAsia="ru-RU"/>
        </w:rPr>
      </w:pPr>
      <w:r w:rsidRPr="00F57645">
        <w:rPr>
          <w:rFonts w:ascii="Times New Roman" w:eastAsia="Times New Roman" w:hAnsi="Times New Roman" w:cs="Times New Roman"/>
          <w:sz w:val="28"/>
          <w:szCs w:val="28"/>
          <w:lang w:eastAsia="ru-RU"/>
        </w:rPr>
        <w:t xml:space="preserve">право </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получения</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 свидетельств </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об </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 xml:space="preserve">осуществлении </w:t>
      </w:r>
      <w:r w:rsidR="00F57645" w:rsidRP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перевозок по одному или</w:t>
      </w:r>
      <w:r w:rsidR="00F57645">
        <w:rPr>
          <w:rFonts w:ascii="Times New Roman" w:eastAsia="Times New Roman" w:hAnsi="Times New Roman" w:cs="Times New Roman"/>
          <w:sz w:val="28"/>
          <w:szCs w:val="28"/>
          <w:lang w:eastAsia="ru-RU"/>
        </w:rPr>
        <w:t xml:space="preserve"> </w:t>
      </w:r>
      <w:r w:rsidRPr="00F57645">
        <w:rPr>
          <w:rFonts w:ascii="Times New Roman" w:eastAsia="Times New Roman" w:hAnsi="Times New Roman" w:cs="Times New Roman"/>
          <w:sz w:val="28"/>
          <w:szCs w:val="28"/>
          <w:lang w:eastAsia="ru-RU"/>
        </w:rPr>
        <w:t>нескольким муниципальным маршрутам регулярных перевозок</w:t>
      </w:r>
      <w:r w:rsidR="00F57645" w:rsidRPr="00F57645">
        <w:rPr>
          <w:rFonts w:ascii="Times New Roman" w:eastAsia="Times New Roman" w:hAnsi="Times New Roman" w:cs="Times New Roman"/>
          <w:sz w:val="28"/>
          <w:szCs w:val="28"/>
          <w:lang w:eastAsia="ru-RU"/>
        </w:rPr>
        <w:t xml:space="preserve"> </w:t>
      </w:r>
      <w:r w:rsidR="001007F2" w:rsidRPr="00F57645">
        <w:rPr>
          <w:rFonts w:ascii="Times New Roman" w:eastAsia="Times New Roman" w:hAnsi="Times New Roman" w:cs="Times New Roman"/>
          <w:sz w:val="28"/>
          <w:szCs w:val="28"/>
          <w:lang w:eastAsia="ru-RU"/>
        </w:rPr>
        <w:t xml:space="preserve">на территории Лабинского городского поселения Лабинского муниципального района Краснодарского края </w:t>
      </w:r>
      <w:r w:rsidRPr="00F57645">
        <w:rPr>
          <w:rFonts w:ascii="Times New Roman" w:eastAsia="Times New Roman" w:hAnsi="Times New Roman" w:cs="Times New Roman"/>
          <w:sz w:val="28"/>
          <w:szCs w:val="28"/>
          <w:lang w:eastAsia="ru-RU"/>
        </w:rPr>
        <w:t>по муниципальному</w:t>
      </w:r>
      <w:r w:rsidRPr="00E93EF3">
        <w:rPr>
          <w:rFonts w:ascii="Times New Roman" w:eastAsia="Times New Roman" w:hAnsi="Times New Roman" w:cs="Times New Roman"/>
          <w:sz w:val="27"/>
          <w:szCs w:val="27"/>
          <w:lang w:eastAsia="ru-RU"/>
        </w:rPr>
        <w:t xml:space="preserve"> ____________________</w:t>
      </w:r>
    </w:p>
    <w:p w14:paraId="140F3D19" w14:textId="31ACDA12" w:rsidR="00C26DD5" w:rsidRPr="00C26DD5" w:rsidRDefault="00C26DD5" w:rsidP="00C26DD5">
      <w:pPr>
        <w:autoSpaceDE w:val="0"/>
        <w:autoSpaceDN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(городскому/ пригородному)</w:t>
      </w:r>
    </w:p>
    <w:p w14:paraId="21C9BCBF" w14:textId="556B6504" w:rsidR="00E93EF3" w:rsidRPr="00C26DD5" w:rsidRDefault="00E93EF3" w:rsidP="00C26DD5">
      <w:pPr>
        <w:autoSpaceDE w:val="0"/>
        <w:autoSpaceDN w:val="0"/>
        <w:spacing w:after="0" w:line="240" w:lineRule="auto"/>
        <w:jc w:val="both"/>
        <w:rPr>
          <w:rFonts w:ascii="Times New Roman" w:eastAsia="Times New Roman" w:hAnsi="Times New Roman" w:cs="Times New Roman"/>
          <w:sz w:val="28"/>
          <w:szCs w:val="28"/>
          <w:lang w:eastAsia="ru-RU"/>
        </w:rPr>
      </w:pPr>
      <w:r w:rsidRPr="00E93EF3">
        <w:rPr>
          <w:rFonts w:ascii="Times New Roman" w:eastAsia="Times New Roman" w:hAnsi="Times New Roman" w:cs="Times New Roman"/>
          <w:sz w:val="27"/>
          <w:szCs w:val="27"/>
          <w:lang w:eastAsia="ru-RU"/>
        </w:rPr>
        <w:lastRenderedPageBreak/>
        <w:t xml:space="preserve"> маршруту регулярных </w:t>
      </w:r>
      <w:r w:rsidRPr="00C26DD5">
        <w:rPr>
          <w:rFonts w:ascii="Times New Roman" w:eastAsia="Times New Roman" w:hAnsi="Times New Roman" w:cs="Times New Roman"/>
          <w:sz w:val="28"/>
          <w:szCs w:val="28"/>
          <w:lang w:eastAsia="ru-RU"/>
        </w:rPr>
        <w:t>перевозок</w:t>
      </w:r>
      <w:r w:rsidR="001007F2" w:rsidRPr="00C26DD5">
        <w:rPr>
          <w:rFonts w:ascii="Times New Roman" w:eastAsia="Times New Roman" w:hAnsi="Times New Roman" w:cs="Times New Roman"/>
          <w:sz w:val="28"/>
          <w:szCs w:val="28"/>
          <w:lang w:eastAsia="ru-RU"/>
        </w:rPr>
        <w:t xml:space="preserve"> №_______ сообщением</w:t>
      </w:r>
      <w:r w:rsidR="00C26DD5" w:rsidRPr="00C26DD5">
        <w:rPr>
          <w:rFonts w:ascii="Times New Roman" w:eastAsia="Times New Roman" w:hAnsi="Times New Roman" w:cs="Times New Roman"/>
          <w:sz w:val="28"/>
          <w:szCs w:val="28"/>
          <w:lang w:eastAsia="ru-RU"/>
        </w:rPr>
        <w:t xml:space="preserve"> _____________________</w:t>
      </w:r>
      <w:r w:rsidRPr="00C26DD5">
        <w:rPr>
          <w:rFonts w:ascii="Times New Roman" w:eastAsia="Times New Roman" w:hAnsi="Times New Roman" w:cs="Times New Roman"/>
          <w:sz w:val="28"/>
          <w:szCs w:val="28"/>
          <w:lang w:eastAsia="ru-RU"/>
        </w:rPr>
        <w:t>_________</w:t>
      </w:r>
      <w:r w:rsidR="00C26DD5" w:rsidRPr="00C26DD5">
        <w:rPr>
          <w:rFonts w:ascii="Times New Roman" w:eastAsia="Times New Roman" w:hAnsi="Times New Roman" w:cs="Times New Roman"/>
          <w:sz w:val="28"/>
          <w:szCs w:val="28"/>
          <w:lang w:eastAsia="ru-RU"/>
        </w:rPr>
        <w:t>________</w:t>
      </w:r>
      <w:r w:rsidRPr="00C26DD5">
        <w:rPr>
          <w:rFonts w:ascii="Times New Roman" w:eastAsia="Times New Roman" w:hAnsi="Times New Roman" w:cs="Times New Roman"/>
          <w:sz w:val="28"/>
          <w:szCs w:val="28"/>
          <w:lang w:eastAsia="ru-RU"/>
        </w:rPr>
        <w:t xml:space="preserve"> № лота _________</w:t>
      </w:r>
      <w:r w:rsidR="005C0D2D" w:rsidRPr="00C26DD5">
        <w:rPr>
          <w:rFonts w:ascii="Times New Roman" w:eastAsia="Times New Roman" w:hAnsi="Times New Roman" w:cs="Times New Roman"/>
          <w:sz w:val="28"/>
          <w:szCs w:val="28"/>
          <w:lang w:eastAsia="ru-RU"/>
        </w:rPr>
        <w:t xml:space="preserve"> </w:t>
      </w:r>
      <w:r w:rsidRPr="00C26DD5">
        <w:rPr>
          <w:rFonts w:ascii="Times New Roman" w:eastAsia="Times New Roman" w:hAnsi="Times New Roman" w:cs="Times New Roman"/>
          <w:sz w:val="28"/>
          <w:szCs w:val="28"/>
          <w:lang w:eastAsia="ru-RU"/>
        </w:rPr>
        <w:t xml:space="preserve">который состоится </w:t>
      </w:r>
      <w:r w:rsidR="001007F2" w:rsidRPr="00C26DD5">
        <w:rPr>
          <w:rFonts w:ascii="Times New Roman" w:eastAsia="Times New Roman" w:hAnsi="Times New Roman" w:cs="Times New Roman"/>
          <w:sz w:val="28"/>
          <w:szCs w:val="28"/>
          <w:lang w:eastAsia="ru-RU"/>
        </w:rPr>
        <w:t>«</w:t>
      </w:r>
      <w:r w:rsidRPr="00C26DD5">
        <w:rPr>
          <w:rFonts w:ascii="Times New Roman" w:eastAsia="Times New Roman" w:hAnsi="Times New Roman" w:cs="Times New Roman"/>
          <w:sz w:val="28"/>
          <w:szCs w:val="28"/>
          <w:lang w:eastAsia="ru-RU"/>
        </w:rPr>
        <w:t>____</w:t>
      </w:r>
      <w:r w:rsidR="001007F2" w:rsidRPr="00C26DD5">
        <w:rPr>
          <w:rFonts w:ascii="Times New Roman" w:eastAsia="Times New Roman" w:hAnsi="Times New Roman" w:cs="Times New Roman"/>
          <w:sz w:val="28"/>
          <w:szCs w:val="28"/>
          <w:lang w:eastAsia="ru-RU"/>
        </w:rPr>
        <w:t>»</w:t>
      </w:r>
      <w:r w:rsidRPr="00C26DD5">
        <w:rPr>
          <w:rFonts w:ascii="Times New Roman" w:eastAsia="Times New Roman" w:hAnsi="Times New Roman" w:cs="Times New Roman"/>
          <w:sz w:val="28"/>
          <w:szCs w:val="28"/>
          <w:lang w:eastAsia="ru-RU"/>
        </w:rPr>
        <w:t>_______________ 20___ года.</w:t>
      </w:r>
    </w:p>
    <w:p w14:paraId="20365D48" w14:textId="77777777" w:rsidR="005C0D2D" w:rsidRPr="00C26DD5" w:rsidRDefault="005C0D2D" w:rsidP="005C0D2D">
      <w:pPr>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0853A6D2" w14:textId="4F36BE3A" w:rsidR="00E93EF3" w:rsidRPr="00C26DD5" w:rsidRDefault="00E93EF3" w:rsidP="005C0D2D">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26DD5">
        <w:rPr>
          <w:rFonts w:ascii="Times New Roman" w:eastAsia="Times New Roman" w:hAnsi="Times New Roman" w:cs="Times New Roman"/>
          <w:sz w:val="28"/>
          <w:szCs w:val="28"/>
          <w:lang w:eastAsia="ru-RU"/>
        </w:rPr>
        <w:t>В соответствии с извещением о проведении открытого конкурса на право</w:t>
      </w:r>
      <w:r w:rsidR="005C0D2D" w:rsidRPr="00C26DD5">
        <w:rPr>
          <w:rFonts w:ascii="Times New Roman" w:eastAsia="Times New Roman" w:hAnsi="Times New Roman" w:cs="Times New Roman"/>
          <w:sz w:val="28"/>
          <w:szCs w:val="28"/>
          <w:lang w:eastAsia="ru-RU"/>
        </w:rPr>
        <w:t xml:space="preserve"> </w:t>
      </w:r>
      <w:r w:rsidRPr="00C26DD5">
        <w:rPr>
          <w:rFonts w:ascii="Times New Roman" w:eastAsia="Times New Roman" w:hAnsi="Times New Roman" w:cs="Times New Roman"/>
          <w:sz w:val="28"/>
          <w:szCs w:val="28"/>
          <w:lang w:eastAsia="ru-RU"/>
        </w:rPr>
        <w:t xml:space="preserve">получения свидетельств об осуществлении перевозок по одному или нескольким муниципальным маршрутам регулярных перевозок </w:t>
      </w:r>
      <w:r w:rsidR="005C0D2D" w:rsidRPr="00C26DD5">
        <w:rPr>
          <w:rFonts w:ascii="Times New Roman" w:eastAsia="Times New Roman" w:hAnsi="Times New Roman" w:cs="Times New Roman"/>
          <w:sz w:val="28"/>
          <w:szCs w:val="28"/>
          <w:lang w:eastAsia="ru-RU"/>
        </w:rPr>
        <w:t>на территории Лабинского городского поселения Лабинского муниципального района Краснодарского края</w:t>
      </w:r>
      <w:r w:rsidRPr="00C26DD5">
        <w:rPr>
          <w:rFonts w:ascii="Times New Roman" w:eastAsia="Times New Roman" w:hAnsi="Times New Roman" w:cs="Times New Roman"/>
          <w:sz w:val="28"/>
          <w:szCs w:val="28"/>
          <w:lang w:eastAsia="ru-RU"/>
        </w:rPr>
        <w:t xml:space="preserve">, размещенном на официальном сайте организатора открытого конкурса в информационно-телекоммуникационной сети </w:t>
      </w:r>
      <w:r w:rsidR="005C0D2D" w:rsidRPr="00C26DD5">
        <w:rPr>
          <w:rFonts w:ascii="Times New Roman" w:eastAsia="Times New Roman" w:hAnsi="Times New Roman" w:cs="Times New Roman"/>
          <w:sz w:val="28"/>
          <w:szCs w:val="28"/>
          <w:lang w:eastAsia="ru-RU"/>
        </w:rPr>
        <w:t>«</w:t>
      </w:r>
      <w:r w:rsidRPr="00C26DD5">
        <w:rPr>
          <w:rFonts w:ascii="Times New Roman" w:eastAsia="Times New Roman" w:hAnsi="Times New Roman" w:cs="Times New Roman"/>
          <w:sz w:val="28"/>
          <w:szCs w:val="28"/>
          <w:lang w:eastAsia="ru-RU"/>
        </w:rPr>
        <w:t>Интернет</w:t>
      </w:r>
      <w:r w:rsidR="005C0D2D" w:rsidRPr="00C26DD5">
        <w:rPr>
          <w:rFonts w:ascii="Times New Roman" w:eastAsia="Times New Roman" w:hAnsi="Times New Roman" w:cs="Times New Roman"/>
          <w:sz w:val="28"/>
          <w:szCs w:val="28"/>
          <w:lang w:eastAsia="ru-RU"/>
        </w:rPr>
        <w:t>»</w:t>
      </w:r>
      <w:r w:rsidRPr="00C26DD5">
        <w:rPr>
          <w:rFonts w:ascii="Times New Roman" w:eastAsia="Times New Roman" w:hAnsi="Times New Roman" w:cs="Times New Roman"/>
          <w:sz w:val="28"/>
          <w:szCs w:val="28"/>
          <w:lang w:eastAsia="ru-RU"/>
        </w:rPr>
        <w:t xml:space="preserve"> по адресу: </w:t>
      </w:r>
      <w:r w:rsidR="007B0F99" w:rsidRPr="00C26DD5">
        <w:rPr>
          <w:rFonts w:ascii="Times New Roman" w:eastAsia="Times New Roman" w:hAnsi="Times New Roman" w:cs="Times New Roman"/>
          <w:sz w:val="28"/>
          <w:szCs w:val="28"/>
          <w:lang w:val="en-US" w:eastAsia="ru-RU"/>
        </w:rPr>
        <w:t>www</w:t>
      </w:r>
      <w:r w:rsidR="007B0F99" w:rsidRPr="00C26DD5">
        <w:rPr>
          <w:rFonts w:ascii="Times New Roman" w:eastAsia="Times New Roman" w:hAnsi="Times New Roman" w:cs="Times New Roman"/>
          <w:sz w:val="28"/>
          <w:szCs w:val="28"/>
          <w:lang w:eastAsia="ru-RU"/>
        </w:rPr>
        <w:t>.inbox@labinsk-city.ru</w:t>
      </w:r>
      <w:r w:rsidRPr="00C26DD5">
        <w:rPr>
          <w:rFonts w:ascii="Times New Roman" w:eastAsia="Times New Roman" w:hAnsi="Times New Roman" w:cs="Times New Roman"/>
          <w:color w:val="EE0000"/>
          <w:sz w:val="28"/>
          <w:szCs w:val="28"/>
          <w:lang w:eastAsia="ru-RU"/>
        </w:rPr>
        <w:t xml:space="preserve"> </w:t>
      </w:r>
      <w:r w:rsidRPr="00C26DD5">
        <w:rPr>
          <w:rFonts w:ascii="Times New Roman" w:eastAsia="Times New Roman" w:hAnsi="Times New Roman" w:cs="Times New Roman"/>
          <w:color w:val="000000" w:themeColor="text1"/>
          <w:sz w:val="28"/>
          <w:szCs w:val="28"/>
          <w:lang w:eastAsia="ru-RU"/>
        </w:rPr>
        <w:t xml:space="preserve">в подразделе </w:t>
      </w:r>
      <w:r w:rsidR="007B0F99" w:rsidRPr="00C26DD5">
        <w:rPr>
          <w:rFonts w:ascii="Times New Roman" w:eastAsia="Times New Roman" w:hAnsi="Times New Roman" w:cs="Times New Roman"/>
          <w:color w:val="000000" w:themeColor="text1"/>
          <w:sz w:val="28"/>
          <w:szCs w:val="28"/>
          <w:lang w:eastAsia="ru-RU"/>
        </w:rPr>
        <w:t>«Организация дорожного движения в Лабинском городском поселении»</w:t>
      </w:r>
      <w:r w:rsidRPr="00C26DD5">
        <w:rPr>
          <w:rFonts w:ascii="Times New Roman" w:eastAsia="Times New Roman" w:hAnsi="Times New Roman" w:cs="Times New Roman"/>
          <w:color w:val="000000" w:themeColor="text1"/>
          <w:sz w:val="28"/>
          <w:szCs w:val="28"/>
          <w:lang w:eastAsia="ru-RU"/>
        </w:rPr>
        <w:t xml:space="preserve"> раздела </w:t>
      </w:r>
      <w:r w:rsidR="007B0F99" w:rsidRPr="00C26DD5">
        <w:rPr>
          <w:rFonts w:ascii="Times New Roman" w:eastAsia="Times New Roman" w:hAnsi="Times New Roman" w:cs="Times New Roman"/>
          <w:color w:val="000000" w:themeColor="text1"/>
          <w:sz w:val="28"/>
          <w:szCs w:val="28"/>
          <w:lang w:eastAsia="ru-RU"/>
        </w:rPr>
        <w:t>«</w:t>
      </w:r>
      <w:r w:rsidRPr="00C26DD5">
        <w:rPr>
          <w:rFonts w:ascii="Times New Roman" w:eastAsia="Times New Roman" w:hAnsi="Times New Roman" w:cs="Times New Roman"/>
          <w:color w:val="000000" w:themeColor="text1"/>
          <w:sz w:val="28"/>
          <w:szCs w:val="28"/>
          <w:lang w:eastAsia="ru-RU"/>
        </w:rPr>
        <w:t>ЖКХ</w:t>
      </w:r>
      <w:r w:rsidR="007B0F99" w:rsidRPr="00C26DD5">
        <w:rPr>
          <w:rFonts w:ascii="Times New Roman" w:eastAsia="Times New Roman" w:hAnsi="Times New Roman" w:cs="Times New Roman"/>
          <w:color w:val="000000" w:themeColor="text1"/>
          <w:sz w:val="28"/>
          <w:szCs w:val="28"/>
          <w:lang w:eastAsia="ru-RU"/>
        </w:rPr>
        <w:t>»</w:t>
      </w:r>
      <w:r w:rsidRPr="00C26DD5">
        <w:rPr>
          <w:rFonts w:ascii="Times New Roman" w:eastAsia="Times New Roman" w:hAnsi="Times New Roman" w:cs="Times New Roman"/>
          <w:color w:val="000000" w:themeColor="text1"/>
          <w:sz w:val="28"/>
          <w:szCs w:val="28"/>
          <w:lang w:eastAsia="ru-RU"/>
        </w:rPr>
        <w:t xml:space="preserve">, и </w:t>
      </w:r>
      <w:r w:rsidRPr="00C26DD5">
        <w:rPr>
          <w:rFonts w:ascii="Times New Roman" w:eastAsia="Times New Roman" w:hAnsi="Times New Roman" w:cs="Times New Roman"/>
          <w:sz w:val="28"/>
          <w:szCs w:val="28"/>
          <w:lang w:eastAsia="ru-RU"/>
        </w:rPr>
        <w:t>подтверждает соблюдение им установленных законами и иными нормативными правовыми актами в области автомобильного транспорта требований по организации и осуществлению пассажирских перевозок, условий, предусмотренных конкурсной документацией, а также подтверждает свое соответствие обязательным требованиям, предъявляемым к перевозчикам конкурсной документацией при проведении открытого конкурса.</w:t>
      </w:r>
    </w:p>
    <w:p w14:paraId="0C33744C"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p>
    <w:p w14:paraId="2D014F51" w14:textId="77777777"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__________________________  ____________________________  ____________</w:t>
      </w:r>
    </w:p>
    <w:p w14:paraId="6618DDA0" w14:textId="44C73E9F" w:rsidR="00E93EF3" w:rsidRPr="00E93EF3"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E93EF3">
        <w:rPr>
          <w:rFonts w:ascii="Times New Roman" w:eastAsia="Times New Roman" w:hAnsi="Times New Roman" w:cs="Times New Roman"/>
          <w:sz w:val="18"/>
          <w:szCs w:val="18"/>
          <w:lang w:eastAsia="ru-RU"/>
        </w:rPr>
        <w:t>(наименование перевозчика)</w:t>
      </w:r>
      <w:r w:rsidR="005C0D2D">
        <w:rPr>
          <w:rFonts w:ascii="Times New Roman" w:eastAsia="Times New Roman" w:hAnsi="Times New Roman" w:cs="Times New Roman"/>
          <w:sz w:val="18"/>
          <w:szCs w:val="18"/>
          <w:lang w:eastAsia="ru-RU"/>
        </w:rPr>
        <w:t xml:space="preserve">                                 </w:t>
      </w:r>
      <w:r w:rsidRPr="00E93EF3">
        <w:rPr>
          <w:rFonts w:ascii="Times New Roman" w:eastAsia="Times New Roman" w:hAnsi="Times New Roman" w:cs="Times New Roman"/>
          <w:sz w:val="18"/>
          <w:szCs w:val="18"/>
          <w:lang w:eastAsia="ru-RU"/>
        </w:rPr>
        <w:t xml:space="preserve"> (подпись уполномоченного лица) </w:t>
      </w:r>
      <w:r w:rsidR="005C0D2D">
        <w:rPr>
          <w:rFonts w:ascii="Times New Roman" w:eastAsia="Times New Roman" w:hAnsi="Times New Roman" w:cs="Times New Roman"/>
          <w:sz w:val="18"/>
          <w:szCs w:val="18"/>
          <w:lang w:eastAsia="ru-RU"/>
        </w:rPr>
        <w:t xml:space="preserve">                           </w:t>
      </w:r>
      <w:r w:rsidRPr="00E93EF3">
        <w:rPr>
          <w:rFonts w:ascii="Times New Roman" w:eastAsia="Times New Roman" w:hAnsi="Times New Roman" w:cs="Times New Roman"/>
          <w:sz w:val="18"/>
          <w:szCs w:val="18"/>
          <w:lang w:eastAsia="ru-RU"/>
        </w:rPr>
        <w:t>(расшифровка</w:t>
      </w:r>
      <w:r w:rsidR="005C0D2D">
        <w:rPr>
          <w:rFonts w:ascii="Times New Roman" w:eastAsia="Times New Roman" w:hAnsi="Times New Roman" w:cs="Times New Roman"/>
          <w:sz w:val="18"/>
          <w:szCs w:val="18"/>
          <w:lang w:eastAsia="ru-RU"/>
        </w:rPr>
        <w:t xml:space="preserve"> подписи)</w:t>
      </w:r>
    </w:p>
    <w:p w14:paraId="449C89A5" w14:textId="77777777" w:rsidR="005C0D2D"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 xml:space="preserve">                               </w:t>
      </w:r>
    </w:p>
    <w:p w14:paraId="62FB29C6" w14:textId="2ABA3553" w:rsidR="00E93EF3" w:rsidRPr="00E93EF3" w:rsidRDefault="00E93EF3" w:rsidP="00E93EF3">
      <w:pPr>
        <w:autoSpaceDE w:val="0"/>
        <w:autoSpaceDN w:val="0"/>
        <w:spacing w:after="0" w:line="240" w:lineRule="auto"/>
        <w:rPr>
          <w:rFonts w:ascii="Times New Roman" w:eastAsia="Times New Roman" w:hAnsi="Times New Roman" w:cs="Times New Roman"/>
          <w:sz w:val="27"/>
          <w:szCs w:val="27"/>
          <w:lang w:eastAsia="ru-RU"/>
        </w:rPr>
      </w:pPr>
      <w:r w:rsidRPr="00E93EF3">
        <w:rPr>
          <w:rFonts w:ascii="Times New Roman" w:eastAsia="Times New Roman" w:hAnsi="Times New Roman" w:cs="Times New Roman"/>
          <w:sz w:val="27"/>
          <w:szCs w:val="27"/>
          <w:lang w:eastAsia="ru-RU"/>
        </w:rPr>
        <w:t xml:space="preserve">  М.П.</w:t>
      </w:r>
    </w:p>
    <w:p w14:paraId="587E8B49" w14:textId="4A29EB6A" w:rsidR="00E93EF3" w:rsidRPr="003E0992" w:rsidRDefault="00E93EF3" w:rsidP="00E93EF3">
      <w:pPr>
        <w:autoSpaceDE w:val="0"/>
        <w:autoSpaceDN w:val="0"/>
        <w:spacing w:after="0" w:line="240" w:lineRule="auto"/>
        <w:rPr>
          <w:rFonts w:ascii="Times New Roman" w:eastAsia="Times New Roman" w:hAnsi="Times New Roman" w:cs="Times New Roman"/>
          <w:sz w:val="18"/>
          <w:szCs w:val="18"/>
          <w:lang w:eastAsia="ru-RU"/>
        </w:rPr>
      </w:pPr>
      <w:r w:rsidRPr="00E93EF3">
        <w:rPr>
          <w:rFonts w:ascii="Times New Roman" w:eastAsia="Times New Roman" w:hAnsi="Times New Roman" w:cs="Times New Roman"/>
          <w:sz w:val="27"/>
          <w:szCs w:val="27"/>
          <w:lang w:eastAsia="ru-RU"/>
        </w:rPr>
        <w:t xml:space="preserve">      </w:t>
      </w:r>
      <w:r w:rsidRPr="003E0992">
        <w:rPr>
          <w:rFonts w:ascii="Times New Roman" w:eastAsia="Times New Roman" w:hAnsi="Times New Roman" w:cs="Times New Roman"/>
          <w:sz w:val="18"/>
          <w:szCs w:val="18"/>
          <w:lang w:eastAsia="ru-RU"/>
        </w:rPr>
        <w:t>(при наличии)</w:t>
      </w:r>
    </w:p>
    <w:p w14:paraId="27058F67" w14:textId="77777777" w:rsidR="00E93EF3" w:rsidRPr="00A73C2A" w:rsidRDefault="00E93EF3" w:rsidP="00A73C2A">
      <w:pPr>
        <w:autoSpaceDE w:val="0"/>
        <w:autoSpaceDN w:val="0"/>
        <w:spacing w:after="0" w:line="240" w:lineRule="auto"/>
        <w:rPr>
          <w:rFonts w:ascii="Times New Roman" w:eastAsia="Times New Roman" w:hAnsi="Times New Roman" w:cs="Times New Roman"/>
          <w:sz w:val="27"/>
          <w:szCs w:val="27"/>
          <w:lang w:eastAsia="ru-RU"/>
        </w:rPr>
      </w:pPr>
    </w:p>
    <w:p w14:paraId="406879F0"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129AE24A" w14:textId="77777777" w:rsidR="00E66D66" w:rsidRPr="006772A1" w:rsidRDefault="00E66D66" w:rsidP="00E66D66">
      <w:pPr>
        <w:autoSpaceDE w:val="0"/>
        <w:autoSpaceDN w:val="0"/>
        <w:spacing w:after="0" w:line="240" w:lineRule="auto"/>
        <w:rPr>
          <w:rFonts w:ascii="Times New Roman" w:eastAsia="Times New Roman" w:hAnsi="Times New Roman" w:cs="Times New Roman"/>
          <w:sz w:val="28"/>
          <w:szCs w:val="28"/>
          <w:lang w:eastAsia="ru-RU"/>
        </w:rPr>
      </w:pPr>
      <w:bookmarkStart w:id="223" w:name="_Hlk214533720"/>
      <w:r w:rsidRPr="006772A1">
        <w:rPr>
          <w:rFonts w:ascii="Times New Roman" w:eastAsia="Times New Roman" w:hAnsi="Times New Roman" w:cs="Times New Roman"/>
          <w:sz w:val="28"/>
          <w:szCs w:val="28"/>
          <w:lang w:eastAsia="ru-RU"/>
        </w:rPr>
        <w:t>Заместитель главы администрации</w:t>
      </w:r>
    </w:p>
    <w:p w14:paraId="5AE7F704" w14:textId="6FE30274" w:rsidR="00E66D66" w:rsidRPr="006772A1" w:rsidRDefault="00E66D66" w:rsidP="00E66D66">
      <w:pPr>
        <w:autoSpaceDE w:val="0"/>
        <w:autoSpaceDN w:val="0"/>
        <w:spacing w:after="0" w:line="240" w:lineRule="auto"/>
        <w:rPr>
          <w:rFonts w:ascii="Times New Roman" w:eastAsia="Times New Roman" w:hAnsi="Times New Roman" w:cs="Times New Roman"/>
          <w:sz w:val="28"/>
          <w:szCs w:val="28"/>
          <w:lang w:eastAsia="ru-RU"/>
        </w:rPr>
      </w:pPr>
      <w:r w:rsidRPr="006772A1">
        <w:rPr>
          <w:rFonts w:ascii="Times New Roman" w:eastAsia="Times New Roman" w:hAnsi="Times New Roman" w:cs="Times New Roman"/>
          <w:sz w:val="28"/>
          <w:szCs w:val="28"/>
          <w:lang w:eastAsia="ru-RU"/>
        </w:rPr>
        <w:t>Лабинского городского поселения                                               В.А. Прокопенко</w:t>
      </w:r>
    </w:p>
    <w:bookmarkEnd w:id="223"/>
    <w:p w14:paraId="33432234"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1B3AE648"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69D18EC9"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18D5B5A3"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4FEF0582"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3A06E679"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4F93CC88"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322A36B5"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3A96A273" w14:textId="77777777" w:rsidR="000B7E0C" w:rsidRDefault="000B7E0C" w:rsidP="00A73C2A">
      <w:pPr>
        <w:autoSpaceDE w:val="0"/>
        <w:autoSpaceDN w:val="0"/>
        <w:spacing w:after="0" w:line="240" w:lineRule="auto"/>
        <w:rPr>
          <w:rFonts w:ascii="Times New Roman" w:eastAsia="Times New Roman" w:hAnsi="Times New Roman" w:cs="Times New Roman"/>
          <w:sz w:val="27"/>
          <w:szCs w:val="27"/>
          <w:lang w:eastAsia="ru-RU"/>
        </w:rPr>
      </w:pPr>
    </w:p>
    <w:p w14:paraId="375221C9" w14:textId="77777777" w:rsidR="00CD3401" w:rsidRDefault="00CD3401" w:rsidP="00A73C2A">
      <w:pPr>
        <w:autoSpaceDE w:val="0"/>
        <w:autoSpaceDN w:val="0"/>
        <w:spacing w:after="0" w:line="240" w:lineRule="auto"/>
        <w:rPr>
          <w:rFonts w:ascii="Times New Roman" w:eastAsia="Times New Roman" w:hAnsi="Times New Roman" w:cs="Times New Roman"/>
          <w:sz w:val="27"/>
          <w:szCs w:val="27"/>
          <w:lang w:eastAsia="ru-RU"/>
        </w:rPr>
      </w:pPr>
    </w:p>
    <w:p w14:paraId="091A05A0" w14:textId="77777777" w:rsidR="00CD3401" w:rsidRDefault="00CD3401" w:rsidP="00A73C2A">
      <w:pPr>
        <w:autoSpaceDE w:val="0"/>
        <w:autoSpaceDN w:val="0"/>
        <w:spacing w:after="0" w:line="240" w:lineRule="auto"/>
        <w:rPr>
          <w:rFonts w:ascii="Times New Roman" w:eastAsia="Times New Roman" w:hAnsi="Times New Roman" w:cs="Times New Roman"/>
          <w:sz w:val="27"/>
          <w:szCs w:val="27"/>
          <w:lang w:eastAsia="ru-RU"/>
        </w:rPr>
      </w:pPr>
    </w:p>
    <w:p w14:paraId="01CA6E86" w14:textId="77777777" w:rsidR="00CD3401" w:rsidRDefault="00CD3401" w:rsidP="00A73C2A">
      <w:pPr>
        <w:autoSpaceDE w:val="0"/>
        <w:autoSpaceDN w:val="0"/>
        <w:spacing w:after="0" w:line="240" w:lineRule="auto"/>
        <w:rPr>
          <w:rFonts w:ascii="Times New Roman" w:eastAsia="Times New Roman" w:hAnsi="Times New Roman" w:cs="Times New Roman"/>
          <w:sz w:val="27"/>
          <w:szCs w:val="27"/>
          <w:lang w:eastAsia="ru-RU"/>
        </w:rPr>
      </w:pPr>
    </w:p>
    <w:p w14:paraId="3FC6823C" w14:textId="77777777" w:rsidR="00CD3401" w:rsidRDefault="00CD3401" w:rsidP="00A73C2A">
      <w:pPr>
        <w:autoSpaceDE w:val="0"/>
        <w:autoSpaceDN w:val="0"/>
        <w:spacing w:after="0" w:line="240" w:lineRule="auto"/>
        <w:rPr>
          <w:rFonts w:ascii="Times New Roman" w:eastAsia="Times New Roman" w:hAnsi="Times New Roman" w:cs="Times New Roman"/>
          <w:sz w:val="27"/>
          <w:szCs w:val="27"/>
          <w:lang w:eastAsia="ru-RU"/>
        </w:rPr>
      </w:pPr>
    </w:p>
    <w:p w14:paraId="4C6787D2" w14:textId="77777777" w:rsidR="00CD3401" w:rsidRDefault="00CD3401" w:rsidP="00A73C2A">
      <w:pPr>
        <w:autoSpaceDE w:val="0"/>
        <w:autoSpaceDN w:val="0"/>
        <w:spacing w:after="0" w:line="240" w:lineRule="auto"/>
        <w:rPr>
          <w:rFonts w:ascii="Times New Roman" w:eastAsia="Times New Roman" w:hAnsi="Times New Roman" w:cs="Times New Roman"/>
          <w:sz w:val="27"/>
          <w:szCs w:val="27"/>
          <w:lang w:eastAsia="ru-RU"/>
        </w:rPr>
      </w:pPr>
    </w:p>
    <w:p w14:paraId="31A68644"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405C8FB3"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6C1F70A7"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460DC885"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3BEB8043"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3E820E77" w14:textId="77777777" w:rsidR="00114FA4" w:rsidRDefault="00114FA4" w:rsidP="00A73C2A">
      <w:pPr>
        <w:autoSpaceDE w:val="0"/>
        <w:autoSpaceDN w:val="0"/>
        <w:spacing w:after="0" w:line="240" w:lineRule="auto"/>
        <w:rPr>
          <w:rFonts w:ascii="Times New Roman" w:eastAsia="Times New Roman" w:hAnsi="Times New Roman" w:cs="Times New Roman"/>
          <w:sz w:val="27"/>
          <w:szCs w:val="27"/>
          <w:lang w:eastAsia="ru-RU"/>
        </w:rPr>
      </w:pPr>
    </w:p>
    <w:p w14:paraId="1E71C380" w14:textId="124DE24E" w:rsidR="00114FA4" w:rsidRPr="00F57645" w:rsidRDefault="00114FA4" w:rsidP="00114FA4">
      <w:pPr>
        <w:autoSpaceDE w:val="0"/>
        <w:autoSpaceDN w:val="0"/>
        <w:spacing w:after="0" w:line="240" w:lineRule="auto"/>
        <w:ind w:left="5387"/>
        <w:rPr>
          <w:rFonts w:ascii="Times New Roman" w:eastAsia="Times New Roman" w:hAnsi="Times New Roman" w:cs="Times New Roman"/>
          <w:sz w:val="28"/>
          <w:szCs w:val="28"/>
          <w:lang w:eastAsia="ru-RU"/>
        </w:rPr>
      </w:pPr>
      <w:bookmarkStart w:id="224" w:name="_Hlk214533778"/>
      <w:r w:rsidRPr="00F57645">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4 </w:t>
      </w:r>
      <w:r w:rsidRPr="00F57645">
        <w:rPr>
          <w:rFonts w:ascii="Times New Roman" w:eastAsia="Times New Roman" w:hAnsi="Times New Roman" w:cs="Times New Roman"/>
          <w:sz w:val="28"/>
          <w:szCs w:val="28"/>
          <w:lang w:eastAsia="ru-RU"/>
        </w:rPr>
        <w:t xml:space="preserve">к Порядку </w:t>
      </w:r>
    </w:p>
    <w:bookmarkEnd w:id="224"/>
    <w:p w14:paraId="2C5F2600" w14:textId="77777777" w:rsidR="007C2057" w:rsidRDefault="007C2057" w:rsidP="00A73C2A">
      <w:pPr>
        <w:autoSpaceDE w:val="0"/>
        <w:autoSpaceDN w:val="0"/>
        <w:spacing w:after="0" w:line="240" w:lineRule="auto"/>
        <w:rPr>
          <w:rFonts w:ascii="Times New Roman" w:eastAsia="Times New Roman" w:hAnsi="Times New Roman" w:cs="Times New Roman"/>
          <w:sz w:val="27"/>
          <w:szCs w:val="27"/>
          <w:lang w:eastAsia="ru-RU"/>
        </w:rPr>
      </w:pPr>
    </w:p>
    <w:p w14:paraId="0F46FB42"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5D0C5E82" w14:textId="77777777" w:rsidR="00E11922" w:rsidRPr="00DD23D5" w:rsidRDefault="00E11922" w:rsidP="00E11922">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DD23D5">
        <w:rPr>
          <w:rFonts w:ascii="Times New Roman" w:eastAsia="Calibri" w:hAnsi="Times New Roman" w:cs="Times New Roman"/>
          <w:b/>
          <w:bCs/>
          <w:color w:val="26282F"/>
          <w:sz w:val="28"/>
          <w:szCs w:val="28"/>
          <w:lang w:eastAsia="ru-RU"/>
        </w:rPr>
        <w:t>Ф</w:t>
      </w:r>
      <w:r>
        <w:rPr>
          <w:rFonts w:ascii="Times New Roman" w:eastAsia="Calibri" w:hAnsi="Times New Roman" w:cs="Times New Roman"/>
          <w:b/>
          <w:bCs/>
          <w:color w:val="26282F"/>
          <w:sz w:val="28"/>
          <w:szCs w:val="28"/>
          <w:lang w:eastAsia="ru-RU"/>
        </w:rPr>
        <w:t>ОРМА</w:t>
      </w:r>
      <w:r w:rsidRPr="00DD23D5">
        <w:rPr>
          <w:rFonts w:ascii="Times New Roman" w:eastAsia="Calibri" w:hAnsi="Times New Roman" w:cs="Times New Roman"/>
          <w:b/>
          <w:bCs/>
          <w:color w:val="26282F"/>
          <w:sz w:val="28"/>
          <w:szCs w:val="28"/>
          <w:lang w:eastAsia="ru-RU"/>
        </w:rPr>
        <w:br/>
        <w:t xml:space="preserve">заявления о регистрации заявки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w:t>
      </w:r>
      <w:bookmarkStart w:id="225" w:name="_Hlk214261521"/>
      <w:r w:rsidRPr="00DD23D5">
        <w:rPr>
          <w:rFonts w:ascii="Times New Roman" w:eastAsia="Calibri" w:hAnsi="Times New Roman" w:cs="Times New Roman"/>
          <w:b/>
          <w:bCs/>
          <w:color w:val="26282F"/>
          <w:sz w:val="28"/>
          <w:szCs w:val="28"/>
          <w:lang w:eastAsia="ru-RU"/>
        </w:rPr>
        <w:t>на территории Лабинского городского поселения Лабинского муниципального района Краснодарского края</w:t>
      </w:r>
      <w:bookmarkEnd w:id="225"/>
    </w:p>
    <w:p w14:paraId="3E928FAC"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w:t>
      </w:r>
    </w:p>
    <w:p w14:paraId="179E8949"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_______________________________</w:t>
      </w:r>
      <w:r>
        <w:rPr>
          <w:rFonts w:ascii="Times New Roman" w:eastAsia="Calibri" w:hAnsi="Times New Roman" w:cs="Times New Roman"/>
          <w:sz w:val="28"/>
          <w:szCs w:val="28"/>
          <w:lang w:eastAsia="ru-RU"/>
        </w:rPr>
        <w:t>_______________</w:t>
      </w:r>
    </w:p>
    <w:p w14:paraId="38057A28"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16"/>
          <w:szCs w:val="16"/>
          <w:lang w:eastAsia="ru-RU"/>
        </w:rPr>
      </w:pPr>
      <w:r w:rsidRPr="007F4667">
        <w:rPr>
          <w:rFonts w:ascii="Times New Roman" w:eastAsia="Calibri" w:hAnsi="Times New Roman" w:cs="Times New Roman"/>
          <w:sz w:val="28"/>
          <w:szCs w:val="28"/>
          <w:lang w:eastAsia="ru-RU"/>
        </w:rPr>
        <w:t xml:space="preserve">                                                  </w:t>
      </w:r>
      <w:r w:rsidRPr="007F4667">
        <w:rPr>
          <w:rFonts w:ascii="Times New Roman" w:eastAsia="Calibri" w:hAnsi="Times New Roman" w:cs="Times New Roman"/>
          <w:sz w:val="16"/>
          <w:szCs w:val="16"/>
          <w:lang w:eastAsia="ru-RU"/>
        </w:rPr>
        <w:t xml:space="preserve">(наименование, ИНН </w:t>
      </w:r>
      <w:r>
        <w:rPr>
          <w:rFonts w:ascii="Times New Roman" w:eastAsia="Calibri" w:hAnsi="Times New Roman" w:cs="Times New Roman"/>
          <w:sz w:val="16"/>
          <w:szCs w:val="16"/>
          <w:lang w:eastAsia="ru-RU"/>
        </w:rPr>
        <w:t xml:space="preserve"> </w:t>
      </w:r>
      <w:r w:rsidRPr="007F4667">
        <w:rPr>
          <w:rFonts w:ascii="Times New Roman" w:eastAsia="Calibri" w:hAnsi="Times New Roman" w:cs="Times New Roman"/>
          <w:sz w:val="16"/>
          <w:szCs w:val="16"/>
          <w:lang w:eastAsia="ru-RU"/>
        </w:rPr>
        <w:t xml:space="preserve">  и адрес перевозчика)</w:t>
      </w:r>
    </w:p>
    <w:p w14:paraId="452C12B1" w14:textId="77777777" w:rsidR="00E11922" w:rsidRPr="007F4667" w:rsidRDefault="00E11922" w:rsidP="00E1192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46D5F90D" w14:textId="6ADD698A" w:rsidR="00E11922" w:rsidRPr="007F4667" w:rsidRDefault="00591D0A" w:rsidP="00E11922">
      <w:pPr>
        <w:autoSpaceDE w:val="0"/>
        <w:autoSpaceDN w:val="0"/>
        <w:adjustRightInd w:val="0"/>
        <w:spacing w:before="108" w:after="108" w:line="240" w:lineRule="auto"/>
        <w:jc w:val="center"/>
        <w:outlineLvl w:val="0"/>
        <w:rPr>
          <w:rFonts w:ascii="Times New Roman" w:eastAsia="Calibri" w:hAnsi="Times New Roman" w:cs="Times New Roman"/>
          <w:color w:val="26282F"/>
          <w:sz w:val="28"/>
          <w:szCs w:val="28"/>
          <w:lang w:eastAsia="ru-RU"/>
        </w:rPr>
      </w:pPr>
      <w:r w:rsidRPr="007F4667">
        <w:rPr>
          <w:rFonts w:ascii="Times New Roman" w:eastAsia="Calibri" w:hAnsi="Times New Roman" w:cs="Times New Roman"/>
          <w:color w:val="26282F"/>
          <w:sz w:val="28"/>
          <w:szCs w:val="28"/>
          <w:lang w:eastAsia="ru-RU"/>
        </w:rPr>
        <w:t>ЗАЯВЛЕНИЕ</w:t>
      </w:r>
      <w:r w:rsidR="00E11922" w:rsidRPr="007F4667">
        <w:rPr>
          <w:rFonts w:ascii="Times New Roman" w:eastAsia="Calibri" w:hAnsi="Times New Roman" w:cs="Times New Roman"/>
          <w:color w:val="26282F"/>
          <w:sz w:val="28"/>
          <w:szCs w:val="28"/>
          <w:lang w:eastAsia="ru-RU"/>
        </w:rPr>
        <w:br/>
        <w:t>о регистрации заявки на участие в открытом конкурсе на право</w:t>
      </w:r>
      <w:r w:rsidR="00E11922" w:rsidRPr="007F4667">
        <w:rPr>
          <w:rFonts w:ascii="Times New Roman" w:eastAsia="Calibri" w:hAnsi="Times New Roman" w:cs="Times New Roman"/>
          <w:color w:val="26282F"/>
          <w:sz w:val="28"/>
          <w:szCs w:val="28"/>
          <w:lang w:eastAsia="ru-RU"/>
        </w:rPr>
        <w:br/>
        <w:t>получения свидетельств об осуществлении перевозок по одному или</w:t>
      </w:r>
      <w:r w:rsidR="00E11922" w:rsidRPr="007F4667">
        <w:rPr>
          <w:rFonts w:ascii="Times New Roman" w:eastAsia="Calibri" w:hAnsi="Times New Roman" w:cs="Times New Roman"/>
          <w:color w:val="26282F"/>
          <w:sz w:val="28"/>
          <w:szCs w:val="28"/>
          <w:lang w:eastAsia="ru-RU"/>
        </w:rPr>
        <w:br/>
        <w:t xml:space="preserve">нескольким муниципальным маршрутам регулярных перевозок </w:t>
      </w:r>
      <w:r w:rsidR="00E11922" w:rsidRPr="003979BD">
        <w:rPr>
          <w:rFonts w:ascii="Times New Roman" w:eastAsia="Calibri" w:hAnsi="Times New Roman" w:cs="Times New Roman"/>
          <w:color w:val="26282F"/>
          <w:sz w:val="28"/>
          <w:szCs w:val="28"/>
          <w:lang w:eastAsia="ru-RU"/>
        </w:rPr>
        <w:t xml:space="preserve">на территории Лабинского городского поселения Лабинского муниципального района Краснодарского края </w:t>
      </w:r>
      <w:r w:rsidR="00E11922" w:rsidRPr="007F4667">
        <w:rPr>
          <w:rFonts w:ascii="Times New Roman" w:eastAsia="Calibri" w:hAnsi="Times New Roman" w:cs="Times New Roman"/>
          <w:color w:val="26282F"/>
          <w:sz w:val="28"/>
          <w:szCs w:val="28"/>
          <w:lang w:eastAsia="ru-RU"/>
        </w:rPr>
        <w:t xml:space="preserve"> </w:t>
      </w:r>
    </w:p>
    <w:p w14:paraId="19C03F04" w14:textId="77777777" w:rsidR="00E11922" w:rsidRDefault="00E11922" w:rsidP="00E11922">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7F3E4761" w14:textId="77777777" w:rsidR="00E11922" w:rsidRPr="007F4667" w:rsidRDefault="00E11922" w:rsidP="00E11922">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Прошу зарегистрировать заявку на участие в открытом конкурсе на право</w:t>
      </w:r>
      <w:r>
        <w:rPr>
          <w:rFonts w:ascii="Times New Roman" w:eastAsia="Calibri" w:hAnsi="Times New Roman" w:cs="Times New Roman"/>
          <w:sz w:val="28"/>
          <w:szCs w:val="28"/>
          <w:lang w:eastAsia="ru-RU"/>
        </w:rPr>
        <w:t xml:space="preserve"> </w:t>
      </w:r>
      <w:r w:rsidRPr="007F4667">
        <w:rPr>
          <w:rFonts w:ascii="Times New Roman" w:eastAsia="Calibri" w:hAnsi="Times New Roman" w:cs="Times New Roman"/>
          <w:sz w:val="28"/>
          <w:szCs w:val="28"/>
          <w:lang w:eastAsia="ru-RU"/>
        </w:rPr>
        <w:t>получения свидетельств об осуществлении перевозок по одному или</w:t>
      </w:r>
      <w:r>
        <w:rPr>
          <w:rFonts w:ascii="Times New Roman" w:eastAsia="Calibri" w:hAnsi="Times New Roman" w:cs="Times New Roman"/>
          <w:sz w:val="28"/>
          <w:szCs w:val="28"/>
          <w:lang w:eastAsia="ru-RU"/>
        </w:rPr>
        <w:t xml:space="preserve">  н</w:t>
      </w:r>
      <w:r w:rsidRPr="007F4667">
        <w:rPr>
          <w:rFonts w:ascii="Times New Roman" w:eastAsia="Calibri" w:hAnsi="Times New Roman" w:cs="Times New Roman"/>
          <w:sz w:val="28"/>
          <w:szCs w:val="28"/>
          <w:lang w:eastAsia="ru-RU"/>
        </w:rPr>
        <w:t xml:space="preserve">ескольким муниципальным маршрутам регулярных перевозок </w:t>
      </w:r>
      <w:bookmarkStart w:id="226" w:name="_Hlk214261623"/>
      <w:r>
        <w:rPr>
          <w:rFonts w:ascii="Times New Roman" w:eastAsia="Calibri" w:hAnsi="Times New Roman" w:cs="Times New Roman"/>
          <w:sz w:val="28"/>
          <w:szCs w:val="28"/>
          <w:lang w:eastAsia="ru-RU"/>
        </w:rPr>
        <w:t>на территории Лабинского городского поселения Лабинского муниципального образования Краснодарского края</w:t>
      </w:r>
      <w:r w:rsidRPr="007F4667">
        <w:rPr>
          <w:rFonts w:ascii="Times New Roman" w:eastAsia="Calibri" w:hAnsi="Times New Roman" w:cs="Times New Roman"/>
          <w:sz w:val="28"/>
          <w:szCs w:val="28"/>
          <w:lang w:eastAsia="ru-RU"/>
        </w:rPr>
        <w:t xml:space="preserve"> </w:t>
      </w:r>
      <w:bookmarkEnd w:id="226"/>
      <w:r w:rsidRPr="007F4667">
        <w:rPr>
          <w:rFonts w:ascii="Times New Roman" w:eastAsia="Calibri" w:hAnsi="Times New Roman" w:cs="Times New Roman"/>
          <w:sz w:val="28"/>
          <w:szCs w:val="28"/>
          <w:lang w:eastAsia="ru-RU"/>
        </w:rPr>
        <w:t>на лот</w:t>
      </w:r>
      <w:r>
        <w:rPr>
          <w:rFonts w:ascii="Times New Roman" w:eastAsia="Calibri" w:hAnsi="Times New Roman" w:cs="Times New Roman"/>
          <w:sz w:val="28"/>
          <w:szCs w:val="28"/>
          <w:lang w:eastAsia="ru-RU"/>
        </w:rPr>
        <w:t xml:space="preserve"> </w:t>
      </w:r>
      <w:r w:rsidRPr="007F4667">
        <w:rPr>
          <w:rFonts w:ascii="Times New Roman" w:eastAsia="Calibri" w:hAnsi="Times New Roman" w:cs="Times New Roman"/>
          <w:sz w:val="28"/>
          <w:szCs w:val="28"/>
          <w:lang w:eastAsia="ru-RU"/>
        </w:rPr>
        <w:t xml:space="preserve">№____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w:t>
      </w:r>
      <w:r>
        <w:rPr>
          <w:rFonts w:ascii="Times New Roman" w:eastAsia="Calibri" w:hAnsi="Times New Roman" w:cs="Times New Roman"/>
          <w:sz w:val="28"/>
          <w:szCs w:val="28"/>
          <w:lang w:eastAsia="ru-RU"/>
        </w:rPr>
        <w:t xml:space="preserve">на </w:t>
      </w:r>
      <w:r w:rsidRPr="007F4667">
        <w:rPr>
          <w:rFonts w:ascii="Times New Roman" w:eastAsia="Calibri" w:hAnsi="Times New Roman" w:cs="Times New Roman"/>
          <w:sz w:val="28"/>
          <w:szCs w:val="28"/>
          <w:lang w:eastAsia="ru-RU"/>
        </w:rPr>
        <w:t xml:space="preserve"> территории Лабинского городского поселения Лабинского муниципального образования Краснодарского края №___ / 20___ .</w:t>
      </w:r>
    </w:p>
    <w:p w14:paraId="134546A8" w14:textId="77777777" w:rsidR="00E11922" w:rsidRPr="007F4667" w:rsidRDefault="00E11922" w:rsidP="00E1192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63B45C97" w14:textId="77777777" w:rsidR="00E11922" w:rsidRPr="007F4667"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Приложение:     запечатанный конверт с заявкой на участие в открытом</w:t>
      </w:r>
    </w:p>
    <w:p w14:paraId="19510A96" w14:textId="77777777" w:rsidR="00E11922"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конкурсе на право получения свидетельств об</w:t>
      </w:r>
      <w:r>
        <w:rPr>
          <w:rFonts w:ascii="Times New Roman" w:eastAsia="Calibri" w:hAnsi="Times New Roman" w:cs="Times New Roman"/>
          <w:sz w:val="28"/>
          <w:szCs w:val="28"/>
          <w:lang w:eastAsia="ru-RU"/>
        </w:rPr>
        <w:t xml:space="preserve"> </w:t>
      </w:r>
      <w:r w:rsidRPr="007F4667">
        <w:rPr>
          <w:rFonts w:ascii="Times New Roman" w:eastAsia="Calibri" w:hAnsi="Times New Roman" w:cs="Times New Roman"/>
          <w:sz w:val="28"/>
          <w:szCs w:val="28"/>
          <w:lang w:eastAsia="ru-RU"/>
        </w:rPr>
        <w:t>осуществлении перевозок по одному или нескольким</w:t>
      </w:r>
      <w:r>
        <w:rPr>
          <w:rFonts w:ascii="Times New Roman" w:eastAsia="Calibri" w:hAnsi="Times New Roman" w:cs="Times New Roman"/>
          <w:sz w:val="28"/>
          <w:szCs w:val="28"/>
          <w:lang w:eastAsia="ru-RU"/>
        </w:rPr>
        <w:t xml:space="preserve"> </w:t>
      </w:r>
      <w:r w:rsidRPr="007F4667">
        <w:rPr>
          <w:rFonts w:ascii="Times New Roman" w:eastAsia="Calibri" w:hAnsi="Times New Roman" w:cs="Times New Roman"/>
          <w:sz w:val="28"/>
          <w:szCs w:val="28"/>
          <w:lang w:eastAsia="ru-RU"/>
        </w:rPr>
        <w:t>муниципальным маршрутам регулярных перевозок</w:t>
      </w:r>
      <w:r>
        <w:rPr>
          <w:rFonts w:ascii="Times New Roman" w:eastAsia="Calibri" w:hAnsi="Times New Roman" w:cs="Times New Roman"/>
          <w:sz w:val="28"/>
          <w:szCs w:val="28"/>
          <w:lang w:eastAsia="ru-RU"/>
        </w:rPr>
        <w:t xml:space="preserve"> на территории Лабинского городского поселения Лабинского муниципального образования Краснодарского края</w:t>
      </w:r>
      <w:r w:rsidRPr="007F4667">
        <w:rPr>
          <w:rFonts w:ascii="Times New Roman" w:eastAsia="Calibri" w:hAnsi="Times New Roman" w:cs="Times New Roman"/>
          <w:sz w:val="28"/>
          <w:szCs w:val="28"/>
          <w:lang w:eastAsia="ru-RU"/>
        </w:rPr>
        <w:t xml:space="preserve">  и прилагаемыми к ней документами.</w:t>
      </w:r>
    </w:p>
    <w:p w14:paraId="550FEE63"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__________________________ _________________________________________</w:t>
      </w:r>
    </w:p>
    <w:p w14:paraId="5F393A42"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18"/>
          <w:szCs w:val="18"/>
          <w:lang w:eastAsia="ru-RU"/>
        </w:rPr>
      </w:pPr>
      <w:r w:rsidRPr="007F4667">
        <w:rPr>
          <w:rFonts w:ascii="Times New Roman" w:eastAsia="Calibri" w:hAnsi="Times New Roman" w:cs="Times New Roman"/>
          <w:sz w:val="18"/>
          <w:szCs w:val="18"/>
          <w:lang w:eastAsia="ru-RU"/>
        </w:rPr>
        <w:t>(наименование перевозчика)</w:t>
      </w:r>
      <w:r>
        <w:rPr>
          <w:rFonts w:ascii="Times New Roman" w:eastAsia="Calibri" w:hAnsi="Times New Roman" w:cs="Times New Roman"/>
          <w:sz w:val="18"/>
          <w:szCs w:val="18"/>
          <w:lang w:eastAsia="ru-RU"/>
        </w:rPr>
        <w:t xml:space="preserve">                                  </w:t>
      </w:r>
      <w:r w:rsidRPr="007F4667">
        <w:rPr>
          <w:rFonts w:ascii="Times New Roman" w:eastAsia="Calibri" w:hAnsi="Times New Roman" w:cs="Times New Roman"/>
          <w:sz w:val="18"/>
          <w:szCs w:val="18"/>
          <w:lang w:eastAsia="ru-RU"/>
        </w:rPr>
        <w:t xml:space="preserve"> (подпись уполномоченного лица) </w:t>
      </w:r>
      <w:r>
        <w:rPr>
          <w:rFonts w:ascii="Times New Roman" w:eastAsia="Calibri" w:hAnsi="Times New Roman" w:cs="Times New Roman"/>
          <w:sz w:val="18"/>
          <w:szCs w:val="18"/>
          <w:lang w:eastAsia="ru-RU"/>
        </w:rPr>
        <w:t xml:space="preserve">          </w:t>
      </w:r>
      <w:r w:rsidRPr="007F4667">
        <w:rPr>
          <w:rFonts w:ascii="Times New Roman" w:eastAsia="Calibri" w:hAnsi="Times New Roman" w:cs="Times New Roman"/>
          <w:sz w:val="18"/>
          <w:szCs w:val="18"/>
          <w:lang w:eastAsia="ru-RU"/>
        </w:rPr>
        <w:t>(расшифровка подписи)</w:t>
      </w:r>
    </w:p>
    <w:p w14:paraId="317CDE34"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28"/>
          <w:szCs w:val="28"/>
          <w:lang w:eastAsia="ru-RU"/>
        </w:rPr>
      </w:pPr>
      <w:r w:rsidRPr="007F4667">
        <w:rPr>
          <w:rFonts w:ascii="Times New Roman" w:eastAsia="Calibri" w:hAnsi="Times New Roman" w:cs="Times New Roman"/>
          <w:sz w:val="28"/>
          <w:szCs w:val="28"/>
          <w:lang w:eastAsia="ru-RU"/>
        </w:rPr>
        <w:t xml:space="preserve">                             М.П.</w:t>
      </w:r>
    </w:p>
    <w:p w14:paraId="1E653DC5" w14:textId="77777777" w:rsidR="00E11922" w:rsidRPr="007F4667" w:rsidRDefault="00E11922" w:rsidP="00E11922">
      <w:pPr>
        <w:autoSpaceDE w:val="0"/>
        <w:autoSpaceDN w:val="0"/>
        <w:adjustRightInd w:val="0"/>
        <w:spacing w:after="0" w:line="240" w:lineRule="auto"/>
        <w:rPr>
          <w:rFonts w:ascii="Times New Roman" w:eastAsia="Calibri" w:hAnsi="Times New Roman" w:cs="Times New Roman"/>
          <w:sz w:val="16"/>
          <w:szCs w:val="16"/>
          <w:lang w:eastAsia="ru-RU"/>
        </w:rPr>
      </w:pPr>
      <w:r w:rsidRPr="007F4667">
        <w:rPr>
          <w:rFonts w:ascii="Times New Roman" w:eastAsia="Calibri" w:hAnsi="Times New Roman" w:cs="Times New Roman"/>
          <w:sz w:val="16"/>
          <w:szCs w:val="16"/>
          <w:lang w:eastAsia="ru-RU"/>
        </w:rPr>
        <w:t xml:space="preserve">                         (при наличии)</w:t>
      </w:r>
    </w:p>
    <w:p w14:paraId="2CFF6FFB" w14:textId="77777777" w:rsidR="00E11922" w:rsidRPr="007F4667" w:rsidRDefault="00E11922" w:rsidP="00E11922">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5E77B99D" wp14:editId="4FD4B51A">
                <wp:simplePos x="0" y="0"/>
                <wp:positionH relativeFrom="column">
                  <wp:posOffset>-60960</wp:posOffset>
                </wp:positionH>
                <wp:positionV relativeFrom="paragraph">
                  <wp:posOffset>55880</wp:posOffset>
                </wp:positionV>
                <wp:extent cx="6096000" cy="800100"/>
                <wp:effectExtent l="0" t="0" r="0" b="0"/>
                <wp:wrapNone/>
                <wp:docPr id="412961464" name="Прямоугольник 2"/>
                <wp:cNvGraphicFramePr/>
                <a:graphic xmlns:a="http://schemas.openxmlformats.org/drawingml/2006/main">
                  <a:graphicData uri="http://schemas.microsoft.com/office/word/2010/wordprocessingShape">
                    <wps:wsp>
                      <wps:cNvSpPr/>
                      <wps:spPr>
                        <a:xfrm>
                          <a:off x="0" y="0"/>
                          <a:ext cx="6096000" cy="8001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8EB79FF" w14:textId="77777777" w:rsidR="00591D0A" w:rsidRDefault="00591D0A"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bookmarkStart w:id="227" w:name="_Hlk214535745"/>
                          </w:p>
                          <w:p w14:paraId="22DC44C2" w14:textId="4B26C1F4" w:rsidR="00E11922"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Заместитель главы администрации</w:t>
                            </w:r>
                          </w:p>
                          <w:p w14:paraId="77469DEA" w14:textId="77777777" w:rsidR="00E11922" w:rsidRPr="007C2057"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Лабинского городского поселения                                                 В.А. Прокопенко</w:t>
                            </w:r>
                          </w:p>
                          <w:p w14:paraId="6B25193C" w14:textId="77777777" w:rsidR="00E11922" w:rsidRPr="007C2057" w:rsidRDefault="00E11922" w:rsidP="00E1192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bookmarkEnd w:id="227"/>
                          <w:p w14:paraId="0945FD20" w14:textId="77777777" w:rsidR="00E11922" w:rsidRDefault="00E11922" w:rsidP="00E119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77B99D" id="Прямоугольник 2" o:spid="_x0000_s1026" style="position:absolute;left:0;text-align:left;margin-left:-4.8pt;margin-top:4.4pt;width:480pt;height:6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x7uXgIAAA8FAAAOAAAAZHJzL2Uyb0RvYy54bWysVN9v2jAQfp+0/8Hy+0hAHWtRQ4VaMU2q&#10;2qp06rNx7BLN8XlnQ8L++p2dEFjH07QX55z7/d13vr5pa8N2Cn0FtuDjUc6ZshLKyr4V/PvL8tMl&#10;Zz4IWwoDVhV8rzy/mX/8cN24mZrABkypkFEQ62eNK/gmBDfLMi83qhZ+BE5ZUmrAWgS64ltWomgo&#10;em2ySZ5PswawdAhSeU9/7zoln6f4WisZHrX2KjBTcKotpBPTuY5nNr8WszcUblPJvgzxD1XUorKU&#10;dAh1J4JgW6z+ClVXEsGDDiMJdQZaV1KlHqibcf6um9VGOJV6IXC8G2Dy/y+sfNit3BMSDI3zM09i&#10;7KLVWMcv1cfaBNZ+AEu1gUn6Oc2vpnlOmErSXeZUfUIzO3o79OGrgppFoeBIw0gYid29D5SRTA8m&#10;MZmx8bSwrIzptPFPdqwrSWFvVGf9rDSrSqpkkqImyqhbg2wnaNhCSmXDNA6Y8hhL1tFNU/DBcXzO&#10;0YRx79TbRjeVqDQ45ucc/8w4eKSsYMPgXFcW8FyA8seQubM/dN/1HNsP7brtZ7WGcv+EDKHjtHdy&#10;WRHO98KHJ4FEYhoNLWZ4pEMbaAoOvcTZBvDXuf/RnrhFWs4aWoqC+59bgYoz880S667GFxdxi9Ll&#10;4vOXCV3wVLM+1dhtfQs0ijE9AU4mMdoHcxA1Qv1K+7uIWUklrKTcBZcBD5fb0C0rvQBSLRbJjDbH&#10;iXBvV07G4BHgyKOX9lWg68kWiKYPcFggMXvHuc42elpYbAPoKhEyQtzh2kNPW5f4078Qca1P78nq&#10;+I7NfwMAAP//AwBQSwMEFAAGAAgAAAAhAJq6cN3gAAAACAEAAA8AAABkcnMvZG93bnJldi54bWxM&#10;j0FPwkAQhe8m/ofNmHiDrbZCqd0SQyQePBArJB6X7tBWu7Olu0D9944nPU7elzffy5ej7cQZB986&#10;UnA3jUAgVc60VCvYvq8nKQgfNBndOUIF3+hhWVxf5Toz7kJveC5DLbiEfKYVNCH0mZS+atBqP3U9&#10;EmcHN1gd+BxqaQZ94XLbyfsomkmrW+IPje5x1WD1VZ6sgtdPc0zqj+dN3M5X890xeSnXh1ip25vx&#10;6RFEwDH8wfCrz+pQsNPench40SmYLGZMKkh5AMeLhygBsWcuTlKQRS7/Dyh+AAAA//8DAFBLAQIt&#10;ABQABgAIAAAAIQC2gziS/gAAAOEBAAATAAAAAAAAAAAAAAAAAAAAAABbQ29udGVudF9UeXBlc10u&#10;eG1sUEsBAi0AFAAGAAgAAAAhADj9If/WAAAAlAEAAAsAAAAAAAAAAAAAAAAALwEAAF9yZWxzLy5y&#10;ZWxzUEsBAi0AFAAGAAgAAAAhAFhPHu5eAgAADwUAAA4AAAAAAAAAAAAAAAAALgIAAGRycy9lMm9E&#10;b2MueG1sUEsBAi0AFAAGAAgAAAAhAJq6cN3gAAAACAEAAA8AAAAAAAAAAAAAAAAAuAQAAGRycy9k&#10;b3ducmV2LnhtbFBLBQYAAAAABAAEAPMAAADFBQAAAAA=&#10;" fillcolor="white [3201]" stroked="f" strokeweight="1pt">
                <v:textbox>
                  <w:txbxContent>
                    <w:p w14:paraId="28EB79FF" w14:textId="77777777" w:rsidR="00591D0A" w:rsidRDefault="00591D0A"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bookmarkStart w:id="228" w:name="_Hlk214535745"/>
                    </w:p>
                    <w:p w14:paraId="22DC44C2" w14:textId="4B26C1F4" w:rsidR="00E11922"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Заместитель главы администрации</w:t>
                      </w:r>
                    </w:p>
                    <w:p w14:paraId="77469DEA" w14:textId="77777777" w:rsidR="00E11922" w:rsidRPr="007C2057" w:rsidRDefault="00E11922" w:rsidP="00E11922">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Лабинского городского поселения                                                 В.А. Прокопенко</w:t>
                      </w:r>
                    </w:p>
                    <w:p w14:paraId="6B25193C" w14:textId="77777777" w:rsidR="00E11922" w:rsidRPr="007C2057" w:rsidRDefault="00E11922" w:rsidP="00E1192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bookmarkEnd w:id="228"/>
                    <w:p w14:paraId="0945FD20" w14:textId="77777777" w:rsidR="00E11922" w:rsidRDefault="00E11922" w:rsidP="00E11922">
                      <w:pPr>
                        <w:jc w:val="center"/>
                      </w:pPr>
                    </w:p>
                  </w:txbxContent>
                </v:textbox>
              </v:rect>
            </w:pict>
          </mc:Fallback>
        </mc:AlternateContent>
      </w:r>
    </w:p>
    <w:p w14:paraId="79063374"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1E938260"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628FC0E1"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2B0B8B97"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402106FE"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4D596702" w14:textId="77BBD9FE" w:rsidR="003B56AA" w:rsidRPr="00F57645" w:rsidRDefault="003B56AA" w:rsidP="003B56AA">
      <w:pPr>
        <w:autoSpaceDE w:val="0"/>
        <w:autoSpaceDN w:val="0"/>
        <w:spacing w:after="0" w:line="240" w:lineRule="auto"/>
        <w:ind w:left="5387"/>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5 </w:t>
      </w:r>
      <w:r w:rsidRPr="00F57645">
        <w:rPr>
          <w:rFonts w:ascii="Times New Roman" w:eastAsia="Times New Roman" w:hAnsi="Times New Roman" w:cs="Times New Roman"/>
          <w:sz w:val="28"/>
          <w:szCs w:val="28"/>
          <w:lang w:eastAsia="ru-RU"/>
        </w:rPr>
        <w:t xml:space="preserve">к Порядку </w:t>
      </w:r>
    </w:p>
    <w:p w14:paraId="5A344E97"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5D2D1594"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7576033C" w14:textId="77777777" w:rsidR="00E04DAF" w:rsidRPr="00C26DD5" w:rsidRDefault="00E04DAF" w:rsidP="00E04DAF">
      <w:pPr>
        <w:autoSpaceDE w:val="0"/>
        <w:autoSpaceDN w:val="0"/>
        <w:spacing w:after="0" w:line="240" w:lineRule="auto"/>
        <w:jc w:val="center"/>
        <w:rPr>
          <w:rFonts w:ascii="Times New Roman" w:eastAsia="Times New Roman" w:hAnsi="Times New Roman" w:cs="Times New Roman"/>
          <w:b/>
          <w:bCs/>
          <w:sz w:val="28"/>
          <w:szCs w:val="28"/>
          <w:lang w:eastAsia="ru-RU"/>
        </w:rPr>
      </w:pPr>
      <w:r w:rsidRPr="00C26DD5">
        <w:rPr>
          <w:rFonts w:ascii="Times New Roman" w:eastAsia="Times New Roman" w:hAnsi="Times New Roman" w:cs="Times New Roman"/>
          <w:b/>
          <w:bCs/>
          <w:sz w:val="28"/>
          <w:szCs w:val="28"/>
          <w:lang w:eastAsia="ru-RU"/>
        </w:rPr>
        <w:t>Ф</w:t>
      </w:r>
      <w:r>
        <w:rPr>
          <w:rFonts w:ascii="Times New Roman" w:eastAsia="Times New Roman" w:hAnsi="Times New Roman" w:cs="Times New Roman"/>
          <w:b/>
          <w:bCs/>
          <w:sz w:val="28"/>
          <w:szCs w:val="28"/>
          <w:lang w:eastAsia="ru-RU"/>
        </w:rPr>
        <w:t>ОРМА</w:t>
      </w:r>
      <w:r w:rsidRPr="00C26DD5">
        <w:rPr>
          <w:rFonts w:ascii="Times New Roman" w:eastAsia="Times New Roman" w:hAnsi="Times New Roman" w:cs="Times New Roman"/>
          <w:b/>
          <w:bCs/>
          <w:sz w:val="28"/>
          <w:szCs w:val="28"/>
          <w:lang w:eastAsia="ru-RU"/>
        </w:rPr>
        <w:br/>
      </w:r>
      <w:bookmarkStart w:id="229" w:name="_Hlk214520585"/>
      <w:r w:rsidRPr="00C26DD5">
        <w:rPr>
          <w:rFonts w:ascii="Times New Roman" w:eastAsia="Times New Roman" w:hAnsi="Times New Roman" w:cs="Times New Roman"/>
          <w:b/>
          <w:bCs/>
          <w:sz w:val="28"/>
          <w:szCs w:val="28"/>
          <w:lang w:eastAsia="ru-RU"/>
        </w:rPr>
        <w:t xml:space="preserve">описи документов, представляемых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w:t>
      </w:r>
      <w:bookmarkStart w:id="230" w:name="_Hlk214261985"/>
      <w:r w:rsidRPr="00C26DD5">
        <w:rPr>
          <w:rFonts w:ascii="Times New Roman" w:eastAsia="Times New Roman" w:hAnsi="Times New Roman" w:cs="Times New Roman"/>
          <w:b/>
          <w:bCs/>
          <w:sz w:val="28"/>
          <w:szCs w:val="28"/>
          <w:lang w:eastAsia="ru-RU"/>
        </w:rPr>
        <w:t>на территории Лабинского городского поселения Лабинского муниципального района Краснодарского края</w:t>
      </w:r>
      <w:bookmarkEnd w:id="230"/>
    </w:p>
    <w:bookmarkEnd w:id="229"/>
    <w:p w14:paraId="4B6701AB" w14:textId="77777777" w:rsidR="00E04DAF" w:rsidRDefault="00E04DAF" w:rsidP="00E04DAF">
      <w:pPr>
        <w:autoSpaceDE w:val="0"/>
        <w:autoSpaceDN w:val="0"/>
        <w:spacing w:after="0" w:line="240" w:lineRule="auto"/>
        <w:jc w:val="center"/>
        <w:rPr>
          <w:rFonts w:ascii="Times New Roman" w:eastAsia="Times New Roman" w:hAnsi="Times New Roman" w:cs="Times New Roman"/>
          <w:b/>
          <w:bCs/>
          <w:sz w:val="27"/>
          <w:szCs w:val="27"/>
          <w:lang w:eastAsia="ru-RU"/>
        </w:rPr>
      </w:pPr>
    </w:p>
    <w:p w14:paraId="49B7D41D"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7"/>
          <w:szCs w:val="27"/>
          <w:lang w:eastAsia="ru-RU"/>
        </w:rPr>
      </w:pPr>
    </w:p>
    <w:p w14:paraId="2C5131F4" w14:textId="77777777" w:rsidR="00E04DAF" w:rsidRPr="00C26DD5" w:rsidRDefault="00E04DAF" w:rsidP="00E04DAF">
      <w:pPr>
        <w:autoSpaceDE w:val="0"/>
        <w:autoSpaceDN w:val="0"/>
        <w:spacing w:after="0" w:line="240" w:lineRule="auto"/>
        <w:ind w:left="2127" w:hanging="2127"/>
        <w:jc w:val="both"/>
        <w:rPr>
          <w:rFonts w:ascii="Times New Roman" w:eastAsia="Times New Roman" w:hAnsi="Times New Roman" w:cs="Times New Roman"/>
          <w:sz w:val="18"/>
          <w:szCs w:val="18"/>
          <w:lang w:eastAsia="ru-RU"/>
        </w:rPr>
      </w:pPr>
      <w:r w:rsidRPr="00C26DD5">
        <w:rPr>
          <w:rFonts w:ascii="Times New Roman" w:eastAsia="Times New Roman" w:hAnsi="Times New Roman" w:cs="Times New Roman"/>
          <w:sz w:val="28"/>
          <w:szCs w:val="28"/>
          <w:lang w:eastAsia="ru-RU"/>
        </w:rPr>
        <w:t xml:space="preserve">Настоящим __________________________ подтверждаю, что для                                                          </w:t>
      </w:r>
      <w:r>
        <w:rPr>
          <w:rFonts w:ascii="Times New Roman" w:eastAsia="Times New Roman" w:hAnsi="Times New Roman" w:cs="Times New Roman"/>
          <w:sz w:val="28"/>
          <w:szCs w:val="28"/>
          <w:lang w:eastAsia="ru-RU"/>
        </w:rPr>
        <w:t xml:space="preserve">                               </w:t>
      </w:r>
      <w:r w:rsidRPr="00C26DD5">
        <w:rPr>
          <w:rFonts w:ascii="Times New Roman" w:eastAsia="Times New Roman" w:hAnsi="Times New Roman" w:cs="Times New Roman"/>
          <w:sz w:val="18"/>
          <w:szCs w:val="18"/>
          <w:lang w:eastAsia="ru-RU"/>
        </w:rPr>
        <w:t>(наименование заявителя)</w:t>
      </w:r>
    </w:p>
    <w:p w14:paraId="41F63A2D" w14:textId="77777777" w:rsidR="00E04DAF" w:rsidRPr="00C26DD5" w:rsidRDefault="00E04DAF" w:rsidP="00E04DAF">
      <w:pPr>
        <w:autoSpaceDE w:val="0"/>
        <w:autoSpaceDN w:val="0"/>
        <w:spacing w:after="0" w:line="240" w:lineRule="auto"/>
        <w:jc w:val="both"/>
        <w:rPr>
          <w:rFonts w:ascii="Times New Roman" w:eastAsia="Times New Roman" w:hAnsi="Times New Roman" w:cs="Times New Roman"/>
          <w:sz w:val="28"/>
          <w:szCs w:val="28"/>
          <w:lang w:eastAsia="ru-RU"/>
        </w:rPr>
      </w:pPr>
      <w:r w:rsidRPr="00C26DD5">
        <w:rPr>
          <w:rFonts w:ascii="Times New Roman" w:eastAsia="Times New Roman" w:hAnsi="Times New Roman" w:cs="Times New Roman"/>
          <w:sz w:val="28"/>
          <w:szCs w:val="28"/>
          <w:lang w:eastAsia="ru-RU"/>
        </w:rPr>
        <w:t>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 мною/нами направляются нижеперечисленные документы:</w:t>
      </w:r>
    </w:p>
    <w:p w14:paraId="1E22B6B4"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7"/>
          <w:szCs w:val="27"/>
          <w:lang w:eastAsia="ru-RU"/>
        </w:rPr>
      </w:pPr>
    </w:p>
    <w:p w14:paraId="34C7CF83"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7"/>
          <w:szCs w:val="27"/>
          <w:lang w:eastAsia="ru-RU"/>
        </w:rPr>
      </w:pPr>
      <w:r w:rsidRPr="007F4667">
        <w:rPr>
          <w:rFonts w:ascii="Times New Roman" w:eastAsia="Times New Roman" w:hAnsi="Times New Roman" w:cs="Times New Roman"/>
          <w:sz w:val="27"/>
          <w:szCs w:val="27"/>
          <w:lang w:eastAsia="ru-RU"/>
        </w:rPr>
        <w:t xml:space="preserve">                                                     Таблица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0"/>
        <w:gridCol w:w="5088"/>
        <w:gridCol w:w="1786"/>
        <w:gridCol w:w="1939"/>
      </w:tblGrid>
      <w:tr w:rsidR="00E04DAF" w:rsidRPr="008A1735" w14:paraId="2B3C6A9F" w14:textId="77777777" w:rsidTr="00D81597">
        <w:tc>
          <w:tcPr>
            <w:tcW w:w="730" w:type="dxa"/>
            <w:tcBorders>
              <w:top w:val="single" w:sz="4" w:space="0" w:color="auto"/>
              <w:bottom w:val="single" w:sz="4" w:space="0" w:color="auto"/>
              <w:right w:val="single" w:sz="4" w:space="0" w:color="auto"/>
            </w:tcBorders>
          </w:tcPr>
          <w:p w14:paraId="7070B04D"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 п/п</w:t>
            </w:r>
          </w:p>
        </w:tc>
        <w:tc>
          <w:tcPr>
            <w:tcW w:w="5088" w:type="dxa"/>
            <w:tcBorders>
              <w:top w:val="single" w:sz="4" w:space="0" w:color="auto"/>
              <w:left w:val="single" w:sz="4" w:space="0" w:color="auto"/>
              <w:bottom w:val="single" w:sz="4" w:space="0" w:color="auto"/>
              <w:right w:val="single" w:sz="4" w:space="0" w:color="auto"/>
            </w:tcBorders>
          </w:tcPr>
          <w:p w14:paraId="2E286067"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Наименование</w:t>
            </w:r>
          </w:p>
        </w:tc>
        <w:tc>
          <w:tcPr>
            <w:tcW w:w="1786" w:type="dxa"/>
            <w:tcBorders>
              <w:top w:val="single" w:sz="4" w:space="0" w:color="auto"/>
              <w:left w:val="single" w:sz="4" w:space="0" w:color="auto"/>
              <w:bottom w:val="single" w:sz="4" w:space="0" w:color="auto"/>
              <w:right w:val="single" w:sz="4" w:space="0" w:color="auto"/>
            </w:tcBorders>
          </w:tcPr>
          <w:p w14:paraId="5E070E95"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Номера страниц</w:t>
            </w:r>
          </w:p>
        </w:tc>
        <w:tc>
          <w:tcPr>
            <w:tcW w:w="1939" w:type="dxa"/>
            <w:tcBorders>
              <w:top w:val="single" w:sz="4" w:space="0" w:color="auto"/>
              <w:left w:val="single" w:sz="4" w:space="0" w:color="auto"/>
              <w:bottom w:val="single" w:sz="4" w:space="0" w:color="auto"/>
            </w:tcBorders>
          </w:tcPr>
          <w:p w14:paraId="4FC748B0"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Количество страниц</w:t>
            </w:r>
          </w:p>
        </w:tc>
      </w:tr>
      <w:tr w:rsidR="00E04DAF" w:rsidRPr="008A1735" w14:paraId="17757533" w14:textId="77777777" w:rsidTr="00D81597">
        <w:tc>
          <w:tcPr>
            <w:tcW w:w="730" w:type="dxa"/>
            <w:tcBorders>
              <w:top w:val="single" w:sz="4" w:space="0" w:color="auto"/>
              <w:bottom w:val="single" w:sz="4" w:space="0" w:color="auto"/>
              <w:right w:val="single" w:sz="4" w:space="0" w:color="auto"/>
            </w:tcBorders>
          </w:tcPr>
          <w:p w14:paraId="47D311B4" w14:textId="77777777" w:rsidR="00E04DAF" w:rsidRPr="008A1735" w:rsidRDefault="00E04DAF" w:rsidP="00D81597">
            <w:pPr>
              <w:autoSpaceDE w:val="0"/>
              <w:autoSpaceDN w:val="0"/>
              <w:spacing w:after="0" w:line="240" w:lineRule="auto"/>
              <w:jc w:val="center"/>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1</w:t>
            </w:r>
          </w:p>
        </w:tc>
        <w:tc>
          <w:tcPr>
            <w:tcW w:w="5088" w:type="dxa"/>
            <w:tcBorders>
              <w:top w:val="single" w:sz="4" w:space="0" w:color="auto"/>
              <w:left w:val="single" w:sz="4" w:space="0" w:color="auto"/>
              <w:bottom w:val="single" w:sz="4" w:space="0" w:color="auto"/>
              <w:right w:val="single" w:sz="4" w:space="0" w:color="auto"/>
            </w:tcBorders>
          </w:tcPr>
          <w:p w14:paraId="075B0C39" w14:textId="77777777" w:rsidR="00E04DAF" w:rsidRPr="008A1735" w:rsidRDefault="00E04DAF" w:rsidP="00D81597">
            <w:pPr>
              <w:autoSpaceDE w:val="0"/>
              <w:autoSpaceDN w:val="0"/>
              <w:spacing w:after="0" w:line="240" w:lineRule="auto"/>
              <w:jc w:val="center"/>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2</w:t>
            </w:r>
          </w:p>
        </w:tc>
        <w:tc>
          <w:tcPr>
            <w:tcW w:w="1786" w:type="dxa"/>
            <w:tcBorders>
              <w:top w:val="single" w:sz="4" w:space="0" w:color="auto"/>
              <w:left w:val="single" w:sz="4" w:space="0" w:color="auto"/>
              <w:bottom w:val="single" w:sz="4" w:space="0" w:color="auto"/>
              <w:right w:val="single" w:sz="4" w:space="0" w:color="auto"/>
            </w:tcBorders>
          </w:tcPr>
          <w:p w14:paraId="4AF0946A" w14:textId="77777777" w:rsidR="00E04DAF" w:rsidRPr="008A1735" w:rsidRDefault="00E04DAF" w:rsidP="00D81597">
            <w:pPr>
              <w:autoSpaceDE w:val="0"/>
              <w:autoSpaceDN w:val="0"/>
              <w:spacing w:after="0" w:line="240" w:lineRule="auto"/>
              <w:jc w:val="center"/>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3</w:t>
            </w:r>
          </w:p>
        </w:tc>
        <w:tc>
          <w:tcPr>
            <w:tcW w:w="1939" w:type="dxa"/>
            <w:tcBorders>
              <w:top w:val="single" w:sz="4" w:space="0" w:color="auto"/>
              <w:left w:val="single" w:sz="4" w:space="0" w:color="auto"/>
              <w:bottom w:val="single" w:sz="4" w:space="0" w:color="auto"/>
            </w:tcBorders>
          </w:tcPr>
          <w:p w14:paraId="0A7A78B5" w14:textId="77777777" w:rsidR="00E04DAF" w:rsidRPr="008A1735" w:rsidRDefault="00E04DAF" w:rsidP="00D81597">
            <w:pPr>
              <w:autoSpaceDE w:val="0"/>
              <w:autoSpaceDN w:val="0"/>
              <w:spacing w:after="0" w:line="240" w:lineRule="auto"/>
              <w:jc w:val="center"/>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4</w:t>
            </w:r>
          </w:p>
        </w:tc>
      </w:tr>
      <w:tr w:rsidR="00E04DAF" w:rsidRPr="008A1735" w14:paraId="4A0A512F" w14:textId="77777777" w:rsidTr="00D81597">
        <w:tc>
          <w:tcPr>
            <w:tcW w:w="730" w:type="dxa"/>
            <w:tcBorders>
              <w:top w:val="single" w:sz="4" w:space="0" w:color="auto"/>
              <w:bottom w:val="single" w:sz="4" w:space="0" w:color="auto"/>
              <w:right w:val="single" w:sz="4" w:space="0" w:color="auto"/>
            </w:tcBorders>
          </w:tcPr>
          <w:p w14:paraId="101DD6E9"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1.</w:t>
            </w:r>
          </w:p>
        </w:tc>
        <w:tc>
          <w:tcPr>
            <w:tcW w:w="5088" w:type="dxa"/>
            <w:tcBorders>
              <w:top w:val="single" w:sz="4" w:space="0" w:color="auto"/>
              <w:left w:val="single" w:sz="4" w:space="0" w:color="auto"/>
              <w:bottom w:val="single" w:sz="4" w:space="0" w:color="auto"/>
              <w:right w:val="single" w:sz="4" w:space="0" w:color="auto"/>
            </w:tcBorders>
          </w:tcPr>
          <w:p w14:paraId="63CA50A8"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786" w:type="dxa"/>
            <w:tcBorders>
              <w:top w:val="single" w:sz="4" w:space="0" w:color="auto"/>
              <w:left w:val="single" w:sz="4" w:space="0" w:color="auto"/>
              <w:bottom w:val="single" w:sz="4" w:space="0" w:color="auto"/>
              <w:right w:val="single" w:sz="4" w:space="0" w:color="auto"/>
            </w:tcBorders>
          </w:tcPr>
          <w:p w14:paraId="638516B8"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939" w:type="dxa"/>
            <w:tcBorders>
              <w:top w:val="single" w:sz="4" w:space="0" w:color="auto"/>
              <w:left w:val="single" w:sz="4" w:space="0" w:color="auto"/>
              <w:bottom w:val="single" w:sz="4" w:space="0" w:color="auto"/>
            </w:tcBorders>
          </w:tcPr>
          <w:p w14:paraId="03C57AF2"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r>
      <w:tr w:rsidR="00E04DAF" w:rsidRPr="008A1735" w14:paraId="264A84DB" w14:textId="77777777" w:rsidTr="00D81597">
        <w:tc>
          <w:tcPr>
            <w:tcW w:w="730" w:type="dxa"/>
            <w:tcBorders>
              <w:top w:val="single" w:sz="4" w:space="0" w:color="auto"/>
              <w:bottom w:val="single" w:sz="4" w:space="0" w:color="auto"/>
              <w:right w:val="single" w:sz="4" w:space="0" w:color="auto"/>
            </w:tcBorders>
          </w:tcPr>
          <w:p w14:paraId="08D9458E"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2.</w:t>
            </w:r>
          </w:p>
        </w:tc>
        <w:tc>
          <w:tcPr>
            <w:tcW w:w="5088" w:type="dxa"/>
            <w:tcBorders>
              <w:top w:val="single" w:sz="4" w:space="0" w:color="auto"/>
              <w:left w:val="single" w:sz="4" w:space="0" w:color="auto"/>
              <w:bottom w:val="single" w:sz="4" w:space="0" w:color="auto"/>
              <w:right w:val="single" w:sz="4" w:space="0" w:color="auto"/>
            </w:tcBorders>
          </w:tcPr>
          <w:p w14:paraId="124E0506"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786" w:type="dxa"/>
            <w:tcBorders>
              <w:top w:val="single" w:sz="4" w:space="0" w:color="auto"/>
              <w:left w:val="single" w:sz="4" w:space="0" w:color="auto"/>
              <w:bottom w:val="single" w:sz="4" w:space="0" w:color="auto"/>
              <w:right w:val="single" w:sz="4" w:space="0" w:color="auto"/>
            </w:tcBorders>
          </w:tcPr>
          <w:p w14:paraId="56235FA4"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939" w:type="dxa"/>
            <w:tcBorders>
              <w:top w:val="single" w:sz="4" w:space="0" w:color="auto"/>
              <w:left w:val="single" w:sz="4" w:space="0" w:color="auto"/>
              <w:bottom w:val="single" w:sz="4" w:space="0" w:color="auto"/>
            </w:tcBorders>
          </w:tcPr>
          <w:p w14:paraId="2618F3B7"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r>
      <w:tr w:rsidR="00E04DAF" w:rsidRPr="008A1735" w14:paraId="7AC1797D" w14:textId="77777777" w:rsidTr="00D81597">
        <w:tc>
          <w:tcPr>
            <w:tcW w:w="730" w:type="dxa"/>
            <w:tcBorders>
              <w:top w:val="single" w:sz="4" w:space="0" w:color="auto"/>
              <w:bottom w:val="single" w:sz="4" w:space="0" w:color="auto"/>
              <w:right w:val="single" w:sz="4" w:space="0" w:color="auto"/>
            </w:tcBorders>
          </w:tcPr>
          <w:p w14:paraId="13D78314"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3.</w:t>
            </w:r>
          </w:p>
        </w:tc>
        <w:tc>
          <w:tcPr>
            <w:tcW w:w="5088" w:type="dxa"/>
            <w:tcBorders>
              <w:top w:val="single" w:sz="4" w:space="0" w:color="auto"/>
              <w:left w:val="single" w:sz="4" w:space="0" w:color="auto"/>
              <w:bottom w:val="single" w:sz="4" w:space="0" w:color="auto"/>
              <w:right w:val="single" w:sz="4" w:space="0" w:color="auto"/>
            </w:tcBorders>
          </w:tcPr>
          <w:p w14:paraId="4DCC4E9C"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786" w:type="dxa"/>
            <w:tcBorders>
              <w:top w:val="single" w:sz="4" w:space="0" w:color="auto"/>
              <w:left w:val="single" w:sz="4" w:space="0" w:color="auto"/>
              <w:bottom w:val="single" w:sz="4" w:space="0" w:color="auto"/>
              <w:right w:val="single" w:sz="4" w:space="0" w:color="auto"/>
            </w:tcBorders>
          </w:tcPr>
          <w:p w14:paraId="31F0A74A"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939" w:type="dxa"/>
            <w:tcBorders>
              <w:top w:val="single" w:sz="4" w:space="0" w:color="auto"/>
              <w:left w:val="single" w:sz="4" w:space="0" w:color="auto"/>
              <w:bottom w:val="single" w:sz="4" w:space="0" w:color="auto"/>
            </w:tcBorders>
          </w:tcPr>
          <w:p w14:paraId="784E9BF2"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r>
      <w:tr w:rsidR="00E04DAF" w:rsidRPr="008A1735" w14:paraId="06955F3E" w14:textId="77777777" w:rsidTr="00D81597">
        <w:tc>
          <w:tcPr>
            <w:tcW w:w="730" w:type="dxa"/>
            <w:tcBorders>
              <w:top w:val="single" w:sz="4" w:space="0" w:color="auto"/>
              <w:bottom w:val="single" w:sz="4" w:space="0" w:color="auto"/>
              <w:right w:val="single" w:sz="4" w:space="0" w:color="auto"/>
            </w:tcBorders>
          </w:tcPr>
          <w:p w14:paraId="6B5EA3DF"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5088" w:type="dxa"/>
            <w:tcBorders>
              <w:top w:val="single" w:sz="4" w:space="0" w:color="auto"/>
              <w:left w:val="single" w:sz="4" w:space="0" w:color="auto"/>
              <w:bottom w:val="single" w:sz="4" w:space="0" w:color="auto"/>
              <w:right w:val="single" w:sz="4" w:space="0" w:color="auto"/>
            </w:tcBorders>
          </w:tcPr>
          <w:p w14:paraId="28C19EC5"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786" w:type="dxa"/>
            <w:tcBorders>
              <w:top w:val="single" w:sz="4" w:space="0" w:color="auto"/>
              <w:left w:val="single" w:sz="4" w:space="0" w:color="auto"/>
              <w:bottom w:val="single" w:sz="4" w:space="0" w:color="auto"/>
              <w:right w:val="single" w:sz="4" w:space="0" w:color="auto"/>
            </w:tcBorders>
          </w:tcPr>
          <w:p w14:paraId="26F4AFAE"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c>
          <w:tcPr>
            <w:tcW w:w="1939" w:type="dxa"/>
            <w:tcBorders>
              <w:top w:val="single" w:sz="4" w:space="0" w:color="auto"/>
              <w:left w:val="single" w:sz="4" w:space="0" w:color="auto"/>
              <w:bottom w:val="single" w:sz="4" w:space="0" w:color="auto"/>
            </w:tcBorders>
          </w:tcPr>
          <w:p w14:paraId="14045DF6"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r>
      <w:tr w:rsidR="00E04DAF" w:rsidRPr="008A1735" w14:paraId="3FC74B6B" w14:textId="77777777" w:rsidTr="00D81597">
        <w:tc>
          <w:tcPr>
            <w:tcW w:w="7604" w:type="dxa"/>
            <w:gridSpan w:val="3"/>
            <w:tcBorders>
              <w:top w:val="single" w:sz="4" w:space="0" w:color="auto"/>
              <w:bottom w:val="single" w:sz="4" w:space="0" w:color="auto"/>
              <w:right w:val="single" w:sz="4" w:space="0" w:color="auto"/>
            </w:tcBorders>
          </w:tcPr>
          <w:p w14:paraId="2B737BD5"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r w:rsidRPr="008A1735">
              <w:rPr>
                <w:rFonts w:ascii="Times New Roman" w:eastAsia="Times New Roman" w:hAnsi="Times New Roman" w:cs="Times New Roman"/>
                <w:sz w:val="24"/>
                <w:szCs w:val="24"/>
                <w:lang w:eastAsia="ru-RU"/>
              </w:rPr>
              <w:t>Итого листов:</w:t>
            </w:r>
          </w:p>
        </w:tc>
        <w:tc>
          <w:tcPr>
            <w:tcW w:w="1939" w:type="dxa"/>
            <w:tcBorders>
              <w:top w:val="single" w:sz="4" w:space="0" w:color="auto"/>
              <w:left w:val="single" w:sz="4" w:space="0" w:color="auto"/>
              <w:bottom w:val="single" w:sz="4" w:space="0" w:color="auto"/>
            </w:tcBorders>
          </w:tcPr>
          <w:p w14:paraId="08625799" w14:textId="77777777" w:rsidR="00E04DAF" w:rsidRPr="008A1735" w:rsidRDefault="00E04DAF" w:rsidP="00D81597">
            <w:pPr>
              <w:autoSpaceDE w:val="0"/>
              <w:autoSpaceDN w:val="0"/>
              <w:spacing w:after="0" w:line="240" w:lineRule="auto"/>
              <w:rPr>
                <w:rFonts w:ascii="Times New Roman" w:eastAsia="Times New Roman" w:hAnsi="Times New Roman" w:cs="Times New Roman"/>
                <w:sz w:val="24"/>
                <w:szCs w:val="24"/>
                <w:lang w:eastAsia="ru-RU"/>
              </w:rPr>
            </w:pPr>
          </w:p>
        </w:tc>
      </w:tr>
    </w:tbl>
    <w:p w14:paraId="5BA5229C"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7"/>
          <w:szCs w:val="27"/>
          <w:lang w:eastAsia="ru-RU"/>
        </w:rPr>
      </w:pPr>
    </w:p>
    <w:p w14:paraId="692D933C" w14:textId="77777777" w:rsidR="00E04DAF" w:rsidRPr="008A1735" w:rsidRDefault="00E04DAF" w:rsidP="00E04DAF">
      <w:pPr>
        <w:autoSpaceDE w:val="0"/>
        <w:autoSpaceDN w:val="0"/>
        <w:spacing w:after="0" w:line="240" w:lineRule="auto"/>
        <w:rPr>
          <w:rFonts w:ascii="Times New Roman" w:eastAsia="Times New Roman" w:hAnsi="Times New Roman" w:cs="Times New Roman"/>
          <w:sz w:val="28"/>
          <w:szCs w:val="28"/>
          <w:lang w:eastAsia="ru-RU"/>
        </w:rPr>
      </w:pPr>
      <w:r w:rsidRPr="008A1735">
        <w:rPr>
          <w:rFonts w:ascii="Times New Roman" w:eastAsia="Times New Roman" w:hAnsi="Times New Roman" w:cs="Times New Roman"/>
          <w:sz w:val="28"/>
          <w:szCs w:val="28"/>
          <w:lang w:eastAsia="ru-RU"/>
        </w:rPr>
        <w:t>Заявитель (уполномоченный представитель) _______________________</w:t>
      </w:r>
    </w:p>
    <w:p w14:paraId="14765977" w14:textId="77777777" w:rsidR="00E04DAF" w:rsidRPr="008A1735" w:rsidRDefault="00E04DAF" w:rsidP="00E04DAF">
      <w:pPr>
        <w:autoSpaceDE w:val="0"/>
        <w:autoSpaceDN w:val="0"/>
        <w:spacing w:after="0" w:line="240" w:lineRule="auto"/>
        <w:rPr>
          <w:rFonts w:ascii="Times New Roman" w:eastAsia="Times New Roman" w:hAnsi="Times New Roman" w:cs="Times New Roman"/>
          <w:sz w:val="18"/>
          <w:szCs w:val="18"/>
          <w:lang w:eastAsia="ru-RU"/>
        </w:rPr>
      </w:pPr>
      <w:r w:rsidRPr="008A1735">
        <w:rPr>
          <w:rFonts w:ascii="Times New Roman" w:eastAsia="Times New Roman" w:hAnsi="Times New Roman" w:cs="Times New Roman"/>
          <w:sz w:val="18"/>
          <w:szCs w:val="18"/>
          <w:lang w:eastAsia="ru-RU"/>
        </w:rPr>
        <w:t xml:space="preserve">                                                                                           (подпись)</w:t>
      </w:r>
    </w:p>
    <w:p w14:paraId="1B52D697"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7"/>
          <w:szCs w:val="27"/>
          <w:lang w:eastAsia="ru-RU"/>
        </w:rPr>
      </w:pPr>
      <w:r w:rsidRPr="007F4667">
        <w:rPr>
          <w:rFonts w:ascii="Times New Roman" w:eastAsia="Times New Roman" w:hAnsi="Times New Roman" w:cs="Times New Roman"/>
          <w:sz w:val="27"/>
          <w:szCs w:val="27"/>
          <w:lang w:eastAsia="ru-RU"/>
        </w:rPr>
        <w:t>_________________________________________________________________</w:t>
      </w:r>
    </w:p>
    <w:p w14:paraId="53FF26B6" w14:textId="77777777" w:rsidR="00E04DAF" w:rsidRPr="007F4667" w:rsidRDefault="00E04DAF" w:rsidP="00E04DAF">
      <w:pPr>
        <w:autoSpaceDE w:val="0"/>
        <w:autoSpaceDN w:val="0"/>
        <w:spacing w:after="0" w:line="240" w:lineRule="auto"/>
        <w:jc w:val="center"/>
        <w:rPr>
          <w:rFonts w:ascii="Times New Roman" w:eastAsia="Times New Roman" w:hAnsi="Times New Roman" w:cs="Times New Roman"/>
          <w:sz w:val="18"/>
          <w:szCs w:val="18"/>
          <w:lang w:eastAsia="ru-RU"/>
        </w:rPr>
      </w:pPr>
      <w:r w:rsidRPr="007F4667">
        <w:rPr>
          <w:rFonts w:ascii="Times New Roman" w:eastAsia="Times New Roman" w:hAnsi="Times New Roman" w:cs="Times New Roman"/>
          <w:sz w:val="18"/>
          <w:szCs w:val="18"/>
          <w:lang w:eastAsia="ru-RU"/>
        </w:rPr>
        <w:t>(должность, ФИО, основание и реквизиты документа, подтверждающие</w:t>
      </w:r>
      <w:r>
        <w:rPr>
          <w:rFonts w:ascii="Times New Roman" w:eastAsia="Times New Roman" w:hAnsi="Times New Roman" w:cs="Times New Roman"/>
          <w:sz w:val="18"/>
          <w:szCs w:val="18"/>
          <w:lang w:eastAsia="ru-RU"/>
        </w:rPr>
        <w:t xml:space="preserve"> </w:t>
      </w:r>
      <w:r w:rsidRPr="007F4667">
        <w:rPr>
          <w:rFonts w:ascii="Times New Roman" w:eastAsia="Times New Roman" w:hAnsi="Times New Roman" w:cs="Times New Roman"/>
          <w:sz w:val="18"/>
          <w:szCs w:val="18"/>
          <w:lang w:eastAsia="ru-RU"/>
        </w:rPr>
        <w:t>полномочия соответствующего лица на подпись заявки на участие в открытом</w:t>
      </w:r>
      <w:r>
        <w:rPr>
          <w:rFonts w:ascii="Times New Roman" w:eastAsia="Times New Roman" w:hAnsi="Times New Roman" w:cs="Times New Roman"/>
          <w:sz w:val="18"/>
          <w:szCs w:val="18"/>
          <w:lang w:eastAsia="ru-RU"/>
        </w:rPr>
        <w:t xml:space="preserve"> </w:t>
      </w:r>
      <w:r w:rsidRPr="007F4667">
        <w:rPr>
          <w:rFonts w:ascii="Times New Roman" w:eastAsia="Times New Roman" w:hAnsi="Times New Roman" w:cs="Times New Roman"/>
          <w:sz w:val="18"/>
          <w:szCs w:val="18"/>
          <w:lang w:eastAsia="ru-RU"/>
        </w:rPr>
        <w:t>конкурсе на право получения свидетельств об осуществлении перевозок по</w:t>
      </w:r>
      <w:r>
        <w:rPr>
          <w:rFonts w:ascii="Times New Roman" w:eastAsia="Times New Roman" w:hAnsi="Times New Roman" w:cs="Times New Roman"/>
          <w:sz w:val="18"/>
          <w:szCs w:val="18"/>
          <w:lang w:eastAsia="ru-RU"/>
        </w:rPr>
        <w:t xml:space="preserve"> </w:t>
      </w:r>
      <w:r w:rsidRPr="007F4667">
        <w:rPr>
          <w:rFonts w:ascii="Times New Roman" w:eastAsia="Times New Roman" w:hAnsi="Times New Roman" w:cs="Times New Roman"/>
          <w:sz w:val="18"/>
          <w:szCs w:val="18"/>
          <w:lang w:eastAsia="ru-RU"/>
        </w:rPr>
        <w:t>одному или нескольким муниципальным маршрутам регулярных перевозок</w:t>
      </w:r>
      <w:r>
        <w:rPr>
          <w:rFonts w:ascii="Times New Roman" w:eastAsia="Times New Roman" w:hAnsi="Times New Roman" w:cs="Times New Roman"/>
          <w:sz w:val="18"/>
          <w:szCs w:val="18"/>
          <w:lang w:eastAsia="ru-RU"/>
        </w:rPr>
        <w:t xml:space="preserve"> </w:t>
      </w:r>
      <w:r w:rsidRPr="007F4667">
        <w:rPr>
          <w:rFonts w:ascii="Times New Roman" w:eastAsia="Times New Roman" w:hAnsi="Times New Roman" w:cs="Times New Roman"/>
          <w:sz w:val="18"/>
          <w:szCs w:val="18"/>
          <w:lang w:eastAsia="ru-RU"/>
        </w:rPr>
        <w:t xml:space="preserve">автомобильным транспортом </w:t>
      </w:r>
      <w:r w:rsidRPr="00DD5EB1">
        <w:rPr>
          <w:rFonts w:ascii="Times New Roman" w:eastAsia="Times New Roman" w:hAnsi="Times New Roman" w:cs="Times New Roman"/>
          <w:sz w:val="18"/>
          <w:szCs w:val="18"/>
          <w:lang w:eastAsia="ru-RU"/>
        </w:rPr>
        <w:t xml:space="preserve">на территории Лабинского городского поселения Лабинского муниципального района Краснодарского края </w:t>
      </w:r>
      <w:r w:rsidRPr="007F4667">
        <w:rPr>
          <w:rFonts w:ascii="Times New Roman" w:eastAsia="Times New Roman" w:hAnsi="Times New Roman" w:cs="Times New Roman"/>
          <w:sz w:val="18"/>
          <w:szCs w:val="18"/>
          <w:lang w:eastAsia="ru-RU"/>
        </w:rPr>
        <w:t>)</w:t>
      </w:r>
    </w:p>
    <w:p w14:paraId="7E7CF55F" w14:textId="77777777" w:rsidR="00E04DAF" w:rsidRDefault="00E04DAF" w:rsidP="00E04DAF">
      <w:pPr>
        <w:autoSpaceDE w:val="0"/>
        <w:autoSpaceDN w:val="0"/>
        <w:spacing w:after="0" w:line="240" w:lineRule="auto"/>
        <w:rPr>
          <w:rFonts w:ascii="Times New Roman" w:eastAsia="Times New Roman" w:hAnsi="Times New Roman" w:cs="Times New Roman"/>
          <w:sz w:val="18"/>
          <w:szCs w:val="18"/>
          <w:lang w:eastAsia="ru-RU"/>
        </w:rPr>
      </w:pPr>
      <w:r w:rsidRPr="007F4667">
        <w:rPr>
          <w:rFonts w:ascii="Times New Roman" w:eastAsia="Times New Roman" w:hAnsi="Times New Roman" w:cs="Times New Roman"/>
          <w:sz w:val="18"/>
          <w:szCs w:val="18"/>
          <w:lang w:eastAsia="ru-RU"/>
        </w:rPr>
        <w:t xml:space="preserve">                                 </w:t>
      </w:r>
    </w:p>
    <w:p w14:paraId="1ADE34E0" w14:textId="77777777" w:rsidR="00E04DAF" w:rsidRDefault="00E04DAF" w:rsidP="00E04DAF">
      <w:pPr>
        <w:autoSpaceDE w:val="0"/>
        <w:autoSpaceDN w:val="0"/>
        <w:spacing w:after="0" w:line="240" w:lineRule="auto"/>
        <w:rPr>
          <w:rFonts w:ascii="Times New Roman" w:eastAsia="Times New Roman" w:hAnsi="Times New Roman" w:cs="Times New Roman"/>
          <w:sz w:val="18"/>
          <w:szCs w:val="18"/>
          <w:lang w:eastAsia="ru-RU"/>
        </w:rPr>
      </w:pPr>
    </w:p>
    <w:p w14:paraId="599F367D" w14:textId="77777777" w:rsidR="00E04DAF" w:rsidRPr="007F4667" w:rsidRDefault="00E04DAF" w:rsidP="00E04DAF">
      <w:pPr>
        <w:autoSpaceDE w:val="0"/>
        <w:autoSpaceDN w:val="0"/>
        <w:spacing w:after="0" w:line="240" w:lineRule="auto"/>
        <w:rPr>
          <w:rFonts w:ascii="Times New Roman" w:eastAsia="Times New Roman" w:hAnsi="Times New Roman" w:cs="Times New Roman"/>
          <w:sz w:val="28"/>
          <w:szCs w:val="28"/>
          <w:lang w:eastAsia="ru-RU"/>
        </w:rPr>
      </w:pPr>
      <w:r w:rsidRPr="007F4667">
        <w:rPr>
          <w:rFonts w:ascii="Times New Roman" w:eastAsia="Times New Roman" w:hAnsi="Times New Roman" w:cs="Times New Roman"/>
          <w:sz w:val="28"/>
          <w:szCs w:val="28"/>
          <w:lang w:eastAsia="ru-RU"/>
        </w:rPr>
        <w:t xml:space="preserve"> М. П.      (при наличии)</w:t>
      </w:r>
    </w:p>
    <w:p w14:paraId="4BFA2D54" w14:textId="77777777" w:rsidR="00E04DAF" w:rsidRDefault="00E04DAF" w:rsidP="00E04DAF">
      <w:pPr>
        <w:autoSpaceDE w:val="0"/>
        <w:autoSpaceDN w:val="0"/>
        <w:spacing w:after="0" w:line="240" w:lineRule="auto"/>
        <w:rPr>
          <w:rFonts w:ascii="Times New Roman" w:eastAsia="Times New Roman" w:hAnsi="Times New Roman" w:cs="Times New Roman"/>
          <w:sz w:val="27"/>
          <w:szCs w:val="27"/>
          <w:lang w:eastAsia="ru-RU"/>
        </w:rPr>
      </w:pPr>
    </w:p>
    <w:p w14:paraId="57A9DA23" w14:textId="77777777" w:rsidR="00E04DAF" w:rsidRDefault="00E04DAF" w:rsidP="00E04DAF">
      <w:pPr>
        <w:autoSpaceDE w:val="0"/>
        <w:autoSpaceDN w:val="0"/>
        <w:spacing w:after="0" w:line="240" w:lineRule="auto"/>
        <w:rPr>
          <w:rFonts w:ascii="Times New Roman" w:eastAsia="Times New Roman" w:hAnsi="Times New Roman" w:cs="Times New Roman"/>
          <w:sz w:val="27"/>
          <w:szCs w:val="27"/>
          <w:lang w:eastAsia="ru-RU"/>
        </w:rPr>
      </w:pPr>
    </w:p>
    <w:p w14:paraId="2A225CC3" w14:textId="77777777" w:rsidR="00E04DAF" w:rsidRDefault="00E04DAF" w:rsidP="00E04DAF">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Заместитель главы администрации</w:t>
      </w:r>
    </w:p>
    <w:p w14:paraId="034D7BD6" w14:textId="77777777" w:rsidR="00E04DAF" w:rsidRPr="007C2057" w:rsidRDefault="00E04DAF" w:rsidP="00E04DAF">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Лабинского городского поселения                                                 В.А. Прокопенко</w:t>
      </w:r>
    </w:p>
    <w:p w14:paraId="20683F09"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0ADBDA88" w14:textId="77777777" w:rsidR="00D94C7D" w:rsidRDefault="00D94C7D" w:rsidP="00A73C2A">
      <w:pPr>
        <w:autoSpaceDE w:val="0"/>
        <w:autoSpaceDN w:val="0"/>
        <w:spacing w:after="0" w:line="240" w:lineRule="auto"/>
        <w:rPr>
          <w:rFonts w:ascii="Times New Roman" w:eastAsia="Times New Roman" w:hAnsi="Times New Roman" w:cs="Times New Roman"/>
          <w:sz w:val="27"/>
          <w:szCs w:val="27"/>
          <w:lang w:eastAsia="ru-RU"/>
        </w:rPr>
      </w:pPr>
    </w:p>
    <w:p w14:paraId="70FD6650"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09DA310C"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7610B333"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12F3FCC2"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288EBFEB" w14:textId="77777777" w:rsidR="00D94C7D" w:rsidRDefault="00D94C7D" w:rsidP="00A73C2A">
      <w:pPr>
        <w:autoSpaceDE w:val="0"/>
        <w:autoSpaceDN w:val="0"/>
        <w:spacing w:after="0" w:line="240" w:lineRule="auto"/>
        <w:rPr>
          <w:rFonts w:ascii="Times New Roman" w:eastAsia="Times New Roman" w:hAnsi="Times New Roman" w:cs="Times New Roman"/>
          <w:sz w:val="27"/>
          <w:szCs w:val="27"/>
          <w:lang w:eastAsia="ru-RU"/>
        </w:rPr>
        <w:sectPr w:rsidR="00D94C7D" w:rsidSect="006772A1">
          <w:pgSz w:w="11906" w:h="16838" w:code="9"/>
          <w:pgMar w:top="709" w:right="707" w:bottom="709" w:left="1701" w:header="709" w:footer="709" w:gutter="0"/>
          <w:cols w:space="708"/>
          <w:titlePg/>
          <w:docGrid w:linePitch="360"/>
        </w:sectPr>
      </w:pPr>
    </w:p>
    <w:p w14:paraId="1EBB8315" w14:textId="17AED0D8" w:rsidR="00D94C7D" w:rsidRPr="00724A14" w:rsidRDefault="00D94C7D" w:rsidP="00D94C7D">
      <w:pPr>
        <w:autoSpaceDE w:val="0"/>
        <w:autoSpaceDN w:val="0"/>
        <w:spacing w:after="0" w:line="240" w:lineRule="auto"/>
        <w:ind w:left="11766"/>
        <w:rPr>
          <w:rFonts w:ascii="Times New Roman" w:eastAsia="Times New Roman" w:hAnsi="Times New Roman" w:cs="Times New Roman"/>
          <w:sz w:val="27"/>
          <w:szCs w:val="27"/>
          <w:lang w:eastAsia="ru-RU"/>
        </w:rPr>
      </w:pPr>
      <w:r w:rsidRPr="00724A14">
        <w:rPr>
          <w:rFonts w:ascii="Times New Roman" w:eastAsia="Times New Roman" w:hAnsi="Times New Roman" w:cs="Times New Roman"/>
          <w:sz w:val="27"/>
          <w:szCs w:val="27"/>
          <w:lang w:eastAsia="ru-RU"/>
        </w:rPr>
        <w:lastRenderedPageBreak/>
        <w:t xml:space="preserve">Приложение 6 к Порядку </w:t>
      </w:r>
    </w:p>
    <w:p w14:paraId="38127BEE"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1DD5F757" w14:textId="77777777" w:rsidR="00E11922" w:rsidRPr="00724A14"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51B190A3" w14:textId="7C7E1F03" w:rsidR="00724A14" w:rsidRPr="00724A14" w:rsidRDefault="00724A14" w:rsidP="00724A14">
      <w:pPr>
        <w:autoSpaceDE w:val="0"/>
        <w:autoSpaceDN w:val="0"/>
        <w:spacing w:after="0" w:line="240" w:lineRule="auto"/>
        <w:jc w:val="center"/>
        <w:rPr>
          <w:rFonts w:ascii="Times New Roman" w:eastAsia="Times New Roman" w:hAnsi="Times New Roman" w:cs="Times New Roman"/>
          <w:b/>
          <w:bCs/>
          <w:sz w:val="27"/>
          <w:szCs w:val="27"/>
          <w:lang w:eastAsia="ru-RU"/>
        </w:rPr>
      </w:pPr>
      <w:r w:rsidRPr="00724A14">
        <w:rPr>
          <w:rFonts w:ascii="Times New Roman" w:eastAsia="Times New Roman" w:hAnsi="Times New Roman" w:cs="Times New Roman"/>
          <w:b/>
          <w:bCs/>
          <w:sz w:val="27"/>
          <w:szCs w:val="27"/>
          <w:lang w:eastAsia="ru-RU"/>
        </w:rPr>
        <w:t>ФОРМА</w:t>
      </w:r>
      <w:r w:rsidRPr="00724A14">
        <w:rPr>
          <w:rFonts w:ascii="Times New Roman" w:eastAsia="Times New Roman" w:hAnsi="Times New Roman" w:cs="Times New Roman"/>
          <w:b/>
          <w:bCs/>
          <w:sz w:val="27"/>
          <w:szCs w:val="27"/>
          <w:lang w:eastAsia="ru-RU"/>
        </w:rPr>
        <w:br/>
      </w:r>
      <w:bookmarkStart w:id="231" w:name="_Hlk214520635"/>
      <w:r w:rsidRPr="00724A14">
        <w:rPr>
          <w:rFonts w:ascii="Times New Roman" w:eastAsia="Times New Roman" w:hAnsi="Times New Roman" w:cs="Times New Roman"/>
          <w:b/>
          <w:bCs/>
          <w:sz w:val="27"/>
          <w:szCs w:val="27"/>
          <w:lang w:eastAsia="ru-RU"/>
        </w:rPr>
        <w:t xml:space="preserve">сводной информации о транспортных средствах, заявленных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 </w:t>
      </w:r>
    </w:p>
    <w:bookmarkEnd w:id="231"/>
    <w:p w14:paraId="2406A392" w14:textId="77777777" w:rsidR="00724A14" w:rsidRPr="00DD5EB1" w:rsidRDefault="00724A14" w:rsidP="00724A14">
      <w:pPr>
        <w:autoSpaceDE w:val="0"/>
        <w:autoSpaceDN w:val="0"/>
        <w:spacing w:after="0" w:line="240" w:lineRule="auto"/>
        <w:rPr>
          <w:rFonts w:ascii="Times New Roman" w:eastAsia="Times New Roman" w:hAnsi="Times New Roman" w:cs="Times New Roman"/>
          <w:sz w:val="27"/>
          <w:szCs w:val="27"/>
          <w:lang w:eastAsia="ru-RU"/>
        </w:rPr>
      </w:pPr>
    </w:p>
    <w:p w14:paraId="2DBDD029" w14:textId="68932AF8" w:rsidR="00724A14" w:rsidRPr="00D64118" w:rsidRDefault="00724A14" w:rsidP="00724A14">
      <w:pPr>
        <w:autoSpaceDE w:val="0"/>
        <w:autoSpaceDN w:val="0"/>
        <w:spacing w:after="0" w:line="240" w:lineRule="auto"/>
        <w:rPr>
          <w:rFonts w:ascii="Times New Roman" w:eastAsia="Times New Roman" w:hAnsi="Times New Roman" w:cs="Times New Roman"/>
          <w:sz w:val="27"/>
          <w:szCs w:val="27"/>
          <w:lang w:eastAsia="ru-RU"/>
        </w:rPr>
      </w:pPr>
      <w:r w:rsidRPr="00D64118">
        <w:rPr>
          <w:rFonts w:ascii="Times New Roman" w:eastAsia="Times New Roman" w:hAnsi="Times New Roman" w:cs="Times New Roman"/>
          <w:sz w:val="27"/>
          <w:szCs w:val="27"/>
          <w:lang w:eastAsia="ru-RU"/>
        </w:rPr>
        <w:t>Перевозчик ____________________________________________________________________________________________</w:t>
      </w:r>
      <w:r w:rsidR="00D64118">
        <w:rPr>
          <w:rFonts w:ascii="Times New Roman" w:eastAsia="Times New Roman" w:hAnsi="Times New Roman" w:cs="Times New Roman"/>
          <w:sz w:val="27"/>
          <w:szCs w:val="27"/>
          <w:lang w:eastAsia="ru-RU"/>
        </w:rPr>
        <w:t>__________</w:t>
      </w:r>
      <w:r w:rsidRPr="00D64118">
        <w:rPr>
          <w:rFonts w:ascii="Times New Roman" w:eastAsia="Times New Roman" w:hAnsi="Times New Roman" w:cs="Times New Roman"/>
          <w:sz w:val="27"/>
          <w:szCs w:val="27"/>
          <w:lang w:eastAsia="ru-RU"/>
        </w:rPr>
        <w:t>_</w:t>
      </w:r>
    </w:p>
    <w:p w14:paraId="65E7909B" w14:textId="062410E6" w:rsidR="00724A14" w:rsidRPr="00D64118" w:rsidRDefault="00724A14" w:rsidP="00D64118">
      <w:pPr>
        <w:autoSpaceDE w:val="0"/>
        <w:autoSpaceDN w:val="0"/>
        <w:spacing w:after="0" w:line="240" w:lineRule="auto"/>
        <w:jc w:val="center"/>
        <w:rPr>
          <w:rFonts w:ascii="Times New Roman" w:eastAsia="Times New Roman" w:hAnsi="Times New Roman" w:cs="Times New Roman"/>
          <w:sz w:val="24"/>
          <w:szCs w:val="24"/>
          <w:lang w:eastAsia="ru-RU"/>
        </w:rPr>
      </w:pPr>
      <w:r w:rsidRPr="00D64118">
        <w:rPr>
          <w:rFonts w:ascii="Times New Roman" w:eastAsia="Times New Roman" w:hAnsi="Times New Roman" w:cs="Times New Roman"/>
          <w:sz w:val="24"/>
          <w:szCs w:val="24"/>
          <w:lang w:eastAsia="ru-RU"/>
        </w:rPr>
        <w:t>(ФИО/наименование перевозчика)</w:t>
      </w:r>
    </w:p>
    <w:p w14:paraId="2C5ED150" w14:textId="2C36CAD4" w:rsidR="00724A14" w:rsidRPr="00DD5EB1" w:rsidRDefault="00724A14" w:rsidP="00724A14">
      <w:pPr>
        <w:autoSpaceDE w:val="0"/>
        <w:autoSpaceDN w:val="0"/>
        <w:spacing w:after="0" w:line="240" w:lineRule="auto"/>
        <w:jc w:val="both"/>
        <w:rPr>
          <w:rFonts w:ascii="Times New Roman" w:eastAsia="Times New Roman" w:hAnsi="Times New Roman" w:cs="Times New Roman"/>
          <w:sz w:val="27"/>
          <w:szCs w:val="27"/>
          <w:lang w:eastAsia="ru-RU"/>
        </w:rPr>
      </w:pPr>
      <w:r w:rsidRPr="00D64118">
        <w:rPr>
          <w:rFonts w:ascii="Times New Roman" w:eastAsia="Times New Roman" w:hAnsi="Times New Roman" w:cs="Times New Roman"/>
          <w:sz w:val="27"/>
          <w:szCs w:val="27"/>
          <w:lang w:eastAsia="ru-RU"/>
        </w:rPr>
        <w:t>Общее количество заявленных перевозчиком транспортных средств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на территории Лабинского городского поселения Лабинского муниципального района, всего: ________ (из них особо малого класса __________, малого класса _______, среднего класса _______, большого класса __________, особо большого класса _________).</w:t>
      </w:r>
    </w:p>
    <w:tbl>
      <w:tblPr>
        <w:tblpPr w:leftFromText="180" w:rightFromText="180" w:vertAnchor="text" w:horzAnchor="margin" w:tblpXSpec="center" w:tblpY="35"/>
        <w:tblW w:w="1573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1134"/>
        <w:gridCol w:w="992"/>
        <w:gridCol w:w="851"/>
        <w:gridCol w:w="1134"/>
        <w:gridCol w:w="992"/>
        <w:gridCol w:w="1134"/>
        <w:gridCol w:w="1134"/>
        <w:gridCol w:w="915"/>
        <w:gridCol w:w="928"/>
        <w:gridCol w:w="1038"/>
        <w:gridCol w:w="983"/>
        <w:gridCol w:w="983"/>
        <w:gridCol w:w="1106"/>
        <w:gridCol w:w="993"/>
        <w:gridCol w:w="850"/>
      </w:tblGrid>
      <w:tr w:rsidR="00724A14" w:rsidRPr="00DD5EB1" w14:paraId="6D628C1E" w14:textId="77777777" w:rsidTr="00D81597">
        <w:tc>
          <w:tcPr>
            <w:tcW w:w="568" w:type="dxa"/>
            <w:vMerge w:val="restart"/>
            <w:tcBorders>
              <w:top w:val="single" w:sz="4" w:space="0" w:color="auto"/>
              <w:right w:val="single" w:sz="4" w:space="0" w:color="auto"/>
            </w:tcBorders>
          </w:tcPr>
          <w:p w14:paraId="4C90AD59"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br/>
              <w:t>п/п</w:t>
            </w:r>
          </w:p>
        </w:tc>
        <w:tc>
          <w:tcPr>
            <w:tcW w:w="1134" w:type="dxa"/>
            <w:vMerge w:val="restart"/>
            <w:tcBorders>
              <w:top w:val="single" w:sz="4" w:space="0" w:color="auto"/>
              <w:left w:val="single" w:sz="4" w:space="0" w:color="auto"/>
              <w:right w:val="nil"/>
            </w:tcBorders>
          </w:tcPr>
          <w:p w14:paraId="65570D84" w14:textId="77777777" w:rsidR="00724A14" w:rsidRPr="00DD5EB1" w:rsidRDefault="00724A14" w:rsidP="00D81597">
            <w:pPr>
              <w:autoSpaceDE w:val="0"/>
              <w:autoSpaceDN w:val="0"/>
              <w:adjustRightInd w:val="0"/>
              <w:spacing w:after="0" w:line="240" w:lineRule="auto"/>
              <w:ind w:left="-77"/>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Марка и модель транспортного средства (при наличии)</w:t>
            </w:r>
          </w:p>
        </w:tc>
        <w:tc>
          <w:tcPr>
            <w:tcW w:w="992" w:type="dxa"/>
            <w:vMerge w:val="restart"/>
            <w:tcBorders>
              <w:top w:val="single" w:sz="4" w:space="0" w:color="auto"/>
              <w:left w:val="single" w:sz="4" w:space="0" w:color="auto"/>
              <w:right w:val="nil"/>
            </w:tcBorders>
          </w:tcPr>
          <w:p w14:paraId="57AE6727" w14:textId="77777777" w:rsidR="00724A14" w:rsidRPr="00DD5EB1" w:rsidRDefault="00724A14" w:rsidP="00D81597">
            <w:pPr>
              <w:autoSpaceDE w:val="0"/>
              <w:autoSpaceDN w:val="0"/>
              <w:adjustRightInd w:val="0"/>
              <w:spacing w:after="0" w:line="240" w:lineRule="auto"/>
              <w:ind w:left="-85"/>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Год выпуска транспортного сред</w:t>
            </w:r>
            <w:r>
              <w:rPr>
                <w:rFonts w:ascii="Times New Roman" w:eastAsia="Calibri" w:hAnsi="Times New Roman" w:cs="Times New Roman"/>
                <w:sz w:val="24"/>
                <w:szCs w:val="24"/>
                <w:lang w:eastAsia="ru-RU"/>
              </w:rPr>
              <w:t xml:space="preserve">-     </w:t>
            </w:r>
            <w:r w:rsidRPr="00DD5EB1">
              <w:rPr>
                <w:rFonts w:ascii="Times New Roman" w:eastAsia="Calibri" w:hAnsi="Times New Roman" w:cs="Times New Roman"/>
                <w:sz w:val="24"/>
                <w:szCs w:val="24"/>
                <w:lang w:eastAsia="ru-RU"/>
              </w:rPr>
              <w:t>ства</w:t>
            </w:r>
          </w:p>
        </w:tc>
        <w:tc>
          <w:tcPr>
            <w:tcW w:w="851" w:type="dxa"/>
            <w:vMerge w:val="restart"/>
            <w:tcBorders>
              <w:top w:val="single" w:sz="4" w:space="0" w:color="auto"/>
              <w:left w:val="single" w:sz="4" w:space="0" w:color="auto"/>
              <w:right w:val="nil"/>
            </w:tcBorders>
          </w:tcPr>
          <w:p w14:paraId="58B83A14"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Класс транспорт</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ного сред</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ства</w:t>
            </w:r>
          </w:p>
        </w:tc>
        <w:tc>
          <w:tcPr>
            <w:tcW w:w="1134" w:type="dxa"/>
            <w:vMerge w:val="restart"/>
            <w:tcBorders>
              <w:top w:val="single" w:sz="4" w:space="0" w:color="auto"/>
              <w:left w:val="single" w:sz="4" w:space="0" w:color="auto"/>
              <w:right w:val="nil"/>
            </w:tcBorders>
          </w:tcPr>
          <w:p w14:paraId="2E98F539" w14:textId="77777777" w:rsidR="00724A14" w:rsidRPr="00DD5EB1" w:rsidRDefault="00724A14" w:rsidP="00D81597">
            <w:pPr>
              <w:autoSpaceDE w:val="0"/>
              <w:autoSpaceDN w:val="0"/>
              <w:adjustRightInd w:val="0"/>
              <w:spacing w:after="0" w:line="240" w:lineRule="auto"/>
              <w:ind w:left="-76"/>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Право пользования транспортным сред</w:t>
            </w:r>
            <w:r>
              <w:rPr>
                <w:rFonts w:ascii="Times New Roman" w:eastAsia="Calibri" w:hAnsi="Times New Roman" w:cs="Times New Roman"/>
                <w:sz w:val="24"/>
                <w:szCs w:val="24"/>
                <w:lang w:eastAsia="ru-RU"/>
              </w:rPr>
              <w:t xml:space="preserve">-          </w:t>
            </w:r>
            <w:r w:rsidRPr="00DD5EB1">
              <w:rPr>
                <w:rFonts w:ascii="Times New Roman" w:eastAsia="Calibri" w:hAnsi="Times New Roman" w:cs="Times New Roman"/>
                <w:sz w:val="24"/>
                <w:szCs w:val="24"/>
                <w:lang w:eastAsia="ru-RU"/>
              </w:rPr>
              <w:t>ством (в собственности, по договору аренды)</w:t>
            </w:r>
          </w:p>
        </w:tc>
        <w:tc>
          <w:tcPr>
            <w:tcW w:w="992" w:type="dxa"/>
            <w:vMerge w:val="restart"/>
            <w:tcBorders>
              <w:top w:val="single" w:sz="4" w:space="0" w:color="auto"/>
              <w:left w:val="single" w:sz="4" w:space="0" w:color="auto"/>
              <w:right w:val="nil"/>
            </w:tcBorders>
          </w:tcPr>
          <w:p w14:paraId="3D044B06"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Эколо</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гичес</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кий класс транс</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порт</w:t>
            </w:r>
            <w:r>
              <w:rPr>
                <w:rFonts w:ascii="Times New Roman" w:eastAsia="Calibri" w:hAnsi="Times New Roman" w:cs="Times New Roman"/>
                <w:sz w:val="24"/>
                <w:szCs w:val="24"/>
                <w:lang w:eastAsia="ru-RU"/>
              </w:rPr>
              <w:t xml:space="preserve">- </w:t>
            </w:r>
            <w:r w:rsidRPr="00DD5EB1">
              <w:rPr>
                <w:rFonts w:ascii="Times New Roman" w:eastAsia="Calibri" w:hAnsi="Times New Roman" w:cs="Times New Roman"/>
                <w:sz w:val="24"/>
                <w:szCs w:val="24"/>
                <w:lang w:eastAsia="ru-RU"/>
              </w:rPr>
              <w:t>ного сред</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ства</w:t>
            </w:r>
          </w:p>
        </w:tc>
        <w:tc>
          <w:tcPr>
            <w:tcW w:w="1134" w:type="dxa"/>
            <w:vMerge w:val="restart"/>
            <w:tcBorders>
              <w:top w:val="single" w:sz="4" w:space="0" w:color="auto"/>
              <w:left w:val="single" w:sz="4" w:space="0" w:color="auto"/>
              <w:right w:val="nil"/>
            </w:tcBorders>
          </w:tcPr>
          <w:p w14:paraId="68BEEB4F"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Наличие оборудования для перевоз</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ки пасса</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жиров с ограни</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чен</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ными возмож</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ностями передвижения (да/нет)</w:t>
            </w:r>
          </w:p>
        </w:tc>
        <w:tc>
          <w:tcPr>
            <w:tcW w:w="1134" w:type="dxa"/>
            <w:vMerge w:val="restart"/>
            <w:tcBorders>
              <w:top w:val="single" w:sz="4" w:space="0" w:color="auto"/>
              <w:left w:val="single" w:sz="4" w:space="0" w:color="auto"/>
              <w:right w:val="nil"/>
            </w:tcBorders>
          </w:tcPr>
          <w:p w14:paraId="7F56367F"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Наличие в салоне транспортного средства системы кондиционирования воздуха или системыклимат-контро</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ля (да/нет)</w:t>
            </w:r>
          </w:p>
        </w:tc>
        <w:tc>
          <w:tcPr>
            <w:tcW w:w="915" w:type="dxa"/>
            <w:vMerge w:val="restart"/>
            <w:tcBorders>
              <w:top w:val="single" w:sz="4" w:space="0" w:color="auto"/>
              <w:left w:val="single" w:sz="4" w:space="0" w:color="auto"/>
              <w:right w:val="nil"/>
            </w:tcBorders>
          </w:tcPr>
          <w:p w14:paraId="2975AF8F"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чие оборудова</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ния для испо</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льзования газомоторно</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го топлива (да/ нет)</w:t>
            </w:r>
          </w:p>
        </w:tc>
        <w:tc>
          <w:tcPr>
            <w:tcW w:w="928" w:type="dxa"/>
            <w:vMerge w:val="restart"/>
            <w:tcBorders>
              <w:top w:val="single" w:sz="4" w:space="0" w:color="auto"/>
              <w:left w:val="single" w:sz="4" w:space="0" w:color="auto"/>
              <w:right w:val="nil"/>
            </w:tcBorders>
          </w:tcPr>
          <w:p w14:paraId="22DCB986"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чие систе</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мы контроля температу</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ры возду</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ха в салоне (да/ нет)</w:t>
            </w:r>
          </w:p>
        </w:tc>
        <w:tc>
          <w:tcPr>
            <w:tcW w:w="1038" w:type="dxa"/>
            <w:tcBorders>
              <w:top w:val="single" w:sz="4" w:space="0" w:color="auto"/>
              <w:left w:val="single" w:sz="4" w:space="0" w:color="auto"/>
              <w:bottom w:val="nil"/>
              <w:right w:val="nil"/>
            </w:tcBorders>
          </w:tcPr>
          <w:p w14:paraId="08C6027B" w14:textId="77777777" w:rsidR="00724A14" w:rsidRPr="00DD5EB1" w:rsidRDefault="00724A14" w:rsidP="00D81597">
            <w:pPr>
              <w:autoSpaceDE w:val="0"/>
              <w:autoSpaceDN w:val="0"/>
              <w:adjustRightInd w:val="0"/>
              <w:spacing w:after="0" w:line="240" w:lineRule="auto"/>
              <w:ind w:left="-75" w:right="-90"/>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Наличие в транспортном средстве багаж</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ных отделе</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ний, предусмотренных конструкцией транс</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портного средства (да/нет)</w:t>
            </w:r>
          </w:p>
        </w:tc>
        <w:tc>
          <w:tcPr>
            <w:tcW w:w="983" w:type="dxa"/>
            <w:tcBorders>
              <w:top w:val="single" w:sz="4" w:space="0" w:color="auto"/>
              <w:left w:val="single" w:sz="4" w:space="0" w:color="auto"/>
              <w:bottom w:val="nil"/>
              <w:right w:val="nil"/>
            </w:tcBorders>
          </w:tcPr>
          <w:p w14:paraId="2F59D006" w14:textId="77777777" w:rsidR="00724A14" w:rsidRPr="00DD5EB1" w:rsidRDefault="00724A14" w:rsidP="00D81597">
            <w:pPr>
              <w:autoSpaceDE w:val="0"/>
              <w:autoSpaceDN w:val="0"/>
              <w:adjustRightInd w:val="0"/>
              <w:spacing w:after="0" w:line="240" w:lineRule="auto"/>
              <w:ind w:left="-128"/>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чие в транспортном средстве аудио-видео системы для пассажиров (да/нет)</w:t>
            </w:r>
          </w:p>
        </w:tc>
        <w:tc>
          <w:tcPr>
            <w:tcW w:w="983" w:type="dxa"/>
            <w:tcBorders>
              <w:top w:val="single" w:sz="4" w:space="0" w:color="auto"/>
              <w:left w:val="single" w:sz="4" w:space="0" w:color="auto"/>
              <w:bottom w:val="nil"/>
              <w:right w:val="nil"/>
            </w:tcBorders>
          </w:tcPr>
          <w:p w14:paraId="238E3785"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Количество посадочных мест в транспортном средстве</w:t>
            </w:r>
          </w:p>
        </w:tc>
        <w:tc>
          <w:tcPr>
            <w:tcW w:w="1106" w:type="dxa"/>
            <w:tcBorders>
              <w:top w:val="single" w:sz="4" w:space="0" w:color="auto"/>
              <w:left w:val="single" w:sz="4" w:space="0" w:color="auto"/>
              <w:bottom w:val="nil"/>
              <w:right w:val="nil"/>
            </w:tcBorders>
          </w:tcPr>
          <w:p w14:paraId="21F4ABC8"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Наличие в салоне транспортного средства электронного информационного табло (да/нет)</w:t>
            </w:r>
          </w:p>
        </w:tc>
        <w:tc>
          <w:tcPr>
            <w:tcW w:w="993" w:type="dxa"/>
            <w:tcBorders>
              <w:top w:val="single" w:sz="4" w:space="0" w:color="auto"/>
              <w:left w:val="single" w:sz="4" w:space="0" w:color="auto"/>
              <w:bottom w:val="nil"/>
              <w:right w:val="nil"/>
            </w:tcBorders>
          </w:tcPr>
          <w:p w14:paraId="426ECF8E" w14:textId="77777777" w:rsidR="00724A14" w:rsidRPr="00DD5EB1" w:rsidRDefault="00724A14" w:rsidP="00D81597">
            <w:pPr>
              <w:autoSpaceDE w:val="0"/>
              <w:autoSpaceDN w:val="0"/>
              <w:adjustRightInd w:val="0"/>
              <w:spacing w:after="0" w:line="240" w:lineRule="auto"/>
              <w:ind w:left="-114"/>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Наличие в транспортном средстве низкого пола (да/нет)</w:t>
            </w:r>
          </w:p>
        </w:tc>
        <w:tc>
          <w:tcPr>
            <w:tcW w:w="850" w:type="dxa"/>
            <w:tcBorders>
              <w:top w:val="single" w:sz="4" w:space="0" w:color="auto"/>
              <w:left w:val="single" w:sz="4" w:space="0" w:color="auto"/>
              <w:bottom w:val="nil"/>
            </w:tcBorders>
          </w:tcPr>
          <w:p w14:paraId="301D4165" w14:textId="77777777" w:rsidR="00724A14" w:rsidRPr="00DD5EB1" w:rsidRDefault="00724A14" w:rsidP="00D81597">
            <w:pPr>
              <w:autoSpaceDE w:val="0"/>
              <w:autoSpaceDN w:val="0"/>
              <w:adjustRightInd w:val="0"/>
              <w:spacing w:after="0" w:line="240" w:lineRule="auto"/>
              <w:ind w:left="-114"/>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Общая вместимость транс</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порт</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ного сред</w:t>
            </w:r>
            <w:r>
              <w:rPr>
                <w:rFonts w:ascii="Times New Roman" w:eastAsia="Calibri" w:hAnsi="Times New Roman" w:cs="Times New Roman"/>
                <w:sz w:val="24"/>
                <w:szCs w:val="24"/>
                <w:lang w:eastAsia="ru-RU"/>
              </w:rPr>
              <w:t>-</w:t>
            </w:r>
            <w:r w:rsidRPr="00DD5EB1">
              <w:rPr>
                <w:rFonts w:ascii="Times New Roman" w:eastAsia="Calibri" w:hAnsi="Times New Roman" w:cs="Times New Roman"/>
                <w:sz w:val="24"/>
                <w:szCs w:val="24"/>
                <w:lang w:eastAsia="ru-RU"/>
              </w:rPr>
              <w:t>ства</w:t>
            </w:r>
          </w:p>
        </w:tc>
      </w:tr>
      <w:tr w:rsidR="00724A14" w:rsidRPr="00DD5EB1" w14:paraId="34E9ADC5" w14:textId="77777777" w:rsidTr="00D81597">
        <w:tc>
          <w:tcPr>
            <w:tcW w:w="568" w:type="dxa"/>
            <w:vMerge/>
            <w:tcBorders>
              <w:bottom w:val="single" w:sz="4" w:space="0" w:color="auto"/>
              <w:right w:val="single" w:sz="4" w:space="0" w:color="auto"/>
            </w:tcBorders>
          </w:tcPr>
          <w:p w14:paraId="78A63F3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1CD4764E"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vMerge/>
            <w:tcBorders>
              <w:left w:val="single" w:sz="4" w:space="0" w:color="auto"/>
              <w:bottom w:val="single" w:sz="4" w:space="0" w:color="auto"/>
              <w:right w:val="single" w:sz="4" w:space="0" w:color="auto"/>
            </w:tcBorders>
          </w:tcPr>
          <w:p w14:paraId="1DCB46E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1" w:type="dxa"/>
            <w:vMerge/>
            <w:tcBorders>
              <w:left w:val="single" w:sz="4" w:space="0" w:color="auto"/>
              <w:bottom w:val="single" w:sz="4" w:space="0" w:color="auto"/>
              <w:right w:val="single" w:sz="4" w:space="0" w:color="auto"/>
            </w:tcBorders>
          </w:tcPr>
          <w:p w14:paraId="1A6C117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3EE5E9C0"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vMerge/>
            <w:tcBorders>
              <w:left w:val="single" w:sz="4" w:space="0" w:color="auto"/>
              <w:bottom w:val="single" w:sz="4" w:space="0" w:color="auto"/>
              <w:right w:val="single" w:sz="4" w:space="0" w:color="auto"/>
            </w:tcBorders>
          </w:tcPr>
          <w:p w14:paraId="1545527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1F78EE9B"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14:paraId="7D66683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15" w:type="dxa"/>
            <w:vMerge/>
            <w:tcBorders>
              <w:left w:val="single" w:sz="4" w:space="0" w:color="auto"/>
              <w:bottom w:val="single" w:sz="4" w:space="0" w:color="auto"/>
              <w:right w:val="single" w:sz="4" w:space="0" w:color="auto"/>
            </w:tcBorders>
          </w:tcPr>
          <w:p w14:paraId="5CB8800F"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28" w:type="dxa"/>
            <w:vMerge/>
            <w:tcBorders>
              <w:left w:val="single" w:sz="4" w:space="0" w:color="auto"/>
              <w:bottom w:val="single" w:sz="4" w:space="0" w:color="auto"/>
              <w:right w:val="single" w:sz="4" w:space="0" w:color="auto"/>
            </w:tcBorders>
          </w:tcPr>
          <w:p w14:paraId="2D15B25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3004" w:type="dxa"/>
            <w:gridSpan w:val="3"/>
            <w:tcBorders>
              <w:top w:val="single" w:sz="4" w:space="0" w:color="auto"/>
              <w:left w:val="single" w:sz="4" w:space="0" w:color="auto"/>
              <w:bottom w:val="nil"/>
              <w:right w:val="nil"/>
            </w:tcBorders>
          </w:tcPr>
          <w:p w14:paraId="3466925C"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для междугородных маршрутов регулярных перевозок</w:t>
            </w:r>
          </w:p>
        </w:tc>
        <w:tc>
          <w:tcPr>
            <w:tcW w:w="2949" w:type="dxa"/>
            <w:gridSpan w:val="3"/>
            <w:tcBorders>
              <w:top w:val="single" w:sz="4" w:space="0" w:color="auto"/>
              <w:left w:val="single" w:sz="4" w:space="0" w:color="auto"/>
              <w:bottom w:val="nil"/>
            </w:tcBorders>
          </w:tcPr>
          <w:p w14:paraId="5E09B175"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для пригородных</w:t>
            </w:r>
            <w:r>
              <w:rPr>
                <w:rFonts w:ascii="Times New Roman" w:eastAsia="Calibri" w:hAnsi="Times New Roman" w:cs="Times New Roman"/>
                <w:sz w:val="24"/>
                <w:szCs w:val="24"/>
                <w:lang w:eastAsia="ru-RU"/>
              </w:rPr>
              <w:t>(городских)</w:t>
            </w:r>
            <w:r w:rsidRPr="00DD5EB1">
              <w:rPr>
                <w:rFonts w:ascii="Times New Roman" w:eastAsia="Calibri" w:hAnsi="Times New Roman" w:cs="Times New Roman"/>
                <w:sz w:val="24"/>
                <w:szCs w:val="24"/>
                <w:lang w:eastAsia="ru-RU"/>
              </w:rPr>
              <w:t xml:space="preserve"> маршрутов регулярных перевозок</w:t>
            </w:r>
          </w:p>
        </w:tc>
      </w:tr>
      <w:tr w:rsidR="00724A14" w:rsidRPr="00DD5EB1" w14:paraId="5BF3F9A3" w14:textId="77777777" w:rsidTr="00D81597">
        <w:tc>
          <w:tcPr>
            <w:tcW w:w="568" w:type="dxa"/>
            <w:tcBorders>
              <w:top w:val="single" w:sz="4" w:space="0" w:color="auto"/>
              <w:bottom w:val="single" w:sz="4" w:space="0" w:color="auto"/>
              <w:right w:val="single" w:sz="4" w:space="0" w:color="auto"/>
            </w:tcBorders>
          </w:tcPr>
          <w:p w14:paraId="03BC375C"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w:t>
            </w:r>
          </w:p>
        </w:tc>
        <w:tc>
          <w:tcPr>
            <w:tcW w:w="1134" w:type="dxa"/>
            <w:tcBorders>
              <w:top w:val="single" w:sz="4" w:space="0" w:color="auto"/>
              <w:left w:val="single" w:sz="4" w:space="0" w:color="auto"/>
              <w:bottom w:val="nil"/>
              <w:right w:val="nil"/>
            </w:tcBorders>
          </w:tcPr>
          <w:p w14:paraId="66A48143"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2</w:t>
            </w:r>
          </w:p>
        </w:tc>
        <w:tc>
          <w:tcPr>
            <w:tcW w:w="992" w:type="dxa"/>
            <w:tcBorders>
              <w:top w:val="single" w:sz="4" w:space="0" w:color="auto"/>
              <w:left w:val="single" w:sz="4" w:space="0" w:color="auto"/>
              <w:bottom w:val="nil"/>
              <w:right w:val="nil"/>
            </w:tcBorders>
          </w:tcPr>
          <w:p w14:paraId="4FFFD40F"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3</w:t>
            </w:r>
          </w:p>
        </w:tc>
        <w:tc>
          <w:tcPr>
            <w:tcW w:w="851" w:type="dxa"/>
            <w:tcBorders>
              <w:top w:val="single" w:sz="4" w:space="0" w:color="auto"/>
              <w:left w:val="single" w:sz="4" w:space="0" w:color="auto"/>
              <w:bottom w:val="nil"/>
              <w:right w:val="nil"/>
            </w:tcBorders>
          </w:tcPr>
          <w:p w14:paraId="247732CB"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4</w:t>
            </w:r>
          </w:p>
        </w:tc>
        <w:tc>
          <w:tcPr>
            <w:tcW w:w="1134" w:type="dxa"/>
            <w:tcBorders>
              <w:top w:val="single" w:sz="4" w:space="0" w:color="auto"/>
              <w:left w:val="single" w:sz="4" w:space="0" w:color="auto"/>
              <w:bottom w:val="nil"/>
              <w:right w:val="nil"/>
            </w:tcBorders>
          </w:tcPr>
          <w:p w14:paraId="0BE46C71"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5</w:t>
            </w:r>
          </w:p>
        </w:tc>
        <w:tc>
          <w:tcPr>
            <w:tcW w:w="992" w:type="dxa"/>
            <w:tcBorders>
              <w:top w:val="single" w:sz="4" w:space="0" w:color="auto"/>
              <w:left w:val="single" w:sz="4" w:space="0" w:color="auto"/>
              <w:bottom w:val="nil"/>
              <w:right w:val="nil"/>
            </w:tcBorders>
          </w:tcPr>
          <w:p w14:paraId="5520E498"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6</w:t>
            </w:r>
          </w:p>
        </w:tc>
        <w:tc>
          <w:tcPr>
            <w:tcW w:w="1134" w:type="dxa"/>
            <w:tcBorders>
              <w:top w:val="single" w:sz="4" w:space="0" w:color="auto"/>
              <w:left w:val="single" w:sz="4" w:space="0" w:color="auto"/>
              <w:bottom w:val="nil"/>
              <w:right w:val="nil"/>
            </w:tcBorders>
          </w:tcPr>
          <w:p w14:paraId="69EE883D"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7</w:t>
            </w:r>
          </w:p>
        </w:tc>
        <w:tc>
          <w:tcPr>
            <w:tcW w:w="1134" w:type="dxa"/>
            <w:tcBorders>
              <w:top w:val="single" w:sz="4" w:space="0" w:color="auto"/>
              <w:left w:val="single" w:sz="4" w:space="0" w:color="auto"/>
              <w:bottom w:val="nil"/>
              <w:right w:val="nil"/>
            </w:tcBorders>
          </w:tcPr>
          <w:p w14:paraId="7EED7103"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8</w:t>
            </w:r>
          </w:p>
        </w:tc>
        <w:tc>
          <w:tcPr>
            <w:tcW w:w="915" w:type="dxa"/>
            <w:tcBorders>
              <w:top w:val="single" w:sz="4" w:space="0" w:color="auto"/>
              <w:left w:val="single" w:sz="4" w:space="0" w:color="auto"/>
              <w:bottom w:val="nil"/>
              <w:right w:val="nil"/>
            </w:tcBorders>
          </w:tcPr>
          <w:p w14:paraId="76156CA8"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9</w:t>
            </w:r>
          </w:p>
        </w:tc>
        <w:tc>
          <w:tcPr>
            <w:tcW w:w="928" w:type="dxa"/>
            <w:tcBorders>
              <w:top w:val="single" w:sz="4" w:space="0" w:color="auto"/>
              <w:left w:val="single" w:sz="4" w:space="0" w:color="auto"/>
              <w:bottom w:val="nil"/>
              <w:right w:val="nil"/>
            </w:tcBorders>
          </w:tcPr>
          <w:p w14:paraId="2EF670E1"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10</w:t>
            </w:r>
          </w:p>
        </w:tc>
        <w:tc>
          <w:tcPr>
            <w:tcW w:w="1038" w:type="dxa"/>
            <w:tcBorders>
              <w:top w:val="single" w:sz="4" w:space="0" w:color="auto"/>
              <w:left w:val="single" w:sz="4" w:space="0" w:color="auto"/>
              <w:bottom w:val="nil"/>
              <w:right w:val="nil"/>
            </w:tcBorders>
          </w:tcPr>
          <w:p w14:paraId="3F55275A"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11</w:t>
            </w:r>
          </w:p>
        </w:tc>
        <w:tc>
          <w:tcPr>
            <w:tcW w:w="983" w:type="dxa"/>
            <w:tcBorders>
              <w:top w:val="single" w:sz="4" w:space="0" w:color="auto"/>
              <w:left w:val="single" w:sz="4" w:space="0" w:color="auto"/>
              <w:bottom w:val="nil"/>
              <w:right w:val="nil"/>
            </w:tcBorders>
          </w:tcPr>
          <w:p w14:paraId="40D389B4"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12</w:t>
            </w:r>
          </w:p>
        </w:tc>
        <w:tc>
          <w:tcPr>
            <w:tcW w:w="983" w:type="dxa"/>
            <w:tcBorders>
              <w:top w:val="single" w:sz="4" w:space="0" w:color="auto"/>
              <w:left w:val="single" w:sz="4" w:space="0" w:color="auto"/>
              <w:bottom w:val="nil"/>
              <w:right w:val="nil"/>
            </w:tcBorders>
          </w:tcPr>
          <w:p w14:paraId="0E568859"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13</w:t>
            </w:r>
          </w:p>
        </w:tc>
        <w:tc>
          <w:tcPr>
            <w:tcW w:w="1106" w:type="dxa"/>
            <w:tcBorders>
              <w:top w:val="single" w:sz="4" w:space="0" w:color="auto"/>
              <w:left w:val="single" w:sz="4" w:space="0" w:color="auto"/>
              <w:bottom w:val="nil"/>
              <w:right w:val="nil"/>
            </w:tcBorders>
          </w:tcPr>
          <w:p w14:paraId="28B97C86"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14</w:t>
            </w:r>
          </w:p>
        </w:tc>
        <w:tc>
          <w:tcPr>
            <w:tcW w:w="993" w:type="dxa"/>
            <w:tcBorders>
              <w:top w:val="single" w:sz="4" w:space="0" w:color="auto"/>
              <w:left w:val="single" w:sz="4" w:space="0" w:color="auto"/>
              <w:bottom w:val="nil"/>
              <w:right w:val="nil"/>
            </w:tcBorders>
          </w:tcPr>
          <w:p w14:paraId="6EEAF160"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15</w:t>
            </w:r>
          </w:p>
        </w:tc>
        <w:tc>
          <w:tcPr>
            <w:tcW w:w="850" w:type="dxa"/>
            <w:tcBorders>
              <w:top w:val="single" w:sz="4" w:space="0" w:color="auto"/>
              <w:left w:val="single" w:sz="4" w:space="0" w:color="auto"/>
              <w:bottom w:val="nil"/>
            </w:tcBorders>
          </w:tcPr>
          <w:p w14:paraId="463AE1C4"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16</w:t>
            </w:r>
          </w:p>
        </w:tc>
      </w:tr>
      <w:tr w:rsidR="00724A14" w:rsidRPr="00DD5EB1" w14:paraId="6AC3A6A8" w14:textId="77777777" w:rsidTr="00D81597">
        <w:tc>
          <w:tcPr>
            <w:tcW w:w="568" w:type="dxa"/>
            <w:tcBorders>
              <w:top w:val="single" w:sz="4" w:space="0" w:color="auto"/>
              <w:bottom w:val="single" w:sz="4" w:space="0" w:color="auto"/>
              <w:right w:val="single" w:sz="4" w:space="0" w:color="auto"/>
            </w:tcBorders>
          </w:tcPr>
          <w:p w14:paraId="39BCCF76"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1.</w:t>
            </w:r>
          </w:p>
        </w:tc>
        <w:tc>
          <w:tcPr>
            <w:tcW w:w="1134" w:type="dxa"/>
            <w:tcBorders>
              <w:top w:val="single" w:sz="4" w:space="0" w:color="auto"/>
              <w:left w:val="single" w:sz="4" w:space="0" w:color="auto"/>
              <w:bottom w:val="nil"/>
              <w:right w:val="nil"/>
            </w:tcBorders>
          </w:tcPr>
          <w:p w14:paraId="1B6FB54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2789AB8D"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1" w:type="dxa"/>
            <w:tcBorders>
              <w:top w:val="single" w:sz="4" w:space="0" w:color="auto"/>
              <w:left w:val="single" w:sz="4" w:space="0" w:color="auto"/>
              <w:bottom w:val="nil"/>
              <w:right w:val="nil"/>
            </w:tcBorders>
          </w:tcPr>
          <w:p w14:paraId="6786FC63"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408D5CB3"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0A2A06BD"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09512D9F"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0A4FDFA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15" w:type="dxa"/>
            <w:tcBorders>
              <w:top w:val="single" w:sz="4" w:space="0" w:color="auto"/>
              <w:left w:val="single" w:sz="4" w:space="0" w:color="auto"/>
              <w:bottom w:val="nil"/>
              <w:right w:val="nil"/>
            </w:tcBorders>
          </w:tcPr>
          <w:p w14:paraId="354356DE"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28" w:type="dxa"/>
            <w:tcBorders>
              <w:top w:val="single" w:sz="4" w:space="0" w:color="auto"/>
              <w:left w:val="single" w:sz="4" w:space="0" w:color="auto"/>
              <w:bottom w:val="nil"/>
              <w:right w:val="nil"/>
            </w:tcBorders>
          </w:tcPr>
          <w:p w14:paraId="736856A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038" w:type="dxa"/>
            <w:tcBorders>
              <w:top w:val="single" w:sz="4" w:space="0" w:color="auto"/>
              <w:left w:val="single" w:sz="4" w:space="0" w:color="auto"/>
              <w:bottom w:val="nil"/>
              <w:right w:val="nil"/>
            </w:tcBorders>
          </w:tcPr>
          <w:p w14:paraId="04D0C32C"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57DC308C"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353F423A"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06" w:type="dxa"/>
            <w:tcBorders>
              <w:top w:val="single" w:sz="4" w:space="0" w:color="auto"/>
              <w:left w:val="single" w:sz="4" w:space="0" w:color="auto"/>
              <w:bottom w:val="nil"/>
              <w:right w:val="nil"/>
            </w:tcBorders>
          </w:tcPr>
          <w:p w14:paraId="56DC7CF7"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3" w:type="dxa"/>
            <w:tcBorders>
              <w:top w:val="single" w:sz="4" w:space="0" w:color="auto"/>
              <w:left w:val="single" w:sz="4" w:space="0" w:color="auto"/>
              <w:bottom w:val="nil"/>
              <w:right w:val="nil"/>
            </w:tcBorders>
          </w:tcPr>
          <w:p w14:paraId="63B2FE0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0" w:type="dxa"/>
            <w:tcBorders>
              <w:top w:val="single" w:sz="4" w:space="0" w:color="auto"/>
              <w:left w:val="single" w:sz="4" w:space="0" w:color="auto"/>
              <w:bottom w:val="nil"/>
            </w:tcBorders>
          </w:tcPr>
          <w:p w14:paraId="64C81467"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24A14" w:rsidRPr="00DD5EB1" w14:paraId="5666D90E" w14:textId="77777777" w:rsidTr="00D81597">
        <w:tc>
          <w:tcPr>
            <w:tcW w:w="568" w:type="dxa"/>
            <w:tcBorders>
              <w:top w:val="single" w:sz="4" w:space="0" w:color="auto"/>
              <w:bottom w:val="single" w:sz="4" w:space="0" w:color="auto"/>
              <w:right w:val="single" w:sz="4" w:space="0" w:color="auto"/>
            </w:tcBorders>
          </w:tcPr>
          <w:p w14:paraId="6EDD62CE"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2.</w:t>
            </w:r>
          </w:p>
        </w:tc>
        <w:tc>
          <w:tcPr>
            <w:tcW w:w="1134" w:type="dxa"/>
            <w:tcBorders>
              <w:top w:val="single" w:sz="4" w:space="0" w:color="auto"/>
              <w:left w:val="single" w:sz="4" w:space="0" w:color="auto"/>
              <w:bottom w:val="nil"/>
              <w:right w:val="nil"/>
            </w:tcBorders>
          </w:tcPr>
          <w:p w14:paraId="3E2468A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15CEC2A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1" w:type="dxa"/>
            <w:tcBorders>
              <w:top w:val="single" w:sz="4" w:space="0" w:color="auto"/>
              <w:left w:val="single" w:sz="4" w:space="0" w:color="auto"/>
              <w:bottom w:val="nil"/>
              <w:right w:val="nil"/>
            </w:tcBorders>
          </w:tcPr>
          <w:p w14:paraId="380D61AC"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7468CC63"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7375E80D"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0D541EC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6F2C9878"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15" w:type="dxa"/>
            <w:tcBorders>
              <w:top w:val="single" w:sz="4" w:space="0" w:color="auto"/>
              <w:left w:val="single" w:sz="4" w:space="0" w:color="auto"/>
              <w:bottom w:val="nil"/>
              <w:right w:val="nil"/>
            </w:tcBorders>
          </w:tcPr>
          <w:p w14:paraId="1CE222F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28" w:type="dxa"/>
            <w:tcBorders>
              <w:top w:val="single" w:sz="4" w:space="0" w:color="auto"/>
              <w:left w:val="single" w:sz="4" w:space="0" w:color="auto"/>
              <w:bottom w:val="nil"/>
              <w:right w:val="nil"/>
            </w:tcBorders>
          </w:tcPr>
          <w:p w14:paraId="2A632808"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038" w:type="dxa"/>
            <w:tcBorders>
              <w:top w:val="single" w:sz="4" w:space="0" w:color="auto"/>
              <w:left w:val="single" w:sz="4" w:space="0" w:color="auto"/>
              <w:bottom w:val="nil"/>
              <w:right w:val="nil"/>
            </w:tcBorders>
          </w:tcPr>
          <w:p w14:paraId="39038263"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56ADF4BE"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6A9302A0"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06" w:type="dxa"/>
            <w:tcBorders>
              <w:top w:val="single" w:sz="4" w:space="0" w:color="auto"/>
              <w:left w:val="single" w:sz="4" w:space="0" w:color="auto"/>
              <w:bottom w:val="nil"/>
              <w:right w:val="nil"/>
            </w:tcBorders>
          </w:tcPr>
          <w:p w14:paraId="24D899A8"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3" w:type="dxa"/>
            <w:tcBorders>
              <w:top w:val="single" w:sz="4" w:space="0" w:color="auto"/>
              <w:left w:val="single" w:sz="4" w:space="0" w:color="auto"/>
              <w:bottom w:val="nil"/>
              <w:right w:val="nil"/>
            </w:tcBorders>
          </w:tcPr>
          <w:p w14:paraId="248B7A3B"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0" w:type="dxa"/>
            <w:tcBorders>
              <w:top w:val="single" w:sz="4" w:space="0" w:color="auto"/>
              <w:left w:val="single" w:sz="4" w:space="0" w:color="auto"/>
              <w:bottom w:val="nil"/>
            </w:tcBorders>
          </w:tcPr>
          <w:p w14:paraId="15DCE5C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24A14" w:rsidRPr="00DD5EB1" w14:paraId="36A6B771" w14:textId="77777777" w:rsidTr="00D81597">
        <w:tc>
          <w:tcPr>
            <w:tcW w:w="568" w:type="dxa"/>
            <w:tcBorders>
              <w:top w:val="single" w:sz="4" w:space="0" w:color="auto"/>
              <w:bottom w:val="single" w:sz="4" w:space="0" w:color="auto"/>
              <w:right w:val="single" w:sz="4" w:space="0" w:color="auto"/>
            </w:tcBorders>
          </w:tcPr>
          <w:p w14:paraId="42A1D3EA" w14:textId="77777777" w:rsidR="00724A14" w:rsidRPr="00DD5EB1" w:rsidRDefault="00724A14"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DD5EB1">
              <w:rPr>
                <w:rFonts w:ascii="Times New Roman" w:eastAsia="Calibri" w:hAnsi="Times New Roman" w:cs="Times New Roman"/>
                <w:sz w:val="24"/>
                <w:szCs w:val="24"/>
                <w:lang w:eastAsia="ru-RU"/>
              </w:rPr>
              <w:t>3.</w:t>
            </w:r>
          </w:p>
        </w:tc>
        <w:tc>
          <w:tcPr>
            <w:tcW w:w="1134" w:type="dxa"/>
            <w:tcBorders>
              <w:top w:val="single" w:sz="4" w:space="0" w:color="auto"/>
              <w:left w:val="single" w:sz="4" w:space="0" w:color="auto"/>
              <w:bottom w:val="nil"/>
              <w:right w:val="nil"/>
            </w:tcBorders>
          </w:tcPr>
          <w:p w14:paraId="554B8C1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4E49AD7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1" w:type="dxa"/>
            <w:tcBorders>
              <w:top w:val="single" w:sz="4" w:space="0" w:color="auto"/>
              <w:left w:val="single" w:sz="4" w:space="0" w:color="auto"/>
              <w:bottom w:val="nil"/>
              <w:right w:val="nil"/>
            </w:tcBorders>
          </w:tcPr>
          <w:p w14:paraId="7B906BAB"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6E7F7D3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nil"/>
              <w:right w:val="nil"/>
            </w:tcBorders>
          </w:tcPr>
          <w:p w14:paraId="2BF3E88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472C170C"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nil"/>
              <w:right w:val="nil"/>
            </w:tcBorders>
          </w:tcPr>
          <w:p w14:paraId="017D144F"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15" w:type="dxa"/>
            <w:tcBorders>
              <w:top w:val="single" w:sz="4" w:space="0" w:color="auto"/>
              <w:left w:val="single" w:sz="4" w:space="0" w:color="auto"/>
              <w:bottom w:val="nil"/>
              <w:right w:val="nil"/>
            </w:tcBorders>
          </w:tcPr>
          <w:p w14:paraId="3680D23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28" w:type="dxa"/>
            <w:tcBorders>
              <w:top w:val="single" w:sz="4" w:space="0" w:color="auto"/>
              <w:left w:val="single" w:sz="4" w:space="0" w:color="auto"/>
              <w:bottom w:val="nil"/>
              <w:right w:val="nil"/>
            </w:tcBorders>
          </w:tcPr>
          <w:p w14:paraId="070D9F0A"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038" w:type="dxa"/>
            <w:tcBorders>
              <w:top w:val="single" w:sz="4" w:space="0" w:color="auto"/>
              <w:left w:val="single" w:sz="4" w:space="0" w:color="auto"/>
              <w:bottom w:val="nil"/>
              <w:right w:val="nil"/>
            </w:tcBorders>
          </w:tcPr>
          <w:p w14:paraId="309B08C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46AC21A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nil"/>
              <w:right w:val="nil"/>
            </w:tcBorders>
          </w:tcPr>
          <w:p w14:paraId="549373A2"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06" w:type="dxa"/>
            <w:tcBorders>
              <w:top w:val="single" w:sz="4" w:space="0" w:color="auto"/>
              <w:left w:val="single" w:sz="4" w:space="0" w:color="auto"/>
              <w:bottom w:val="nil"/>
              <w:right w:val="nil"/>
            </w:tcBorders>
          </w:tcPr>
          <w:p w14:paraId="37C7ECA3"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3" w:type="dxa"/>
            <w:tcBorders>
              <w:top w:val="single" w:sz="4" w:space="0" w:color="auto"/>
              <w:left w:val="single" w:sz="4" w:space="0" w:color="auto"/>
              <w:bottom w:val="nil"/>
              <w:right w:val="nil"/>
            </w:tcBorders>
          </w:tcPr>
          <w:p w14:paraId="0BCDFA7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0" w:type="dxa"/>
            <w:tcBorders>
              <w:top w:val="single" w:sz="4" w:space="0" w:color="auto"/>
              <w:left w:val="single" w:sz="4" w:space="0" w:color="auto"/>
              <w:bottom w:val="nil"/>
            </w:tcBorders>
          </w:tcPr>
          <w:p w14:paraId="780D70A1"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24A14" w:rsidRPr="00DD5EB1" w14:paraId="269252EF" w14:textId="77777777" w:rsidTr="00D81597">
        <w:tc>
          <w:tcPr>
            <w:tcW w:w="568" w:type="dxa"/>
            <w:tcBorders>
              <w:top w:val="single" w:sz="4" w:space="0" w:color="auto"/>
              <w:bottom w:val="single" w:sz="4" w:space="0" w:color="auto"/>
              <w:right w:val="single" w:sz="4" w:space="0" w:color="auto"/>
            </w:tcBorders>
          </w:tcPr>
          <w:p w14:paraId="34D833B5"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nil"/>
            </w:tcBorders>
          </w:tcPr>
          <w:p w14:paraId="65446F6F"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0D73D682"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1" w:type="dxa"/>
            <w:tcBorders>
              <w:top w:val="single" w:sz="4" w:space="0" w:color="auto"/>
              <w:left w:val="single" w:sz="4" w:space="0" w:color="auto"/>
              <w:bottom w:val="single" w:sz="4" w:space="0" w:color="auto"/>
              <w:right w:val="nil"/>
            </w:tcBorders>
          </w:tcPr>
          <w:p w14:paraId="2FF90342"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nil"/>
            </w:tcBorders>
          </w:tcPr>
          <w:p w14:paraId="7EFEC022"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nil"/>
            </w:tcBorders>
          </w:tcPr>
          <w:p w14:paraId="0E1DCB4C"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nil"/>
            </w:tcBorders>
          </w:tcPr>
          <w:p w14:paraId="280CC84D"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nil"/>
            </w:tcBorders>
          </w:tcPr>
          <w:p w14:paraId="0D6CF377"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15" w:type="dxa"/>
            <w:tcBorders>
              <w:top w:val="single" w:sz="4" w:space="0" w:color="auto"/>
              <w:left w:val="single" w:sz="4" w:space="0" w:color="auto"/>
              <w:bottom w:val="single" w:sz="4" w:space="0" w:color="auto"/>
              <w:right w:val="nil"/>
            </w:tcBorders>
          </w:tcPr>
          <w:p w14:paraId="27C4C64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28" w:type="dxa"/>
            <w:tcBorders>
              <w:top w:val="single" w:sz="4" w:space="0" w:color="auto"/>
              <w:left w:val="single" w:sz="4" w:space="0" w:color="auto"/>
              <w:bottom w:val="single" w:sz="4" w:space="0" w:color="auto"/>
              <w:right w:val="nil"/>
            </w:tcBorders>
          </w:tcPr>
          <w:p w14:paraId="42F6F4B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038" w:type="dxa"/>
            <w:tcBorders>
              <w:top w:val="single" w:sz="4" w:space="0" w:color="auto"/>
              <w:left w:val="single" w:sz="4" w:space="0" w:color="auto"/>
              <w:bottom w:val="single" w:sz="4" w:space="0" w:color="auto"/>
              <w:right w:val="nil"/>
            </w:tcBorders>
          </w:tcPr>
          <w:p w14:paraId="171724C4"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single" w:sz="4" w:space="0" w:color="auto"/>
              <w:right w:val="nil"/>
            </w:tcBorders>
          </w:tcPr>
          <w:p w14:paraId="6DEA389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83" w:type="dxa"/>
            <w:tcBorders>
              <w:top w:val="single" w:sz="4" w:space="0" w:color="auto"/>
              <w:left w:val="single" w:sz="4" w:space="0" w:color="auto"/>
              <w:bottom w:val="single" w:sz="4" w:space="0" w:color="auto"/>
              <w:right w:val="nil"/>
            </w:tcBorders>
          </w:tcPr>
          <w:p w14:paraId="4D89B3F9"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06" w:type="dxa"/>
            <w:tcBorders>
              <w:top w:val="single" w:sz="4" w:space="0" w:color="auto"/>
              <w:left w:val="single" w:sz="4" w:space="0" w:color="auto"/>
              <w:bottom w:val="single" w:sz="4" w:space="0" w:color="auto"/>
              <w:right w:val="nil"/>
            </w:tcBorders>
          </w:tcPr>
          <w:p w14:paraId="36CA3D6F"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3" w:type="dxa"/>
            <w:tcBorders>
              <w:top w:val="single" w:sz="4" w:space="0" w:color="auto"/>
              <w:left w:val="single" w:sz="4" w:space="0" w:color="auto"/>
              <w:bottom w:val="single" w:sz="4" w:space="0" w:color="auto"/>
              <w:right w:val="nil"/>
            </w:tcBorders>
          </w:tcPr>
          <w:p w14:paraId="07A3AD5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850" w:type="dxa"/>
            <w:tcBorders>
              <w:top w:val="single" w:sz="4" w:space="0" w:color="auto"/>
              <w:left w:val="single" w:sz="4" w:space="0" w:color="auto"/>
              <w:bottom w:val="single" w:sz="4" w:space="0" w:color="auto"/>
            </w:tcBorders>
          </w:tcPr>
          <w:p w14:paraId="2D3D5FD6" w14:textId="77777777" w:rsidR="00724A14" w:rsidRPr="00DD5EB1" w:rsidRDefault="00724A14"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14:paraId="56846B85" w14:textId="77777777" w:rsidR="00724A14" w:rsidRPr="00DD5EB1" w:rsidRDefault="00724A14" w:rsidP="00724A14">
      <w:pPr>
        <w:autoSpaceDE w:val="0"/>
        <w:autoSpaceDN w:val="0"/>
        <w:spacing w:after="0" w:line="240" w:lineRule="auto"/>
        <w:rPr>
          <w:rFonts w:ascii="Times New Roman" w:eastAsia="Times New Roman" w:hAnsi="Times New Roman" w:cs="Times New Roman"/>
          <w:sz w:val="27"/>
          <w:szCs w:val="27"/>
          <w:lang w:eastAsia="ru-RU"/>
        </w:rPr>
      </w:pPr>
    </w:p>
    <w:p w14:paraId="5D3D31B0" w14:textId="77777777" w:rsidR="00724A14" w:rsidRDefault="00724A14" w:rsidP="00724A14">
      <w:pPr>
        <w:autoSpaceDE w:val="0"/>
        <w:autoSpaceDN w:val="0"/>
        <w:adjustRightInd w:val="0"/>
        <w:spacing w:after="0" w:line="240" w:lineRule="auto"/>
        <w:ind w:firstLine="720"/>
        <w:jc w:val="both"/>
        <w:rPr>
          <w:rFonts w:ascii="Times New Roman" w:eastAsia="Calibri" w:hAnsi="Times New Roman" w:cs="Times New Roman"/>
          <w:sz w:val="27"/>
          <w:szCs w:val="27"/>
          <w:lang w:eastAsia="ru-RU"/>
        </w:rPr>
      </w:pPr>
      <w:r w:rsidRPr="00C56BC7">
        <w:rPr>
          <w:rFonts w:ascii="Times New Roman" w:eastAsia="Calibri" w:hAnsi="Times New Roman" w:cs="Times New Roman"/>
          <w:sz w:val="27"/>
          <w:szCs w:val="27"/>
          <w:lang w:eastAsia="ru-RU"/>
        </w:rPr>
        <w:t>Опыт осуществления перевозчиком регулярных перевозок (в рамках исполнения государственных или муниципальных контрактов, либо на основании свидетельств об осуществлении перевозок по маршруту регулярных перевозок или иных документов, выданных в соответствии с законодательством Российской Федерации и Краснодарского края): _____________________________________.</w:t>
      </w:r>
    </w:p>
    <w:p w14:paraId="704573F5" w14:textId="77777777" w:rsidR="002F0785" w:rsidRPr="00C56BC7" w:rsidRDefault="002F0785" w:rsidP="00724A14">
      <w:pPr>
        <w:autoSpaceDE w:val="0"/>
        <w:autoSpaceDN w:val="0"/>
        <w:adjustRightInd w:val="0"/>
        <w:spacing w:after="0" w:line="240" w:lineRule="auto"/>
        <w:ind w:firstLine="720"/>
        <w:jc w:val="both"/>
        <w:rPr>
          <w:rFonts w:ascii="Times New Roman" w:eastAsia="Calibri" w:hAnsi="Times New Roman" w:cs="Times New Roman"/>
          <w:sz w:val="27"/>
          <w:szCs w:val="27"/>
          <w:lang w:eastAsia="ru-RU"/>
        </w:rPr>
      </w:pPr>
    </w:p>
    <w:p w14:paraId="3078EBCE" w14:textId="77777777" w:rsidR="00724A14" w:rsidRDefault="00724A14" w:rsidP="00724A14">
      <w:pPr>
        <w:autoSpaceDE w:val="0"/>
        <w:autoSpaceDN w:val="0"/>
        <w:adjustRightInd w:val="0"/>
        <w:spacing w:after="0" w:line="240" w:lineRule="auto"/>
        <w:ind w:firstLine="720"/>
        <w:jc w:val="both"/>
        <w:rPr>
          <w:rFonts w:ascii="Times New Roman" w:eastAsia="Calibri" w:hAnsi="Times New Roman" w:cs="Times New Roman"/>
          <w:sz w:val="27"/>
          <w:szCs w:val="27"/>
          <w:lang w:eastAsia="ru-RU"/>
        </w:rPr>
      </w:pPr>
      <w:r w:rsidRPr="00C56BC7">
        <w:rPr>
          <w:rFonts w:ascii="Times New Roman" w:eastAsia="Calibri" w:hAnsi="Times New Roman" w:cs="Times New Roman"/>
          <w:sz w:val="27"/>
          <w:szCs w:val="27"/>
          <w:lang w:eastAsia="ru-RU"/>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на территории Лабинского городского поселения Лабинского муниципального района Краснодарского края на официальном сайте организатора открытого конкурса в информационно-телекоммуникационной сети «Интернет»:(при оставлении данной графы незаполненной, показатель приравнивается к нулю).</w:t>
      </w:r>
    </w:p>
    <w:p w14:paraId="14190752" w14:textId="77777777" w:rsidR="002F0785" w:rsidRPr="00C56BC7" w:rsidRDefault="002F0785" w:rsidP="00724A14">
      <w:pPr>
        <w:autoSpaceDE w:val="0"/>
        <w:autoSpaceDN w:val="0"/>
        <w:adjustRightInd w:val="0"/>
        <w:spacing w:after="0" w:line="240" w:lineRule="auto"/>
        <w:ind w:firstLine="720"/>
        <w:jc w:val="both"/>
        <w:rPr>
          <w:rFonts w:ascii="Times New Roman" w:eastAsia="Calibri" w:hAnsi="Times New Roman" w:cs="Times New Roman"/>
          <w:sz w:val="27"/>
          <w:szCs w:val="27"/>
          <w:lang w:eastAsia="ru-RU"/>
        </w:rPr>
      </w:pPr>
    </w:p>
    <w:p w14:paraId="29FAFA01" w14:textId="77777777" w:rsidR="00724A14" w:rsidRPr="00C56BC7" w:rsidRDefault="00724A14" w:rsidP="00724A14">
      <w:pPr>
        <w:autoSpaceDE w:val="0"/>
        <w:autoSpaceDN w:val="0"/>
        <w:adjustRightInd w:val="0"/>
        <w:spacing w:after="0" w:line="240" w:lineRule="auto"/>
        <w:ind w:firstLine="720"/>
        <w:jc w:val="both"/>
        <w:rPr>
          <w:rFonts w:ascii="Times New Roman" w:eastAsia="Calibri" w:hAnsi="Times New Roman" w:cs="Times New Roman"/>
          <w:sz w:val="27"/>
          <w:szCs w:val="27"/>
          <w:lang w:eastAsia="ru-RU"/>
        </w:rPr>
      </w:pPr>
      <w:r w:rsidRPr="00C56BC7">
        <w:rPr>
          <w:rFonts w:ascii="Times New Roman" w:eastAsia="Calibri" w:hAnsi="Times New Roman" w:cs="Times New Roman"/>
          <w:sz w:val="27"/>
          <w:szCs w:val="27"/>
          <w:lang w:eastAsia="ru-RU"/>
        </w:rPr>
        <w:t>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w:t>
      </w:r>
    </w:p>
    <w:p w14:paraId="1C55CCBC" w14:textId="77777777" w:rsidR="00724A14" w:rsidRPr="00C56BC7" w:rsidRDefault="00724A14" w:rsidP="00724A14">
      <w:pPr>
        <w:autoSpaceDE w:val="0"/>
        <w:autoSpaceDN w:val="0"/>
        <w:adjustRightInd w:val="0"/>
        <w:spacing w:after="0" w:line="240" w:lineRule="auto"/>
        <w:jc w:val="both"/>
        <w:rPr>
          <w:rFonts w:ascii="Times New Roman" w:eastAsia="Calibri" w:hAnsi="Times New Roman" w:cs="Times New Roman"/>
          <w:sz w:val="27"/>
          <w:szCs w:val="27"/>
          <w:lang w:eastAsia="ru-RU"/>
        </w:rPr>
      </w:pPr>
      <w:r w:rsidRPr="00C56BC7">
        <w:rPr>
          <w:rFonts w:ascii="Times New Roman" w:eastAsia="Calibri" w:hAnsi="Times New Roman" w:cs="Times New Roman"/>
          <w:sz w:val="27"/>
          <w:szCs w:val="27"/>
          <w:lang w:eastAsia="ru-RU"/>
        </w:rPr>
        <w:t>размещения извещения о проведении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на территории Лабинского городского поселения Лабинского муниципального района Краснодарского края: (при оставлении данной графы незаполненной, показатель приравнивается к нулю).</w:t>
      </w:r>
    </w:p>
    <w:p w14:paraId="229C1001" w14:textId="77777777" w:rsidR="00724A14" w:rsidRDefault="00724A14" w:rsidP="00724A1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24E07AFD" w14:textId="77777777" w:rsidR="002F0785" w:rsidRDefault="002F0785" w:rsidP="00724A1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354C4D0F" w14:textId="77777777" w:rsidR="002F0785" w:rsidRPr="00DD5EB1" w:rsidRDefault="002F0785" w:rsidP="00724A1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581EC9AF" w14:textId="77777777" w:rsidR="00724A14" w:rsidRPr="00DD5EB1" w:rsidRDefault="00724A14" w:rsidP="00724A14">
      <w:pPr>
        <w:autoSpaceDE w:val="0"/>
        <w:autoSpaceDN w:val="0"/>
        <w:adjustRightInd w:val="0"/>
        <w:spacing w:after="0" w:line="240" w:lineRule="auto"/>
        <w:rPr>
          <w:rFonts w:ascii="Times New Roman" w:eastAsia="Calibri" w:hAnsi="Times New Roman" w:cs="Times New Roman"/>
          <w:sz w:val="28"/>
          <w:szCs w:val="28"/>
          <w:lang w:eastAsia="ru-RU"/>
        </w:rPr>
      </w:pPr>
      <w:r w:rsidRPr="00DD5EB1">
        <w:rPr>
          <w:rFonts w:ascii="Times New Roman" w:eastAsia="Calibri" w:hAnsi="Times New Roman" w:cs="Times New Roman"/>
          <w:sz w:val="28"/>
          <w:szCs w:val="28"/>
          <w:lang w:eastAsia="ru-RU"/>
        </w:rPr>
        <w:lastRenderedPageBreak/>
        <w:t xml:space="preserve">     _____________________________   ____________   ___________________</w:t>
      </w:r>
    </w:p>
    <w:p w14:paraId="302C17D1" w14:textId="77777777" w:rsidR="00724A14" w:rsidRPr="00DD5EB1" w:rsidRDefault="00724A14" w:rsidP="00724A14">
      <w:pPr>
        <w:autoSpaceDE w:val="0"/>
        <w:autoSpaceDN w:val="0"/>
        <w:adjustRightInd w:val="0"/>
        <w:spacing w:after="0" w:line="240" w:lineRule="auto"/>
        <w:rPr>
          <w:rFonts w:ascii="Times New Roman" w:eastAsia="Calibri" w:hAnsi="Times New Roman" w:cs="Times New Roman"/>
          <w:sz w:val="18"/>
          <w:szCs w:val="18"/>
          <w:lang w:eastAsia="ru-RU"/>
        </w:rPr>
      </w:pPr>
      <w:r w:rsidRPr="00DD5EB1">
        <w:rPr>
          <w:rFonts w:ascii="Times New Roman" w:eastAsia="Calibri" w:hAnsi="Times New Roman" w:cs="Times New Roman"/>
          <w:sz w:val="28"/>
          <w:szCs w:val="28"/>
          <w:lang w:eastAsia="ru-RU"/>
        </w:rPr>
        <w:t xml:space="preserve">           </w:t>
      </w:r>
      <w:r w:rsidRPr="00DD5EB1">
        <w:rPr>
          <w:rFonts w:ascii="Times New Roman" w:eastAsia="Calibri" w:hAnsi="Times New Roman" w:cs="Times New Roman"/>
          <w:sz w:val="18"/>
          <w:szCs w:val="18"/>
          <w:lang w:eastAsia="ru-RU"/>
        </w:rPr>
        <w:t>(наименование заявителя)          (подпись)        (расшифровка подписи)</w:t>
      </w:r>
    </w:p>
    <w:p w14:paraId="269A6D37" w14:textId="77777777" w:rsidR="00724A14" w:rsidRDefault="00724A14" w:rsidP="00724A14">
      <w:pPr>
        <w:autoSpaceDE w:val="0"/>
        <w:autoSpaceDN w:val="0"/>
        <w:adjustRightInd w:val="0"/>
        <w:spacing w:after="0" w:line="240" w:lineRule="auto"/>
        <w:rPr>
          <w:rFonts w:ascii="Times New Roman" w:eastAsia="Calibri" w:hAnsi="Times New Roman" w:cs="Times New Roman"/>
          <w:sz w:val="28"/>
          <w:szCs w:val="28"/>
          <w:lang w:eastAsia="ru-RU"/>
        </w:rPr>
      </w:pPr>
      <w:r w:rsidRPr="00DD5EB1">
        <w:rPr>
          <w:rFonts w:ascii="Times New Roman" w:eastAsia="Calibri" w:hAnsi="Times New Roman" w:cs="Times New Roman"/>
          <w:sz w:val="28"/>
          <w:szCs w:val="28"/>
          <w:lang w:eastAsia="ru-RU"/>
        </w:rPr>
        <w:t xml:space="preserve">                                         </w:t>
      </w:r>
    </w:p>
    <w:p w14:paraId="0D5CAAFA" w14:textId="77777777" w:rsidR="00724A14" w:rsidRDefault="00724A14" w:rsidP="00724A14">
      <w:pPr>
        <w:autoSpaceDE w:val="0"/>
        <w:autoSpaceDN w:val="0"/>
        <w:adjustRightInd w:val="0"/>
        <w:spacing w:after="0" w:line="240" w:lineRule="auto"/>
        <w:rPr>
          <w:rFonts w:ascii="Times New Roman" w:eastAsia="Calibri" w:hAnsi="Times New Roman" w:cs="Times New Roman"/>
          <w:sz w:val="28"/>
          <w:szCs w:val="28"/>
          <w:lang w:eastAsia="ru-RU"/>
        </w:rPr>
      </w:pPr>
      <w:r w:rsidRPr="00DD5EB1">
        <w:rPr>
          <w:rFonts w:ascii="Times New Roman" w:eastAsia="Calibri" w:hAnsi="Times New Roman" w:cs="Times New Roman"/>
          <w:sz w:val="28"/>
          <w:szCs w:val="28"/>
          <w:lang w:eastAsia="ru-RU"/>
        </w:rPr>
        <w:t>М.П</w:t>
      </w:r>
    </w:p>
    <w:p w14:paraId="3718040D" w14:textId="77777777" w:rsidR="00724A14" w:rsidRPr="008E2332" w:rsidRDefault="00724A14" w:rsidP="00724A14">
      <w:pPr>
        <w:autoSpaceDE w:val="0"/>
        <w:autoSpaceDN w:val="0"/>
        <w:adjustRightInd w:val="0"/>
        <w:spacing w:after="0" w:line="240" w:lineRule="auto"/>
        <w:rPr>
          <w:rFonts w:ascii="Times New Roman" w:eastAsia="Calibri" w:hAnsi="Times New Roman" w:cs="Times New Roman"/>
          <w:sz w:val="18"/>
          <w:szCs w:val="18"/>
          <w:lang w:eastAsia="ru-RU"/>
        </w:rPr>
      </w:pPr>
      <w:r w:rsidRPr="008E2332">
        <w:rPr>
          <w:rFonts w:ascii="Times New Roman" w:eastAsia="Calibri" w:hAnsi="Times New Roman" w:cs="Times New Roman"/>
          <w:sz w:val="18"/>
          <w:szCs w:val="18"/>
          <w:lang w:eastAsia="ru-RU"/>
        </w:rPr>
        <w:t xml:space="preserve"> (при наличии)</w:t>
      </w:r>
    </w:p>
    <w:p w14:paraId="2F602849" w14:textId="77777777" w:rsidR="00724A14" w:rsidRDefault="00724A14" w:rsidP="00724A1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16F64FE4" w14:textId="77777777" w:rsidR="00724A14" w:rsidRDefault="00724A14" w:rsidP="00724A1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0263895E" w14:textId="77777777" w:rsidR="00724A14" w:rsidRDefault="00724A14" w:rsidP="00724A14">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Заместитель главы администрации</w:t>
      </w:r>
    </w:p>
    <w:p w14:paraId="553368FB" w14:textId="77777777" w:rsidR="002F0785" w:rsidRDefault="00724A14" w:rsidP="00724A14">
      <w:pPr>
        <w:autoSpaceDE w:val="0"/>
        <w:autoSpaceDN w:val="0"/>
        <w:spacing w:after="0" w:line="240" w:lineRule="auto"/>
        <w:rPr>
          <w:rFonts w:ascii="Times New Roman" w:eastAsia="Calibri" w:hAnsi="Times New Roman" w:cs="Times New Roman"/>
          <w:sz w:val="28"/>
          <w:szCs w:val="28"/>
          <w:lang w:eastAsia="ru-RU"/>
        </w:rPr>
        <w:sectPr w:rsidR="002F0785" w:rsidSect="00724A14">
          <w:headerReference w:type="default" r:id="rId16"/>
          <w:headerReference w:type="first" r:id="rId17"/>
          <w:pgSz w:w="16838" w:h="11906" w:orient="landscape" w:code="9"/>
          <w:pgMar w:top="1134" w:right="709" w:bottom="707" w:left="709" w:header="709" w:footer="709" w:gutter="0"/>
          <w:cols w:space="708"/>
          <w:titlePg/>
          <w:docGrid w:linePitch="360"/>
        </w:sectPr>
      </w:pPr>
      <w:r>
        <w:rPr>
          <w:rFonts w:ascii="Times New Roman" w:eastAsia="Calibri" w:hAnsi="Times New Roman" w:cs="Times New Roman"/>
          <w:sz w:val="28"/>
          <w:szCs w:val="28"/>
          <w:lang w:eastAsia="ru-RU"/>
        </w:rPr>
        <w:t xml:space="preserve">Лабинского городского поселения                                                                                                </w:t>
      </w:r>
      <w:r w:rsidR="002F0785">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В.А. Прокопенко</w:t>
      </w:r>
    </w:p>
    <w:p w14:paraId="1498583D" w14:textId="7C629415" w:rsidR="002F0785" w:rsidRPr="00F57645" w:rsidRDefault="002F0785" w:rsidP="002F0785">
      <w:pPr>
        <w:autoSpaceDE w:val="0"/>
        <w:autoSpaceDN w:val="0"/>
        <w:spacing w:after="0" w:line="240" w:lineRule="auto"/>
        <w:ind w:left="5387"/>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7 </w:t>
      </w:r>
      <w:r w:rsidRPr="00F57645">
        <w:rPr>
          <w:rFonts w:ascii="Times New Roman" w:eastAsia="Times New Roman" w:hAnsi="Times New Roman" w:cs="Times New Roman"/>
          <w:sz w:val="28"/>
          <w:szCs w:val="28"/>
          <w:lang w:eastAsia="ru-RU"/>
        </w:rPr>
        <w:t xml:space="preserve">к Порядку </w:t>
      </w:r>
    </w:p>
    <w:p w14:paraId="48992E56"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6E443A06" w14:textId="77777777" w:rsidR="002F0785"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p>
    <w:p w14:paraId="4A72F4A3" w14:textId="77777777" w:rsidR="002F0785" w:rsidRPr="00E66D66" w:rsidRDefault="002F0785" w:rsidP="002F0785">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E66D66">
        <w:rPr>
          <w:rFonts w:ascii="Times New Roman" w:eastAsia="Calibri" w:hAnsi="Times New Roman" w:cs="Times New Roman"/>
          <w:b/>
          <w:bCs/>
          <w:sz w:val="28"/>
          <w:szCs w:val="28"/>
          <w:lang w:eastAsia="ru-RU"/>
        </w:rPr>
        <w:t>Ф</w:t>
      </w:r>
      <w:r>
        <w:rPr>
          <w:rFonts w:ascii="Times New Roman" w:eastAsia="Calibri" w:hAnsi="Times New Roman" w:cs="Times New Roman"/>
          <w:b/>
          <w:bCs/>
          <w:sz w:val="28"/>
          <w:szCs w:val="28"/>
          <w:lang w:eastAsia="ru-RU"/>
        </w:rPr>
        <w:t>ОРМА</w:t>
      </w:r>
      <w:r w:rsidRPr="00E66D66">
        <w:rPr>
          <w:rFonts w:ascii="Times New Roman" w:eastAsia="Calibri" w:hAnsi="Times New Roman" w:cs="Times New Roman"/>
          <w:b/>
          <w:bCs/>
          <w:sz w:val="28"/>
          <w:szCs w:val="28"/>
          <w:lang w:eastAsia="ru-RU"/>
        </w:rPr>
        <w:br/>
        <w:t>запроса о разъяснении положений конкурсной документации</w:t>
      </w:r>
    </w:p>
    <w:p w14:paraId="371FDFD1"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_____________________________________________________________</w:t>
      </w:r>
    </w:p>
    <w:p w14:paraId="5CDA1D28" w14:textId="77777777" w:rsidR="002F0785" w:rsidRPr="007C2057" w:rsidRDefault="002F0785" w:rsidP="002F0785">
      <w:pPr>
        <w:autoSpaceDE w:val="0"/>
        <w:autoSpaceDN w:val="0"/>
        <w:adjustRightInd w:val="0"/>
        <w:spacing w:after="0" w:line="240" w:lineRule="auto"/>
        <w:jc w:val="center"/>
        <w:rPr>
          <w:rFonts w:ascii="Times New Roman" w:eastAsia="Calibri" w:hAnsi="Times New Roman" w:cs="Times New Roman"/>
          <w:sz w:val="18"/>
          <w:szCs w:val="18"/>
          <w:lang w:eastAsia="ru-RU"/>
        </w:rPr>
      </w:pPr>
      <w:r w:rsidRPr="007C2057">
        <w:rPr>
          <w:rFonts w:ascii="Times New Roman" w:eastAsia="Calibri" w:hAnsi="Times New Roman" w:cs="Times New Roman"/>
          <w:sz w:val="18"/>
          <w:szCs w:val="18"/>
          <w:lang w:eastAsia="ru-RU"/>
        </w:rPr>
        <w:t>(полное и сокращенное наименование юридического лица, Ф.И.О. индивидуального предпринимателя, Ф.И.О. участника простого товарищества,  получившего соответствующие полномочия от остальных участников)</w:t>
      </w:r>
    </w:p>
    <w:p w14:paraId="369D6544" w14:textId="77777777" w:rsidR="002F0785"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p>
    <w:p w14:paraId="4F42C475"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Место нахождения:___________________________________________________</w:t>
      </w:r>
    </w:p>
    <w:p w14:paraId="4F77A5C7"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18"/>
          <w:szCs w:val="18"/>
          <w:lang w:eastAsia="ru-RU"/>
        </w:rPr>
        <w:t xml:space="preserve">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юридический и почтовый адрес юридического лица, место жительства</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 xml:space="preserve"> индивидуального  предпринимателя</w:t>
      </w:r>
    </w:p>
    <w:p w14:paraId="3C1FA500"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Контактный телефон:_________________________________________________</w:t>
      </w:r>
    </w:p>
    <w:p w14:paraId="2509C572"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E-mail перевозчика, направившего запрос</w:t>
      </w:r>
    </w:p>
    <w:p w14:paraId="02E87518"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(при наличии):______________________________________________________</w:t>
      </w:r>
    </w:p>
    <w:p w14:paraId="2AE0C28E"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Предмет открытого конкурса, номер лота:_____________________________</w:t>
      </w:r>
    </w:p>
    <w:p w14:paraId="0B949B35"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Дата окончания срока подачи заявок на участие в открытом конкурсе:</w:t>
      </w:r>
    </w:p>
    <w:p w14:paraId="5F12EDA9"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___________________________________________________________________</w:t>
      </w:r>
    </w:p>
    <w:p w14:paraId="74344914"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Прошу разъяснить следующие положения конкурсной документации:</w:t>
      </w:r>
    </w:p>
    <w:p w14:paraId="14E4788F"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1BF1B5D5"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b/>
          <w:bCs/>
          <w:color w:val="26282F"/>
          <w:sz w:val="28"/>
          <w:szCs w:val="28"/>
          <w:lang w:eastAsia="ru-RU"/>
        </w:rPr>
        <w:t>Таблица</w:t>
      </w:r>
    </w:p>
    <w:p w14:paraId="22D9627B"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tbl>
      <w:tblPr>
        <w:tblW w:w="995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
        <w:gridCol w:w="1757"/>
        <w:gridCol w:w="7638"/>
      </w:tblGrid>
      <w:tr w:rsidR="002F0785" w:rsidRPr="007C2057" w14:paraId="6AD3AC79" w14:textId="77777777" w:rsidTr="002F0785">
        <w:tc>
          <w:tcPr>
            <w:tcW w:w="557" w:type="dxa"/>
            <w:tcBorders>
              <w:top w:val="single" w:sz="4" w:space="0" w:color="auto"/>
              <w:bottom w:val="single" w:sz="4" w:space="0" w:color="auto"/>
              <w:right w:val="single" w:sz="4" w:space="0" w:color="auto"/>
            </w:tcBorders>
          </w:tcPr>
          <w:p w14:paraId="08A3C1B5" w14:textId="77777777" w:rsidR="002F0785" w:rsidRPr="003E0992" w:rsidRDefault="002F0785" w:rsidP="00D81597">
            <w:pPr>
              <w:autoSpaceDE w:val="0"/>
              <w:autoSpaceDN w:val="0"/>
              <w:adjustRightInd w:val="0"/>
              <w:spacing w:after="0" w:line="240" w:lineRule="auto"/>
              <w:ind w:left="-77" w:right="-11"/>
              <w:jc w:val="center"/>
              <w:rPr>
                <w:rFonts w:ascii="Times New Roman" w:eastAsia="Calibri" w:hAnsi="Times New Roman" w:cs="Times New Roman"/>
                <w:sz w:val="24"/>
                <w:szCs w:val="24"/>
                <w:lang w:eastAsia="ru-RU"/>
              </w:rPr>
            </w:pPr>
            <w:r w:rsidRPr="003E0992">
              <w:rPr>
                <w:rFonts w:ascii="Times New Roman" w:eastAsia="Calibri" w:hAnsi="Times New Roman" w:cs="Times New Roman"/>
                <w:sz w:val="24"/>
                <w:szCs w:val="24"/>
                <w:lang w:eastAsia="ru-RU"/>
              </w:rPr>
              <w:t>№</w:t>
            </w:r>
          </w:p>
          <w:p w14:paraId="0D4AF900" w14:textId="77777777" w:rsidR="002F0785" w:rsidRPr="007C2057" w:rsidRDefault="002F0785" w:rsidP="00D81597">
            <w:pPr>
              <w:autoSpaceDE w:val="0"/>
              <w:autoSpaceDN w:val="0"/>
              <w:adjustRightInd w:val="0"/>
              <w:spacing w:after="0" w:line="240" w:lineRule="auto"/>
              <w:ind w:left="-77" w:right="-11"/>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п/п</w:t>
            </w:r>
          </w:p>
        </w:tc>
        <w:tc>
          <w:tcPr>
            <w:tcW w:w="1757" w:type="dxa"/>
            <w:tcBorders>
              <w:top w:val="single" w:sz="4" w:space="0" w:color="auto"/>
              <w:left w:val="single" w:sz="4" w:space="0" w:color="auto"/>
              <w:bottom w:val="single" w:sz="4" w:space="0" w:color="auto"/>
              <w:right w:val="single" w:sz="4" w:space="0" w:color="auto"/>
            </w:tcBorders>
          </w:tcPr>
          <w:p w14:paraId="103F29FA"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Раздел конкурсной документации</w:t>
            </w:r>
          </w:p>
        </w:tc>
        <w:tc>
          <w:tcPr>
            <w:tcW w:w="7638" w:type="dxa"/>
            <w:tcBorders>
              <w:top w:val="single" w:sz="4" w:space="0" w:color="auto"/>
              <w:left w:val="single" w:sz="4" w:space="0" w:color="auto"/>
              <w:bottom w:val="single" w:sz="4" w:space="0" w:color="auto"/>
            </w:tcBorders>
          </w:tcPr>
          <w:p w14:paraId="623A1F67"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Содержание запроса на разъяснение положений конкурсной документации</w:t>
            </w:r>
          </w:p>
        </w:tc>
      </w:tr>
      <w:tr w:rsidR="002F0785" w:rsidRPr="007C2057" w14:paraId="6FE21F3F" w14:textId="77777777" w:rsidTr="002F0785">
        <w:tc>
          <w:tcPr>
            <w:tcW w:w="557" w:type="dxa"/>
            <w:tcBorders>
              <w:top w:val="single" w:sz="4" w:space="0" w:color="auto"/>
              <w:bottom w:val="single" w:sz="4" w:space="0" w:color="auto"/>
              <w:right w:val="single" w:sz="4" w:space="0" w:color="auto"/>
            </w:tcBorders>
          </w:tcPr>
          <w:p w14:paraId="558C9A0A"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14:paraId="0DFE43AF"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2</w:t>
            </w:r>
          </w:p>
        </w:tc>
        <w:tc>
          <w:tcPr>
            <w:tcW w:w="7638" w:type="dxa"/>
            <w:tcBorders>
              <w:top w:val="single" w:sz="4" w:space="0" w:color="auto"/>
              <w:left w:val="single" w:sz="4" w:space="0" w:color="auto"/>
              <w:bottom w:val="single" w:sz="4" w:space="0" w:color="auto"/>
            </w:tcBorders>
          </w:tcPr>
          <w:p w14:paraId="6E774014"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3</w:t>
            </w:r>
          </w:p>
        </w:tc>
      </w:tr>
      <w:tr w:rsidR="002F0785" w:rsidRPr="007C2057" w14:paraId="39FC6118" w14:textId="77777777" w:rsidTr="002F0785">
        <w:tc>
          <w:tcPr>
            <w:tcW w:w="557" w:type="dxa"/>
            <w:tcBorders>
              <w:top w:val="single" w:sz="4" w:space="0" w:color="auto"/>
              <w:bottom w:val="single" w:sz="4" w:space="0" w:color="auto"/>
              <w:right w:val="single" w:sz="4" w:space="0" w:color="auto"/>
            </w:tcBorders>
          </w:tcPr>
          <w:p w14:paraId="50D5A7F3"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1.</w:t>
            </w:r>
          </w:p>
        </w:tc>
        <w:tc>
          <w:tcPr>
            <w:tcW w:w="1757" w:type="dxa"/>
            <w:tcBorders>
              <w:top w:val="single" w:sz="4" w:space="0" w:color="auto"/>
              <w:left w:val="single" w:sz="4" w:space="0" w:color="auto"/>
              <w:bottom w:val="single" w:sz="4" w:space="0" w:color="auto"/>
              <w:right w:val="single" w:sz="4" w:space="0" w:color="auto"/>
            </w:tcBorders>
          </w:tcPr>
          <w:p w14:paraId="2F98FD0E"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7638" w:type="dxa"/>
            <w:tcBorders>
              <w:top w:val="single" w:sz="4" w:space="0" w:color="auto"/>
              <w:left w:val="single" w:sz="4" w:space="0" w:color="auto"/>
              <w:bottom w:val="single" w:sz="4" w:space="0" w:color="auto"/>
            </w:tcBorders>
          </w:tcPr>
          <w:p w14:paraId="1B30CB85"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2F0785" w:rsidRPr="007C2057" w14:paraId="23B45EE8" w14:textId="77777777" w:rsidTr="002F0785">
        <w:tc>
          <w:tcPr>
            <w:tcW w:w="557" w:type="dxa"/>
            <w:tcBorders>
              <w:top w:val="single" w:sz="4" w:space="0" w:color="auto"/>
              <w:bottom w:val="single" w:sz="4" w:space="0" w:color="auto"/>
              <w:right w:val="single" w:sz="4" w:space="0" w:color="auto"/>
            </w:tcBorders>
          </w:tcPr>
          <w:p w14:paraId="22259CE7"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2.</w:t>
            </w:r>
          </w:p>
        </w:tc>
        <w:tc>
          <w:tcPr>
            <w:tcW w:w="1757" w:type="dxa"/>
            <w:tcBorders>
              <w:top w:val="single" w:sz="4" w:space="0" w:color="auto"/>
              <w:left w:val="single" w:sz="4" w:space="0" w:color="auto"/>
              <w:bottom w:val="single" w:sz="4" w:space="0" w:color="auto"/>
              <w:right w:val="single" w:sz="4" w:space="0" w:color="auto"/>
            </w:tcBorders>
          </w:tcPr>
          <w:p w14:paraId="180112D3"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7638" w:type="dxa"/>
            <w:tcBorders>
              <w:top w:val="single" w:sz="4" w:space="0" w:color="auto"/>
              <w:left w:val="single" w:sz="4" w:space="0" w:color="auto"/>
              <w:bottom w:val="single" w:sz="4" w:space="0" w:color="auto"/>
            </w:tcBorders>
          </w:tcPr>
          <w:p w14:paraId="7C3BF85F"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2F0785" w:rsidRPr="007C2057" w14:paraId="77C1D37C" w14:textId="77777777" w:rsidTr="002F0785">
        <w:tc>
          <w:tcPr>
            <w:tcW w:w="557" w:type="dxa"/>
            <w:tcBorders>
              <w:top w:val="single" w:sz="4" w:space="0" w:color="auto"/>
              <w:bottom w:val="single" w:sz="4" w:space="0" w:color="auto"/>
              <w:right w:val="single" w:sz="4" w:space="0" w:color="auto"/>
            </w:tcBorders>
          </w:tcPr>
          <w:p w14:paraId="59A9B0A3"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3.</w:t>
            </w:r>
          </w:p>
        </w:tc>
        <w:tc>
          <w:tcPr>
            <w:tcW w:w="1757" w:type="dxa"/>
            <w:tcBorders>
              <w:top w:val="single" w:sz="4" w:space="0" w:color="auto"/>
              <w:left w:val="single" w:sz="4" w:space="0" w:color="auto"/>
              <w:bottom w:val="single" w:sz="4" w:space="0" w:color="auto"/>
              <w:right w:val="single" w:sz="4" w:space="0" w:color="auto"/>
            </w:tcBorders>
          </w:tcPr>
          <w:p w14:paraId="5DEA4C8F"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7638" w:type="dxa"/>
            <w:tcBorders>
              <w:top w:val="single" w:sz="4" w:space="0" w:color="auto"/>
              <w:left w:val="single" w:sz="4" w:space="0" w:color="auto"/>
              <w:bottom w:val="single" w:sz="4" w:space="0" w:color="auto"/>
            </w:tcBorders>
          </w:tcPr>
          <w:p w14:paraId="0087E0A5"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2F0785" w:rsidRPr="007C2057" w14:paraId="279951FF" w14:textId="77777777" w:rsidTr="002F0785">
        <w:tc>
          <w:tcPr>
            <w:tcW w:w="557" w:type="dxa"/>
            <w:tcBorders>
              <w:top w:val="single" w:sz="4" w:space="0" w:color="auto"/>
              <w:bottom w:val="single" w:sz="4" w:space="0" w:color="auto"/>
              <w:right w:val="single" w:sz="4" w:space="0" w:color="auto"/>
            </w:tcBorders>
          </w:tcPr>
          <w:p w14:paraId="61DB2911" w14:textId="77777777" w:rsidR="002F0785" w:rsidRPr="007C2057" w:rsidRDefault="002F0785"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w:t>
            </w:r>
          </w:p>
        </w:tc>
        <w:tc>
          <w:tcPr>
            <w:tcW w:w="1757" w:type="dxa"/>
            <w:tcBorders>
              <w:top w:val="single" w:sz="4" w:space="0" w:color="auto"/>
              <w:left w:val="single" w:sz="4" w:space="0" w:color="auto"/>
              <w:bottom w:val="single" w:sz="4" w:space="0" w:color="auto"/>
              <w:right w:val="single" w:sz="4" w:space="0" w:color="auto"/>
            </w:tcBorders>
          </w:tcPr>
          <w:p w14:paraId="2FC361A5"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7638" w:type="dxa"/>
            <w:tcBorders>
              <w:top w:val="single" w:sz="4" w:space="0" w:color="auto"/>
              <w:left w:val="single" w:sz="4" w:space="0" w:color="auto"/>
              <w:bottom w:val="single" w:sz="4" w:space="0" w:color="auto"/>
            </w:tcBorders>
          </w:tcPr>
          <w:p w14:paraId="7585C311" w14:textId="77777777" w:rsidR="002F0785" w:rsidRPr="007C2057" w:rsidRDefault="002F0785"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14:paraId="3FEB6FFD"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46341A45"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Ответ прошу направить по адресу:____________________________________</w:t>
      </w:r>
    </w:p>
    <w:p w14:paraId="57E0AF58" w14:textId="77777777" w:rsidR="002F0785" w:rsidRPr="007C2057" w:rsidRDefault="002F0785" w:rsidP="002F0785">
      <w:pPr>
        <w:autoSpaceDE w:val="0"/>
        <w:autoSpaceDN w:val="0"/>
        <w:adjustRightInd w:val="0"/>
        <w:spacing w:after="0" w:line="240" w:lineRule="auto"/>
        <w:jc w:val="center"/>
        <w:rPr>
          <w:rFonts w:ascii="Times New Roman" w:eastAsia="Calibri" w:hAnsi="Times New Roman" w:cs="Times New Roman"/>
          <w:sz w:val="16"/>
          <w:szCs w:val="16"/>
          <w:lang w:eastAsia="ru-RU"/>
        </w:rPr>
      </w:pPr>
      <w:r>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28"/>
          <w:szCs w:val="28"/>
          <w:lang w:eastAsia="ru-RU"/>
        </w:rPr>
        <w:t>(</w:t>
      </w:r>
      <w:r w:rsidRPr="007C2057">
        <w:rPr>
          <w:rFonts w:ascii="Times New Roman" w:eastAsia="Calibri" w:hAnsi="Times New Roman" w:cs="Times New Roman"/>
          <w:sz w:val="16"/>
          <w:szCs w:val="16"/>
          <w:lang w:eastAsia="ru-RU"/>
        </w:rPr>
        <w:t>указывается почтовый и (или) электронный адрес)</w:t>
      </w:r>
    </w:p>
    <w:p w14:paraId="61B39A7C"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__________________________ _____________________________ ________</w:t>
      </w:r>
      <w:r>
        <w:rPr>
          <w:rFonts w:ascii="Times New Roman" w:eastAsia="Calibri" w:hAnsi="Times New Roman" w:cs="Times New Roman"/>
          <w:sz w:val="28"/>
          <w:szCs w:val="28"/>
          <w:lang w:eastAsia="ru-RU"/>
        </w:rPr>
        <w:t>___</w:t>
      </w:r>
    </w:p>
    <w:p w14:paraId="423A66E1"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16"/>
          <w:szCs w:val="16"/>
          <w:lang w:eastAsia="ru-RU"/>
        </w:rPr>
        <w:t>(наименование перевозчика)</w:t>
      </w:r>
      <w:r w:rsidRPr="007C205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18"/>
          <w:szCs w:val="18"/>
          <w:lang w:eastAsia="ru-RU"/>
        </w:rPr>
        <w:t xml:space="preserve">(подпись уполномоченного лица)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(расшифровка</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подписи)</w:t>
      </w:r>
    </w:p>
    <w:p w14:paraId="5589ABCA" w14:textId="77777777" w:rsidR="002F0785"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w:t>
      </w:r>
    </w:p>
    <w:p w14:paraId="1D904D5C"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28"/>
          <w:szCs w:val="28"/>
          <w:lang w:eastAsia="ru-RU"/>
        </w:rPr>
        <w:t>М.П.</w:t>
      </w:r>
    </w:p>
    <w:p w14:paraId="43F48841" w14:textId="77777777" w:rsidR="002F0785" w:rsidRPr="007C2057" w:rsidRDefault="002F0785" w:rsidP="002F0785">
      <w:pPr>
        <w:autoSpaceDE w:val="0"/>
        <w:autoSpaceDN w:val="0"/>
        <w:adjustRightInd w:val="0"/>
        <w:spacing w:after="0" w:line="240" w:lineRule="auto"/>
        <w:rPr>
          <w:rFonts w:ascii="Times New Roman" w:eastAsia="Calibri" w:hAnsi="Times New Roman" w:cs="Times New Roman"/>
          <w:sz w:val="16"/>
          <w:szCs w:val="16"/>
          <w:lang w:eastAsia="ru-RU"/>
        </w:rPr>
      </w:pPr>
      <w:r w:rsidRPr="007C2057">
        <w:rPr>
          <w:rFonts w:ascii="Times New Roman" w:eastAsia="Calibri" w:hAnsi="Times New Roman" w:cs="Times New Roman"/>
          <w:sz w:val="16"/>
          <w:szCs w:val="16"/>
          <w:lang w:eastAsia="ru-RU"/>
        </w:rPr>
        <w:t xml:space="preserve">                               (при наличии)</w:t>
      </w:r>
    </w:p>
    <w:p w14:paraId="171C0A8B"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16"/>
          <w:szCs w:val="16"/>
          <w:lang w:eastAsia="ru-RU"/>
        </w:rPr>
      </w:pPr>
    </w:p>
    <w:p w14:paraId="29CD43AD"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42A9FAC5" w14:textId="77777777" w:rsidR="002F0785" w:rsidRPr="00C26DD5" w:rsidRDefault="002F0785" w:rsidP="002F0785">
      <w:pPr>
        <w:autoSpaceDE w:val="0"/>
        <w:autoSpaceDN w:val="0"/>
        <w:spacing w:after="0" w:line="240" w:lineRule="auto"/>
        <w:rPr>
          <w:rFonts w:ascii="Times New Roman" w:eastAsia="Times New Roman" w:hAnsi="Times New Roman" w:cs="Times New Roman"/>
          <w:sz w:val="28"/>
          <w:szCs w:val="28"/>
          <w:lang w:eastAsia="ru-RU"/>
        </w:rPr>
      </w:pPr>
      <w:r w:rsidRPr="00C26DD5">
        <w:rPr>
          <w:rFonts w:ascii="Times New Roman" w:eastAsia="Times New Roman" w:hAnsi="Times New Roman" w:cs="Times New Roman"/>
          <w:sz w:val="28"/>
          <w:szCs w:val="28"/>
          <w:lang w:eastAsia="ru-RU"/>
        </w:rPr>
        <w:t>Заместитель главы администрации</w:t>
      </w:r>
    </w:p>
    <w:p w14:paraId="0E0636E1" w14:textId="4AE13FEE" w:rsidR="002F0785" w:rsidRPr="00C26DD5" w:rsidRDefault="002F0785" w:rsidP="002F0785">
      <w:pPr>
        <w:autoSpaceDE w:val="0"/>
        <w:autoSpaceDN w:val="0"/>
        <w:spacing w:after="0" w:line="240" w:lineRule="auto"/>
        <w:rPr>
          <w:rFonts w:ascii="Times New Roman" w:eastAsia="Times New Roman" w:hAnsi="Times New Roman" w:cs="Times New Roman"/>
          <w:sz w:val="28"/>
          <w:szCs w:val="28"/>
          <w:lang w:eastAsia="ru-RU"/>
        </w:rPr>
      </w:pPr>
      <w:r w:rsidRPr="00C26DD5">
        <w:rPr>
          <w:rFonts w:ascii="Times New Roman" w:eastAsia="Times New Roman" w:hAnsi="Times New Roman" w:cs="Times New Roman"/>
          <w:sz w:val="28"/>
          <w:szCs w:val="28"/>
          <w:lang w:eastAsia="ru-RU"/>
        </w:rPr>
        <w:t xml:space="preserve">Лабинского городского поселения                                     </w:t>
      </w:r>
      <w:r>
        <w:rPr>
          <w:rFonts w:ascii="Times New Roman" w:eastAsia="Times New Roman" w:hAnsi="Times New Roman" w:cs="Times New Roman"/>
          <w:sz w:val="28"/>
          <w:szCs w:val="28"/>
          <w:lang w:eastAsia="ru-RU"/>
        </w:rPr>
        <w:t xml:space="preserve">         </w:t>
      </w:r>
      <w:r w:rsidRPr="00C26DD5">
        <w:rPr>
          <w:rFonts w:ascii="Times New Roman" w:eastAsia="Times New Roman" w:hAnsi="Times New Roman" w:cs="Times New Roman"/>
          <w:sz w:val="28"/>
          <w:szCs w:val="28"/>
          <w:lang w:eastAsia="ru-RU"/>
        </w:rPr>
        <w:t xml:space="preserve">   В.А. Прокопенко</w:t>
      </w:r>
    </w:p>
    <w:p w14:paraId="1F740B04" w14:textId="77777777" w:rsidR="002F0785" w:rsidRPr="007C2057" w:rsidRDefault="002F0785" w:rsidP="002F0785">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2C207BEB"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01022495"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632FF1BE"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310A8628"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797D46FD"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22BB404A"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3E875704"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5A3208ED"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553AF20D" w14:textId="1F6647DE" w:rsidR="00D646D8" w:rsidRPr="00F57645" w:rsidRDefault="00D646D8" w:rsidP="00D646D8">
      <w:pPr>
        <w:autoSpaceDE w:val="0"/>
        <w:autoSpaceDN w:val="0"/>
        <w:spacing w:after="0" w:line="240" w:lineRule="auto"/>
        <w:ind w:left="5387"/>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8 </w:t>
      </w:r>
      <w:r w:rsidRPr="00F57645">
        <w:rPr>
          <w:rFonts w:ascii="Times New Roman" w:eastAsia="Times New Roman" w:hAnsi="Times New Roman" w:cs="Times New Roman"/>
          <w:sz w:val="28"/>
          <w:szCs w:val="28"/>
          <w:lang w:eastAsia="ru-RU"/>
        </w:rPr>
        <w:t xml:space="preserve">к Порядку </w:t>
      </w:r>
    </w:p>
    <w:p w14:paraId="649564C7"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31FA2A57"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3A3D9F8F" w14:textId="77777777" w:rsidR="00D646D8" w:rsidRDefault="00D646D8" w:rsidP="00EA2C76">
      <w:pPr>
        <w:autoSpaceDE w:val="0"/>
        <w:autoSpaceDN w:val="0"/>
        <w:adjustRightInd w:val="0"/>
        <w:spacing w:after="0" w:line="240" w:lineRule="auto"/>
        <w:jc w:val="center"/>
        <w:outlineLvl w:val="0"/>
        <w:rPr>
          <w:rFonts w:ascii="Times New Roman" w:eastAsia="Calibri" w:hAnsi="Times New Roman" w:cs="Times New Roman"/>
          <w:b/>
          <w:bCs/>
          <w:color w:val="26282F"/>
          <w:sz w:val="28"/>
          <w:szCs w:val="28"/>
          <w:lang w:eastAsia="ru-RU"/>
        </w:rPr>
      </w:pPr>
      <w:r w:rsidRPr="00E66D66">
        <w:rPr>
          <w:rFonts w:ascii="Times New Roman" w:eastAsia="Calibri" w:hAnsi="Times New Roman" w:cs="Times New Roman"/>
          <w:b/>
          <w:bCs/>
          <w:color w:val="26282F"/>
          <w:sz w:val="28"/>
          <w:szCs w:val="28"/>
          <w:lang w:eastAsia="ru-RU"/>
        </w:rPr>
        <w:t>Ф</w:t>
      </w:r>
      <w:r>
        <w:rPr>
          <w:rFonts w:ascii="Times New Roman" w:eastAsia="Calibri" w:hAnsi="Times New Roman" w:cs="Times New Roman"/>
          <w:b/>
          <w:bCs/>
          <w:color w:val="26282F"/>
          <w:sz w:val="28"/>
          <w:szCs w:val="28"/>
          <w:lang w:eastAsia="ru-RU"/>
        </w:rPr>
        <w:t>ОРМА</w:t>
      </w:r>
    </w:p>
    <w:p w14:paraId="691F06AA" w14:textId="77777777" w:rsidR="00D646D8" w:rsidRPr="00E66D66" w:rsidRDefault="00D646D8" w:rsidP="00EA2C76">
      <w:pPr>
        <w:autoSpaceDE w:val="0"/>
        <w:autoSpaceDN w:val="0"/>
        <w:adjustRightInd w:val="0"/>
        <w:spacing w:after="0" w:line="240" w:lineRule="auto"/>
        <w:jc w:val="center"/>
        <w:outlineLvl w:val="0"/>
        <w:rPr>
          <w:rFonts w:ascii="Times New Roman" w:eastAsia="Calibri" w:hAnsi="Times New Roman" w:cs="Times New Roman"/>
          <w:b/>
          <w:bCs/>
          <w:color w:val="26282F"/>
          <w:sz w:val="28"/>
          <w:szCs w:val="28"/>
          <w:lang w:eastAsia="ru-RU"/>
        </w:rPr>
      </w:pPr>
      <w:r w:rsidRPr="00E66D66">
        <w:rPr>
          <w:rFonts w:ascii="Times New Roman" w:eastAsia="Calibri" w:hAnsi="Times New Roman" w:cs="Times New Roman"/>
          <w:b/>
          <w:bCs/>
          <w:color w:val="26282F"/>
          <w:sz w:val="28"/>
          <w:szCs w:val="28"/>
          <w:lang w:eastAsia="ru-RU"/>
        </w:rPr>
        <w:t xml:space="preserve"> </w:t>
      </w:r>
      <w:r>
        <w:rPr>
          <w:rFonts w:ascii="Times New Roman" w:eastAsia="Calibri" w:hAnsi="Times New Roman" w:cs="Times New Roman"/>
          <w:b/>
          <w:bCs/>
          <w:color w:val="26282F"/>
          <w:sz w:val="28"/>
          <w:szCs w:val="28"/>
          <w:lang w:eastAsia="ru-RU"/>
        </w:rPr>
        <w:t xml:space="preserve">акта </w:t>
      </w:r>
      <w:r w:rsidRPr="00E66D66">
        <w:rPr>
          <w:rFonts w:ascii="Times New Roman" w:eastAsia="Calibri" w:hAnsi="Times New Roman" w:cs="Times New Roman"/>
          <w:b/>
          <w:bCs/>
          <w:color w:val="26282F"/>
          <w:sz w:val="28"/>
          <w:szCs w:val="28"/>
          <w:lang w:eastAsia="ru-RU"/>
        </w:rPr>
        <w:t>комиссионного осмотра транспортных средств, заявленных победителем открытого конкурса для участия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Лабинского городского поселения Лабинского муниципального района Краснодарского края</w:t>
      </w:r>
    </w:p>
    <w:p w14:paraId="664FA02A"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17C0677E"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г. Лабинск                                                                  </w:t>
      </w:r>
      <w:r>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____</w:t>
      </w:r>
      <w:r>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________ 20____ г.</w:t>
      </w:r>
    </w:p>
    <w:p w14:paraId="4B4F0665"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31B51E51"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Начало осмотра: ___________ч. _________ м.</w:t>
      </w:r>
    </w:p>
    <w:p w14:paraId="0C58EA29"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Завершение осмотра: _______ч. _________ м.</w:t>
      </w:r>
    </w:p>
    <w:p w14:paraId="4A1BED7A"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Адрес проведения осмотра:___________________________________</w:t>
      </w:r>
    </w:p>
    <w:p w14:paraId="2C723F35"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Перевозчик:____________________________________________________</w:t>
      </w:r>
    </w:p>
    <w:p w14:paraId="35EF9E95"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Общее количество заявленных перевозчиком транспортных средств</w:t>
      </w:r>
    </w:p>
    <w:p w14:paraId="44A39B29"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всего:________ (из них особо малого класса:________, малого класса_____, большого класса____, особо большого класса ______).</w:t>
      </w:r>
    </w:p>
    <w:p w14:paraId="53845659" w14:textId="77777777" w:rsidR="00D646D8" w:rsidRPr="007C2057" w:rsidRDefault="00D646D8" w:rsidP="00D646D8">
      <w:pPr>
        <w:autoSpaceDE w:val="0"/>
        <w:autoSpaceDN w:val="0"/>
        <w:adjustRightInd w:val="0"/>
        <w:spacing w:before="108" w:after="108" w:line="240" w:lineRule="auto"/>
        <w:jc w:val="center"/>
        <w:outlineLvl w:val="0"/>
        <w:rPr>
          <w:rFonts w:ascii="Times New Roman" w:eastAsia="Calibri" w:hAnsi="Times New Roman" w:cs="Times New Roman"/>
          <w:color w:val="26282F"/>
          <w:sz w:val="28"/>
          <w:szCs w:val="28"/>
          <w:lang w:eastAsia="ru-RU"/>
        </w:rPr>
      </w:pPr>
      <w:r w:rsidRPr="007C2057">
        <w:rPr>
          <w:rFonts w:ascii="Times New Roman" w:eastAsia="Calibri" w:hAnsi="Times New Roman" w:cs="Times New Roman"/>
          <w:color w:val="26282F"/>
          <w:sz w:val="28"/>
          <w:szCs w:val="28"/>
          <w:lang w:eastAsia="ru-RU"/>
        </w:rPr>
        <w:t>Характеристики заявленного перевозчиком транспортного средства:</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1680"/>
        <w:gridCol w:w="2015"/>
        <w:gridCol w:w="2551"/>
        <w:gridCol w:w="1454"/>
        <w:gridCol w:w="1260"/>
      </w:tblGrid>
      <w:tr w:rsidR="00D646D8" w:rsidRPr="007C2057" w14:paraId="4FE5B15E" w14:textId="77777777" w:rsidTr="00D81597">
        <w:tc>
          <w:tcPr>
            <w:tcW w:w="2380" w:type="dxa"/>
            <w:gridSpan w:val="2"/>
            <w:tcBorders>
              <w:top w:val="single" w:sz="4" w:space="0" w:color="auto"/>
              <w:bottom w:val="single" w:sz="4" w:space="0" w:color="auto"/>
              <w:right w:val="single" w:sz="4" w:space="0" w:color="auto"/>
            </w:tcBorders>
          </w:tcPr>
          <w:p w14:paraId="16F18819"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Марка и модель</w:t>
            </w:r>
          </w:p>
        </w:tc>
        <w:tc>
          <w:tcPr>
            <w:tcW w:w="2015" w:type="dxa"/>
            <w:tcBorders>
              <w:top w:val="single" w:sz="4" w:space="0" w:color="auto"/>
              <w:left w:val="single" w:sz="4" w:space="0" w:color="auto"/>
              <w:bottom w:val="nil"/>
              <w:right w:val="nil"/>
            </w:tcBorders>
          </w:tcPr>
          <w:p w14:paraId="4AFEF2E9" w14:textId="77777777" w:rsidR="00D646D8" w:rsidRPr="007C2057" w:rsidRDefault="00D646D8" w:rsidP="00D81597">
            <w:pPr>
              <w:autoSpaceDE w:val="0"/>
              <w:autoSpaceDN w:val="0"/>
              <w:adjustRightInd w:val="0"/>
              <w:spacing w:after="0" w:line="240" w:lineRule="auto"/>
              <w:ind w:left="-52"/>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Государственный регистрационный знак</w:t>
            </w:r>
          </w:p>
        </w:tc>
        <w:tc>
          <w:tcPr>
            <w:tcW w:w="2551" w:type="dxa"/>
            <w:tcBorders>
              <w:top w:val="single" w:sz="4" w:space="0" w:color="auto"/>
              <w:left w:val="single" w:sz="4" w:space="0" w:color="auto"/>
              <w:bottom w:val="nil"/>
              <w:right w:val="nil"/>
            </w:tcBorders>
          </w:tcPr>
          <w:p w14:paraId="31B9A797"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VIN номер</w:t>
            </w:r>
          </w:p>
        </w:tc>
        <w:tc>
          <w:tcPr>
            <w:tcW w:w="1454" w:type="dxa"/>
            <w:tcBorders>
              <w:top w:val="single" w:sz="4" w:space="0" w:color="auto"/>
              <w:left w:val="single" w:sz="4" w:space="0" w:color="auto"/>
              <w:bottom w:val="nil"/>
              <w:right w:val="nil"/>
            </w:tcBorders>
          </w:tcPr>
          <w:p w14:paraId="3A5F289E"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Год выпуска</w:t>
            </w:r>
          </w:p>
        </w:tc>
        <w:tc>
          <w:tcPr>
            <w:tcW w:w="1260" w:type="dxa"/>
            <w:tcBorders>
              <w:top w:val="single" w:sz="4" w:space="0" w:color="auto"/>
              <w:left w:val="single" w:sz="4" w:space="0" w:color="auto"/>
              <w:bottom w:val="nil"/>
            </w:tcBorders>
          </w:tcPr>
          <w:p w14:paraId="6FA60A4A"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Класс транспортного средства</w:t>
            </w:r>
          </w:p>
        </w:tc>
      </w:tr>
      <w:tr w:rsidR="00D646D8" w:rsidRPr="007C2057" w14:paraId="4AB8AB7C" w14:textId="77777777" w:rsidTr="00D81597">
        <w:tc>
          <w:tcPr>
            <w:tcW w:w="2380" w:type="dxa"/>
            <w:gridSpan w:val="2"/>
            <w:tcBorders>
              <w:top w:val="single" w:sz="4" w:space="0" w:color="auto"/>
              <w:bottom w:val="single" w:sz="4" w:space="0" w:color="auto"/>
              <w:right w:val="single" w:sz="4" w:space="0" w:color="auto"/>
            </w:tcBorders>
          </w:tcPr>
          <w:p w14:paraId="39D23FFC"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015" w:type="dxa"/>
            <w:tcBorders>
              <w:top w:val="single" w:sz="4" w:space="0" w:color="auto"/>
              <w:left w:val="single" w:sz="4" w:space="0" w:color="auto"/>
              <w:bottom w:val="nil"/>
              <w:right w:val="nil"/>
            </w:tcBorders>
          </w:tcPr>
          <w:p w14:paraId="51ED826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1FB0C42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454" w:type="dxa"/>
            <w:tcBorders>
              <w:top w:val="single" w:sz="4" w:space="0" w:color="auto"/>
              <w:left w:val="single" w:sz="4" w:space="0" w:color="auto"/>
              <w:bottom w:val="nil"/>
              <w:right w:val="nil"/>
            </w:tcBorders>
          </w:tcPr>
          <w:p w14:paraId="5B619CA7"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260" w:type="dxa"/>
            <w:tcBorders>
              <w:top w:val="single" w:sz="4" w:space="0" w:color="auto"/>
              <w:left w:val="single" w:sz="4" w:space="0" w:color="auto"/>
              <w:bottom w:val="nil"/>
            </w:tcBorders>
          </w:tcPr>
          <w:p w14:paraId="4AC38B02"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D646D8" w:rsidRPr="007C2057" w14:paraId="0A1D4F9D" w14:textId="77777777" w:rsidTr="00D81597">
        <w:tc>
          <w:tcPr>
            <w:tcW w:w="700" w:type="dxa"/>
            <w:tcBorders>
              <w:top w:val="single" w:sz="4" w:space="0" w:color="auto"/>
              <w:bottom w:val="single" w:sz="4" w:space="0" w:color="auto"/>
              <w:right w:val="single" w:sz="4" w:space="0" w:color="auto"/>
            </w:tcBorders>
          </w:tcPr>
          <w:p w14:paraId="29979322"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w:t>
            </w:r>
            <w:r w:rsidRPr="007C2057">
              <w:rPr>
                <w:rFonts w:ascii="Times New Roman" w:eastAsia="Calibri" w:hAnsi="Times New Roman" w:cs="Times New Roman"/>
                <w:sz w:val="24"/>
                <w:szCs w:val="24"/>
                <w:lang w:eastAsia="ru-RU"/>
              </w:rPr>
              <w:br/>
              <w:t>п/п</w:t>
            </w:r>
          </w:p>
        </w:tc>
        <w:tc>
          <w:tcPr>
            <w:tcW w:w="3695" w:type="dxa"/>
            <w:gridSpan w:val="2"/>
            <w:tcBorders>
              <w:top w:val="single" w:sz="4" w:space="0" w:color="auto"/>
              <w:left w:val="single" w:sz="4" w:space="0" w:color="auto"/>
              <w:bottom w:val="nil"/>
              <w:right w:val="nil"/>
            </w:tcBorders>
          </w:tcPr>
          <w:p w14:paraId="36F4461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tc>
        <w:tc>
          <w:tcPr>
            <w:tcW w:w="2551" w:type="dxa"/>
            <w:tcBorders>
              <w:top w:val="single" w:sz="4" w:space="0" w:color="auto"/>
              <w:left w:val="single" w:sz="4" w:space="0" w:color="auto"/>
              <w:bottom w:val="nil"/>
              <w:right w:val="nil"/>
            </w:tcBorders>
          </w:tcPr>
          <w:p w14:paraId="54317F73"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Характеристики транспортного средства, предусмотренные заявкой на участие в открытом конкурсе и подтвержденные в установленном конкурсной документацией порядке (предусмотрено не предусмотрено)</w:t>
            </w:r>
          </w:p>
        </w:tc>
        <w:tc>
          <w:tcPr>
            <w:tcW w:w="2714" w:type="dxa"/>
            <w:gridSpan w:val="2"/>
            <w:tcBorders>
              <w:top w:val="single" w:sz="4" w:space="0" w:color="auto"/>
              <w:left w:val="single" w:sz="4" w:space="0" w:color="auto"/>
              <w:bottom w:val="nil"/>
            </w:tcBorders>
          </w:tcPr>
          <w:p w14:paraId="09F3473B"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Соответствие фактических характеристик осматриваемого транспортного средства характеристикам транспортного средства, предусмотренным заявкой на участие в открытом конкурсе и подтвержденным в установленном конкурсной документацией порядке (соответствуем не соответствует)</w:t>
            </w:r>
          </w:p>
          <w:p w14:paraId="55005DDA"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D646D8" w:rsidRPr="007C2057" w14:paraId="034D4C60" w14:textId="77777777" w:rsidTr="00D81597">
        <w:tc>
          <w:tcPr>
            <w:tcW w:w="700" w:type="dxa"/>
            <w:tcBorders>
              <w:top w:val="single" w:sz="4" w:space="0" w:color="auto"/>
              <w:bottom w:val="single" w:sz="4" w:space="0" w:color="auto"/>
              <w:right w:val="single" w:sz="4" w:space="0" w:color="auto"/>
            </w:tcBorders>
          </w:tcPr>
          <w:p w14:paraId="2183DE3A"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1</w:t>
            </w:r>
          </w:p>
        </w:tc>
        <w:tc>
          <w:tcPr>
            <w:tcW w:w="3695" w:type="dxa"/>
            <w:gridSpan w:val="2"/>
            <w:tcBorders>
              <w:top w:val="single" w:sz="4" w:space="0" w:color="auto"/>
              <w:left w:val="single" w:sz="4" w:space="0" w:color="auto"/>
              <w:bottom w:val="nil"/>
              <w:right w:val="nil"/>
            </w:tcBorders>
          </w:tcPr>
          <w:p w14:paraId="5AF126A5"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2</w:t>
            </w:r>
          </w:p>
        </w:tc>
        <w:tc>
          <w:tcPr>
            <w:tcW w:w="2551" w:type="dxa"/>
            <w:tcBorders>
              <w:top w:val="single" w:sz="4" w:space="0" w:color="auto"/>
              <w:left w:val="single" w:sz="4" w:space="0" w:color="auto"/>
              <w:bottom w:val="nil"/>
              <w:right w:val="nil"/>
            </w:tcBorders>
          </w:tcPr>
          <w:p w14:paraId="70645E08"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3</w:t>
            </w:r>
          </w:p>
        </w:tc>
        <w:tc>
          <w:tcPr>
            <w:tcW w:w="2714" w:type="dxa"/>
            <w:gridSpan w:val="2"/>
            <w:tcBorders>
              <w:top w:val="single" w:sz="4" w:space="0" w:color="auto"/>
              <w:left w:val="single" w:sz="4" w:space="0" w:color="auto"/>
              <w:bottom w:val="nil"/>
            </w:tcBorders>
          </w:tcPr>
          <w:p w14:paraId="55784DCB"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4</w:t>
            </w:r>
          </w:p>
        </w:tc>
      </w:tr>
      <w:tr w:rsidR="00D646D8" w:rsidRPr="007C2057" w14:paraId="57358A88" w14:textId="77777777" w:rsidTr="00D81597">
        <w:tc>
          <w:tcPr>
            <w:tcW w:w="9660" w:type="dxa"/>
            <w:gridSpan w:val="6"/>
            <w:tcBorders>
              <w:top w:val="single" w:sz="4" w:space="0" w:color="auto"/>
              <w:bottom w:val="single" w:sz="4" w:space="0" w:color="auto"/>
            </w:tcBorders>
          </w:tcPr>
          <w:p w14:paraId="4777BA5E"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Для маршрутов регулярных перевозок</w:t>
            </w:r>
          </w:p>
        </w:tc>
      </w:tr>
      <w:tr w:rsidR="00D646D8" w:rsidRPr="007C2057" w14:paraId="6FFB17D6" w14:textId="77777777" w:rsidTr="00D81597">
        <w:tc>
          <w:tcPr>
            <w:tcW w:w="700" w:type="dxa"/>
            <w:tcBorders>
              <w:top w:val="single" w:sz="4" w:space="0" w:color="auto"/>
              <w:bottom w:val="single" w:sz="4" w:space="0" w:color="auto"/>
              <w:right w:val="single" w:sz="4" w:space="0" w:color="auto"/>
            </w:tcBorders>
          </w:tcPr>
          <w:p w14:paraId="3C1060D8"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w:t>
            </w:r>
          </w:p>
        </w:tc>
        <w:tc>
          <w:tcPr>
            <w:tcW w:w="3695" w:type="dxa"/>
            <w:gridSpan w:val="2"/>
            <w:tcBorders>
              <w:top w:val="single" w:sz="4" w:space="0" w:color="auto"/>
              <w:left w:val="single" w:sz="4" w:space="0" w:color="auto"/>
              <w:bottom w:val="single" w:sz="4" w:space="0" w:color="auto"/>
              <w:right w:val="nil"/>
            </w:tcBorders>
          </w:tcPr>
          <w:p w14:paraId="5B600559"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 xml:space="preserve">Оснащение транспортного средства оборудованием для перевозки пассажиров с </w:t>
            </w:r>
            <w:r w:rsidRPr="007C2057">
              <w:rPr>
                <w:rFonts w:ascii="Times New Roman" w:eastAsia="Calibri" w:hAnsi="Times New Roman" w:cs="Times New Roman"/>
                <w:sz w:val="24"/>
                <w:szCs w:val="24"/>
                <w:lang w:eastAsia="ru-RU"/>
              </w:rPr>
              <w:lastRenderedPageBreak/>
              <w:t>ограниченными возможностями передвижения</w:t>
            </w:r>
          </w:p>
          <w:p w14:paraId="0DBA211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single" w:sz="4" w:space="0" w:color="auto"/>
              <w:right w:val="nil"/>
            </w:tcBorders>
          </w:tcPr>
          <w:p w14:paraId="38944F90"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single" w:sz="4" w:space="0" w:color="auto"/>
            </w:tcBorders>
          </w:tcPr>
          <w:p w14:paraId="2CBD29D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3EEA210E" w14:textId="77777777" w:rsidTr="00D81597">
        <w:tc>
          <w:tcPr>
            <w:tcW w:w="700" w:type="dxa"/>
            <w:tcBorders>
              <w:top w:val="single" w:sz="4" w:space="0" w:color="auto"/>
              <w:bottom w:val="single" w:sz="4" w:space="0" w:color="auto"/>
              <w:right w:val="single" w:sz="4" w:space="0" w:color="auto"/>
            </w:tcBorders>
          </w:tcPr>
          <w:p w14:paraId="0ECE5AD1"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w:t>
            </w:r>
          </w:p>
        </w:tc>
        <w:tc>
          <w:tcPr>
            <w:tcW w:w="3695" w:type="dxa"/>
            <w:gridSpan w:val="2"/>
            <w:tcBorders>
              <w:top w:val="single" w:sz="4" w:space="0" w:color="auto"/>
              <w:left w:val="single" w:sz="4" w:space="0" w:color="auto"/>
              <w:bottom w:val="nil"/>
              <w:right w:val="nil"/>
            </w:tcBorders>
          </w:tcPr>
          <w:p w14:paraId="1D7EB0F6"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Оснащение транспортного средства системами кондиционирования воздуха</w:t>
            </w:r>
          </w:p>
          <w:p w14:paraId="20578737"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58EB052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nil"/>
            </w:tcBorders>
          </w:tcPr>
          <w:p w14:paraId="4B31572C"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189B628F" w14:textId="77777777" w:rsidTr="00D81597">
        <w:tc>
          <w:tcPr>
            <w:tcW w:w="700" w:type="dxa"/>
            <w:tcBorders>
              <w:top w:val="single" w:sz="4" w:space="0" w:color="auto"/>
              <w:bottom w:val="single" w:sz="4" w:space="0" w:color="auto"/>
              <w:right w:val="single" w:sz="4" w:space="0" w:color="auto"/>
            </w:tcBorders>
          </w:tcPr>
          <w:p w14:paraId="3702E968"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3</w:t>
            </w:r>
          </w:p>
        </w:tc>
        <w:tc>
          <w:tcPr>
            <w:tcW w:w="3695" w:type="dxa"/>
            <w:gridSpan w:val="2"/>
            <w:tcBorders>
              <w:top w:val="single" w:sz="4" w:space="0" w:color="auto"/>
              <w:left w:val="single" w:sz="4" w:space="0" w:color="auto"/>
              <w:bottom w:val="nil"/>
              <w:right w:val="nil"/>
            </w:tcBorders>
          </w:tcPr>
          <w:p w14:paraId="05C11406"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Наличие в салоне транспортного средства электронного информационного табло</w:t>
            </w:r>
          </w:p>
          <w:p w14:paraId="5B29EA7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7214D19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nil"/>
            </w:tcBorders>
          </w:tcPr>
          <w:p w14:paraId="23B9591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2D34E501" w14:textId="77777777" w:rsidTr="00D81597">
        <w:tc>
          <w:tcPr>
            <w:tcW w:w="700" w:type="dxa"/>
            <w:tcBorders>
              <w:top w:val="single" w:sz="4" w:space="0" w:color="auto"/>
              <w:bottom w:val="single" w:sz="4" w:space="0" w:color="auto"/>
              <w:right w:val="single" w:sz="4" w:space="0" w:color="auto"/>
            </w:tcBorders>
          </w:tcPr>
          <w:p w14:paraId="1C20B8F4"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4</w:t>
            </w:r>
          </w:p>
        </w:tc>
        <w:tc>
          <w:tcPr>
            <w:tcW w:w="3695" w:type="dxa"/>
            <w:gridSpan w:val="2"/>
            <w:tcBorders>
              <w:top w:val="single" w:sz="4" w:space="0" w:color="auto"/>
              <w:left w:val="single" w:sz="4" w:space="0" w:color="auto"/>
              <w:bottom w:val="nil"/>
              <w:right w:val="nil"/>
            </w:tcBorders>
          </w:tcPr>
          <w:p w14:paraId="2E643A8A"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Наличие в транспортном средстве низкого пола</w:t>
            </w:r>
          </w:p>
          <w:p w14:paraId="56268810"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1F3EB60A"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nil"/>
            </w:tcBorders>
          </w:tcPr>
          <w:p w14:paraId="43DA6A82"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39A55582" w14:textId="77777777" w:rsidTr="00D81597">
        <w:tc>
          <w:tcPr>
            <w:tcW w:w="700" w:type="dxa"/>
            <w:tcBorders>
              <w:top w:val="single" w:sz="4" w:space="0" w:color="auto"/>
              <w:bottom w:val="single" w:sz="4" w:space="0" w:color="auto"/>
              <w:right w:val="single" w:sz="4" w:space="0" w:color="auto"/>
            </w:tcBorders>
          </w:tcPr>
          <w:p w14:paraId="614220CB"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c>
          <w:tcPr>
            <w:tcW w:w="3695" w:type="dxa"/>
            <w:gridSpan w:val="2"/>
            <w:tcBorders>
              <w:top w:val="single" w:sz="4" w:space="0" w:color="auto"/>
              <w:left w:val="single" w:sz="4" w:space="0" w:color="auto"/>
              <w:bottom w:val="nil"/>
              <w:right w:val="nil"/>
            </w:tcBorders>
          </w:tcPr>
          <w:p w14:paraId="40F0E5E3"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Наличие системы контроля температуры воздуха в салоне</w:t>
            </w:r>
          </w:p>
          <w:p w14:paraId="74AFFCA5"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1E7C3536"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nil"/>
            </w:tcBorders>
          </w:tcPr>
          <w:p w14:paraId="1E12286B"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0A925234" w14:textId="77777777" w:rsidTr="00D81597">
        <w:tc>
          <w:tcPr>
            <w:tcW w:w="700" w:type="dxa"/>
            <w:tcBorders>
              <w:top w:val="single" w:sz="4" w:space="0" w:color="auto"/>
              <w:bottom w:val="single" w:sz="4" w:space="0" w:color="auto"/>
              <w:right w:val="single" w:sz="4" w:space="0" w:color="auto"/>
            </w:tcBorders>
          </w:tcPr>
          <w:p w14:paraId="16CE1E64"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6</w:t>
            </w:r>
          </w:p>
        </w:tc>
        <w:tc>
          <w:tcPr>
            <w:tcW w:w="3695" w:type="dxa"/>
            <w:gridSpan w:val="2"/>
            <w:tcBorders>
              <w:top w:val="single" w:sz="4" w:space="0" w:color="auto"/>
              <w:left w:val="single" w:sz="4" w:space="0" w:color="auto"/>
              <w:bottom w:val="nil"/>
              <w:right w:val="nil"/>
            </w:tcBorders>
          </w:tcPr>
          <w:p w14:paraId="7C70A4B6" w14:textId="77777777" w:rsidR="00D646D8"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Наличие оборудования для использования газомоторного топлива</w:t>
            </w:r>
          </w:p>
          <w:p w14:paraId="086BD7C7"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551" w:type="dxa"/>
            <w:tcBorders>
              <w:top w:val="single" w:sz="4" w:space="0" w:color="auto"/>
              <w:left w:val="single" w:sz="4" w:space="0" w:color="auto"/>
              <w:bottom w:val="nil"/>
              <w:right w:val="nil"/>
            </w:tcBorders>
          </w:tcPr>
          <w:p w14:paraId="2C4191EF"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nil"/>
            </w:tcBorders>
          </w:tcPr>
          <w:p w14:paraId="6A8850D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D646D8" w:rsidRPr="007C2057" w14:paraId="21282CE7" w14:textId="77777777" w:rsidTr="00D81597">
        <w:tc>
          <w:tcPr>
            <w:tcW w:w="6946" w:type="dxa"/>
            <w:gridSpan w:val="4"/>
            <w:tcBorders>
              <w:top w:val="single" w:sz="4" w:space="0" w:color="auto"/>
              <w:bottom w:val="single" w:sz="4" w:space="0" w:color="auto"/>
              <w:right w:val="single" w:sz="4" w:space="0" w:color="auto"/>
            </w:tcBorders>
          </w:tcPr>
          <w:p w14:paraId="2A683F4D" w14:textId="77777777" w:rsidR="00D646D8"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Общая вместимость транспортного средства:</w:t>
            </w:r>
          </w:p>
          <w:p w14:paraId="7C513F77" w14:textId="77777777" w:rsidR="00D646D8" w:rsidRPr="007C2057" w:rsidRDefault="00D646D8" w:rsidP="00D81597">
            <w:pPr>
              <w:autoSpaceDE w:val="0"/>
              <w:autoSpaceDN w:val="0"/>
              <w:adjustRightInd w:val="0"/>
              <w:spacing w:after="0" w:line="240" w:lineRule="auto"/>
              <w:jc w:val="center"/>
              <w:rPr>
                <w:rFonts w:ascii="Times New Roman" w:eastAsia="Calibri" w:hAnsi="Times New Roman" w:cs="Times New Roman"/>
                <w:sz w:val="24"/>
                <w:szCs w:val="24"/>
                <w:lang w:eastAsia="ru-RU"/>
              </w:rPr>
            </w:pPr>
          </w:p>
        </w:tc>
        <w:tc>
          <w:tcPr>
            <w:tcW w:w="2714" w:type="dxa"/>
            <w:gridSpan w:val="2"/>
            <w:tcBorders>
              <w:top w:val="single" w:sz="4" w:space="0" w:color="auto"/>
              <w:left w:val="single" w:sz="4" w:space="0" w:color="auto"/>
              <w:bottom w:val="single" w:sz="4" w:space="0" w:color="auto"/>
            </w:tcBorders>
          </w:tcPr>
          <w:p w14:paraId="53FCB7E8" w14:textId="77777777" w:rsidR="00D646D8" w:rsidRPr="007C2057" w:rsidRDefault="00D646D8" w:rsidP="00D81597">
            <w:pPr>
              <w:autoSpaceDE w:val="0"/>
              <w:autoSpaceDN w:val="0"/>
              <w:adjustRightInd w:val="0"/>
              <w:spacing w:after="0" w:line="240" w:lineRule="auto"/>
              <w:jc w:val="both"/>
              <w:rPr>
                <w:rFonts w:ascii="Times New Roman" w:eastAsia="Calibri" w:hAnsi="Times New Roman" w:cs="Times New Roman"/>
                <w:sz w:val="28"/>
                <w:szCs w:val="28"/>
                <w:lang w:eastAsia="ru-RU"/>
              </w:rPr>
            </w:pPr>
          </w:p>
        </w:tc>
      </w:tr>
    </w:tbl>
    <w:p w14:paraId="1D4F69CB"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0A9A5C5A"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b/>
          <w:bCs/>
          <w:color w:val="26282F"/>
          <w:sz w:val="28"/>
          <w:szCs w:val="28"/>
          <w:lang w:eastAsia="ru-RU"/>
        </w:rPr>
        <w:t>Примечание</w:t>
      </w:r>
      <w:r w:rsidRPr="007C2057">
        <w:rPr>
          <w:rFonts w:ascii="Times New Roman" w:eastAsia="Calibri" w:hAnsi="Times New Roman" w:cs="Times New Roman"/>
          <w:sz w:val="28"/>
          <w:szCs w:val="28"/>
          <w:lang w:eastAsia="ru-RU"/>
        </w:rPr>
        <w:t>:</w:t>
      </w:r>
    </w:p>
    <w:p w14:paraId="5ED5A6BC" w14:textId="77777777" w:rsidR="00D646D8" w:rsidRPr="007C2057" w:rsidRDefault="00D646D8" w:rsidP="00D646D8">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______________________________________________________________________________________________________________________________________</w:t>
      </w:r>
    </w:p>
    <w:p w14:paraId="456A636C" w14:textId="77777777" w:rsidR="00D646D8" w:rsidRPr="007C2057" w:rsidRDefault="00D646D8" w:rsidP="00D646D8">
      <w:pPr>
        <w:autoSpaceDE w:val="0"/>
        <w:autoSpaceDN w:val="0"/>
        <w:adjustRightInd w:val="0"/>
        <w:spacing w:before="108" w:after="108" w:line="240" w:lineRule="auto"/>
        <w:ind w:firstLine="709"/>
        <w:jc w:val="both"/>
        <w:outlineLvl w:val="0"/>
        <w:rPr>
          <w:rFonts w:ascii="Times New Roman" w:eastAsia="Calibri" w:hAnsi="Times New Roman" w:cs="Times New Roman"/>
          <w:color w:val="26282F"/>
          <w:sz w:val="28"/>
          <w:szCs w:val="28"/>
          <w:lang w:eastAsia="ru-RU"/>
        </w:rPr>
      </w:pPr>
      <w:r w:rsidRPr="007C2057">
        <w:rPr>
          <w:rFonts w:ascii="Times New Roman" w:eastAsia="Calibri" w:hAnsi="Times New Roman" w:cs="Times New Roman"/>
          <w:color w:val="26282F"/>
          <w:sz w:val="28"/>
          <w:szCs w:val="28"/>
          <w:lang w:eastAsia="ru-RU"/>
        </w:rPr>
        <w:t xml:space="preserve">Состав членов комиссии при осуществлении осмотра транспортных средств, заявленных победителем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автомобильным транспортом </w:t>
      </w:r>
      <w:r>
        <w:rPr>
          <w:rFonts w:ascii="Times New Roman" w:eastAsia="Calibri" w:hAnsi="Times New Roman" w:cs="Times New Roman"/>
          <w:color w:val="26282F"/>
          <w:sz w:val="28"/>
          <w:szCs w:val="28"/>
          <w:lang w:eastAsia="ru-RU"/>
        </w:rPr>
        <w:t>на территории Лабинского городского поселения Лабинского муниципального района Краснодарского края</w:t>
      </w:r>
      <w:r w:rsidRPr="007C2057">
        <w:rPr>
          <w:rFonts w:ascii="Times New Roman" w:eastAsia="Calibri" w:hAnsi="Times New Roman" w:cs="Times New Roman"/>
          <w:color w:val="26282F"/>
          <w:sz w:val="28"/>
          <w:szCs w:val="28"/>
          <w:lang w:eastAsia="ru-RU"/>
        </w:rPr>
        <w:t>:</w:t>
      </w:r>
    </w:p>
    <w:p w14:paraId="1D74FA02"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______________________________________   _____________________</w:t>
      </w:r>
    </w:p>
    <w:p w14:paraId="2BA7D50D"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18"/>
          <w:szCs w:val="18"/>
          <w:lang w:eastAsia="ru-RU"/>
        </w:rPr>
        <w:t xml:space="preserve">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 xml:space="preserve"> (ФИО, должность)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(подпись)</w:t>
      </w:r>
    </w:p>
    <w:p w14:paraId="60A521A5"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______________________________________   _____________________</w:t>
      </w:r>
    </w:p>
    <w:p w14:paraId="3A08B38C"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18"/>
          <w:szCs w:val="18"/>
          <w:lang w:eastAsia="ru-RU"/>
        </w:rPr>
        <w:t xml:space="preserve">(ФИО, должность)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подпись)</w:t>
      </w:r>
    </w:p>
    <w:p w14:paraId="7ADCDE51"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______________________________________   _____________________</w:t>
      </w:r>
    </w:p>
    <w:p w14:paraId="0649CF2D"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18"/>
          <w:szCs w:val="18"/>
          <w:lang w:eastAsia="ru-RU"/>
        </w:rPr>
        <w:t xml:space="preserve">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 xml:space="preserve">  (ФИО, должность)                           </w:t>
      </w:r>
      <w:r>
        <w:rPr>
          <w:rFonts w:ascii="Times New Roman" w:eastAsia="Calibri" w:hAnsi="Times New Roman" w:cs="Times New Roman"/>
          <w:sz w:val="18"/>
          <w:szCs w:val="18"/>
          <w:lang w:eastAsia="ru-RU"/>
        </w:rPr>
        <w:t xml:space="preserve">                                               </w:t>
      </w:r>
      <w:r w:rsidRPr="007C2057">
        <w:rPr>
          <w:rFonts w:ascii="Times New Roman" w:eastAsia="Calibri" w:hAnsi="Times New Roman" w:cs="Times New Roman"/>
          <w:sz w:val="18"/>
          <w:szCs w:val="18"/>
          <w:lang w:eastAsia="ru-RU"/>
        </w:rPr>
        <w:t xml:space="preserve">  (подпись)</w:t>
      </w:r>
    </w:p>
    <w:p w14:paraId="589DADAA"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341C3511" w14:textId="77777777" w:rsidR="00D646D8"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w:t>
      </w:r>
    </w:p>
    <w:p w14:paraId="392C8CA4" w14:textId="77777777" w:rsidR="00D646D8"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p>
    <w:p w14:paraId="7D1C43A5" w14:textId="77777777" w:rsidR="00D646D8"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p>
    <w:p w14:paraId="405C0980" w14:textId="77777777" w:rsidR="00D646D8" w:rsidRDefault="00D646D8" w:rsidP="00D646D8">
      <w:pPr>
        <w:autoSpaceDE w:val="0"/>
        <w:autoSpaceDN w:val="0"/>
        <w:adjustRightInd w:val="0"/>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p>
    <w:p w14:paraId="25E55762"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lastRenderedPageBreak/>
        <w:t>Перевозчик (его законный представитель) ___________________________________</w:t>
      </w:r>
      <w:r>
        <w:rPr>
          <w:rFonts w:ascii="Times New Roman" w:eastAsia="Calibri" w:hAnsi="Times New Roman" w:cs="Times New Roman"/>
          <w:sz w:val="28"/>
          <w:szCs w:val="28"/>
          <w:lang w:eastAsia="ru-RU"/>
        </w:rPr>
        <w:t>_____________________________</w:t>
      </w:r>
    </w:p>
    <w:p w14:paraId="6A5602F2"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18"/>
          <w:szCs w:val="18"/>
          <w:lang w:eastAsia="ru-RU"/>
        </w:rPr>
        <w:t xml:space="preserve">                        (ФИО/наименование перевозчика)</w:t>
      </w:r>
    </w:p>
    <w:p w14:paraId="00BBEE89" w14:textId="77777777" w:rsidR="00D646D8" w:rsidRPr="007C2057"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с настоящим актом комиссионного осмотра транспортных средств, заявленных победителем открытого конкурса для участия в открытом конкурсе на право получения свидетельств об осуществлении перевозок по одному или нескольким муниципальным пригородным маршрутам регулярных перевозок </w:t>
      </w:r>
      <w:r>
        <w:rPr>
          <w:rFonts w:ascii="Times New Roman" w:eastAsia="Calibri" w:hAnsi="Times New Roman" w:cs="Times New Roman"/>
          <w:sz w:val="28"/>
          <w:szCs w:val="28"/>
          <w:lang w:eastAsia="ru-RU"/>
        </w:rPr>
        <w:t>на территории Лабинского городского поселения Лабинского муниципального района Краснодарского края</w:t>
      </w:r>
      <w:r w:rsidRPr="007C2057">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28"/>
          <w:szCs w:val="28"/>
          <w:lang w:eastAsia="ru-RU"/>
        </w:rPr>
        <w:t>ознакомлен "____"___________ 20__ года    __________________________________</w:t>
      </w:r>
    </w:p>
    <w:p w14:paraId="44BAB178"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8"/>
          <w:szCs w:val="18"/>
          <w:lang w:eastAsia="ru-RU"/>
        </w:rPr>
      </w:pPr>
      <w:r w:rsidRPr="007C2057">
        <w:rPr>
          <w:rFonts w:ascii="Times New Roman" w:eastAsia="Calibri" w:hAnsi="Times New Roman" w:cs="Times New Roman"/>
          <w:sz w:val="18"/>
          <w:szCs w:val="18"/>
          <w:lang w:eastAsia="ru-RU"/>
        </w:rPr>
        <w:t xml:space="preserve">                                                       (подпись)</w:t>
      </w:r>
    </w:p>
    <w:p w14:paraId="49372F2C"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                                  М.П.</w:t>
      </w:r>
    </w:p>
    <w:p w14:paraId="65198379" w14:textId="77777777" w:rsidR="00D646D8" w:rsidRPr="007C2057" w:rsidRDefault="00D646D8" w:rsidP="00D646D8">
      <w:pPr>
        <w:autoSpaceDE w:val="0"/>
        <w:autoSpaceDN w:val="0"/>
        <w:adjustRightInd w:val="0"/>
        <w:spacing w:after="0" w:line="240" w:lineRule="auto"/>
        <w:rPr>
          <w:rFonts w:ascii="Times New Roman" w:eastAsia="Calibri" w:hAnsi="Times New Roman" w:cs="Times New Roman"/>
          <w:sz w:val="16"/>
          <w:szCs w:val="16"/>
          <w:lang w:eastAsia="ru-RU"/>
        </w:rPr>
      </w:pPr>
      <w:r w:rsidRPr="007C2057">
        <w:rPr>
          <w:rFonts w:ascii="Times New Roman" w:eastAsia="Calibri" w:hAnsi="Times New Roman" w:cs="Times New Roman"/>
          <w:sz w:val="28"/>
          <w:szCs w:val="28"/>
          <w:lang w:eastAsia="ru-RU"/>
        </w:rPr>
        <w:t xml:space="preserve">                               </w:t>
      </w:r>
      <w:r w:rsidRPr="007C2057">
        <w:rPr>
          <w:rFonts w:ascii="Times New Roman" w:eastAsia="Calibri" w:hAnsi="Times New Roman" w:cs="Times New Roman"/>
          <w:sz w:val="16"/>
          <w:szCs w:val="16"/>
          <w:lang w:eastAsia="ru-RU"/>
        </w:rPr>
        <w:t>(при наличии)</w:t>
      </w:r>
    </w:p>
    <w:p w14:paraId="1ED5A6A8" w14:textId="77777777" w:rsidR="00D646D8" w:rsidRDefault="00D646D8"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4A1966AA" w14:textId="77777777" w:rsidR="005E4D39" w:rsidRPr="007C2057" w:rsidRDefault="005E4D39" w:rsidP="00D646D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05672B84" w14:textId="77777777" w:rsidR="00D646D8" w:rsidRDefault="00D646D8" w:rsidP="00D646D8">
      <w:pPr>
        <w:autoSpaceDE w:val="0"/>
        <w:autoSpaceDN w:val="0"/>
        <w:adjustRightInd w:val="0"/>
        <w:spacing w:after="0" w:line="240" w:lineRule="auto"/>
        <w:jc w:val="both"/>
        <w:rPr>
          <w:rFonts w:ascii="Times New Roman" w:eastAsia="Calibri" w:hAnsi="Times New Roman" w:cs="Times New Roman"/>
          <w:sz w:val="28"/>
          <w:szCs w:val="28"/>
          <w:lang w:eastAsia="ru-RU"/>
        </w:rPr>
      </w:pPr>
      <w:bookmarkStart w:id="232" w:name="_Hlk214535591"/>
      <w:r>
        <w:rPr>
          <w:rFonts w:ascii="Times New Roman" w:eastAsia="Calibri" w:hAnsi="Times New Roman" w:cs="Times New Roman"/>
          <w:sz w:val="28"/>
          <w:szCs w:val="28"/>
          <w:lang w:eastAsia="ru-RU"/>
        </w:rPr>
        <w:t>Заместитель главы администрации</w:t>
      </w:r>
    </w:p>
    <w:p w14:paraId="61FD0812" w14:textId="77777777" w:rsidR="00D646D8" w:rsidRPr="007C2057" w:rsidRDefault="00D646D8" w:rsidP="00D646D8">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Лабинского городского поселения                                                 В.А. Прокопенко</w:t>
      </w:r>
    </w:p>
    <w:p w14:paraId="432B7F51" w14:textId="77777777" w:rsidR="00D646D8" w:rsidRPr="007C2057" w:rsidRDefault="00D646D8" w:rsidP="00D646D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bookmarkEnd w:id="232"/>
    <w:p w14:paraId="0DBE8DF2"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16FC5183"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53CF7EC6"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4CE26CDA"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5B5EDF55"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A536871"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C9B56F6"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18F9E400"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A73BB5A"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3EE1247"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311F20D3"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7F9D71A6"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56021C67"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22CC0809"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76087CCD"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74C8388"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3DBC7E22"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3B3CE77F"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11117F3"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5EB9C4F"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7A1C536C"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007DA82"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3424D270"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25D30C06"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C2BCAE1"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113B8AD"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4A33A941"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4A709B8B"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328F208F"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47E17C4F"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08A1F963" w14:textId="77777777" w:rsidR="005E4D39" w:rsidRDefault="005E4D39" w:rsidP="00A73C2A">
      <w:pPr>
        <w:autoSpaceDE w:val="0"/>
        <w:autoSpaceDN w:val="0"/>
        <w:spacing w:after="0" w:line="240" w:lineRule="auto"/>
        <w:rPr>
          <w:rFonts w:ascii="Times New Roman" w:eastAsia="Times New Roman" w:hAnsi="Times New Roman" w:cs="Times New Roman"/>
          <w:sz w:val="27"/>
          <w:szCs w:val="27"/>
          <w:lang w:eastAsia="ru-RU"/>
        </w:rPr>
      </w:pPr>
    </w:p>
    <w:p w14:paraId="6D17148F"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2AE32C82"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76381988"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48E908B5" w14:textId="279B6B9F" w:rsidR="005E4D39" w:rsidRPr="00F57645" w:rsidRDefault="005E4D39" w:rsidP="005E4D39">
      <w:pPr>
        <w:autoSpaceDE w:val="0"/>
        <w:autoSpaceDN w:val="0"/>
        <w:spacing w:after="0" w:line="240" w:lineRule="auto"/>
        <w:ind w:left="5387"/>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9 </w:t>
      </w:r>
      <w:r w:rsidRPr="00F57645">
        <w:rPr>
          <w:rFonts w:ascii="Times New Roman" w:eastAsia="Times New Roman" w:hAnsi="Times New Roman" w:cs="Times New Roman"/>
          <w:sz w:val="28"/>
          <w:szCs w:val="28"/>
          <w:lang w:eastAsia="ru-RU"/>
        </w:rPr>
        <w:t xml:space="preserve">к Порядку </w:t>
      </w:r>
    </w:p>
    <w:p w14:paraId="4CD4FFBC"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630C2484" w14:textId="77777777" w:rsidR="00E11922" w:rsidRDefault="00E11922" w:rsidP="00A73C2A">
      <w:pPr>
        <w:autoSpaceDE w:val="0"/>
        <w:autoSpaceDN w:val="0"/>
        <w:spacing w:after="0" w:line="240" w:lineRule="auto"/>
        <w:rPr>
          <w:rFonts w:ascii="Times New Roman" w:eastAsia="Times New Roman" w:hAnsi="Times New Roman" w:cs="Times New Roman"/>
          <w:sz w:val="27"/>
          <w:szCs w:val="27"/>
          <w:lang w:eastAsia="ru-RU"/>
        </w:rPr>
      </w:pPr>
    </w:p>
    <w:p w14:paraId="01025C49" w14:textId="77777777" w:rsidR="00F7533F" w:rsidRDefault="00F7533F" w:rsidP="00F7533F">
      <w:pPr>
        <w:autoSpaceDE w:val="0"/>
        <w:autoSpaceDN w:val="0"/>
        <w:adjustRightInd w:val="0"/>
        <w:spacing w:after="0" w:line="240" w:lineRule="auto"/>
        <w:jc w:val="center"/>
        <w:outlineLvl w:val="0"/>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ФОРМА</w:t>
      </w:r>
      <w:r w:rsidRPr="00E66D66">
        <w:rPr>
          <w:rFonts w:ascii="Times New Roman" w:eastAsia="Calibri" w:hAnsi="Times New Roman" w:cs="Times New Roman"/>
          <w:b/>
          <w:bCs/>
          <w:sz w:val="28"/>
          <w:szCs w:val="28"/>
          <w:lang w:eastAsia="ru-RU"/>
        </w:rPr>
        <w:br/>
      </w:r>
      <w:r>
        <w:rPr>
          <w:rFonts w:ascii="Times New Roman" w:eastAsia="Calibri" w:hAnsi="Times New Roman" w:cs="Times New Roman"/>
          <w:b/>
          <w:bCs/>
          <w:sz w:val="28"/>
          <w:szCs w:val="28"/>
          <w:lang w:eastAsia="ru-RU"/>
        </w:rPr>
        <w:t xml:space="preserve">журнала </w:t>
      </w:r>
      <w:r w:rsidRPr="00E66D66">
        <w:rPr>
          <w:rFonts w:ascii="Times New Roman" w:eastAsia="Calibri" w:hAnsi="Times New Roman" w:cs="Times New Roman"/>
          <w:b/>
          <w:bCs/>
          <w:sz w:val="28"/>
          <w:szCs w:val="28"/>
          <w:lang w:eastAsia="ru-RU"/>
        </w:rPr>
        <w:t xml:space="preserve">регистрации заявок на участие в открытом конкурсе </w:t>
      </w:r>
    </w:p>
    <w:p w14:paraId="233CEA3E" w14:textId="77777777" w:rsidR="00F7533F" w:rsidRDefault="00F7533F" w:rsidP="00F7533F">
      <w:pPr>
        <w:autoSpaceDE w:val="0"/>
        <w:autoSpaceDN w:val="0"/>
        <w:adjustRightInd w:val="0"/>
        <w:spacing w:after="0" w:line="240" w:lineRule="auto"/>
        <w:jc w:val="center"/>
        <w:outlineLvl w:val="0"/>
        <w:rPr>
          <w:rFonts w:ascii="Times New Roman" w:eastAsia="Calibri" w:hAnsi="Times New Roman" w:cs="Times New Roman"/>
          <w:b/>
          <w:bCs/>
          <w:sz w:val="28"/>
          <w:szCs w:val="28"/>
          <w:lang w:eastAsia="ru-RU"/>
        </w:rPr>
      </w:pPr>
      <w:r w:rsidRPr="00E66D66">
        <w:rPr>
          <w:rFonts w:ascii="Times New Roman" w:eastAsia="Calibri" w:hAnsi="Times New Roman" w:cs="Times New Roman"/>
          <w:b/>
          <w:bCs/>
          <w:sz w:val="28"/>
          <w:szCs w:val="28"/>
          <w:lang w:eastAsia="ru-RU"/>
        </w:rPr>
        <w:t xml:space="preserve">на право получения свидетельств об осуществлении перевозок </w:t>
      </w:r>
    </w:p>
    <w:p w14:paraId="0C3F26AD" w14:textId="77777777" w:rsidR="00F7533F" w:rsidRDefault="00F7533F" w:rsidP="00F7533F">
      <w:pPr>
        <w:autoSpaceDE w:val="0"/>
        <w:autoSpaceDN w:val="0"/>
        <w:adjustRightInd w:val="0"/>
        <w:spacing w:after="0" w:line="240" w:lineRule="auto"/>
        <w:jc w:val="center"/>
        <w:outlineLvl w:val="0"/>
        <w:rPr>
          <w:rFonts w:ascii="Times New Roman" w:eastAsia="Calibri" w:hAnsi="Times New Roman" w:cs="Times New Roman"/>
          <w:b/>
          <w:bCs/>
          <w:sz w:val="28"/>
          <w:szCs w:val="28"/>
          <w:lang w:eastAsia="ru-RU"/>
        </w:rPr>
      </w:pPr>
      <w:r w:rsidRPr="00E66D66">
        <w:rPr>
          <w:rFonts w:ascii="Times New Roman" w:eastAsia="Calibri" w:hAnsi="Times New Roman" w:cs="Times New Roman"/>
          <w:b/>
          <w:bCs/>
          <w:sz w:val="28"/>
          <w:szCs w:val="28"/>
          <w:lang w:eastAsia="ru-RU"/>
        </w:rPr>
        <w:t xml:space="preserve">по одному или нескольким муниципальным маршрутам регулярных перевозок на территории Лабинского городского поселения </w:t>
      </w:r>
    </w:p>
    <w:p w14:paraId="6A05C05B" w14:textId="547962EB" w:rsidR="00F7533F" w:rsidRPr="00E66D66" w:rsidRDefault="00F7533F" w:rsidP="00F7533F">
      <w:pPr>
        <w:autoSpaceDE w:val="0"/>
        <w:autoSpaceDN w:val="0"/>
        <w:adjustRightInd w:val="0"/>
        <w:spacing w:after="0" w:line="240" w:lineRule="auto"/>
        <w:jc w:val="center"/>
        <w:outlineLvl w:val="0"/>
        <w:rPr>
          <w:rFonts w:ascii="Times New Roman" w:eastAsia="Calibri" w:hAnsi="Times New Roman" w:cs="Times New Roman"/>
          <w:b/>
          <w:bCs/>
          <w:sz w:val="28"/>
          <w:szCs w:val="28"/>
          <w:lang w:eastAsia="ru-RU"/>
        </w:rPr>
      </w:pPr>
      <w:r w:rsidRPr="00E66D66">
        <w:rPr>
          <w:rFonts w:ascii="Times New Roman" w:eastAsia="Calibri" w:hAnsi="Times New Roman" w:cs="Times New Roman"/>
          <w:b/>
          <w:bCs/>
          <w:sz w:val="28"/>
          <w:szCs w:val="28"/>
          <w:lang w:eastAsia="ru-RU"/>
        </w:rPr>
        <w:t xml:space="preserve">Лабинского муниципального района Краснодарского края </w:t>
      </w:r>
    </w:p>
    <w:p w14:paraId="57DC73C8" w14:textId="77777777" w:rsidR="00F7533F" w:rsidRDefault="00F7533F" w:rsidP="00A73C2A">
      <w:pPr>
        <w:autoSpaceDE w:val="0"/>
        <w:autoSpaceDN w:val="0"/>
        <w:spacing w:after="0" w:line="240" w:lineRule="auto"/>
        <w:rPr>
          <w:rFonts w:ascii="Times New Roman" w:eastAsia="Times New Roman" w:hAnsi="Times New Roman" w:cs="Times New Roman"/>
          <w:sz w:val="27"/>
          <w:szCs w:val="27"/>
          <w:lang w:eastAsia="ru-RU"/>
        </w:rPr>
      </w:pPr>
    </w:p>
    <w:p w14:paraId="5E6A33B9" w14:textId="77777777" w:rsidR="00F7533F" w:rsidRDefault="00F7533F" w:rsidP="00A73C2A">
      <w:pPr>
        <w:autoSpaceDE w:val="0"/>
        <w:autoSpaceDN w:val="0"/>
        <w:spacing w:after="0" w:line="240" w:lineRule="auto"/>
        <w:rPr>
          <w:rFonts w:ascii="Times New Roman" w:eastAsia="Times New Roman" w:hAnsi="Times New Roman" w:cs="Times New Roman"/>
          <w:sz w:val="27"/>
          <w:szCs w:val="27"/>
          <w:lang w:eastAsia="ru-RU"/>
        </w:rPr>
      </w:pPr>
    </w:p>
    <w:p w14:paraId="0A55F325" w14:textId="6FBD010A" w:rsidR="007C2057" w:rsidRPr="001F5D8B" w:rsidRDefault="00454762" w:rsidP="007C2057">
      <w:pPr>
        <w:autoSpaceDE w:val="0"/>
        <w:autoSpaceDN w:val="0"/>
        <w:adjustRightInd w:val="0"/>
        <w:spacing w:before="108" w:after="108" w:line="240" w:lineRule="auto"/>
        <w:jc w:val="center"/>
        <w:outlineLvl w:val="0"/>
        <w:rPr>
          <w:rFonts w:ascii="Times New Roman" w:eastAsia="Calibri" w:hAnsi="Times New Roman" w:cs="Times New Roman"/>
          <w:sz w:val="28"/>
          <w:szCs w:val="28"/>
          <w:lang w:eastAsia="ru-RU"/>
        </w:rPr>
      </w:pPr>
      <w:r w:rsidRPr="00E66D66">
        <w:rPr>
          <w:rFonts w:ascii="Times New Roman" w:eastAsia="Calibri" w:hAnsi="Times New Roman" w:cs="Times New Roman"/>
          <w:b/>
          <w:bCs/>
          <w:sz w:val="28"/>
          <w:szCs w:val="28"/>
          <w:lang w:eastAsia="ru-RU"/>
        </w:rPr>
        <w:t>ЖУРНАЛ</w:t>
      </w:r>
      <w:r w:rsidR="007C2057" w:rsidRPr="00E66D66">
        <w:rPr>
          <w:rFonts w:ascii="Times New Roman" w:eastAsia="Calibri" w:hAnsi="Times New Roman" w:cs="Times New Roman"/>
          <w:b/>
          <w:bCs/>
          <w:sz w:val="28"/>
          <w:szCs w:val="28"/>
          <w:lang w:eastAsia="ru-RU"/>
        </w:rPr>
        <w:br/>
      </w:r>
      <w:r w:rsidR="007C2057" w:rsidRPr="001F5D8B">
        <w:rPr>
          <w:rFonts w:ascii="Times New Roman" w:eastAsia="Calibri" w:hAnsi="Times New Roman" w:cs="Times New Roman"/>
          <w:sz w:val="28"/>
          <w:szCs w:val="28"/>
          <w:lang w:eastAsia="ru-RU"/>
        </w:rPr>
        <w:t xml:space="preserve">регистрации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на территории </w:t>
      </w:r>
      <w:r w:rsidR="00E66D66" w:rsidRPr="001F5D8B">
        <w:rPr>
          <w:rFonts w:ascii="Times New Roman" w:eastAsia="Calibri" w:hAnsi="Times New Roman" w:cs="Times New Roman"/>
          <w:sz w:val="28"/>
          <w:szCs w:val="28"/>
          <w:lang w:eastAsia="ru-RU"/>
        </w:rPr>
        <w:t xml:space="preserve">                  </w:t>
      </w:r>
      <w:r w:rsidR="007C2057" w:rsidRPr="001F5D8B">
        <w:rPr>
          <w:rFonts w:ascii="Times New Roman" w:eastAsia="Calibri" w:hAnsi="Times New Roman" w:cs="Times New Roman"/>
          <w:sz w:val="28"/>
          <w:szCs w:val="28"/>
          <w:lang w:eastAsia="ru-RU"/>
        </w:rPr>
        <w:t xml:space="preserve">Лабинского городского поселения Лабинского муниципального района </w:t>
      </w:r>
      <w:r w:rsidR="00E66D66" w:rsidRPr="001F5D8B">
        <w:rPr>
          <w:rFonts w:ascii="Times New Roman" w:eastAsia="Calibri" w:hAnsi="Times New Roman" w:cs="Times New Roman"/>
          <w:sz w:val="28"/>
          <w:szCs w:val="28"/>
          <w:lang w:eastAsia="ru-RU"/>
        </w:rPr>
        <w:t xml:space="preserve">                      </w:t>
      </w:r>
      <w:r w:rsidR="007C2057" w:rsidRPr="001F5D8B">
        <w:rPr>
          <w:rFonts w:ascii="Times New Roman" w:eastAsia="Calibri" w:hAnsi="Times New Roman" w:cs="Times New Roman"/>
          <w:sz w:val="28"/>
          <w:szCs w:val="28"/>
          <w:lang w:eastAsia="ru-RU"/>
        </w:rPr>
        <w:t xml:space="preserve">Краснодарского края </w:t>
      </w:r>
    </w:p>
    <w:p w14:paraId="1E5D8A57" w14:textId="77777777" w:rsidR="007C2057" w:rsidRPr="007C2057" w:rsidRDefault="007C2057" w:rsidP="007C2057">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tbl>
      <w:tblPr>
        <w:tblW w:w="9639"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3"/>
        <w:gridCol w:w="992"/>
        <w:gridCol w:w="992"/>
        <w:gridCol w:w="1134"/>
        <w:gridCol w:w="1985"/>
        <w:gridCol w:w="1984"/>
        <w:gridCol w:w="1559"/>
      </w:tblGrid>
      <w:tr w:rsidR="007C2057" w:rsidRPr="007C2057" w14:paraId="10F63B4B" w14:textId="77777777" w:rsidTr="00D40126">
        <w:tc>
          <w:tcPr>
            <w:tcW w:w="993" w:type="dxa"/>
            <w:tcBorders>
              <w:top w:val="single" w:sz="4" w:space="0" w:color="auto"/>
              <w:bottom w:val="single" w:sz="4" w:space="0" w:color="auto"/>
              <w:right w:val="single" w:sz="4" w:space="0" w:color="auto"/>
            </w:tcBorders>
          </w:tcPr>
          <w:p w14:paraId="0590F26B" w14:textId="01BFFE9B"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3E0992">
              <w:rPr>
                <w:rFonts w:ascii="Times New Roman" w:eastAsia="Calibri" w:hAnsi="Times New Roman" w:cs="Times New Roman"/>
                <w:sz w:val="24"/>
                <w:szCs w:val="24"/>
                <w:lang w:eastAsia="ru-RU"/>
              </w:rPr>
              <w:t>№</w:t>
            </w:r>
            <w:r w:rsidRPr="007C2057">
              <w:rPr>
                <w:rFonts w:ascii="Times New Roman" w:eastAsia="Calibri" w:hAnsi="Times New Roman" w:cs="Times New Roman"/>
                <w:sz w:val="24"/>
                <w:szCs w:val="24"/>
                <w:lang w:eastAsia="ru-RU"/>
              </w:rPr>
              <w:t xml:space="preserve"> заявки</w:t>
            </w:r>
          </w:p>
        </w:tc>
        <w:tc>
          <w:tcPr>
            <w:tcW w:w="992" w:type="dxa"/>
            <w:tcBorders>
              <w:top w:val="single" w:sz="4" w:space="0" w:color="auto"/>
              <w:left w:val="single" w:sz="4" w:space="0" w:color="auto"/>
              <w:bottom w:val="single" w:sz="4" w:space="0" w:color="auto"/>
              <w:right w:val="single" w:sz="4" w:space="0" w:color="auto"/>
            </w:tcBorders>
          </w:tcPr>
          <w:p w14:paraId="4FDBF050" w14:textId="77777777" w:rsidR="007C2057" w:rsidRPr="003E0992" w:rsidRDefault="007C2057" w:rsidP="007C2057">
            <w:pPr>
              <w:autoSpaceDE w:val="0"/>
              <w:autoSpaceDN w:val="0"/>
              <w:adjustRightInd w:val="0"/>
              <w:spacing w:after="0" w:line="240" w:lineRule="auto"/>
              <w:ind w:left="-12"/>
              <w:jc w:val="center"/>
              <w:rPr>
                <w:rFonts w:ascii="Times New Roman" w:eastAsia="Calibri" w:hAnsi="Times New Roman" w:cs="Times New Roman"/>
                <w:sz w:val="24"/>
                <w:szCs w:val="24"/>
                <w:lang w:eastAsia="ru-RU"/>
              </w:rPr>
            </w:pPr>
            <w:r w:rsidRPr="003E0992">
              <w:rPr>
                <w:rFonts w:ascii="Times New Roman" w:eastAsia="Calibri" w:hAnsi="Times New Roman" w:cs="Times New Roman"/>
                <w:sz w:val="24"/>
                <w:szCs w:val="24"/>
                <w:lang w:eastAsia="ru-RU"/>
              </w:rPr>
              <w:t>№</w:t>
            </w:r>
            <w:r w:rsidRPr="007C2057">
              <w:rPr>
                <w:rFonts w:ascii="Times New Roman" w:eastAsia="Calibri" w:hAnsi="Times New Roman" w:cs="Times New Roman"/>
                <w:sz w:val="24"/>
                <w:szCs w:val="24"/>
                <w:lang w:eastAsia="ru-RU"/>
              </w:rPr>
              <w:t> </w:t>
            </w:r>
          </w:p>
          <w:p w14:paraId="24B098F0" w14:textId="6A7CC69A" w:rsidR="007C2057" w:rsidRPr="007C2057" w:rsidRDefault="007C2057" w:rsidP="007C2057">
            <w:pPr>
              <w:autoSpaceDE w:val="0"/>
              <w:autoSpaceDN w:val="0"/>
              <w:adjustRightInd w:val="0"/>
              <w:spacing w:after="0" w:line="240" w:lineRule="auto"/>
              <w:ind w:left="-12" w:right="-111"/>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лота</w:t>
            </w:r>
          </w:p>
        </w:tc>
        <w:tc>
          <w:tcPr>
            <w:tcW w:w="992" w:type="dxa"/>
            <w:tcBorders>
              <w:top w:val="single" w:sz="4" w:space="0" w:color="auto"/>
              <w:left w:val="single" w:sz="4" w:space="0" w:color="auto"/>
              <w:bottom w:val="single" w:sz="4" w:space="0" w:color="auto"/>
              <w:right w:val="single" w:sz="4" w:space="0" w:color="auto"/>
            </w:tcBorders>
          </w:tcPr>
          <w:p w14:paraId="25E7ED28" w14:textId="091538A4"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Дата, время приема</w:t>
            </w:r>
          </w:p>
        </w:tc>
        <w:tc>
          <w:tcPr>
            <w:tcW w:w="1134" w:type="dxa"/>
            <w:tcBorders>
              <w:top w:val="single" w:sz="4" w:space="0" w:color="auto"/>
              <w:left w:val="single" w:sz="4" w:space="0" w:color="auto"/>
              <w:bottom w:val="single" w:sz="4" w:space="0" w:color="auto"/>
              <w:right w:val="single" w:sz="4" w:space="0" w:color="auto"/>
            </w:tcBorders>
          </w:tcPr>
          <w:p w14:paraId="4D81D353" w14:textId="3B03463E"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Способ подачи</w:t>
            </w:r>
          </w:p>
        </w:tc>
        <w:tc>
          <w:tcPr>
            <w:tcW w:w="1985" w:type="dxa"/>
            <w:tcBorders>
              <w:top w:val="single" w:sz="4" w:space="0" w:color="auto"/>
              <w:left w:val="single" w:sz="4" w:space="0" w:color="auto"/>
              <w:bottom w:val="single" w:sz="4" w:space="0" w:color="auto"/>
              <w:right w:val="single" w:sz="4" w:space="0" w:color="auto"/>
            </w:tcBorders>
          </w:tcPr>
          <w:p w14:paraId="0894EF0C"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Сотрудник организатора конкурса, принявший заявку</w:t>
            </w:r>
          </w:p>
        </w:tc>
        <w:tc>
          <w:tcPr>
            <w:tcW w:w="1984" w:type="dxa"/>
            <w:tcBorders>
              <w:top w:val="single" w:sz="4" w:space="0" w:color="auto"/>
              <w:left w:val="single" w:sz="4" w:space="0" w:color="auto"/>
              <w:bottom w:val="single" w:sz="4" w:space="0" w:color="auto"/>
              <w:right w:val="single" w:sz="4" w:space="0" w:color="auto"/>
            </w:tcBorders>
          </w:tcPr>
          <w:p w14:paraId="54A3554F"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Перевозчик, ФИО и подпись лица, вручившего конверт</w:t>
            </w:r>
          </w:p>
        </w:tc>
        <w:tc>
          <w:tcPr>
            <w:tcW w:w="1559" w:type="dxa"/>
            <w:tcBorders>
              <w:top w:val="single" w:sz="4" w:space="0" w:color="auto"/>
              <w:left w:val="single" w:sz="4" w:space="0" w:color="auto"/>
              <w:bottom w:val="single" w:sz="4" w:space="0" w:color="auto"/>
            </w:tcBorders>
          </w:tcPr>
          <w:p w14:paraId="190C8926"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Примечание</w:t>
            </w:r>
          </w:p>
        </w:tc>
      </w:tr>
      <w:tr w:rsidR="007C2057" w:rsidRPr="007C2057" w14:paraId="51EFDFD0" w14:textId="77777777" w:rsidTr="00D40126">
        <w:tc>
          <w:tcPr>
            <w:tcW w:w="993" w:type="dxa"/>
            <w:tcBorders>
              <w:top w:val="single" w:sz="4" w:space="0" w:color="auto"/>
              <w:bottom w:val="single" w:sz="4" w:space="0" w:color="auto"/>
              <w:right w:val="single" w:sz="4" w:space="0" w:color="auto"/>
            </w:tcBorders>
          </w:tcPr>
          <w:p w14:paraId="514D6078"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tcPr>
          <w:p w14:paraId="207ACC96" w14:textId="305F2AB9" w:rsidR="007C2057" w:rsidRPr="007C2057" w:rsidRDefault="003E0992"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14:paraId="22076D09"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3</w:t>
            </w:r>
          </w:p>
        </w:tc>
        <w:tc>
          <w:tcPr>
            <w:tcW w:w="1134" w:type="dxa"/>
            <w:tcBorders>
              <w:top w:val="single" w:sz="4" w:space="0" w:color="auto"/>
              <w:left w:val="single" w:sz="4" w:space="0" w:color="auto"/>
              <w:bottom w:val="single" w:sz="4" w:space="0" w:color="auto"/>
              <w:right w:val="single" w:sz="4" w:space="0" w:color="auto"/>
            </w:tcBorders>
          </w:tcPr>
          <w:p w14:paraId="11EEC43F"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4</w:t>
            </w:r>
          </w:p>
        </w:tc>
        <w:tc>
          <w:tcPr>
            <w:tcW w:w="1985" w:type="dxa"/>
            <w:tcBorders>
              <w:top w:val="single" w:sz="4" w:space="0" w:color="auto"/>
              <w:left w:val="single" w:sz="4" w:space="0" w:color="auto"/>
              <w:bottom w:val="single" w:sz="4" w:space="0" w:color="auto"/>
              <w:right w:val="single" w:sz="4" w:space="0" w:color="auto"/>
            </w:tcBorders>
          </w:tcPr>
          <w:p w14:paraId="0FEB4D6D"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5</w:t>
            </w:r>
          </w:p>
        </w:tc>
        <w:tc>
          <w:tcPr>
            <w:tcW w:w="1984" w:type="dxa"/>
            <w:tcBorders>
              <w:top w:val="single" w:sz="4" w:space="0" w:color="auto"/>
              <w:left w:val="single" w:sz="4" w:space="0" w:color="auto"/>
              <w:bottom w:val="single" w:sz="4" w:space="0" w:color="auto"/>
              <w:right w:val="single" w:sz="4" w:space="0" w:color="auto"/>
            </w:tcBorders>
          </w:tcPr>
          <w:p w14:paraId="51060C56"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6</w:t>
            </w:r>
          </w:p>
        </w:tc>
        <w:tc>
          <w:tcPr>
            <w:tcW w:w="1559" w:type="dxa"/>
            <w:tcBorders>
              <w:top w:val="single" w:sz="4" w:space="0" w:color="auto"/>
              <w:left w:val="single" w:sz="4" w:space="0" w:color="auto"/>
              <w:bottom w:val="single" w:sz="4" w:space="0" w:color="auto"/>
            </w:tcBorders>
          </w:tcPr>
          <w:p w14:paraId="701432DB"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7</w:t>
            </w:r>
          </w:p>
        </w:tc>
      </w:tr>
      <w:tr w:rsidR="007C2057" w:rsidRPr="007C2057" w14:paraId="3DC0AF21" w14:textId="77777777" w:rsidTr="00D40126">
        <w:tc>
          <w:tcPr>
            <w:tcW w:w="993" w:type="dxa"/>
            <w:tcBorders>
              <w:top w:val="single" w:sz="4" w:space="0" w:color="auto"/>
              <w:bottom w:val="single" w:sz="4" w:space="0" w:color="auto"/>
              <w:right w:val="single" w:sz="4" w:space="0" w:color="auto"/>
            </w:tcBorders>
          </w:tcPr>
          <w:p w14:paraId="7A6A09E6"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tcPr>
          <w:p w14:paraId="510AA681"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20A276B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3B0E169"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3C442F4"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B493AE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63653C21"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51D44BE0" w14:textId="77777777" w:rsidTr="00D40126">
        <w:tc>
          <w:tcPr>
            <w:tcW w:w="993" w:type="dxa"/>
            <w:tcBorders>
              <w:top w:val="single" w:sz="4" w:space="0" w:color="auto"/>
              <w:bottom w:val="single" w:sz="4" w:space="0" w:color="auto"/>
              <w:right w:val="single" w:sz="4" w:space="0" w:color="auto"/>
            </w:tcBorders>
          </w:tcPr>
          <w:p w14:paraId="240B6978"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2.</w:t>
            </w:r>
          </w:p>
        </w:tc>
        <w:tc>
          <w:tcPr>
            <w:tcW w:w="992" w:type="dxa"/>
            <w:tcBorders>
              <w:top w:val="single" w:sz="4" w:space="0" w:color="auto"/>
              <w:left w:val="single" w:sz="4" w:space="0" w:color="auto"/>
              <w:bottom w:val="single" w:sz="4" w:space="0" w:color="auto"/>
              <w:right w:val="single" w:sz="4" w:space="0" w:color="auto"/>
            </w:tcBorders>
          </w:tcPr>
          <w:p w14:paraId="64D9EA52"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6FF41C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98C3288"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27B7C2C"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06578BFD"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67A220E1"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7E25E589" w14:textId="77777777" w:rsidTr="00D40126">
        <w:tc>
          <w:tcPr>
            <w:tcW w:w="993" w:type="dxa"/>
            <w:tcBorders>
              <w:top w:val="single" w:sz="4" w:space="0" w:color="auto"/>
              <w:bottom w:val="single" w:sz="4" w:space="0" w:color="auto"/>
              <w:right w:val="single" w:sz="4" w:space="0" w:color="auto"/>
            </w:tcBorders>
          </w:tcPr>
          <w:p w14:paraId="586FBF0B"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3.</w:t>
            </w:r>
          </w:p>
        </w:tc>
        <w:tc>
          <w:tcPr>
            <w:tcW w:w="992" w:type="dxa"/>
            <w:tcBorders>
              <w:top w:val="single" w:sz="4" w:space="0" w:color="auto"/>
              <w:left w:val="single" w:sz="4" w:space="0" w:color="auto"/>
              <w:bottom w:val="single" w:sz="4" w:space="0" w:color="auto"/>
              <w:right w:val="single" w:sz="4" w:space="0" w:color="auto"/>
            </w:tcBorders>
          </w:tcPr>
          <w:p w14:paraId="5200EDB3"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08ABCAAA"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18A9F0B"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E04472D"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052B95EB"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7423028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1E606BE4" w14:textId="77777777" w:rsidTr="00D40126">
        <w:tc>
          <w:tcPr>
            <w:tcW w:w="993" w:type="dxa"/>
            <w:tcBorders>
              <w:top w:val="single" w:sz="4" w:space="0" w:color="auto"/>
              <w:bottom w:val="single" w:sz="4" w:space="0" w:color="auto"/>
              <w:right w:val="single" w:sz="4" w:space="0" w:color="auto"/>
            </w:tcBorders>
          </w:tcPr>
          <w:p w14:paraId="0EE3C4F7"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4.</w:t>
            </w:r>
          </w:p>
        </w:tc>
        <w:tc>
          <w:tcPr>
            <w:tcW w:w="992" w:type="dxa"/>
            <w:tcBorders>
              <w:top w:val="single" w:sz="4" w:space="0" w:color="auto"/>
              <w:left w:val="single" w:sz="4" w:space="0" w:color="auto"/>
              <w:bottom w:val="single" w:sz="4" w:space="0" w:color="auto"/>
              <w:right w:val="single" w:sz="4" w:space="0" w:color="auto"/>
            </w:tcBorders>
          </w:tcPr>
          <w:p w14:paraId="5307E583"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70FCABC0"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855EACC"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31D6C4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AD097CC"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4F5C2E13"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14BEEA69" w14:textId="77777777" w:rsidTr="00D40126">
        <w:tc>
          <w:tcPr>
            <w:tcW w:w="993" w:type="dxa"/>
            <w:tcBorders>
              <w:top w:val="single" w:sz="4" w:space="0" w:color="auto"/>
              <w:bottom w:val="single" w:sz="4" w:space="0" w:color="auto"/>
              <w:right w:val="single" w:sz="4" w:space="0" w:color="auto"/>
            </w:tcBorders>
          </w:tcPr>
          <w:p w14:paraId="7417CD43"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5.</w:t>
            </w:r>
          </w:p>
        </w:tc>
        <w:tc>
          <w:tcPr>
            <w:tcW w:w="992" w:type="dxa"/>
            <w:tcBorders>
              <w:top w:val="single" w:sz="4" w:space="0" w:color="auto"/>
              <w:left w:val="single" w:sz="4" w:space="0" w:color="auto"/>
              <w:bottom w:val="single" w:sz="4" w:space="0" w:color="auto"/>
              <w:right w:val="single" w:sz="4" w:space="0" w:color="auto"/>
            </w:tcBorders>
          </w:tcPr>
          <w:p w14:paraId="502A6F7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0702DFE8"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4547930"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07B9D8D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FC1797D"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3C5E9D22"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517A6D5D" w14:textId="77777777" w:rsidTr="00D40126">
        <w:tc>
          <w:tcPr>
            <w:tcW w:w="993" w:type="dxa"/>
            <w:tcBorders>
              <w:top w:val="single" w:sz="4" w:space="0" w:color="auto"/>
              <w:bottom w:val="single" w:sz="4" w:space="0" w:color="auto"/>
              <w:right w:val="single" w:sz="4" w:space="0" w:color="auto"/>
            </w:tcBorders>
          </w:tcPr>
          <w:p w14:paraId="7B337570"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6.</w:t>
            </w:r>
          </w:p>
        </w:tc>
        <w:tc>
          <w:tcPr>
            <w:tcW w:w="992" w:type="dxa"/>
            <w:tcBorders>
              <w:top w:val="single" w:sz="4" w:space="0" w:color="auto"/>
              <w:left w:val="single" w:sz="4" w:space="0" w:color="auto"/>
              <w:bottom w:val="single" w:sz="4" w:space="0" w:color="auto"/>
              <w:right w:val="single" w:sz="4" w:space="0" w:color="auto"/>
            </w:tcBorders>
          </w:tcPr>
          <w:p w14:paraId="002D4BD8"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64C33E3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13685EC"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13BC6A9B"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3E5274C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7C57DB0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7D573AB0" w14:textId="77777777" w:rsidTr="00D40126">
        <w:tc>
          <w:tcPr>
            <w:tcW w:w="993" w:type="dxa"/>
            <w:tcBorders>
              <w:top w:val="single" w:sz="4" w:space="0" w:color="auto"/>
              <w:bottom w:val="single" w:sz="4" w:space="0" w:color="auto"/>
              <w:right w:val="single" w:sz="4" w:space="0" w:color="auto"/>
            </w:tcBorders>
          </w:tcPr>
          <w:p w14:paraId="60C2701C"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7.</w:t>
            </w:r>
          </w:p>
        </w:tc>
        <w:tc>
          <w:tcPr>
            <w:tcW w:w="992" w:type="dxa"/>
            <w:tcBorders>
              <w:top w:val="single" w:sz="4" w:space="0" w:color="auto"/>
              <w:left w:val="single" w:sz="4" w:space="0" w:color="auto"/>
              <w:bottom w:val="single" w:sz="4" w:space="0" w:color="auto"/>
              <w:right w:val="single" w:sz="4" w:space="0" w:color="auto"/>
            </w:tcBorders>
          </w:tcPr>
          <w:p w14:paraId="1E53CE85"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102690D2"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28E8D39"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1CCA1BF"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265CE4A"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56A7C5AC"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66CAC681" w14:textId="77777777" w:rsidTr="00D40126">
        <w:tc>
          <w:tcPr>
            <w:tcW w:w="993" w:type="dxa"/>
            <w:tcBorders>
              <w:top w:val="single" w:sz="4" w:space="0" w:color="auto"/>
              <w:bottom w:val="single" w:sz="4" w:space="0" w:color="auto"/>
              <w:right w:val="single" w:sz="4" w:space="0" w:color="auto"/>
            </w:tcBorders>
          </w:tcPr>
          <w:p w14:paraId="16735EA9"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8.</w:t>
            </w:r>
          </w:p>
        </w:tc>
        <w:tc>
          <w:tcPr>
            <w:tcW w:w="992" w:type="dxa"/>
            <w:tcBorders>
              <w:top w:val="single" w:sz="4" w:space="0" w:color="auto"/>
              <w:left w:val="single" w:sz="4" w:space="0" w:color="auto"/>
              <w:bottom w:val="single" w:sz="4" w:space="0" w:color="auto"/>
              <w:right w:val="single" w:sz="4" w:space="0" w:color="auto"/>
            </w:tcBorders>
          </w:tcPr>
          <w:p w14:paraId="63034273"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0F191371"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00B8B79"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5F28E5A"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254BF407"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6DDD8882"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35C3CB91" w14:textId="77777777" w:rsidTr="00D40126">
        <w:tc>
          <w:tcPr>
            <w:tcW w:w="993" w:type="dxa"/>
            <w:tcBorders>
              <w:top w:val="single" w:sz="4" w:space="0" w:color="auto"/>
              <w:bottom w:val="single" w:sz="4" w:space="0" w:color="auto"/>
              <w:right w:val="single" w:sz="4" w:space="0" w:color="auto"/>
            </w:tcBorders>
          </w:tcPr>
          <w:p w14:paraId="0C2E36A2"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9.</w:t>
            </w:r>
          </w:p>
        </w:tc>
        <w:tc>
          <w:tcPr>
            <w:tcW w:w="992" w:type="dxa"/>
            <w:tcBorders>
              <w:top w:val="single" w:sz="4" w:space="0" w:color="auto"/>
              <w:left w:val="single" w:sz="4" w:space="0" w:color="auto"/>
              <w:bottom w:val="single" w:sz="4" w:space="0" w:color="auto"/>
              <w:right w:val="single" w:sz="4" w:space="0" w:color="auto"/>
            </w:tcBorders>
          </w:tcPr>
          <w:p w14:paraId="63F28A50"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6AB1185E"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700D146"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65693F52"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1AF2547"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0735CB45"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r w:rsidR="007C2057" w:rsidRPr="007C2057" w14:paraId="569F7346" w14:textId="77777777" w:rsidTr="00D40126">
        <w:tc>
          <w:tcPr>
            <w:tcW w:w="993" w:type="dxa"/>
            <w:tcBorders>
              <w:top w:val="single" w:sz="4" w:space="0" w:color="auto"/>
              <w:bottom w:val="single" w:sz="4" w:space="0" w:color="auto"/>
              <w:right w:val="single" w:sz="4" w:space="0" w:color="auto"/>
            </w:tcBorders>
          </w:tcPr>
          <w:p w14:paraId="336547AD" w14:textId="77777777" w:rsidR="007C2057" w:rsidRPr="007C2057" w:rsidRDefault="007C2057" w:rsidP="007C2057">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7C2057">
              <w:rPr>
                <w:rFonts w:ascii="Times New Roman" w:eastAsia="Calibri"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tcPr>
          <w:p w14:paraId="4F7B950F"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14:paraId="531238CA"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D197D23"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5E2AD29"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419EB10"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c>
          <w:tcPr>
            <w:tcW w:w="1559" w:type="dxa"/>
            <w:tcBorders>
              <w:top w:val="single" w:sz="4" w:space="0" w:color="auto"/>
              <w:left w:val="single" w:sz="4" w:space="0" w:color="auto"/>
              <w:bottom w:val="single" w:sz="4" w:space="0" w:color="auto"/>
            </w:tcBorders>
          </w:tcPr>
          <w:p w14:paraId="215BB79B" w14:textId="77777777" w:rsidR="007C2057" w:rsidRPr="007C2057" w:rsidRDefault="007C2057" w:rsidP="007C2057">
            <w:pPr>
              <w:autoSpaceDE w:val="0"/>
              <w:autoSpaceDN w:val="0"/>
              <w:adjustRightInd w:val="0"/>
              <w:spacing w:after="0" w:line="240" w:lineRule="auto"/>
              <w:jc w:val="both"/>
              <w:rPr>
                <w:rFonts w:ascii="Times New Roman" w:eastAsia="Calibri" w:hAnsi="Times New Roman" w:cs="Times New Roman"/>
                <w:sz w:val="24"/>
                <w:szCs w:val="24"/>
                <w:lang w:eastAsia="ru-RU"/>
              </w:rPr>
            </w:pPr>
          </w:p>
        </w:tc>
      </w:tr>
    </w:tbl>
    <w:p w14:paraId="3E162696" w14:textId="77777777" w:rsidR="007C2057" w:rsidRDefault="007C2057" w:rsidP="007C2057">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23D06687" w14:textId="77777777" w:rsidR="00E66D66" w:rsidRDefault="00E66D66" w:rsidP="007C2057">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16217673" w14:textId="77777777" w:rsidR="00E66D66" w:rsidRPr="00F7533F" w:rsidRDefault="00E66D66" w:rsidP="00E66D66">
      <w:pPr>
        <w:autoSpaceDE w:val="0"/>
        <w:autoSpaceDN w:val="0"/>
        <w:spacing w:after="0" w:line="240" w:lineRule="auto"/>
        <w:rPr>
          <w:rFonts w:ascii="Times New Roman" w:eastAsia="Times New Roman" w:hAnsi="Times New Roman" w:cs="Times New Roman"/>
          <w:sz w:val="28"/>
          <w:szCs w:val="28"/>
          <w:lang w:eastAsia="ru-RU"/>
        </w:rPr>
      </w:pPr>
      <w:bookmarkStart w:id="233" w:name="_Hlk214533813"/>
      <w:r w:rsidRPr="00F7533F">
        <w:rPr>
          <w:rFonts w:ascii="Times New Roman" w:eastAsia="Times New Roman" w:hAnsi="Times New Roman" w:cs="Times New Roman"/>
          <w:sz w:val="28"/>
          <w:szCs w:val="28"/>
          <w:lang w:eastAsia="ru-RU"/>
        </w:rPr>
        <w:t>Заместитель главы администрации</w:t>
      </w:r>
    </w:p>
    <w:p w14:paraId="1CC9E622" w14:textId="1588797F" w:rsidR="00E66D66" w:rsidRPr="00F7533F" w:rsidRDefault="00E66D66" w:rsidP="00E66D66">
      <w:pPr>
        <w:autoSpaceDE w:val="0"/>
        <w:autoSpaceDN w:val="0"/>
        <w:spacing w:after="0" w:line="240" w:lineRule="auto"/>
        <w:rPr>
          <w:rFonts w:ascii="Times New Roman" w:eastAsia="Times New Roman" w:hAnsi="Times New Roman" w:cs="Times New Roman"/>
          <w:sz w:val="28"/>
          <w:szCs w:val="28"/>
          <w:lang w:eastAsia="ru-RU"/>
        </w:rPr>
      </w:pPr>
      <w:r w:rsidRPr="00F7533F">
        <w:rPr>
          <w:rFonts w:ascii="Times New Roman" w:eastAsia="Times New Roman" w:hAnsi="Times New Roman" w:cs="Times New Roman"/>
          <w:sz w:val="28"/>
          <w:szCs w:val="28"/>
          <w:lang w:eastAsia="ru-RU"/>
        </w:rPr>
        <w:t>Лабинского городского поселения                                                 В.А. Прокопенко</w:t>
      </w:r>
    </w:p>
    <w:p w14:paraId="5E18C5A1" w14:textId="77777777" w:rsidR="00E66D66" w:rsidRPr="007C2057" w:rsidRDefault="00E66D66" w:rsidP="007C2057">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bookmarkEnd w:id="233"/>
    <w:p w14:paraId="3AFB3A45" w14:textId="77777777" w:rsidR="00DD5EB1" w:rsidRDefault="00DD5EB1" w:rsidP="00A73C2A">
      <w:pPr>
        <w:autoSpaceDE w:val="0"/>
        <w:autoSpaceDN w:val="0"/>
        <w:spacing w:after="0" w:line="240" w:lineRule="auto"/>
        <w:rPr>
          <w:rFonts w:ascii="Times New Roman" w:eastAsia="Times New Roman" w:hAnsi="Times New Roman" w:cs="Times New Roman"/>
          <w:sz w:val="27"/>
          <w:szCs w:val="27"/>
          <w:lang w:eastAsia="ru-RU"/>
        </w:rPr>
        <w:sectPr w:rsidR="00DD5EB1" w:rsidSect="00D646D8">
          <w:headerReference w:type="default" r:id="rId18"/>
          <w:headerReference w:type="first" r:id="rId19"/>
          <w:pgSz w:w="11906" w:h="16838" w:code="9"/>
          <w:pgMar w:top="709" w:right="707" w:bottom="709" w:left="1560" w:header="709" w:footer="709" w:gutter="0"/>
          <w:cols w:space="708"/>
          <w:titlePg/>
          <w:docGrid w:linePitch="360"/>
        </w:sectPr>
      </w:pPr>
    </w:p>
    <w:p w14:paraId="04EC11C6" w14:textId="77777777" w:rsidR="008875B0" w:rsidRPr="00F57645" w:rsidRDefault="008875B0" w:rsidP="008875B0">
      <w:pPr>
        <w:autoSpaceDE w:val="0"/>
        <w:autoSpaceDN w:val="0"/>
        <w:spacing w:after="0" w:line="240" w:lineRule="auto"/>
        <w:ind w:left="5954"/>
        <w:rPr>
          <w:rFonts w:ascii="Times New Roman" w:eastAsia="Times New Roman" w:hAnsi="Times New Roman" w:cs="Times New Roman"/>
          <w:sz w:val="28"/>
          <w:szCs w:val="28"/>
          <w:lang w:eastAsia="ru-RU"/>
        </w:rPr>
      </w:pPr>
      <w:r w:rsidRPr="00F57645">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 xml:space="preserve">9 </w:t>
      </w:r>
      <w:r w:rsidRPr="00F57645">
        <w:rPr>
          <w:rFonts w:ascii="Times New Roman" w:eastAsia="Times New Roman" w:hAnsi="Times New Roman" w:cs="Times New Roman"/>
          <w:sz w:val="28"/>
          <w:szCs w:val="28"/>
          <w:lang w:eastAsia="ru-RU"/>
        </w:rPr>
        <w:t xml:space="preserve">к Порядку </w:t>
      </w:r>
    </w:p>
    <w:p w14:paraId="2C866C33" w14:textId="77777777" w:rsidR="003979BD" w:rsidRPr="007C2057" w:rsidRDefault="003979BD" w:rsidP="003979B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38EA521A" w14:textId="77777777" w:rsidR="008E2332" w:rsidRDefault="008E2332" w:rsidP="003979BD">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974F82F" w14:textId="0C4802D3" w:rsidR="003979BD" w:rsidRPr="008E2332" w:rsidRDefault="003979BD" w:rsidP="003979B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8E2332">
        <w:rPr>
          <w:rFonts w:ascii="Times New Roman" w:eastAsia="Times New Roman" w:hAnsi="Times New Roman" w:cs="Times New Roman"/>
          <w:b/>
          <w:bCs/>
          <w:sz w:val="28"/>
          <w:szCs w:val="28"/>
          <w:lang w:eastAsia="ru-RU"/>
        </w:rPr>
        <w:t>Ш</w:t>
      </w:r>
      <w:r w:rsidR="00CF115B">
        <w:rPr>
          <w:rFonts w:ascii="Times New Roman" w:eastAsia="Times New Roman" w:hAnsi="Times New Roman" w:cs="Times New Roman"/>
          <w:b/>
          <w:bCs/>
          <w:sz w:val="28"/>
          <w:szCs w:val="28"/>
          <w:lang w:eastAsia="ru-RU"/>
        </w:rPr>
        <w:t>КАЛА</w:t>
      </w:r>
    </w:p>
    <w:p w14:paraId="32A10C2B" w14:textId="3BB0CFF6" w:rsidR="003979BD" w:rsidRPr="008E2332" w:rsidRDefault="003979BD" w:rsidP="003979B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8E2332">
        <w:rPr>
          <w:rFonts w:ascii="Times New Roman" w:eastAsia="Times New Roman" w:hAnsi="Times New Roman" w:cs="Times New Roman"/>
          <w:b/>
          <w:bCs/>
          <w:sz w:val="28"/>
          <w:szCs w:val="28"/>
          <w:lang w:eastAsia="ru-RU"/>
        </w:rPr>
        <w:t xml:space="preserve">оценки критериев и сопоставления заявок на участие в открытом конкурсе на право получения свидетельства об осуществлении перевозок </w:t>
      </w:r>
    </w:p>
    <w:p w14:paraId="675C9387" w14:textId="77777777" w:rsidR="003979BD" w:rsidRPr="008E2332" w:rsidRDefault="003979BD" w:rsidP="003979B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8E2332">
        <w:rPr>
          <w:rFonts w:ascii="Times New Roman" w:eastAsia="Times New Roman" w:hAnsi="Times New Roman" w:cs="Times New Roman"/>
          <w:b/>
          <w:bCs/>
          <w:sz w:val="28"/>
          <w:szCs w:val="28"/>
          <w:lang w:eastAsia="ru-RU"/>
        </w:rPr>
        <w:t>по одному или нескольким муниципальным маршрутам</w:t>
      </w:r>
    </w:p>
    <w:p w14:paraId="65948DF0" w14:textId="283FF9D5" w:rsidR="003979BD" w:rsidRPr="008E2332" w:rsidRDefault="003979BD" w:rsidP="003979B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8E2332">
        <w:rPr>
          <w:rFonts w:ascii="Times New Roman" w:eastAsia="Times New Roman" w:hAnsi="Times New Roman" w:cs="Times New Roman"/>
          <w:b/>
          <w:bCs/>
          <w:sz w:val="28"/>
          <w:szCs w:val="28"/>
          <w:lang w:eastAsia="ru-RU"/>
        </w:rPr>
        <w:t xml:space="preserve">регулярных перевозок </w:t>
      </w:r>
      <w:r w:rsidR="007D78F8" w:rsidRPr="008E2332">
        <w:rPr>
          <w:rFonts w:ascii="Times New Roman" w:eastAsia="Times New Roman" w:hAnsi="Times New Roman" w:cs="Times New Roman"/>
          <w:b/>
          <w:bCs/>
          <w:sz w:val="28"/>
          <w:szCs w:val="28"/>
          <w:lang w:eastAsia="ru-RU"/>
        </w:rPr>
        <w:t xml:space="preserve">на территории Лабинского городского поселения </w:t>
      </w:r>
      <w:r w:rsidR="008E2332" w:rsidRPr="008E2332">
        <w:rPr>
          <w:rFonts w:ascii="Times New Roman" w:eastAsia="Times New Roman" w:hAnsi="Times New Roman" w:cs="Times New Roman"/>
          <w:b/>
          <w:bCs/>
          <w:sz w:val="28"/>
          <w:szCs w:val="28"/>
          <w:lang w:eastAsia="ru-RU"/>
        </w:rPr>
        <w:t xml:space="preserve">                 </w:t>
      </w:r>
      <w:r w:rsidR="007D78F8" w:rsidRPr="008E2332">
        <w:rPr>
          <w:rFonts w:ascii="Times New Roman" w:eastAsia="Times New Roman" w:hAnsi="Times New Roman" w:cs="Times New Roman"/>
          <w:b/>
          <w:bCs/>
          <w:sz w:val="28"/>
          <w:szCs w:val="28"/>
          <w:lang w:eastAsia="ru-RU"/>
        </w:rPr>
        <w:t>Лабинского муниципального района Краснодарского края</w:t>
      </w:r>
    </w:p>
    <w:p w14:paraId="0F161F9C" w14:textId="77777777" w:rsidR="003979BD" w:rsidRPr="007C2057" w:rsidRDefault="003979BD" w:rsidP="003979BD">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EC75AF8" w14:textId="77777777" w:rsidR="003979BD" w:rsidRPr="007C2057" w:rsidRDefault="003979BD" w:rsidP="003979BD">
      <w:pPr>
        <w:autoSpaceDE w:val="0"/>
        <w:autoSpaceDN w:val="0"/>
        <w:adjustRightInd w:val="0"/>
        <w:spacing w:after="0" w:line="240" w:lineRule="auto"/>
        <w:jc w:val="both"/>
        <w:rPr>
          <w:rFonts w:ascii="Arial" w:eastAsia="Calibri" w:hAnsi="Arial" w:cs="Arial"/>
          <w:sz w:val="24"/>
          <w:szCs w:val="24"/>
          <w:lang w:eastAsia="ru-RU"/>
        </w:rPr>
      </w:pPr>
    </w:p>
    <w:tbl>
      <w:tblPr>
        <w:tblW w:w="9527"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
        <w:gridCol w:w="7087"/>
        <w:gridCol w:w="1418"/>
      </w:tblGrid>
      <w:tr w:rsidR="003979BD" w:rsidRPr="007C2057" w14:paraId="4E1ADF6A" w14:textId="77777777" w:rsidTr="00A001EE">
        <w:tc>
          <w:tcPr>
            <w:tcW w:w="1022" w:type="dxa"/>
            <w:tcBorders>
              <w:top w:val="single" w:sz="4" w:space="0" w:color="auto"/>
              <w:bottom w:val="single" w:sz="4" w:space="0" w:color="auto"/>
              <w:right w:val="single" w:sz="4" w:space="0" w:color="auto"/>
            </w:tcBorders>
          </w:tcPr>
          <w:p w14:paraId="20F9B7E2"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br/>
              <w:t>кри-терия</w:t>
            </w:r>
          </w:p>
          <w:p w14:paraId="27102023"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30AD99AF"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Критерий</w:t>
            </w:r>
          </w:p>
        </w:tc>
        <w:tc>
          <w:tcPr>
            <w:tcW w:w="1418" w:type="dxa"/>
            <w:tcBorders>
              <w:top w:val="single" w:sz="4" w:space="0" w:color="auto"/>
              <w:left w:val="single" w:sz="4" w:space="0" w:color="auto"/>
              <w:bottom w:val="nil"/>
            </w:tcBorders>
          </w:tcPr>
          <w:p w14:paraId="0EEDA68B"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Оценка (баллы)</w:t>
            </w:r>
          </w:p>
        </w:tc>
      </w:tr>
      <w:tr w:rsidR="003979BD" w:rsidRPr="007C2057" w14:paraId="08BE6BDD" w14:textId="77777777" w:rsidTr="00A001EE">
        <w:tc>
          <w:tcPr>
            <w:tcW w:w="1022" w:type="dxa"/>
            <w:vMerge w:val="restart"/>
            <w:tcBorders>
              <w:top w:val="single" w:sz="4" w:space="0" w:color="auto"/>
              <w:bottom w:val="single" w:sz="4" w:space="0" w:color="auto"/>
              <w:right w:val="single" w:sz="4" w:space="0" w:color="auto"/>
            </w:tcBorders>
          </w:tcPr>
          <w:p w14:paraId="1A3040C7"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w:t>
            </w:r>
          </w:p>
        </w:tc>
        <w:tc>
          <w:tcPr>
            <w:tcW w:w="7087" w:type="dxa"/>
            <w:tcBorders>
              <w:top w:val="single" w:sz="4" w:space="0" w:color="auto"/>
              <w:left w:val="single" w:sz="4" w:space="0" w:color="auto"/>
              <w:bottom w:val="single" w:sz="4" w:space="0" w:color="auto"/>
              <w:right w:val="nil"/>
            </w:tcBorders>
          </w:tcPr>
          <w:p w14:paraId="4831E0F8" w14:textId="752969E0" w:rsidR="003979BD" w:rsidRPr="007C2057" w:rsidRDefault="003979BD" w:rsidP="008E233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Интернет</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 xml:space="preserve">,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(значение критерия рассчитывается по формуле K=D/A, где D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w:t>
            </w:r>
            <w:r w:rsidR="00CF115B">
              <w:rPr>
                <w:rFonts w:ascii="Times New Roman" w:eastAsia="Calibri"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21065702" wp14:editId="243C3F87">
                      <wp:simplePos x="0" y="0"/>
                      <wp:positionH relativeFrom="column">
                        <wp:posOffset>2086837</wp:posOffset>
                      </wp:positionH>
                      <wp:positionV relativeFrom="paragraph">
                        <wp:posOffset>-433164</wp:posOffset>
                      </wp:positionV>
                      <wp:extent cx="545910" cy="313898"/>
                      <wp:effectExtent l="0" t="0" r="6985" b="0"/>
                      <wp:wrapNone/>
                      <wp:docPr id="1408287176" name="Прямоугольник 3"/>
                      <wp:cNvGraphicFramePr/>
                      <a:graphic xmlns:a="http://schemas.openxmlformats.org/drawingml/2006/main">
                        <a:graphicData uri="http://schemas.microsoft.com/office/word/2010/wordprocessingShape">
                          <wps:wsp>
                            <wps:cNvSpPr/>
                            <wps:spPr>
                              <a:xfrm>
                                <a:off x="0" y="0"/>
                                <a:ext cx="545910" cy="313898"/>
                              </a:xfrm>
                              <a:prstGeom prst="rect">
                                <a:avLst/>
                              </a:prstGeom>
                              <a:solidFill>
                                <a:sysClr val="window" lastClr="FFFFFF"/>
                              </a:solidFill>
                              <a:ln w="12700" cap="flat" cmpd="sng" algn="ctr">
                                <a:noFill/>
                                <a:prstDash val="solid"/>
                                <a:miter lim="800000"/>
                              </a:ln>
                              <a:effectLst/>
                            </wps:spPr>
                            <wps:txbx>
                              <w:txbxContent>
                                <w:p w14:paraId="01863838" w14:textId="77777777" w:rsidR="00CF115B" w:rsidRPr="008E2332" w:rsidRDefault="00CF115B" w:rsidP="00CF115B">
                                  <w:pPr>
                                    <w:jc w:val="center"/>
                                    <w:rPr>
                                      <w:rFonts w:ascii="Times New Roman" w:hAnsi="Times New Roman" w:cs="Times New Roman"/>
                                      <w:sz w:val="28"/>
                                      <w:szCs w:val="28"/>
                                    </w:rPr>
                                  </w:pPr>
                                  <w:r w:rsidRPr="008E2332">
                                    <w:rPr>
                                      <w:rFonts w:ascii="Times New Roman" w:hAnsi="Times New Roman" w:cs="Times New Roman"/>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065702" id="Прямоугольник 3" o:spid="_x0000_s1027" style="position:absolute;left:0;text-align:left;margin-left:164.3pt;margin-top:-34.1pt;width:43pt;height:24.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xdYgIAAMMEAAAOAAAAZHJzL2Uyb0RvYy54bWysVEtvGjEQvlfqf7B8L8sS0hCUJUKJqCqh&#10;JBKpcjZem7Vke1zbsEt/fcfeDSRpT1X3YObleXz+hpvbzmhyED4osBUtR2NKhOVQK7ur6I/n1ZcZ&#10;JSEyWzMNVlT0KAK9XXz+dNO6uZhAA7oWnmASG+atq2gTo5sXReCNMCyMwAmLTgnesIiq3xW1Zy1m&#10;N7qYjMdfixZ87TxwEQJa73snXeT8UgoeH6UMIhJdUewt5tPnc5vOYnHD5jvPXKP40Ab7hy4MUxaL&#10;nlLds8jI3qs/UhnFPQSQccTBFCCl4iLPgNOU4w/TbBrmRJ4FwQnuBFP4f2n5w2HjnjzC0LowDyim&#10;KTrpTfrF/kiXwTqewBJdJByNl9PL6xIh5ei6KC9m17MEZnG+7HyI3wQYkoSKenyLDBE7rEPsQ19D&#10;Uq0AWtUrpXVWjuFOe3Jg+Gz42jW0lGgWIhorusrfUO3dNW1JiyycXI1TYwz5JDWLKBpXVzTYHSVM&#10;75CoPPrci4VUMZMg9XLPQtMXzWl7dhgVkaJamYrOxukbKmubOhWZZMNEZwyTFLttRxQWLtONZNlC&#10;fXzyxEPPw+D4SmHZNU72xDwSD9vGZYqPeEgNOAsMEiUN+F9/s6d45AN6KWmRyDjnzz3zAgH7bpEp&#10;1+V0mpiflenl1QQV/9azfeuxe3MHCHqJa+t4FlN81K+i9GBecOeWqSq6mOVYu0d0UO5iv2C4tVws&#10;lzkM2e5YXNuN4yl5Qi4B/ty9MO8GhkSk1gO8kp7NPxClj003LSz3EaTKLDrjiuxLCm5K5uGw1WkV&#10;3+o56vzfs/gNAAD//wMAUEsDBBQABgAIAAAAIQCDZsRH4AAAAAsBAAAPAAAAZHJzL2Rvd25yZXYu&#10;eG1sTI9NS8NAEIbvgv9hGcGLtJvEEpaYTRGLil6KVcHjNDsmwexuzG7a+O+dnvQ47zy8H+V6tr04&#10;0Bg67zSkywQEudqbzjUa3l7vFwpEiOgM9t6Rhh8KsK7Oz0osjD+6FzrsYiPYxIUCNbQxDoWUoW7J&#10;Ylj6gRz/Pv1oMfI5NtKMeGRz28ssSXJpsXOc0OJAdy3VX7vJcojabobHzZN62D4PZnq/+qYPhVpf&#10;Xsy3NyAizfEPhlN9rg4Vd9r7yZkgeg3XmcoZ1bDIVQaCiVW6YmXPSqoUyKqU/zdUvwAAAP//AwBQ&#10;SwECLQAUAAYACAAAACEAtoM4kv4AAADhAQAAEwAAAAAAAAAAAAAAAAAAAAAAW0NvbnRlbnRfVHlw&#10;ZXNdLnhtbFBLAQItABQABgAIAAAAIQA4/SH/1gAAAJQBAAALAAAAAAAAAAAAAAAAAC8BAABfcmVs&#10;cy8ucmVsc1BLAQItABQABgAIAAAAIQDxZLxdYgIAAMMEAAAOAAAAAAAAAAAAAAAAAC4CAABkcnMv&#10;ZTJvRG9jLnhtbFBLAQItABQABgAIAAAAIQCDZsRH4AAAAAsBAAAPAAAAAAAAAAAAAAAAALwEAABk&#10;cnMvZG93bnJldi54bWxQSwUGAAAAAAQABADzAAAAyQUAAAAA&#10;" fillcolor="window" stroked="f" strokeweight="1pt">
                      <v:textbox>
                        <w:txbxContent>
                          <w:p w14:paraId="01863838" w14:textId="77777777" w:rsidR="00CF115B" w:rsidRPr="008E2332" w:rsidRDefault="00CF115B" w:rsidP="00CF115B">
                            <w:pPr>
                              <w:jc w:val="center"/>
                              <w:rPr>
                                <w:rFonts w:ascii="Times New Roman" w:hAnsi="Times New Roman" w:cs="Times New Roman"/>
                                <w:sz w:val="28"/>
                                <w:szCs w:val="28"/>
                              </w:rPr>
                            </w:pPr>
                            <w:r w:rsidRPr="008E2332">
                              <w:rPr>
                                <w:rFonts w:ascii="Times New Roman" w:hAnsi="Times New Roman" w:cs="Times New Roman"/>
                                <w:sz w:val="28"/>
                                <w:szCs w:val="28"/>
                              </w:rPr>
                              <w:t>2</w:t>
                            </w:r>
                          </w:p>
                        </w:txbxContent>
                      </v:textbox>
                    </v:rect>
                  </w:pict>
                </mc:Fallback>
              </mc:AlternateContent>
            </w:r>
            <w:r w:rsidRPr="007C2057">
              <w:rPr>
                <w:rFonts w:ascii="Times New Roman" w:eastAsia="Calibri" w:hAnsi="Times New Roman" w:cs="Times New Roman"/>
                <w:sz w:val="28"/>
                <w:szCs w:val="28"/>
                <w:lang w:eastAsia="ru-RU"/>
              </w:rPr>
              <w:t xml:space="preserve">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Интернет</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 xml:space="preserve">, А - среднее количество транспортных средств, имевшихся в распоряжении юридического лица, </w:t>
            </w:r>
            <w:r w:rsidRPr="007C2057">
              <w:rPr>
                <w:rFonts w:ascii="Times New Roman" w:eastAsia="Calibri" w:hAnsi="Times New Roman" w:cs="Times New Roman"/>
                <w:sz w:val="28"/>
                <w:szCs w:val="28"/>
                <w:lang w:eastAsia="ru-RU"/>
              </w:rPr>
              <w:lastRenderedPageBreak/>
              <w:t xml:space="preserve">индивидуального предпринимателя или участников договора простого товарищества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Интернет</w:t>
            </w:r>
            <w:r w:rsidR="007D78F8">
              <w:rPr>
                <w:rFonts w:ascii="Times New Roman" w:eastAsia="Calibri" w:hAnsi="Times New Roman" w:cs="Times New Roman"/>
                <w:sz w:val="28"/>
                <w:szCs w:val="28"/>
                <w:lang w:eastAsia="ru-RU"/>
              </w:rPr>
              <w:t>»</w:t>
            </w:r>
            <w:r w:rsidRPr="007C2057">
              <w:rPr>
                <w:rFonts w:ascii="Times New Roman" w:eastAsia="Calibri" w:hAnsi="Times New Roman" w:cs="Times New Roman"/>
                <w:sz w:val="28"/>
                <w:szCs w:val="28"/>
                <w:lang w:eastAsia="ru-RU"/>
              </w:rPr>
              <w:t>):</w:t>
            </w:r>
          </w:p>
        </w:tc>
        <w:tc>
          <w:tcPr>
            <w:tcW w:w="1418" w:type="dxa"/>
            <w:tcBorders>
              <w:top w:val="single" w:sz="4" w:space="0" w:color="auto"/>
              <w:left w:val="single" w:sz="4" w:space="0" w:color="auto"/>
              <w:bottom w:val="single" w:sz="4" w:space="0" w:color="auto"/>
            </w:tcBorders>
          </w:tcPr>
          <w:p w14:paraId="3C90594B"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3979BD" w:rsidRPr="007C2057" w14:paraId="6B24E08D" w14:textId="77777777" w:rsidTr="00A001EE">
        <w:tc>
          <w:tcPr>
            <w:tcW w:w="1022" w:type="dxa"/>
            <w:vMerge/>
            <w:tcBorders>
              <w:top w:val="single" w:sz="4" w:space="0" w:color="auto"/>
              <w:bottom w:val="single" w:sz="4" w:space="0" w:color="auto"/>
              <w:right w:val="single" w:sz="4" w:space="0" w:color="auto"/>
            </w:tcBorders>
          </w:tcPr>
          <w:p w14:paraId="0C3CBA0E"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10BA6A7A"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К&gt;1</w:t>
            </w:r>
          </w:p>
        </w:tc>
        <w:tc>
          <w:tcPr>
            <w:tcW w:w="1418" w:type="dxa"/>
            <w:tcBorders>
              <w:top w:val="single" w:sz="4" w:space="0" w:color="auto"/>
              <w:left w:val="single" w:sz="4" w:space="0" w:color="auto"/>
              <w:bottom w:val="nil"/>
            </w:tcBorders>
          </w:tcPr>
          <w:p w14:paraId="5A93976C"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0</w:t>
            </w:r>
          </w:p>
        </w:tc>
      </w:tr>
      <w:tr w:rsidR="003979BD" w:rsidRPr="007C2057" w14:paraId="7BD5124B" w14:textId="77777777" w:rsidTr="00A001EE">
        <w:tc>
          <w:tcPr>
            <w:tcW w:w="1022" w:type="dxa"/>
            <w:vMerge/>
            <w:tcBorders>
              <w:top w:val="single" w:sz="4" w:space="0" w:color="auto"/>
              <w:bottom w:val="single" w:sz="4" w:space="0" w:color="auto"/>
              <w:right w:val="single" w:sz="4" w:space="0" w:color="auto"/>
            </w:tcBorders>
          </w:tcPr>
          <w:p w14:paraId="00C764A8"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7C6D3601"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К=1</w:t>
            </w:r>
          </w:p>
        </w:tc>
        <w:tc>
          <w:tcPr>
            <w:tcW w:w="1418" w:type="dxa"/>
            <w:tcBorders>
              <w:top w:val="single" w:sz="4" w:space="0" w:color="auto"/>
              <w:left w:val="single" w:sz="4" w:space="0" w:color="auto"/>
              <w:bottom w:val="nil"/>
            </w:tcBorders>
          </w:tcPr>
          <w:p w14:paraId="04BDAE51"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+2,5</w:t>
            </w:r>
          </w:p>
        </w:tc>
      </w:tr>
      <w:tr w:rsidR="003979BD" w:rsidRPr="007C2057" w14:paraId="639E2EA3" w14:textId="77777777" w:rsidTr="00A001EE">
        <w:tc>
          <w:tcPr>
            <w:tcW w:w="1022" w:type="dxa"/>
            <w:vMerge/>
            <w:tcBorders>
              <w:top w:val="single" w:sz="4" w:space="0" w:color="auto"/>
              <w:bottom w:val="single" w:sz="4" w:space="0" w:color="auto"/>
              <w:right w:val="single" w:sz="4" w:space="0" w:color="auto"/>
            </w:tcBorders>
          </w:tcPr>
          <w:p w14:paraId="382BC247"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01C90187"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 = от 0,51 до 0,99</w:t>
            </w:r>
          </w:p>
        </w:tc>
        <w:tc>
          <w:tcPr>
            <w:tcW w:w="1418" w:type="dxa"/>
            <w:tcBorders>
              <w:top w:val="single" w:sz="4" w:space="0" w:color="auto"/>
              <w:left w:val="single" w:sz="4" w:space="0" w:color="auto"/>
              <w:bottom w:val="nil"/>
            </w:tcBorders>
          </w:tcPr>
          <w:p w14:paraId="174C4275"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4C0819B4" w14:textId="77777777" w:rsidTr="00A001EE">
        <w:tc>
          <w:tcPr>
            <w:tcW w:w="1022" w:type="dxa"/>
            <w:vMerge/>
            <w:tcBorders>
              <w:top w:val="single" w:sz="4" w:space="0" w:color="auto"/>
              <w:bottom w:val="single" w:sz="4" w:space="0" w:color="auto"/>
              <w:right w:val="single" w:sz="4" w:space="0" w:color="auto"/>
            </w:tcBorders>
          </w:tcPr>
          <w:p w14:paraId="46701388"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54AA2CF6"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 = от 0,01 до 0,50</w:t>
            </w:r>
          </w:p>
        </w:tc>
        <w:tc>
          <w:tcPr>
            <w:tcW w:w="1418" w:type="dxa"/>
            <w:tcBorders>
              <w:top w:val="single" w:sz="4" w:space="0" w:color="auto"/>
              <w:left w:val="single" w:sz="4" w:space="0" w:color="auto"/>
              <w:bottom w:val="nil"/>
            </w:tcBorders>
          </w:tcPr>
          <w:p w14:paraId="1F8BAA11"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+7,5</w:t>
            </w:r>
          </w:p>
        </w:tc>
      </w:tr>
      <w:tr w:rsidR="003979BD" w:rsidRPr="007C2057" w14:paraId="6B9BA639" w14:textId="77777777" w:rsidTr="00A001EE">
        <w:tc>
          <w:tcPr>
            <w:tcW w:w="1022" w:type="dxa"/>
            <w:vMerge/>
            <w:tcBorders>
              <w:top w:val="single" w:sz="4" w:space="0" w:color="auto"/>
              <w:bottom w:val="single" w:sz="4" w:space="0" w:color="auto"/>
              <w:right w:val="single" w:sz="4" w:space="0" w:color="auto"/>
            </w:tcBorders>
          </w:tcPr>
          <w:p w14:paraId="6DCEEBD3"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3639EAE6"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К=0</w:t>
            </w:r>
          </w:p>
        </w:tc>
        <w:tc>
          <w:tcPr>
            <w:tcW w:w="1418" w:type="dxa"/>
            <w:tcBorders>
              <w:top w:val="single" w:sz="4" w:space="0" w:color="auto"/>
              <w:left w:val="single" w:sz="4" w:space="0" w:color="auto"/>
              <w:bottom w:val="nil"/>
            </w:tcBorders>
          </w:tcPr>
          <w:p w14:paraId="66F54D19"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+10</w:t>
            </w:r>
          </w:p>
        </w:tc>
      </w:tr>
      <w:tr w:rsidR="003979BD" w:rsidRPr="007C2057" w14:paraId="7D808055" w14:textId="77777777" w:rsidTr="00A001EE">
        <w:tc>
          <w:tcPr>
            <w:tcW w:w="1022" w:type="dxa"/>
            <w:vMerge w:val="restart"/>
            <w:tcBorders>
              <w:top w:val="single" w:sz="4" w:space="0" w:color="auto"/>
              <w:bottom w:val="single" w:sz="4" w:space="0" w:color="auto"/>
              <w:right w:val="single" w:sz="4" w:space="0" w:color="auto"/>
            </w:tcBorders>
          </w:tcPr>
          <w:p w14:paraId="4D44D95C"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w:t>
            </w:r>
          </w:p>
        </w:tc>
        <w:tc>
          <w:tcPr>
            <w:tcW w:w="7087" w:type="dxa"/>
            <w:tcBorders>
              <w:top w:val="single" w:sz="4" w:space="0" w:color="auto"/>
              <w:left w:val="single" w:sz="4" w:space="0" w:color="auto"/>
              <w:bottom w:val="nil"/>
              <w:right w:val="nil"/>
            </w:tcBorders>
          </w:tcPr>
          <w:p w14:paraId="6553739D" w14:textId="77777777" w:rsidR="003979BD" w:rsidRPr="007C2057" w:rsidRDefault="003979BD" w:rsidP="008E233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w:t>
            </w:r>
          </w:p>
          <w:p w14:paraId="4D873C08" w14:textId="77777777" w:rsidR="003979BD" w:rsidRPr="007C2057" w:rsidRDefault="003979BD" w:rsidP="008E2332">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w:t>
            </w:r>
          </w:p>
        </w:tc>
        <w:tc>
          <w:tcPr>
            <w:tcW w:w="1418" w:type="dxa"/>
            <w:tcBorders>
              <w:top w:val="single" w:sz="4" w:space="0" w:color="auto"/>
              <w:left w:val="single" w:sz="4" w:space="0" w:color="auto"/>
              <w:bottom w:val="nil"/>
            </w:tcBorders>
          </w:tcPr>
          <w:p w14:paraId="5816CB42"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3979BD" w:rsidRPr="007C2057" w14:paraId="08E04090" w14:textId="77777777" w:rsidTr="00A001EE">
        <w:tc>
          <w:tcPr>
            <w:tcW w:w="1022" w:type="dxa"/>
            <w:vMerge/>
            <w:tcBorders>
              <w:top w:val="single" w:sz="4" w:space="0" w:color="auto"/>
              <w:bottom w:val="single" w:sz="4" w:space="0" w:color="auto"/>
              <w:right w:val="single" w:sz="4" w:space="0" w:color="auto"/>
            </w:tcBorders>
          </w:tcPr>
          <w:p w14:paraId="45C84985"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2FB94AE9"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менее 1 года или без опыта работы</w:t>
            </w:r>
          </w:p>
        </w:tc>
        <w:tc>
          <w:tcPr>
            <w:tcW w:w="1418" w:type="dxa"/>
            <w:tcBorders>
              <w:top w:val="single" w:sz="4" w:space="0" w:color="auto"/>
              <w:left w:val="single" w:sz="4" w:space="0" w:color="auto"/>
              <w:bottom w:val="nil"/>
            </w:tcBorders>
          </w:tcPr>
          <w:p w14:paraId="727B8D15"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0</w:t>
            </w:r>
          </w:p>
        </w:tc>
      </w:tr>
      <w:tr w:rsidR="003979BD" w:rsidRPr="007C2057" w14:paraId="7041DCB8" w14:textId="77777777" w:rsidTr="00A001EE">
        <w:tc>
          <w:tcPr>
            <w:tcW w:w="1022" w:type="dxa"/>
            <w:vMerge/>
            <w:tcBorders>
              <w:top w:val="single" w:sz="4" w:space="0" w:color="auto"/>
              <w:bottom w:val="single" w:sz="4" w:space="0" w:color="auto"/>
              <w:right w:val="single" w:sz="4" w:space="0" w:color="auto"/>
            </w:tcBorders>
          </w:tcPr>
          <w:p w14:paraId="1E199760"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56D10727"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от 1 года до 4 лет (включительно)</w:t>
            </w:r>
          </w:p>
        </w:tc>
        <w:tc>
          <w:tcPr>
            <w:tcW w:w="1418" w:type="dxa"/>
            <w:tcBorders>
              <w:top w:val="single" w:sz="4" w:space="0" w:color="auto"/>
              <w:left w:val="single" w:sz="4" w:space="0" w:color="auto"/>
              <w:bottom w:val="nil"/>
            </w:tcBorders>
          </w:tcPr>
          <w:p w14:paraId="2C0C55BC"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+2,5</w:t>
            </w:r>
          </w:p>
        </w:tc>
      </w:tr>
      <w:tr w:rsidR="003979BD" w:rsidRPr="007C2057" w14:paraId="5CF290DF" w14:textId="77777777" w:rsidTr="00A001EE">
        <w:tc>
          <w:tcPr>
            <w:tcW w:w="1022" w:type="dxa"/>
            <w:vMerge/>
            <w:tcBorders>
              <w:top w:val="single" w:sz="4" w:space="0" w:color="auto"/>
              <w:bottom w:val="single" w:sz="4" w:space="0" w:color="auto"/>
              <w:right w:val="single" w:sz="4" w:space="0" w:color="auto"/>
            </w:tcBorders>
          </w:tcPr>
          <w:p w14:paraId="29BD6D5D"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63195FA0"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от 4 лет до 7 лет (включительно)</w:t>
            </w:r>
          </w:p>
        </w:tc>
        <w:tc>
          <w:tcPr>
            <w:tcW w:w="1418" w:type="dxa"/>
            <w:tcBorders>
              <w:top w:val="single" w:sz="4" w:space="0" w:color="auto"/>
              <w:left w:val="single" w:sz="4" w:space="0" w:color="auto"/>
              <w:bottom w:val="nil"/>
            </w:tcBorders>
          </w:tcPr>
          <w:p w14:paraId="5F766AF8"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7B51A3B0" w14:textId="77777777" w:rsidTr="00A001EE">
        <w:tc>
          <w:tcPr>
            <w:tcW w:w="1022" w:type="dxa"/>
            <w:vMerge/>
            <w:tcBorders>
              <w:top w:val="single" w:sz="4" w:space="0" w:color="auto"/>
              <w:bottom w:val="single" w:sz="4" w:space="0" w:color="auto"/>
              <w:right w:val="single" w:sz="4" w:space="0" w:color="auto"/>
            </w:tcBorders>
          </w:tcPr>
          <w:p w14:paraId="60ACA09D"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599A8C90" w14:textId="77777777" w:rsidR="003979BD" w:rsidRPr="007C2057"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от 7 лет до 10 лет (включительно)</w:t>
            </w:r>
          </w:p>
        </w:tc>
        <w:tc>
          <w:tcPr>
            <w:tcW w:w="1418" w:type="dxa"/>
            <w:tcBorders>
              <w:top w:val="single" w:sz="4" w:space="0" w:color="auto"/>
              <w:left w:val="single" w:sz="4" w:space="0" w:color="auto"/>
              <w:bottom w:val="nil"/>
            </w:tcBorders>
          </w:tcPr>
          <w:p w14:paraId="190F4EE0"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+7,5</w:t>
            </w:r>
          </w:p>
        </w:tc>
      </w:tr>
      <w:tr w:rsidR="003979BD" w:rsidRPr="007C2057" w14:paraId="69A4B637" w14:textId="77777777" w:rsidTr="00A001EE">
        <w:tc>
          <w:tcPr>
            <w:tcW w:w="1022" w:type="dxa"/>
            <w:vMerge/>
            <w:tcBorders>
              <w:top w:val="single" w:sz="4" w:space="0" w:color="auto"/>
              <w:bottom w:val="single" w:sz="4" w:space="0" w:color="auto"/>
              <w:right w:val="single" w:sz="4" w:space="0" w:color="auto"/>
            </w:tcBorders>
          </w:tcPr>
          <w:p w14:paraId="06019F9C"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3A2AD916" w14:textId="77777777" w:rsidR="003979BD" w:rsidRDefault="003979BD" w:rsidP="001B3611">
            <w:pPr>
              <w:autoSpaceDE w:val="0"/>
              <w:autoSpaceDN w:val="0"/>
              <w:adjustRightInd w:val="0"/>
              <w:spacing w:after="0" w:line="240" w:lineRule="auto"/>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свыше 10 лет</w:t>
            </w:r>
          </w:p>
          <w:p w14:paraId="0754E324" w14:textId="77777777" w:rsidR="008E2332" w:rsidRPr="007C2057" w:rsidRDefault="008E2332" w:rsidP="001B3611">
            <w:pPr>
              <w:autoSpaceDE w:val="0"/>
              <w:autoSpaceDN w:val="0"/>
              <w:adjustRightInd w:val="0"/>
              <w:spacing w:after="0" w:line="240" w:lineRule="auto"/>
              <w:rPr>
                <w:rFonts w:ascii="Times New Roman" w:eastAsia="Calibri" w:hAnsi="Times New Roman" w:cs="Times New Roman"/>
                <w:sz w:val="28"/>
                <w:szCs w:val="28"/>
                <w:lang w:eastAsia="ru-RU"/>
              </w:rPr>
            </w:pPr>
          </w:p>
        </w:tc>
        <w:tc>
          <w:tcPr>
            <w:tcW w:w="1418" w:type="dxa"/>
            <w:tcBorders>
              <w:top w:val="single" w:sz="4" w:space="0" w:color="auto"/>
              <w:left w:val="single" w:sz="4" w:space="0" w:color="auto"/>
              <w:bottom w:val="nil"/>
            </w:tcBorders>
          </w:tcPr>
          <w:p w14:paraId="5E9A89C8"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+10</w:t>
            </w:r>
          </w:p>
        </w:tc>
      </w:tr>
      <w:tr w:rsidR="003979BD" w:rsidRPr="007C2057" w14:paraId="4DA3E39D" w14:textId="77777777" w:rsidTr="00A001EE">
        <w:tc>
          <w:tcPr>
            <w:tcW w:w="1022" w:type="dxa"/>
            <w:vMerge w:val="restart"/>
            <w:tcBorders>
              <w:top w:val="single" w:sz="4" w:space="0" w:color="auto"/>
              <w:bottom w:val="single" w:sz="4" w:space="0" w:color="auto"/>
              <w:right w:val="single" w:sz="4" w:space="0" w:color="auto"/>
            </w:tcBorders>
          </w:tcPr>
          <w:p w14:paraId="6EEF3FC8"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3</w:t>
            </w:r>
          </w:p>
        </w:tc>
        <w:tc>
          <w:tcPr>
            <w:tcW w:w="7087" w:type="dxa"/>
            <w:tcBorders>
              <w:top w:val="single" w:sz="4" w:space="0" w:color="auto"/>
              <w:left w:val="single" w:sz="4" w:space="0" w:color="auto"/>
              <w:bottom w:val="nil"/>
              <w:right w:val="nil"/>
            </w:tcBorders>
          </w:tcPr>
          <w:p w14:paraId="6B6ED9C2"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xml:space="preserve">Влияющие на качество перевозок характеристики транспортных средств, предлагаемых юридическим лицом, индивидуальным предпринимателем или </w:t>
            </w:r>
            <w:r w:rsidRPr="007C2057">
              <w:rPr>
                <w:rFonts w:ascii="Times New Roman" w:eastAsia="Calibri" w:hAnsi="Times New Roman" w:cs="Times New Roman"/>
                <w:sz w:val="28"/>
                <w:szCs w:val="28"/>
                <w:lang w:eastAsia="ru-RU"/>
              </w:rPr>
              <w:lastRenderedPageBreak/>
              <w:t>участниками договора простого товарищества для осуществления регулярных перевозок*:</w:t>
            </w:r>
          </w:p>
        </w:tc>
        <w:tc>
          <w:tcPr>
            <w:tcW w:w="1418" w:type="dxa"/>
            <w:tcBorders>
              <w:top w:val="single" w:sz="4" w:space="0" w:color="auto"/>
              <w:left w:val="single" w:sz="4" w:space="0" w:color="auto"/>
              <w:bottom w:val="nil"/>
            </w:tcBorders>
          </w:tcPr>
          <w:p w14:paraId="16A4DC4B"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3979BD" w:rsidRPr="007C2057" w14:paraId="1E5756AF" w14:textId="77777777" w:rsidTr="00A001EE">
        <w:tc>
          <w:tcPr>
            <w:tcW w:w="1022" w:type="dxa"/>
            <w:vMerge/>
            <w:tcBorders>
              <w:top w:val="single" w:sz="4" w:space="0" w:color="auto"/>
              <w:bottom w:val="single" w:sz="4" w:space="0" w:color="auto"/>
              <w:right w:val="single" w:sz="4" w:space="0" w:color="auto"/>
            </w:tcBorders>
          </w:tcPr>
          <w:p w14:paraId="235FEAFC"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31C67D12"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экологический класс автобусов, выставляемых на маршрут</w:t>
            </w:r>
          </w:p>
        </w:tc>
        <w:tc>
          <w:tcPr>
            <w:tcW w:w="1418" w:type="dxa"/>
            <w:tcBorders>
              <w:top w:val="single" w:sz="4" w:space="0" w:color="auto"/>
              <w:left w:val="single" w:sz="4" w:space="0" w:color="auto"/>
              <w:bottom w:val="nil"/>
            </w:tcBorders>
          </w:tcPr>
          <w:p w14:paraId="26B8E5DF"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3979BD" w:rsidRPr="007C2057" w14:paraId="6908422C" w14:textId="77777777" w:rsidTr="00A001EE">
        <w:tc>
          <w:tcPr>
            <w:tcW w:w="1022" w:type="dxa"/>
            <w:vMerge/>
            <w:tcBorders>
              <w:top w:val="single" w:sz="4" w:space="0" w:color="auto"/>
              <w:bottom w:val="single" w:sz="4" w:space="0" w:color="auto"/>
              <w:right w:val="single" w:sz="4" w:space="0" w:color="auto"/>
            </w:tcBorders>
          </w:tcPr>
          <w:p w14:paraId="17A533AB"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nil"/>
            </w:tcBorders>
          </w:tcPr>
          <w:p w14:paraId="37BBF486"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экологический класс 5 и выше</w:t>
            </w:r>
          </w:p>
        </w:tc>
        <w:tc>
          <w:tcPr>
            <w:tcW w:w="1418" w:type="dxa"/>
            <w:tcBorders>
              <w:top w:val="single" w:sz="4" w:space="0" w:color="auto"/>
              <w:left w:val="single" w:sz="4" w:space="0" w:color="auto"/>
              <w:bottom w:val="single" w:sz="4" w:space="0" w:color="auto"/>
            </w:tcBorders>
          </w:tcPr>
          <w:p w14:paraId="40A08482"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16534681" w14:textId="77777777" w:rsidTr="00A001EE">
        <w:tc>
          <w:tcPr>
            <w:tcW w:w="1022" w:type="dxa"/>
            <w:vMerge/>
            <w:tcBorders>
              <w:top w:val="single" w:sz="4" w:space="0" w:color="auto"/>
              <w:bottom w:val="single" w:sz="4" w:space="0" w:color="auto"/>
              <w:right w:val="single" w:sz="4" w:space="0" w:color="auto"/>
            </w:tcBorders>
          </w:tcPr>
          <w:p w14:paraId="7CDF6EBE"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22A86A48"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экологический класс 4</w:t>
            </w:r>
          </w:p>
        </w:tc>
        <w:tc>
          <w:tcPr>
            <w:tcW w:w="1418" w:type="dxa"/>
            <w:tcBorders>
              <w:top w:val="single" w:sz="4" w:space="0" w:color="auto"/>
              <w:left w:val="single" w:sz="4" w:space="0" w:color="auto"/>
              <w:bottom w:val="nil"/>
            </w:tcBorders>
          </w:tcPr>
          <w:p w14:paraId="32021E5B"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+4</w:t>
            </w:r>
          </w:p>
        </w:tc>
      </w:tr>
      <w:tr w:rsidR="003979BD" w:rsidRPr="007C2057" w14:paraId="76D3BDB2" w14:textId="77777777" w:rsidTr="00A001EE">
        <w:tc>
          <w:tcPr>
            <w:tcW w:w="1022" w:type="dxa"/>
            <w:vMerge/>
            <w:tcBorders>
              <w:top w:val="single" w:sz="4" w:space="0" w:color="auto"/>
              <w:bottom w:val="single" w:sz="4" w:space="0" w:color="auto"/>
              <w:right w:val="single" w:sz="4" w:space="0" w:color="auto"/>
            </w:tcBorders>
          </w:tcPr>
          <w:p w14:paraId="13C4743E"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72AC3CE5"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экологический класс 3 и ниже</w:t>
            </w:r>
          </w:p>
        </w:tc>
        <w:tc>
          <w:tcPr>
            <w:tcW w:w="1418" w:type="dxa"/>
            <w:tcBorders>
              <w:top w:val="single" w:sz="4" w:space="0" w:color="auto"/>
              <w:left w:val="single" w:sz="4" w:space="0" w:color="auto"/>
              <w:bottom w:val="nil"/>
            </w:tcBorders>
          </w:tcPr>
          <w:p w14:paraId="54A91D3E"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+3</w:t>
            </w:r>
          </w:p>
        </w:tc>
      </w:tr>
      <w:tr w:rsidR="003979BD" w:rsidRPr="007C2057" w14:paraId="04FCA938" w14:textId="77777777" w:rsidTr="00A001EE">
        <w:tc>
          <w:tcPr>
            <w:tcW w:w="1022" w:type="dxa"/>
            <w:vMerge/>
            <w:tcBorders>
              <w:top w:val="single" w:sz="4" w:space="0" w:color="auto"/>
              <w:bottom w:val="single" w:sz="4" w:space="0" w:color="auto"/>
              <w:right w:val="single" w:sz="4" w:space="0" w:color="auto"/>
            </w:tcBorders>
          </w:tcPr>
          <w:p w14:paraId="34213E44"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7A5E800E"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транспортных средств, оснащенных оборудованием для перевозок пассажиров с ограниченными возможностями передвижения</w:t>
            </w:r>
          </w:p>
        </w:tc>
        <w:tc>
          <w:tcPr>
            <w:tcW w:w="1418" w:type="dxa"/>
            <w:tcBorders>
              <w:top w:val="single" w:sz="4" w:space="0" w:color="auto"/>
              <w:left w:val="single" w:sz="4" w:space="0" w:color="auto"/>
              <w:bottom w:val="nil"/>
            </w:tcBorders>
          </w:tcPr>
          <w:p w14:paraId="1663929F"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w:t>
            </w:r>
          </w:p>
        </w:tc>
      </w:tr>
      <w:tr w:rsidR="003979BD" w:rsidRPr="007C2057" w14:paraId="18268273" w14:textId="77777777" w:rsidTr="00A001EE">
        <w:tc>
          <w:tcPr>
            <w:tcW w:w="1022" w:type="dxa"/>
            <w:vMerge/>
            <w:tcBorders>
              <w:top w:val="single" w:sz="4" w:space="0" w:color="auto"/>
              <w:bottom w:val="single" w:sz="4" w:space="0" w:color="auto"/>
              <w:right w:val="single" w:sz="4" w:space="0" w:color="auto"/>
            </w:tcBorders>
          </w:tcPr>
          <w:p w14:paraId="6BF47972"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1CE3FBC8"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в салоне транспортного средства системы кондиционирования воздуха</w:t>
            </w:r>
          </w:p>
        </w:tc>
        <w:tc>
          <w:tcPr>
            <w:tcW w:w="1418" w:type="dxa"/>
            <w:tcBorders>
              <w:top w:val="single" w:sz="4" w:space="0" w:color="auto"/>
              <w:left w:val="single" w:sz="4" w:space="0" w:color="auto"/>
              <w:bottom w:val="nil"/>
            </w:tcBorders>
          </w:tcPr>
          <w:p w14:paraId="713EFAC0"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+4</w:t>
            </w:r>
          </w:p>
        </w:tc>
      </w:tr>
      <w:tr w:rsidR="003979BD" w:rsidRPr="007C2057" w14:paraId="49281600" w14:textId="77777777" w:rsidTr="00A001EE">
        <w:tc>
          <w:tcPr>
            <w:tcW w:w="1022" w:type="dxa"/>
            <w:vMerge/>
            <w:tcBorders>
              <w:top w:val="single" w:sz="4" w:space="0" w:color="auto"/>
              <w:bottom w:val="single" w:sz="4" w:space="0" w:color="auto"/>
              <w:right w:val="single" w:sz="4" w:space="0" w:color="auto"/>
            </w:tcBorders>
          </w:tcPr>
          <w:p w14:paraId="1867426F"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4C6C48D5"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в салоне транспортного средства электронного информационного табло (для пригородных маршрутов регулярных перевозок)</w:t>
            </w:r>
          </w:p>
        </w:tc>
        <w:tc>
          <w:tcPr>
            <w:tcW w:w="1418" w:type="dxa"/>
            <w:tcBorders>
              <w:top w:val="single" w:sz="4" w:space="0" w:color="auto"/>
              <w:left w:val="single" w:sz="4" w:space="0" w:color="auto"/>
              <w:bottom w:val="nil"/>
            </w:tcBorders>
          </w:tcPr>
          <w:p w14:paraId="7132E92B"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3E3494E7" w14:textId="77777777" w:rsidTr="00A001EE">
        <w:tc>
          <w:tcPr>
            <w:tcW w:w="1022" w:type="dxa"/>
            <w:vMerge/>
            <w:tcBorders>
              <w:top w:val="single" w:sz="4" w:space="0" w:color="auto"/>
              <w:bottom w:val="single" w:sz="4" w:space="0" w:color="auto"/>
              <w:right w:val="single" w:sz="4" w:space="0" w:color="auto"/>
            </w:tcBorders>
          </w:tcPr>
          <w:p w14:paraId="21E0CFC0"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488EB2BF"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системы контроля температуры воздуха в салоне</w:t>
            </w:r>
          </w:p>
        </w:tc>
        <w:tc>
          <w:tcPr>
            <w:tcW w:w="1418" w:type="dxa"/>
            <w:tcBorders>
              <w:top w:val="single" w:sz="4" w:space="0" w:color="auto"/>
              <w:left w:val="single" w:sz="4" w:space="0" w:color="auto"/>
              <w:bottom w:val="nil"/>
            </w:tcBorders>
          </w:tcPr>
          <w:p w14:paraId="256C137E"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+2</w:t>
            </w:r>
          </w:p>
        </w:tc>
      </w:tr>
      <w:tr w:rsidR="003979BD" w:rsidRPr="007C2057" w14:paraId="33E05E5A" w14:textId="77777777" w:rsidTr="00A001EE">
        <w:tc>
          <w:tcPr>
            <w:tcW w:w="1022" w:type="dxa"/>
            <w:vMerge/>
            <w:tcBorders>
              <w:top w:val="single" w:sz="4" w:space="0" w:color="auto"/>
              <w:bottom w:val="single" w:sz="4" w:space="0" w:color="auto"/>
              <w:right w:val="single" w:sz="4" w:space="0" w:color="auto"/>
            </w:tcBorders>
          </w:tcPr>
          <w:p w14:paraId="02412A61"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19037128"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оборудования для использования газомоторного топлива</w:t>
            </w:r>
          </w:p>
        </w:tc>
        <w:tc>
          <w:tcPr>
            <w:tcW w:w="1418" w:type="dxa"/>
            <w:tcBorders>
              <w:top w:val="single" w:sz="4" w:space="0" w:color="auto"/>
              <w:left w:val="single" w:sz="4" w:space="0" w:color="auto"/>
              <w:bottom w:val="nil"/>
            </w:tcBorders>
          </w:tcPr>
          <w:p w14:paraId="3418BB90"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0A688272" w14:textId="77777777" w:rsidTr="00A001EE">
        <w:tc>
          <w:tcPr>
            <w:tcW w:w="1022" w:type="dxa"/>
            <w:vMerge/>
            <w:tcBorders>
              <w:top w:val="single" w:sz="4" w:space="0" w:color="auto"/>
              <w:bottom w:val="single" w:sz="4" w:space="0" w:color="auto"/>
              <w:right w:val="single" w:sz="4" w:space="0" w:color="auto"/>
            </w:tcBorders>
          </w:tcPr>
          <w:p w14:paraId="419070C5"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nil"/>
              <w:right w:val="nil"/>
            </w:tcBorders>
          </w:tcPr>
          <w:p w14:paraId="5D4319BE"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наличие транспортных средств с низким полом (для пригородных маршрутов регулярных перевозок)</w:t>
            </w:r>
          </w:p>
        </w:tc>
        <w:tc>
          <w:tcPr>
            <w:tcW w:w="1418" w:type="dxa"/>
            <w:tcBorders>
              <w:top w:val="single" w:sz="4" w:space="0" w:color="auto"/>
              <w:left w:val="single" w:sz="4" w:space="0" w:color="auto"/>
              <w:bottom w:val="nil"/>
            </w:tcBorders>
          </w:tcPr>
          <w:p w14:paraId="723F889A"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w:t>
            </w:r>
          </w:p>
        </w:tc>
      </w:tr>
      <w:tr w:rsidR="003979BD" w:rsidRPr="007C2057" w14:paraId="0167EEEC" w14:textId="77777777" w:rsidTr="00A001EE">
        <w:tc>
          <w:tcPr>
            <w:tcW w:w="1022" w:type="dxa"/>
            <w:vMerge/>
            <w:tcBorders>
              <w:top w:val="single" w:sz="4" w:space="0" w:color="auto"/>
              <w:bottom w:val="single" w:sz="4" w:space="0" w:color="auto"/>
              <w:right w:val="single" w:sz="4" w:space="0" w:color="auto"/>
            </w:tcBorders>
          </w:tcPr>
          <w:p w14:paraId="666104B0"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nil"/>
            </w:tcBorders>
          </w:tcPr>
          <w:p w14:paraId="32FDB366"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общая вместимость транспортного средства (для пригородных маршрутов регулярных перевозок):</w:t>
            </w:r>
          </w:p>
        </w:tc>
        <w:tc>
          <w:tcPr>
            <w:tcW w:w="1418" w:type="dxa"/>
            <w:tcBorders>
              <w:top w:val="single" w:sz="4" w:space="0" w:color="auto"/>
              <w:left w:val="single" w:sz="4" w:space="0" w:color="auto"/>
              <w:bottom w:val="single" w:sz="4" w:space="0" w:color="auto"/>
            </w:tcBorders>
          </w:tcPr>
          <w:p w14:paraId="49D81344"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+ 0,10 (за 1 место)</w:t>
            </w:r>
          </w:p>
        </w:tc>
      </w:tr>
      <w:tr w:rsidR="003979BD" w:rsidRPr="007C2057" w14:paraId="30FB386A" w14:textId="77777777" w:rsidTr="00A001EE">
        <w:tc>
          <w:tcPr>
            <w:tcW w:w="1022" w:type="dxa"/>
            <w:vMerge w:val="restart"/>
            <w:tcBorders>
              <w:top w:val="single" w:sz="4" w:space="0" w:color="auto"/>
              <w:bottom w:val="single" w:sz="4" w:space="0" w:color="auto"/>
              <w:right w:val="single" w:sz="4" w:space="0" w:color="auto"/>
            </w:tcBorders>
          </w:tcPr>
          <w:p w14:paraId="0B4597B3"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4</w:t>
            </w:r>
          </w:p>
        </w:tc>
        <w:tc>
          <w:tcPr>
            <w:tcW w:w="7087" w:type="dxa"/>
            <w:tcBorders>
              <w:top w:val="single" w:sz="4" w:space="0" w:color="auto"/>
              <w:left w:val="single" w:sz="4" w:space="0" w:color="auto"/>
              <w:bottom w:val="single" w:sz="4" w:space="0" w:color="auto"/>
              <w:right w:val="single" w:sz="4" w:space="0" w:color="auto"/>
            </w:tcBorders>
          </w:tcPr>
          <w:p w14:paraId="07D957D8"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tc>
        <w:tc>
          <w:tcPr>
            <w:tcW w:w="1418" w:type="dxa"/>
            <w:tcBorders>
              <w:top w:val="single" w:sz="4" w:space="0" w:color="auto"/>
              <w:left w:val="single" w:sz="4" w:space="0" w:color="auto"/>
              <w:bottom w:val="single" w:sz="4" w:space="0" w:color="auto"/>
            </w:tcBorders>
          </w:tcPr>
          <w:p w14:paraId="380B9FB8"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r>
      <w:tr w:rsidR="003979BD" w:rsidRPr="007C2057" w14:paraId="2581801B" w14:textId="77777777" w:rsidTr="00A001EE">
        <w:tc>
          <w:tcPr>
            <w:tcW w:w="1022" w:type="dxa"/>
            <w:vMerge/>
            <w:tcBorders>
              <w:top w:val="single" w:sz="4" w:space="0" w:color="auto"/>
              <w:bottom w:val="single" w:sz="4" w:space="0" w:color="auto"/>
              <w:right w:val="single" w:sz="4" w:space="0" w:color="auto"/>
            </w:tcBorders>
          </w:tcPr>
          <w:p w14:paraId="30AFFF25"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14:paraId="6ADBF09A"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использование транспортных средств, возраст которых не превышает 3 лет (включительно)</w:t>
            </w:r>
          </w:p>
        </w:tc>
        <w:tc>
          <w:tcPr>
            <w:tcW w:w="1418" w:type="dxa"/>
            <w:tcBorders>
              <w:top w:val="single" w:sz="4" w:space="0" w:color="auto"/>
              <w:left w:val="single" w:sz="4" w:space="0" w:color="auto"/>
              <w:bottom w:val="single" w:sz="4" w:space="0" w:color="auto"/>
            </w:tcBorders>
          </w:tcPr>
          <w:p w14:paraId="12AA2CB3"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+15</w:t>
            </w:r>
          </w:p>
        </w:tc>
      </w:tr>
      <w:tr w:rsidR="003979BD" w:rsidRPr="007C2057" w14:paraId="2F19B514" w14:textId="77777777" w:rsidTr="00A001EE">
        <w:tc>
          <w:tcPr>
            <w:tcW w:w="1022" w:type="dxa"/>
            <w:vMerge/>
            <w:tcBorders>
              <w:top w:val="single" w:sz="4" w:space="0" w:color="auto"/>
              <w:bottom w:val="single" w:sz="4" w:space="0" w:color="auto"/>
              <w:right w:val="single" w:sz="4" w:space="0" w:color="auto"/>
            </w:tcBorders>
          </w:tcPr>
          <w:p w14:paraId="741C64AC"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14:paraId="004F04A9"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использование транспортных средств, возраст которых составляет от 4 до 5 лет (включительно)</w:t>
            </w:r>
          </w:p>
        </w:tc>
        <w:tc>
          <w:tcPr>
            <w:tcW w:w="1418" w:type="dxa"/>
            <w:tcBorders>
              <w:top w:val="single" w:sz="4" w:space="0" w:color="auto"/>
              <w:left w:val="single" w:sz="4" w:space="0" w:color="auto"/>
              <w:bottom w:val="single" w:sz="4" w:space="0" w:color="auto"/>
            </w:tcBorders>
          </w:tcPr>
          <w:p w14:paraId="727289B4"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+10</w:t>
            </w:r>
          </w:p>
        </w:tc>
      </w:tr>
      <w:tr w:rsidR="003979BD" w:rsidRPr="007C2057" w14:paraId="7E795FDB" w14:textId="77777777" w:rsidTr="00A001EE">
        <w:tc>
          <w:tcPr>
            <w:tcW w:w="1022" w:type="dxa"/>
            <w:vMerge/>
            <w:tcBorders>
              <w:top w:val="single" w:sz="4" w:space="0" w:color="auto"/>
              <w:bottom w:val="single" w:sz="4" w:space="0" w:color="auto"/>
              <w:right w:val="single" w:sz="4" w:space="0" w:color="auto"/>
            </w:tcBorders>
          </w:tcPr>
          <w:p w14:paraId="08449DB4"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14:paraId="4B62C946"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использование транспортных средств, возраст которых составляет от 6 до 7 лет (включительно)</w:t>
            </w:r>
          </w:p>
        </w:tc>
        <w:tc>
          <w:tcPr>
            <w:tcW w:w="1418" w:type="dxa"/>
            <w:tcBorders>
              <w:top w:val="single" w:sz="4" w:space="0" w:color="auto"/>
              <w:left w:val="single" w:sz="4" w:space="0" w:color="auto"/>
              <w:bottom w:val="single" w:sz="4" w:space="0" w:color="auto"/>
            </w:tcBorders>
          </w:tcPr>
          <w:p w14:paraId="27D055D4"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+ 7,5</w:t>
            </w:r>
          </w:p>
        </w:tc>
      </w:tr>
      <w:tr w:rsidR="003979BD" w:rsidRPr="007C2057" w14:paraId="14D5FCD3" w14:textId="77777777" w:rsidTr="00A001EE">
        <w:tc>
          <w:tcPr>
            <w:tcW w:w="1022" w:type="dxa"/>
            <w:vMerge/>
            <w:tcBorders>
              <w:top w:val="single" w:sz="4" w:space="0" w:color="auto"/>
              <w:bottom w:val="single" w:sz="4" w:space="0" w:color="auto"/>
              <w:right w:val="single" w:sz="4" w:space="0" w:color="auto"/>
            </w:tcBorders>
          </w:tcPr>
          <w:p w14:paraId="115F5D75"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14:paraId="1290FF97"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использование транспортных средств, возраст которых составляет от 8 до 10 лет (включительно)</w:t>
            </w:r>
          </w:p>
        </w:tc>
        <w:tc>
          <w:tcPr>
            <w:tcW w:w="1418" w:type="dxa"/>
            <w:tcBorders>
              <w:top w:val="single" w:sz="4" w:space="0" w:color="auto"/>
              <w:left w:val="single" w:sz="4" w:space="0" w:color="auto"/>
              <w:bottom w:val="single" w:sz="4" w:space="0" w:color="auto"/>
            </w:tcBorders>
          </w:tcPr>
          <w:p w14:paraId="5FA9EC2A"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+5</w:t>
            </w:r>
          </w:p>
        </w:tc>
      </w:tr>
      <w:tr w:rsidR="003979BD" w:rsidRPr="007C2057" w14:paraId="4C9C4982" w14:textId="77777777" w:rsidTr="00A001EE">
        <w:tc>
          <w:tcPr>
            <w:tcW w:w="1022" w:type="dxa"/>
            <w:vMerge/>
            <w:tcBorders>
              <w:top w:val="single" w:sz="4" w:space="0" w:color="auto"/>
              <w:bottom w:val="single" w:sz="4" w:space="0" w:color="auto"/>
              <w:right w:val="single" w:sz="4" w:space="0" w:color="auto"/>
            </w:tcBorders>
          </w:tcPr>
          <w:p w14:paraId="7050DDE7" w14:textId="77777777" w:rsidR="003979BD" w:rsidRPr="007C2057" w:rsidRDefault="003979BD" w:rsidP="001B3611">
            <w:pPr>
              <w:autoSpaceDE w:val="0"/>
              <w:autoSpaceDN w:val="0"/>
              <w:adjustRightInd w:val="0"/>
              <w:spacing w:after="0" w:line="240" w:lineRule="auto"/>
              <w:jc w:val="both"/>
              <w:rPr>
                <w:rFonts w:ascii="Times New Roman" w:eastAsia="Calibri" w:hAnsi="Times New Roman" w:cs="Times New Roman"/>
                <w:sz w:val="28"/>
                <w:szCs w:val="28"/>
                <w:lang w:eastAsia="ru-RU"/>
              </w:rPr>
            </w:pPr>
          </w:p>
        </w:tc>
        <w:tc>
          <w:tcPr>
            <w:tcW w:w="7087" w:type="dxa"/>
            <w:tcBorders>
              <w:top w:val="single" w:sz="4" w:space="0" w:color="auto"/>
              <w:left w:val="single" w:sz="4" w:space="0" w:color="auto"/>
              <w:bottom w:val="single" w:sz="4" w:space="0" w:color="auto"/>
              <w:right w:val="single" w:sz="4" w:space="0" w:color="auto"/>
            </w:tcBorders>
          </w:tcPr>
          <w:p w14:paraId="695DCA0C" w14:textId="77777777" w:rsidR="003979BD" w:rsidRPr="007C2057" w:rsidRDefault="003979BD" w:rsidP="00CF115B">
            <w:pPr>
              <w:autoSpaceDE w:val="0"/>
              <w:autoSpaceDN w:val="0"/>
              <w:adjustRightInd w:val="0"/>
              <w:spacing w:after="0" w:line="240" w:lineRule="auto"/>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использование транспортных средств, возраст которых превышает 10 лет</w:t>
            </w:r>
          </w:p>
        </w:tc>
        <w:tc>
          <w:tcPr>
            <w:tcW w:w="1418" w:type="dxa"/>
            <w:tcBorders>
              <w:top w:val="single" w:sz="4" w:space="0" w:color="auto"/>
              <w:left w:val="single" w:sz="4" w:space="0" w:color="auto"/>
              <w:bottom w:val="single" w:sz="4" w:space="0" w:color="auto"/>
            </w:tcBorders>
          </w:tcPr>
          <w:p w14:paraId="4E1D1430" w14:textId="77777777" w:rsidR="003979BD" w:rsidRPr="007C2057" w:rsidRDefault="003979BD" w:rsidP="001B3611">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0</w:t>
            </w:r>
          </w:p>
        </w:tc>
      </w:tr>
    </w:tbl>
    <w:p w14:paraId="22BCD26D" w14:textId="0357EFD0"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40E15D0A" w14:textId="77777777"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При заявке транспортных средств различного года выпуска, оценка критерия осуществляется по транспортным средствам, возраст которых меньше.</w:t>
      </w:r>
    </w:p>
    <w:p w14:paraId="20BB2060" w14:textId="7FD45A22"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lastRenderedPageBreak/>
        <w:t>* баллы в критерии определяются как суммарное количество баллов за каждое заявленное транспортное средство, деленное на количество транспортных средств. Округление значения производится до сотых долей.</w:t>
      </w:r>
    </w:p>
    <w:p w14:paraId="45D5D140" w14:textId="77777777"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Количество конкурсных транспортных средств каждого класса, оцениваемых в составе одной заявки на участие в открытом конкурсе, не может превышать максимального количества транспортных средств соответствующего класса, указанного в конкурсной документации, утвержденной уполномоченным органом исполнительной власти Краснодарского края в области организации пассажирских перевозок.</w:t>
      </w:r>
    </w:p>
    <w:p w14:paraId="36C95DF1" w14:textId="05455A1B"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7C2057">
        <w:rPr>
          <w:rFonts w:ascii="Times New Roman" w:eastAsia="Calibri" w:hAnsi="Times New Roman" w:cs="Times New Roman"/>
          <w:sz w:val="28"/>
          <w:szCs w:val="28"/>
          <w:lang w:eastAsia="ru-RU"/>
        </w:rPr>
        <w:t>В случае если количество конкурсных транспортных средств, сведения о которых предоставлены юридическим лицом, индивидуальным предпринимателем или участниками договора простого товарищества в составе заявки на участие в открытом конкурсе, превышает максимальное количество транспортных средств соответствующего класса, указанное в конкурсной документации, при суммировании баллов по результатам оценки такой заявки учитываются результаты оценки конкурсных транспортных средств, получивших максимальное количество баллов.</w:t>
      </w:r>
    </w:p>
    <w:p w14:paraId="6625AA49" w14:textId="77777777" w:rsidR="003979BD" w:rsidRPr="007C2057" w:rsidRDefault="003979BD" w:rsidP="003979BD">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
    <w:p w14:paraId="30B66E7C" w14:textId="77777777" w:rsidR="003979BD" w:rsidRPr="007C2057" w:rsidRDefault="003979BD" w:rsidP="003979BD">
      <w:pPr>
        <w:widowControl w:val="0"/>
        <w:tabs>
          <w:tab w:val="left" w:pos="3495"/>
        </w:tabs>
        <w:autoSpaceDE w:val="0"/>
        <w:autoSpaceDN w:val="0"/>
        <w:adjustRightInd w:val="0"/>
        <w:spacing w:after="0" w:line="240" w:lineRule="auto"/>
        <w:rPr>
          <w:rFonts w:ascii="Times New Roman" w:eastAsia="Times New Roman" w:hAnsi="Times New Roman" w:cs="Times New Roman"/>
          <w:sz w:val="20"/>
          <w:szCs w:val="20"/>
          <w:lang w:eastAsia="ru-RU"/>
        </w:rPr>
      </w:pPr>
    </w:p>
    <w:p w14:paraId="61B9682E" w14:textId="77777777" w:rsidR="003979BD" w:rsidRPr="007C2057" w:rsidRDefault="003979BD" w:rsidP="003979B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bl>
      <w:tblPr>
        <w:tblW w:w="9781" w:type="dxa"/>
        <w:tblInd w:w="-142" w:type="dxa"/>
        <w:tblLook w:val="0000" w:firstRow="0" w:lastRow="0" w:firstColumn="0" w:lastColumn="0" w:noHBand="0" w:noVBand="0"/>
      </w:tblPr>
      <w:tblGrid>
        <w:gridCol w:w="4471"/>
        <w:gridCol w:w="5310"/>
      </w:tblGrid>
      <w:tr w:rsidR="00DD5EB1" w:rsidRPr="00DD5EB1" w14:paraId="3357B3BC" w14:textId="77777777" w:rsidTr="00841DEC">
        <w:tc>
          <w:tcPr>
            <w:tcW w:w="4471" w:type="dxa"/>
            <w:tcBorders>
              <w:top w:val="nil"/>
              <w:left w:val="nil"/>
              <w:bottom w:val="nil"/>
              <w:right w:val="nil"/>
            </w:tcBorders>
          </w:tcPr>
          <w:p w14:paraId="0B69BA10" w14:textId="77777777" w:rsidR="00DD5EB1" w:rsidRDefault="007B0F99" w:rsidP="00DD5EB1">
            <w:pPr>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Заместитель главы администрации</w:t>
            </w:r>
          </w:p>
          <w:p w14:paraId="5D4A0423" w14:textId="022DE465" w:rsidR="007B0F99" w:rsidRPr="00DD5EB1" w:rsidRDefault="007B0F99" w:rsidP="00DD5EB1">
            <w:pPr>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Лабинского городского поселения  </w:t>
            </w:r>
          </w:p>
        </w:tc>
        <w:tc>
          <w:tcPr>
            <w:tcW w:w="5310" w:type="dxa"/>
            <w:tcBorders>
              <w:top w:val="nil"/>
              <w:left w:val="nil"/>
              <w:bottom w:val="nil"/>
              <w:right w:val="nil"/>
            </w:tcBorders>
          </w:tcPr>
          <w:p w14:paraId="0DF0BCD6" w14:textId="77777777" w:rsidR="00DD5EB1" w:rsidRDefault="00DD5EB1" w:rsidP="00DD5EB1">
            <w:pPr>
              <w:autoSpaceDE w:val="0"/>
              <w:autoSpaceDN w:val="0"/>
              <w:adjustRightInd w:val="0"/>
              <w:spacing w:after="0" w:line="240" w:lineRule="auto"/>
              <w:jc w:val="right"/>
              <w:rPr>
                <w:rFonts w:ascii="Times New Roman" w:eastAsia="Calibri" w:hAnsi="Times New Roman" w:cs="Times New Roman"/>
                <w:sz w:val="28"/>
                <w:szCs w:val="28"/>
                <w:lang w:eastAsia="ru-RU"/>
              </w:rPr>
            </w:pPr>
          </w:p>
          <w:p w14:paraId="5E77C1EE" w14:textId="71D0C9E8" w:rsidR="007B0F99" w:rsidRPr="00DD5EB1" w:rsidRDefault="007B0F99" w:rsidP="007B0F99">
            <w:pP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В.А. Прокопенко</w:t>
            </w:r>
          </w:p>
        </w:tc>
      </w:tr>
    </w:tbl>
    <w:p w14:paraId="2CCD3750" w14:textId="77777777" w:rsidR="00DD5EB1" w:rsidRDefault="00DD5EB1" w:rsidP="00A73C2A">
      <w:pPr>
        <w:autoSpaceDE w:val="0"/>
        <w:autoSpaceDN w:val="0"/>
        <w:spacing w:after="0" w:line="240" w:lineRule="auto"/>
        <w:rPr>
          <w:rFonts w:ascii="Times New Roman" w:eastAsia="Times New Roman" w:hAnsi="Times New Roman" w:cs="Times New Roman"/>
          <w:sz w:val="27"/>
          <w:szCs w:val="27"/>
          <w:lang w:eastAsia="ru-RU"/>
        </w:rPr>
      </w:pPr>
    </w:p>
    <w:p w14:paraId="57A67FC4" w14:textId="77777777" w:rsidR="00DD5EB1" w:rsidRDefault="00DD5EB1" w:rsidP="00A73C2A">
      <w:pPr>
        <w:autoSpaceDE w:val="0"/>
        <w:autoSpaceDN w:val="0"/>
        <w:spacing w:after="0" w:line="240" w:lineRule="auto"/>
        <w:rPr>
          <w:rFonts w:ascii="Times New Roman" w:eastAsia="Times New Roman" w:hAnsi="Times New Roman" w:cs="Times New Roman"/>
          <w:sz w:val="27"/>
          <w:szCs w:val="27"/>
          <w:lang w:eastAsia="ru-RU"/>
        </w:rPr>
      </w:pPr>
    </w:p>
    <w:p w14:paraId="3D8895F6" w14:textId="77777777" w:rsidR="00DD5EB1" w:rsidRDefault="00DD5EB1" w:rsidP="00A73C2A">
      <w:pPr>
        <w:autoSpaceDE w:val="0"/>
        <w:autoSpaceDN w:val="0"/>
        <w:spacing w:after="0" w:line="240" w:lineRule="auto"/>
        <w:rPr>
          <w:rFonts w:ascii="Times New Roman" w:eastAsia="Times New Roman" w:hAnsi="Times New Roman" w:cs="Times New Roman"/>
          <w:sz w:val="27"/>
          <w:szCs w:val="27"/>
          <w:lang w:eastAsia="ru-RU"/>
        </w:rPr>
      </w:pPr>
    </w:p>
    <w:p w14:paraId="2C41D54F" w14:textId="77777777" w:rsidR="00DD5EB1" w:rsidRPr="00A73C2A" w:rsidRDefault="00DD5EB1" w:rsidP="00A73C2A">
      <w:pPr>
        <w:autoSpaceDE w:val="0"/>
        <w:autoSpaceDN w:val="0"/>
        <w:spacing w:after="0" w:line="240" w:lineRule="auto"/>
        <w:rPr>
          <w:rFonts w:ascii="Times New Roman" w:eastAsia="Times New Roman" w:hAnsi="Times New Roman" w:cs="Times New Roman"/>
          <w:sz w:val="27"/>
          <w:szCs w:val="27"/>
          <w:lang w:eastAsia="ru-RU"/>
        </w:rPr>
      </w:pPr>
    </w:p>
    <w:sectPr w:rsidR="00DD5EB1" w:rsidRPr="00A73C2A" w:rsidSect="008875B0">
      <w:pgSz w:w="11906" w:h="16838" w:code="9"/>
      <w:pgMar w:top="851" w:right="70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E102" w14:textId="77777777" w:rsidR="003C4AFA" w:rsidRDefault="003C4AFA">
      <w:pPr>
        <w:spacing w:after="0" w:line="240" w:lineRule="auto"/>
      </w:pPr>
      <w:r>
        <w:separator/>
      </w:r>
    </w:p>
  </w:endnote>
  <w:endnote w:type="continuationSeparator" w:id="0">
    <w:p w14:paraId="5E9128A6" w14:textId="77777777" w:rsidR="003C4AFA" w:rsidRDefault="003C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AD31" w14:textId="77777777" w:rsidR="003C4AFA" w:rsidRDefault="003C4AFA">
      <w:pPr>
        <w:spacing w:after="0" w:line="240" w:lineRule="auto"/>
      </w:pPr>
      <w:r>
        <w:separator/>
      </w:r>
    </w:p>
  </w:footnote>
  <w:footnote w:type="continuationSeparator" w:id="0">
    <w:p w14:paraId="7EE438DA" w14:textId="77777777" w:rsidR="003C4AFA" w:rsidRDefault="003C4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34602"/>
      <w:docPartObj>
        <w:docPartGallery w:val="Page Numbers (Top of Page)"/>
        <w:docPartUnique/>
      </w:docPartObj>
    </w:sdtPr>
    <w:sdtEndPr>
      <w:rPr>
        <w:rFonts w:ascii="Times New Roman" w:hAnsi="Times New Roman" w:cs="Times New Roman"/>
        <w:sz w:val="28"/>
        <w:szCs w:val="28"/>
      </w:rPr>
    </w:sdtEndPr>
    <w:sdtContent>
      <w:p w14:paraId="01C0572B" w14:textId="2ECB222E" w:rsidR="0022538A" w:rsidRPr="0022538A" w:rsidRDefault="00396AE0" w:rsidP="00396AE0">
        <w:pPr>
          <w:pStyle w:val="a3"/>
          <w:jc w:val="center"/>
          <w:rPr>
            <w:rFonts w:ascii="Times New Roman" w:hAnsi="Times New Roman" w:cs="Times New Roman"/>
            <w:sz w:val="28"/>
            <w:szCs w:val="28"/>
          </w:rPr>
        </w:pPr>
        <w:r w:rsidRPr="00396AE0">
          <w:rPr>
            <w:rFonts w:ascii="Times New Roman" w:hAnsi="Times New Roman" w:cs="Times New Roman"/>
            <w:sz w:val="28"/>
            <w:szCs w:val="28"/>
          </w:rPr>
          <w:fldChar w:fldCharType="begin"/>
        </w:r>
        <w:r w:rsidRPr="00396AE0">
          <w:rPr>
            <w:rFonts w:ascii="Times New Roman" w:hAnsi="Times New Roman" w:cs="Times New Roman"/>
            <w:sz w:val="28"/>
            <w:szCs w:val="28"/>
          </w:rPr>
          <w:instrText>PAGE   \* MERGEFORMAT</w:instrText>
        </w:r>
        <w:r w:rsidRPr="00396AE0">
          <w:rPr>
            <w:rFonts w:ascii="Times New Roman" w:hAnsi="Times New Roman" w:cs="Times New Roman"/>
            <w:sz w:val="28"/>
            <w:szCs w:val="28"/>
          </w:rPr>
          <w:fldChar w:fldCharType="separate"/>
        </w:r>
        <w:r w:rsidRPr="00396AE0">
          <w:rPr>
            <w:rFonts w:ascii="Times New Roman" w:hAnsi="Times New Roman" w:cs="Times New Roman"/>
            <w:sz w:val="28"/>
            <w:szCs w:val="28"/>
          </w:rPr>
          <w:t>2</w:t>
        </w:r>
        <w:r w:rsidRPr="00396AE0">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C9BC" w14:textId="0C36B5F4" w:rsidR="00A37F7A" w:rsidRDefault="00A37F7A">
    <w:pPr>
      <w:pStyle w:val="a3"/>
    </w:pPr>
    <w:r>
      <w:t>ПРОЕКТ</w:t>
    </w:r>
  </w:p>
  <w:p w14:paraId="6BE1D123" w14:textId="77777777" w:rsidR="00A37F7A" w:rsidRDefault="00A37F7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442568"/>
      <w:docPartObj>
        <w:docPartGallery w:val="Page Numbers (Margins)"/>
        <w:docPartUnique/>
      </w:docPartObj>
    </w:sdtPr>
    <w:sdtContent>
      <w:p w14:paraId="29C8DF79" w14:textId="501C6720" w:rsidR="00F0407C" w:rsidRDefault="00F0407C">
        <w:pPr>
          <w:pStyle w:val="a3"/>
        </w:pPr>
        <w:r>
          <w:rPr>
            <w:noProof/>
          </w:rPr>
          <mc:AlternateContent>
            <mc:Choice Requires="wps">
              <w:drawing>
                <wp:anchor distT="0" distB="0" distL="114300" distR="114300" simplePos="0" relativeHeight="251659264" behindDoc="0" locked="0" layoutInCell="0" allowOverlap="1" wp14:anchorId="2AB28605" wp14:editId="7DE18A27">
                  <wp:simplePos x="0" y="0"/>
                  <wp:positionH relativeFrom="rightMargin">
                    <wp:align>right</wp:align>
                  </wp:positionH>
                  <wp:positionV relativeFrom="margin">
                    <wp:align>center</wp:align>
                  </wp:positionV>
                  <wp:extent cx="727710" cy="329565"/>
                  <wp:effectExtent l="0" t="0" r="0" b="3810"/>
                  <wp:wrapNone/>
                  <wp:docPr id="1189279832"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C348D" w14:textId="77777777" w:rsidR="00F0407C" w:rsidRPr="00F0407C" w:rsidRDefault="00F0407C" w:rsidP="00F0407C">
                              <w:pPr>
                                <w:jc w:val="center"/>
                                <w:rPr>
                                  <w:rFonts w:ascii="Times New Roman" w:hAnsi="Times New Roman" w:cs="Times New Roman"/>
                                  <w:sz w:val="28"/>
                                  <w:szCs w:val="28"/>
                                </w:rPr>
                              </w:pPr>
                              <w:r w:rsidRPr="00F0407C">
                                <w:rPr>
                                  <w:rFonts w:ascii="Times New Roman" w:hAnsi="Times New Roman" w:cs="Times New Roman"/>
                                  <w:sz w:val="28"/>
                                  <w:szCs w:val="28"/>
                                </w:rPr>
                                <w:fldChar w:fldCharType="begin"/>
                              </w:r>
                              <w:r w:rsidRPr="00F0407C">
                                <w:rPr>
                                  <w:rFonts w:ascii="Times New Roman" w:hAnsi="Times New Roman" w:cs="Times New Roman"/>
                                  <w:sz w:val="28"/>
                                  <w:szCs w:val="28"/>
                                </w:rPr>
                                <w:instrText>PAGE   \* MERGEFORMAT</w:instrText>
                              </w:r>
                              <w:r w:rsidRPr="00F0407C">
                                <w:rPr>
                                  <w:rFonts w:ascii="Times New Roman" w:hAnsi="Times New Roman" w:cs="Times New Roman"/>
                                  <w:sz w:val="28"/>
                                  <w:szCs w:val="28"/>
                                </w:rPr>
                                <w:fldChar w:fldCharType="separate"/>
                              </w:r>
                              <w:r w:rsidRPr="00F0407C">
                                <w:rPr>
                                  <w:rFonts w:ascii="Times New Roman" w:hAnsi="Times New Roman" w:cs="Times New Roman"/>
                                  <w:sz w:val="28"/>
                                  <w:szCs w:val="28"/>
                                </w:rPr>
                                <w:t>2</w:t>
                              </w:r>
                              <w:r w:rsidRPr="00F0407C">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2AB28605" id="Прямоугольник 4" o:spid="_x0000_s1028"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sk6gEAAL8DAAAOAAAAZHJzL2Uyb0RvYy54bWysU8tu2zAQvBfoPxC817JUO24Ey0HgwEWB&#10;9AGk+QCKoiSiFJdd0pb8913SjmO0t6A6EFwuObszO1rfTYNhB4Veg614PptzpqyERtuu4s8/dx8+&#10;ceaDsI0wYFXFj8rzu837d+vRlaqAHkyjkBGI9eXoKt6H4Mos87JXg/AzcMpSsgUcRKAQu6xBMRL6&#10;YLJiPr/JRsDGIUjlPZ0+nJJ8k/DbVsnwvW29CsxUnHoLacW01nHNNmtRdihcr+W5DfGGLgahLRW9&#10;QD2IINge9T9Qg5YIHtowkzBk0LZaqsSB2OTzv9g89cKpxIXE8e4ik/9/sPLb4cn9wNi6d48gf3lm&#10;YdsL26l7RBh7JRoql0ehstH58vIgBp6esnr8Cg2NVuwDJA2mFocISOzYlKQ+XqRWU2CSDlfFapXT&#10;QCSlPha3y5tlqiDKl8cOffisYGBxU3GkSSZwcXj0ITYjypcrqXkwutlpY1KAXb01yA6Cpr5L3xnd&#10;X18zNl62EJ+dEONJYhmJRQ/5Mkz1RMm4raE5El+Ek4vI9bSJK2cjOaji/vdeoOLMfLGk2W2+WETL&#10;pWCxXBUU4HWmvs4IK3sgYxLYabsNJ5vuHequp0p54m/hnnRuddLgtatz3+SSJM3Z0dGG13G69frf&#10;bf4AAAD//wMAUEsDBBQABgAIAAAAIQBMFKI43AAAAAQBAAAPAAAAZHJzL2Rvd25yZXYueG1sTI/B&#10;bsIwEETvlfoP1iJxK04QpRDioAoJ9cIB0ubQm4mXJCReR7aB9O9reqGXlUYzmnmbrgfdsSta1xgS&#10;EE8iYEilUQ1VAr4+ty8LYM5LUrIzhAJ+0ME6e35KZaLMjQ54zX3FQgm5RAqove8Tzl1Zo5ZuYnqk&#10;4J2M1dIHaSuurLyFct3xaRTNuZYNhYVa9ripsWzzixZwzvfL7WL/MWve2kNRtNOdLb53QoxHw/sK&#10;mMfBP8Jwxw/okAWmo7mQcqwTEB7xf/fuxbM5sKOA13gJPEv5f/jsFwAA//8DAFBLAQItABQABgAI&#10;AAAAIQC2gziS/gAAAOEBAAATAAAAAAAAAAAAAAAAAAAAAABbQ29udGVudF9UeXBlc10ueG1sUEsB&#10;Ai0AFAAGAAgAAAAhADj9If/WAAAAlAEAAAsAAAAAAAAAAAAAAAAALwEAAF9yZWxzLy5yZWxzUEsB&#10;Ai0AFAAGAAgAAAAhAOY/2yTqAQAAvwMAAA4AAAAAAAAAAAAAAAAALgIAAGRycy9lMm9Eb2MueG1s&#10;UEsBAi0AFAAGAAgAAAAhAEwUojjcAAAABAEAAA8AAAAAAAAAAAAAAAAARAQAAGRycy9kb3ducmV2&#10;LnhtbFBLBQYAAAAABAAEAPMAAABNBQAAAAA=&#10;" o:allowincell="f" stroked="f">
                  <v:textbox style="layout-flow:vertical">
                    <w:txbxContent>
                      <w:p w14:paraId="1DCC348D" w14:textId="77777777" w:rsidR="00F0407C" w:rsidRPr="00F0407C" w:rsidRDefault="00F0407C" w:rsidP="00F0407C">
                        <w:pPr>
                          <w:jc w:val="center"/>
                          <w:rPr>
                            <w:rFonts w:ascii="Times New Roman" w:hAnsi="Times New Roman" w:cs="Times New Roman"/>
                            <w:sz w:val="28"/>
                            <w:szCs w:val="28"/>
                          </w:rPr>
                        </w:pPr>
                        <w:r w:rsidRPr="00F0407C">
                          <w:rPr>
                            <w:rFonts w:ascii="Times New Roman" w:hAnsi="Times New Roman" w:cs="Times New Roman"/>
                            <w:sz w:val="28"/>
                            <w:szCs w:val="28"/>
                          </w:rPr>
                          <w:fldChar w:fldCharType="begin"/>
                        </w:r>
                        <w:r w:rsidRPr="00F0407C">
                          <w:rPr>
                            <w:rFonts w:ascii="Times New Roman" w:hAnsi="Times New Roman" w:cs="Times New Roman"/>
                            <w:sz w:val="28"/>
                            <w:szCs w:val="28"/>
                          </w:rPr>
                          <w:instrText>PAGE   \* MERGEFORMAT</w:instrText>
                        </w:r>
                        <w:r w:rsidRPr="00F0407C">
                          <w:rPr>
                            <w:rFonts w:ascii="Times New Roman" w:hAnsi="Times New Roman" w:cs="Times New Roman"/>
                            <w:sz w:val="28"/>
                            <w:szCs w:val="28"/>
                          </w:rPr>
                          <w:fldChar w:fldCharType="separate"/>
                        </w:r>
                        <w:r w:rsidRPr="00F0407C">
                          <w:rPr>
                            <w:rFonts w:ascii="Times New Roman" w:hAnsi="Times New Roman" w:cs="Times New Roman"/>
                            <w:sz w:val="28"/>
                            <w:szCs w:val="28"/>
                          </w:rPr>
                          <w:t>2</w:t>
                        </w:r>
                        <w:r w:rsidRPr="00F0407C">
                          <w:rPr>
                            <w:rFonts w:ascii="Times New Roman" w:hAnsi="Times New Roman" w:cs="Times New Roman"/>
                            <w:sz w:val="28"/>
                            <w:szCs w:val="28"/>
                          </w:rPr>
                          <w:fldChar w:fldCharType="end"/>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9293638"/>
      <w:docPartObj>
        <w:docPartGallery w:val="Page Numbers (Top of Page)"/>
        <w:docPartUnique/>
      </w:docPartObj>
    </w:sdtPr>
    <w:sdtContent>
      <w:p w14:paraId="56D54974" w14:textId="0DACEA76" w:rsidR="0035301A" w:rsidRDefault="0035301A">
        <w:pPr>
          <w:pStyle w:val="a3"/>
          <w:jc w:val="center"/>
        </w:pPr>
        <w:r w:rsidRPr="0035301A">
          <w:rPr>
            <w:rFonts w:ascii="Times New Roman" w:hAnsi="Times New Roman" w:cs="Times New Roman"/>
            <w:sz w:val="28"/>
            <w:szCs w:val="28"/>
          </w:rPr>
          <w:fldChar w:fldCharType="begin"/>
        </w:r>
        <w:r w:rsidRPr="0035301A">
          <w:rPr>
            <w:rFonts w:ascii="Times New Roman" w:hAnsi="Times New Roman" w:cs="Times New Roman"/>
            <w:sz w:val="28"/>
            <w:szCs w:val="28"/>
          </w:rPr>
          <w:instrText>PAGE   \* MERGEFORMAT</w:instrText>
        </w:r>
        <w:r w:rsidRPr="0035301A">
          <w:rPr>
            <w:rFonts w:ascii="Times New Roman" w:hAnsi="Times New Roman" w:cs="Times New Roman"/>
            <w:sz w:val="28"/>
            <w:szCs w:val="28"/>
          </w:rPr>
          <w:fldChar w:fldCharType="separate"/>
        </w:r>
        <w:r w:rsidRPr="0035301A">
          <w:rPr>
            <w:rFonts w:ascii="Times New Roman" w:hAnsi="Times New Roman" w:cs="Times New Roman"/>
            <w:sz w:val="28"/>
            <w:szCs w:val="28"/>
          </w:rPr>
          <w:t>2</w:t>
        </w:r>
        <w:r w:rsidRPr="0035301A">
          <w:rPr>
            <w:rFonts w:ascii="Times New Roman" w:hAnsi="Times New Roman" w:cs="Times New Roman"/>
            <w:sz w:val="28"/>
            <w:szCs w:val="28"/>
          </w:rPr>
          <w:fldChar w:fldCharType="end"/>
        </w:r>
      </w:p>
    </w:sdtContent>
  </w:sdt>
  <w:sdt>
    <w:sdtPr>
      <w:id w:val="-1467653955"/>
      <w:docPartObj>
        <w:docPartGallery w:val="Page Numbers (Margins)"/>
        <w:docPartUnique/>
      </w:docPartObj>
    </w:sdtPr>
    <w:sdtContent>
      <w:p w14:paraId="6089254B" w14:textId="50FC665E" w:rsidR="0035301A" w:rsidRDefault="0035301A">
        <w:pPr>
          <w:pStyle w:val="a3"/>
        </w:pPr>
        <w:r>
          <w:rPr>
            <w:noProof/>
          </w:rPr>
          <mc:AlternateContent>
            <mc:Choice Requires="wps">
              <w:drawing>
                <wp:anchor distT="0" distB="0" distL="114300" distR="114300" simplePos="0" relativeHeight="251661312" behindDoc="0" locked="0" layoutInCell="0" allowOverlap="1" wp14:anchorId="49D81606" wp14:editId="01D1B435">
                  <wp:simplePos x="0" y="0"/>
                  <wp:positionH relativeFrom="rightMargin">
                    <wp:align>right</wp:align>
                  </wp:positionH>
                  <wp:positionV relativeFrom="margin">
                    <wp:align>center</wp:align>
                  </wp:positionV>
                  <wp:extent cx="727710" cy="329565"/>
                  <wp:effectExtent l="0" t="0" r="0" b="3810"/>
                  <wp:wrapNone/>
                  <wp:docPr id="158041286"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CEAE5" w14:textId="5B35821C" w:rsidR="0035301A" w:rsidRPr="00F0407C" w:rsidRDefault="0035301A" w:rsidP="00F0407C">
                              <w:pPr>
                                <w:jc w:val="center"/>
                                <w:rPr>
                                  <w:rFonts w:ascii="Times New Roman" w:hAnsi="Times New Roman" w:cs="Times New Roman"/>
                                  <w:sz w:val="28"/>
                                  <w:szCs w:val="28"/>
                                </w:rPr>
                              </w:pP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9D81606" id="_x0000_s1029" style="position:absolute;margin-left:6.1pt;margin-top:0;width:57.3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8km7QEAAMYDAAAOAAAAZHJzL2Uyb0RvYy54bWysU8tu2zAQvBfoPxC817JcO24Ey0HgwEWB&#10;9AGk+QCKoiSiFJdd0pb8913SimO0t6A6LLhc7nB2ONrcjb1hR4Vegy15PptzpqyEWtu25M8/9x8+&#10;ceaDsLUwYFXJT8rzu+37d5vBFWoBHZhaISMQ64vBlbwLwRVZ5mWneuFn4JSlYgPYi0AptlmNYiD0&#10;3mSL+fwmGwBrhyCV97T7cC7ybcJvGiXD96bxKjBTcuIWUsQUqxiz7UYULQrXaTnREG9g0Qtt6dIL&#10;1IMIgh1Q/wPVa4ngoQkzCX0GTaOlSjPQNPn8r2meOuFUmoXE8e4ik/9/sPLb8cn9wEjdu0eQvzyz&#10;sOuEbdU9IgydEjVdl0ehssH54tIQE0+trBq+Qk1PKw4BkgZjg30EpOnYmKQ+XaRWY2CSNteL9Tqn&#10;B5FU+ri4Xd2s0g2ieGl26MNnBT2Li5IjvWQCF8dHHyIZUbwcSeTB6HqvjUkJttXOIDsKevV9+iZ0&#10;f33M2HjYQmw7I8adNGUcLHrIF2GsRqbrSYK4U0F9orERzmYi89MiRs4GMlLJ/e+DQMWZ+WJJutt8&#10;uYzOS8lytV5QgteV6roirOyA/Elg5+UunN16cKjbjm7KkwwW7knuRicpXllN9MksSaHJ2NGN13k6&#10;9fr7bf8AAAD//wMAUEsDBBQABgAIAAAAIQBMFKI43AAAAAQBAAAPAAAAZHJzL2Rvd25yZXYueG1s&#10;TI/BbsIwEETvlfoP1iJxK04QpRDioAoJ9cIB0ubQm4mXJCReR7aB9O9reqGXlUYzmnmbrgfdsSta&#10;1xgSEE8iYEilUQ1VAr4+ty8LYM5LUrIzhAJ+0ME6e35KZaLMjQ54zX3FQgm5RAqove8Tzl1Zo5Zu&#10;Ynqk4J2M1dIHaSuurLyFct3xaRTNuZYNhYVa9ripsWzzixZwzvfL7WL/MWve2kNRtNOdLb53QoxH&#10;w/sKmMfBP8Jwxw/okAWmo7mQcqwTEB7xf/fuxbM5sKOA13gJPEv5f/jsFwAA//8DAFBLAQItABQA&#10;BgAIAAAAIQC2gziS/gAAAOEBAAATAAAAAAAAAAAAAAAAAAAAAABbQ29udGVudF9UeXBlc10ueG1s&#10;UEsBAi0AFAAGAAgAAAAhADj9If/WAAAAlAEAAAsAAAAAAAAAAAAAAAAALwEAAF9yZWxzLy5yZWxz&#10;UEsBAi0AFAAGAAgAAAAhADb3ySbtAQAAxgMAAA4AAAAAAAAAAAAAAAAALgIAAGRycy9lMm9Eb2Mu&#10;eG1sUEsBAi0AFAAGAAgAAAAhAEwUojjcAAAABAEAAA8AAAAAAAAAAAAAAAAARwQAAGRycy9kb3du&#10;cmV2LnhtbFBLBQYAAAAABAAEAPMAAABQBQAAAAA=&#10;" o:allowincell="f" stroked="f">
                  <v:textbox style="layout-flow:vertical">
                    <w:txbxContent>
                      <w:p w14:paraId="3E7CEAE5" w14:textId="5B35821C" w:rsidR="0035301A" w:rsidRPr="00F0407C" w:rsidRDefault="0035301A" w:rsidP="00F0407C">
                        <w:pPr>
                          <w:jc w:val="center"/>
                          <w:rPr>
                            <w:rFonts w:ascii="Times New Roman" w:hAnsi="Times New Roman" w:cs="Times New Roman"/>
                            <w:sz w:val="28"/>
                            <w:szCs w:val="28"/>
                          </w:rPr>
                        </w:pPr>
                      </w:p>
                    </w:txbxContent>
                  </v:textbox>
                  <w10:wrap anchorx="margin" anchory="margin"/>
                </v:rect>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F05A9" w14:textId="515F8602" w:rsidR="002F0785" w:rsidRPr="0022538A" w:rsidRDefault="00000000" w:rsidP="00396AE0">
    <w:pPr>
      <w:pStyle w:val="a3"/>
      <w:jc w:val="center"/>
      <w:rPr>
        <w:rFonts w:ascii="Times New Roman" w:hAnsi="Times New Roman" w:cs="Times New Roman"/>
        <w:sz w:val="28"/>
        <w:szCs w:val="28"/>
      </w:rPr>
    </w:pPr>
    <w:sdt>
      <w:sdtPr>
        <w:rPr>
          <w:rFonts w:ascii="Times New Roman" w:hAnsi="Times New Roman" w:cs="Times New Roman"/>
          <w:sz w:val="28"/>
          <w:szCs w:val="28"/>
        </w:rPr>
        <w:id w:val="-1654528499"/>
        <w:docPartObj>
          <w:docPartGallery w:val="Page Numbers (Margins)"/>
          <w:docPartUnique/>
        </w:docPartObj>
      </w:sdtPr>
      <w:sdtEndPr>
        <w:rPr>
          <w:rFonts w:asciiTheme="minorHAnsi" w:hAnsiTheme="minorHAnsi" w:cstheme="minorBidi"/>
          <w:sz w:val="22"/>
          <w:szCs w:val="22"/>
        </w:rPr>
      </w:sdtEndPr>
      <w:sdtContent>
        <w:r w:rsidR="002F0785">
          <w:rPr>
            <w:noProof/>
          </w:rPr>
          <mc:AlternateContent>
            <mc:Choice Requires="wps">
              <w:drawing>
                <wp:anchor distT="0" distB="0" distL="114300" distR="114300" simplePos="0" relativeHeight="251665408" behindDoc="0" locked="0" layoutInCell="0" allowOverlap="1" wp14:anchorId="312B91CA" wp14:editId="22EB5425">
                  <wp:simplePos x="0" y="0"/>
                  <wp:positionH relativeFrom="rightMargin">
                    <wp:align>right</wp:align>
                  </wp:positionH>
                  <wp:positionV relativeFrom="margin">
                    <wp:align>center</wp:align>
                  </wp:positionV>
                  <wp:extent cx="727710" cy="329565"/>
                  <wp:effectExtent l="0" t="0" r="0" b="3810"/>
                  <wp:wrapNone/>
                  <wp:docPr id="1423445334"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4BDD5" w14:textId="77777777" w:rsidR="002F0785" w:rsidRPr="002F0785" w:rsidRDefault="002F0785" w:rsidP="002F0785">
                              <w:pPr>
                                <w:rPr>
                                  <w:rFonts w:ascii="Times New Roman" w:hAnsi="Times New Roman" w:cs="Times New Roman"/>
                                  <w:sz w:val="28"/>
                                  <w:szCs w:val="28"/>
                                </w:rPr>
                              </w:pPr>
                              <w:r w:rsidRPr="002F0785">
                                <w:rPr>
                                  <w:rFonts w:ascii="Times New Roman" w:hAnsi="Times New Roman" w:cs="Times New Roman"/>
                                  <w:sz w:val="28"/>
                                  <w:szCs w:val="28"/>
                                </w:rPr>
                                <w:fldChar w:fldCharType="begin"/>
                              </w:r>
                              <w:r w:rsidRPr="002F0785">
                                <w:rPr>
                                  <w:rFonts w:ascii="Times New Roman" w:hAnsi="Times New Roman" w:cs="Times New Roman"/>
                                  <w:sz w:val="28"/>
                                  <w:szCs w:val="28"/>
                                </w:rPr>
                                <w:instrText>PAGE   \* MERGEFORMAT</w:instrText>
                              </w:r>
                              <w:r w:rsidRPr="002F0785">
                                <w:rPr>
                                  <w:rFonts w:ascii="Times New Roman" w:hAnsi="Times New Roman" w:cs="Times New Roman"/>
                                  <w:sz w:val="28"/>
                                  <w:szCs w:val="28"/>
                                </w:rPr>
                                <w:fldChar w:fldCharType="separate"/>
                              </w:r>
                              <w:r w:rsidRPr="002F0785">
                                <w:rPr>
                                  <w:rFonts w:ascii="Times New Roman" w:hAnsi="Times New Roman" w:cs="Times New Roman"/>
                                  <w:sz w:val="28"/>
                                  <w:szCs w:val="28"/>
                                </w:rPr>
                                <w:t>2</w:t>
                              </w:r>
                              <w:r w:rsidRPr="002F0785">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12B91CA" id="Прямоугольник 7" o:spid="_x0000_s1030" style="position:absolute;left:0;text-align:left;margin-left:6.1pt;margin-top:0;width:57.3pt;height:25.95pt;z-index:25166540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fI7wEAAMYDAAAOAAAAZHJzL2Uyb0RvYy54bWysU8tu2zAQvBfoPxC817JUO24Ey0HgwEWB&#10;9AGk+QCKoiSiFJdd0pb8913SjmO0t6A6LLhc7nB2OFrfTYNhB4Veg614PptzpqyERtuu4s8/dx8+&#10;ceaDsI0wYFXFj8rzu837d+vRlaqAHkyjkBGI9eXoKt6H4Mos87JXg/AzcMpSsQUcRKAUu6xBMRL6&#10;YLJiPr/JRsDGIUjlPe0+nIp8k/DbVsnwvW29CsxUnLiFFDHFOsZssxZlh8L1Wp5piDewGIS2dOkF&#10;6kEEwfao/4EatETw0IaZhCGDttVSpRlomnz+1zRPvXAqzULieHeRyf8/WPnt8OR+YKTu3SPIX55Z&#10;2PbCduoeEcZeiYauy6NQ2eh8eWmIiadWVo9foaGnFfsASYOpxSEC0nRsSlIfL1KrKTBJm6titcrp&#10;QSSVPha3y5tlukGUL80OffisYGBxUXGkl0zg4vDoQyQjypcjiTwY3ey0MSnBrt4aZAdBr75L3xnd&#10;Xx8zNh62ENtOiHEnTRkHix7yZZjqiemm4kWEiDs1NEcaG+FkJjI/LWLkbCQjVdz/3gtUnJkvlqS7&#10;zReL6LyULJarghK8rtTXFWFlD+RPAjstt+Hk1r1D3fV0U55ksHBPcrc6SfHK6kyfzJIUOhs7uvE6&#10;T6def7/NHwAAAP//AwBQSwMEFAAGAAgAAAAhAEwUojjcAAAABAEAAA8AAABkcnMvZG93bnJldi54&#10;bWxMj8FuwjAQRO+V+g/WInErThClEOKgCgn1wgHS5tCbiZckJF5HtoH072t6oZeVRjOaeZuuB92x&#10;K1rXGBIQTyJgSKVRDVUCvj63LwtgzktSsjOEAn7QwTp7fkplosyNDnjNfcVCCblECqi97xPOXVmj&#10;lm5ieqTgnYzV0gdpK66svIVy3fFpFM25lg2FhVr2uKmxbPOLFnDO98vtYv8xa97aQ1G0050tvndC&#10;jEfD+wqYx8E/wnDHD+iQBaajuZByrBMQHvF/9+7Fszmwo4DXeAk8S/l/+OwXAAD//wMAUEsBAi0A&#10;FAAGAAgAAAAhALaDOJL+AAAA4QEAABMAAAAAAAAAAAAAAAAAAAAAAFtDb250ZW50X1R5cGVzXS54&#10;bWxQSwECLQAUAAYACAAAACEAOP0h/9YAAACUAQAACwAAAAAAAAAAAAAAAAAvAQAAX3JlbHMvLnJl&#10;bHNQSwECLQAUAAYACAAAACEAlyKnyO8BAADGAwAADgAAAAAAAAAAAAAAAAAuAgAAZHJzL2Uyb0Rv&#10;Yy54bWxQSwECLQAUAAYACAAAACEATBSiONwAAAAEAQAADwAAAAAAAAAAAAAAAABJBAAAZHJzL2Rv&#10;d25yZXYueG1sUEsFBgAAAAAEAAQA8wAAAFIFAAAAAA==&#10;" o:allowincell="f" stroked="f">
                  <v:textbox style="layout-flow:vertical">
                    <w:txbxContent>
                      <w:p w14:paraId="6F84BDD5" w14:textId="77777777" w:rsidR="002F0785" w:rsidRPr="002F0785" w:rsidRDefault="002F0785" w:rsidP="002F0785">
                        <w:pPr>
                          <w:rPr>
                            <w:rFonts w:ascii="Times New Roman" w:hAnsi="Times New Roman" w:cs="Times New Roman"/>
                            <w:sz w:val="28"/>
                            <w:szCs w:val="28"/>
                          </w:rPr>
                        </w:pPr>
                        <w:r w:rsidRPr="002F0785">
                          <w:rPr>
                            <w:rFonts w:ascii="Times New Roman" w:hAnsi="Times New Roman" w:cs="Times New Roman"/>
                            <w:sz w:val="28"/>
                            <w:szCs w:val="28"/>
                          </w:rPr>
                          <w:fldChar w:fldCharType="begin"/>
                        </w:r>
                        <w:r w:rsidRPr="002F0785">
                          <w:rPr>
                            <w:rFonts w:ascii="Times New Roman" w:hAnsi="Times New Roman" w:cs="Times New Roman"/>
                            <w:sz w:val="28"/>
                            <w:szCs w:val="28"/>
                          </w:rPr>
                          <w:instrText>PAGE   \* MERGEFORMAT</w:instrText>
                        </w:r>
                        <w:r w:rsidRPr="002F0785">
                          <w:rPr>
                            <w:rFonts w:ascii="Times New Roman" w:hAnsi="Times New Roman" w:cs="Times New Roman"/>
                            <w:sz w:val="28"/>
                            <w:szCs w:val="28"/>
                          </w:rPr>
                          <w:fldChar w:fldCharType="separate"/>
                        </w:r>
                        <w:r w:rsidRPr="002F0785">
                          <w:rPr>
                            <w:rFonts w:ascii="Times New Roman" w:hAnsi="Times New Roman" w:cs="Times New Roman"/>
                            <w:sz w:val="28"/>
                            <w:szCs w:val="28"/>
                          </w:rPr>
                          <w:t>2</w:t>
                        </w:r>
                        <w:r w:rsidRPr="002F0785">
                          <w:rPr>
                            <w:rFonts w:ascii="Times New Roman" w:hAnsi="Times New Roman" w:cs="Times New Roman"/>
                            <w:sz w:val="28"/>
                            <w:szCs w:val="28"/>
                          </w:rPr>
                          <w:fldChar w:fldCharType="end"/>
                        </w:r>
                      </w:p>
                    </w:txbxContent>
                  </v:textbox>
                  <w10:wrap anchorx="margin" anchory="margin"/>
                </v:rect>
              </w:pict>
            </mc:Fallback>
          </mc:AlternateConten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AB39D" w14:textId="1F65830F" w:rsidR="00D94C7D" w:rsidRDefault="00000000">
    <w:pPr>
      <w:pStyle w:val="a3"/>
      <w:jc w:val="center"/>
    </w:pPr>
    <w:sdt>
      <w:sdtPr>
        <w:rPr>
          <w:rFonts w:ascii="Times New Roman" w:hAnsi="Times New Roman" w:cs="Times New Roman"/>
          <w:sz w:val="28"/>
          <w:szCs w:val="28"/>
        </w:rPr>
        <w:id w:val="-2114592797"/>
        <w:docPartObj>
          <w:docPartGallery w:val="Page Numbers (Margins)"/>
          <w:docPartUnique/>
        </w:docPartObj>
      </w:sdtPr>
      <w:sdtEndPr>
        <w:rPr>
          <w:rFonts w:asciiTheme="minorHAnsi" w:hAnsiTheme="minorHAnsi" w:cstheme="minorBidi"/>
          <w:sz w:val="22"/>
          <w:szCs w:val="22"/>
        </w:rPr>
      </w:sdtEndPr>
      <w:sdtContent/>
    </w:sdt>
  </w:p>
  <w:p w14:paraId="1E9980D4" w14:textId="76ACDC91" w:rsidR="00D94C7D" w:rsidRDefault="00D94C7D">
    <w:pPr>
      <w:pStyle w:val="a3"/>
    </w:pPr>
    <w:r>
      <w:rPr>
        <w:noProof/>
      </w:rPr>
      <mc:AlternateContent>
        <mc:Choice Requires="wps">
          <w:drawing>
            <wp:anchor distT="0" distB="0" distL="114300" distR="114300" simplePos="0" relativeHeight="251663360" behindDoc="0" locked="0" layoutInCell="0" allowOverlap="1" wp14:anchorId="3CDB94A5" wp14:editId="7D81CD27">
              <wp:simplePos x="0" y="0"/>
              <wp:positionH relativeFrom="rightMargin">
                <wp:posOffset>-278765</wp:posOffset>
              </wp:positionH>
              <wp:positionV relativeFrom="margin">
                <wp:posOffset>2758440</wp:posOffset>
              </wp:positionV>
              <wp:extent cx="609600" cy="329565"/>
              <wp:effectExtent l="0" t="0" r="0" b="0"/>
              <wp:wrapNone/>
              <wp:docPr id="1607782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E257C8" w14:textId="77777777" w:rsidR="00D94C7D" w:rsidRPr="00D94C7D" w:rsidRDefault="00D94C7D" w:rsidP="00D94C7D">
                          <w:pPr>
                            <w:rPr>
                              <w:rFonts w:ascii="Times New Roman" w:hAnsi="Times New Roman" w:cs="Times New Roman"/>
                              <w:sz w:val="28"/>
                              <w:szCs w:val="28"/>
                            </w:rPr>
                          </w:pPr>
                          <w:r w:rsidRPr="00D94C7D">
                            <w:rPr>
                              <w:rFonts w:ascii="Times New Roman" w:hAnsi="Times New Roman" w:cs="Times New Roman"/>
                              <w:sz w:val="28"/>
                              <w:szCs w:val="28"/>
                            </w:rPr>
                            <w:fldChar w:fldCharType="begin"/>
                          </w:r>
                          <w:r w:rsidRPr="00D94C7D">
                            <w:rPr>
                              <w:rFonts w:ascii="Times New Roman" w:hAnsi="Times New Roman" w:cs="Times New Roman"/>
                              <w:sz w:val="28"/>
                              <w:szCs w:val="28"/>
                            </w:rPr>
                            <w:instrText>PAGE   \* MERGEFORMAT</w:instrText>
                          </w:r>
                          <w:r w:rsidRPr="00D94C7D">
                            <w:rPr>
                              <w:rFonts w:ascii="Times New Roman" w:hAnsi="Times New Roman" w:cs="Times New Roman"/>
                              <w:sz w:val="28"/>
                              <w:szCs w:val="28"/>
                            </w:rPr>
                            <w:fldChar w:fldCharType="separate"/>
                          </w:r>
                          <w:r w:rsidRPr="00D94C7D">
                            <w:rPr>
                              <w:rFonts w:ascii="Times New Roman" w:hAnsi="Times New Roman" w:cs="Times New Roman"/>
                              <w:sz w:val="28"/>
                              <w:szCs w:val="28"/>
                            </w:rPr>
                            <w:t>2</w:t>
                          </w:r>
                          <w:r w:rsidRPr="00D94C7D">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3CDB94A5" id="Прямоугольник 5" o:spid="_x0000_s1031" style="position:absolute;margin-left:-21.95pt;margin-top:217.2pt;width:48pt;height:25.9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TO27QEAAMYDAAAOAAAAZHJzL2Uyb0RvYy54bWysU8GO0zAQvSPxD5bvNGlpC42arlZdFSEt&#10;LNLCBziOk1g4HjN2m/TvGTvdbgU3RA6WZ8Z+8+b5ZXs39oadFHoNtuTzWc6ZshJqbduS//h+ePeR&#10;Mx+ErYUBq0p+Vp7f7d6+2Q6uUAvowNQKGYFYXwyu5F0IrsgyLzvVCz8DpywVG8BeBAqxzWoUA6H3&#10;Jlvk+TobAGuHIJX3lH2YinyX8JtGyfDUNF4FZkpO3EJaMa1VXLPdVhQtCtdpeaEh/oFFL7Slpleo&#10;BxEEO6L+C6rXEsFDE2YS+gyaRkuVZqBp5vkf0zx3wqk0C4nj3VUm//9g5dfTs/uGkbp3jyB/emZh&#10;3wnbqntEGDolamo3j0Jlg/PF9UIMPF1l1fAFanpacQyQNBgb7CMgTcfGJPX5KrUaA5OUXOebdU4P&#10;Iqn0frFZrVepgyheLjv04ZOCnsVNyZFeMoGL06MPkYwoXo4k8mB0fdDGpADbam+QnQS9+iF9F3R/&#10;e8zYeNhCvDYhxkyaMg4WPeSLMFYj0zWxjBAxU0F9prERJjOR+WkTV84GMlLJ/a+jQMWZ+WxJus18&#10;uYzOS8Fy9WFBAd5WqtuKsLID8ieBTdt9mNx6dKjbjjrNkwwW7knuRicpXlld6JNZkkIXY0c33sbp&#10;1Ovvt/sNAAD//wMAUEsDBBQABgAIAAAAIQAMjjVX4gAAAAoBAAAPAAAAZHJzL2Rvd25yZXYueG1s&#10;TI9NT8JAEIbvJv6HzZh4gy20EqjdEmLUREJMQCUeh+7YVvej6S5Q/73jSY8z8+Sd5y2WgzXiRH1o&#10;vVMwGScgyFVet65W8PryMJqDCBGdRuMdKfimAMvy8qLAXPuz29JpF2vBIS7kqKCJsculDFVDFsPY&#10;d+T49uF7i5HHvpa6xzOHWyOnSTKTFlvHHxrs6K6h6mt3tApa3A/Pn+v7uN2sH837am+qxdObUtdX&#10;w+oWRKQh/sHwq8/qULLTwR+dDsIoGGXpglEFWZplIJi4mU5AHHgxn6Ugy0L+r1D+AAAA//8DAFBL&#10;AQItABQABgAIAAAAIQC2gziS/gAAAOEBAAATAAAAAAAAAAAAAAAAAAAAAABbQ29udGVudF9UeXBl&#10;c10ueG1sUEsBAi0AFAAGAAgAAAAhADj9If/WAAAAlAEAAAsAAAAAAAAAAAAAAAAALwEAAF9yZWxz&#10;Ly5yZWxzUEsBAi0AFAAGAAgAAAAhAOnBM7btAQAAxgMAAA4AAAAAAAAAAAAAAAAALgIAAGRycy9l&#10;Mm9Eb2MueG1sUEsBAi0AFAAGAAgAAAAhAAyONVfiAAAACgEAAA8AAAAAAAAAAAAAAAAARwQAAGRy&#10;cy9kb3ducmV2LnhtbFBLBQYAAAAABAAEAPMAAABWBQAAAAA=&#10;" o:allowincell="f" stroked="f">
              <v:textbox style="layout-flow:vertical">
                <w:txbxContent>
                  <w:p w14:paraId="4EE257C8" w14:textId="77777777" w:rsidR="00D94C7D" w:rsidRPr="00D94C7D" w:rsidRDefault="00D94C7D" w:rsidP="00D94C7D">
                    <w:pPr>
                      <w:rPr>
                        <w:rFonts w:ascii="Times New Roman" w:hAnsi="Times New Roman" w:cs="Times New Roman"/>
                        <w:sz w:val="28"/>
                        <w:szCs w:val="28"/>
                      </w:rPr>
                    </w:pPr>
                    <w:r w:rsidRPr="00D94C7D">
                      <w:rPr>
                        <w:rFonts w:ascii="Times New Roman" w:hAnsi="Times New Roman" w:cs="Times New Roman"/>
                        <w:sz w:val="28"/>
                        <w:szCs w:val="28"/>
                      </w:rPr>
                      <w:fldChar w:fldCharType="begin"/>
                    </w:r>
                    <w:r w:rsidRPr="00D94C7D">
                      <w:rPr>
                        <w:rFonts w:ascii="Times New Roman" w:hAnsi="Times New Roman" w:cs="Times New Roman"/>
                        <w:sz w:val="28"/>
                        <w:szCs w:val="28"/>
                      </w:rPr>
                      <w:instrText>PAGE   \* MERGEFORMAT</w:instrText>
                    </w:r>
                    <w:r w:rsidRPr="00D94C7D">
                      <w:rPr>
                        <w:rFonts w:ascii="Times New Roman" w:hAnsi="Times New Roman" w:cs="Times New Roman"/>
                        <w:sz w:val="28"/>
                        <w:szCs w:val="28"/>
                      </w:rPr>
                      <w:fldChar w:fldCharType="separate"/>
                    </w:r>
                    <w:r w:rsidRPr="00D94C7D">
                      <w:rPr>
                        <w:rFonts w:ascii="Times New Roman" w:hAnsi="Times New Roman" w:cs="Times New Roman"/>
                        <w:sz w:val="28"/>
                        <w:szCs w:val="28"/>
                      </w:rPr>
                      <w:t>2</w:t>
                    </w:r>
                    <w:r w:rsidRPr="00D94C7D">
                      <w:rPr>
                        <w:rFonts w:ascii="Times New Roman" w:hAnsi="Times New Roman" w:cs="Times New Roman"/>
                        <w:sz w:val="28"/>
                        <w:szCs w:val="28"/>
                      </w:rPr>
                      <w:fldChar w:fldCharType="end"/>
                    </w:r>
                  </w:p>
                </w:txbxContent>
              </v:textbox>
              <w10:wrap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824212"/>
      <w:docPartObj>
        <w:docPartGallery w:val="Page Numbers (Top of Page)"/>
        <w:docPartUnique/>
      </w:docPartObj>
    </w:sdtPr>
    <w:sdtEndPr>
      <w:rPr>
        <w:rFonts w:ascii="Times New Roman" w:hAnsi="Times New Roman" w:cs="Times New Roman"/>
        <w:sz w:val="28"/>
        <w:szCs w:val="28"/>
      </w:rPr>
    </w:sdtEndPr>
    <w:sdtContent>
      <w:p w14:paraId="04C50E1A" w14:textId="158A263E" w:rsidR="005E4D39" w:rsidRPr="005E4D39" w:rsidRDefault="005E4D39">
        <w:pPr>
          <w:pStyle w:val="a3"/>
          <w:jc w:val="center"/>
          <w:rPr>
            <w:rFonts w:ascii="Times New Roman" w:hAnsi="Times New Roman" w:cs="Times New Roman"/>
            <w:sz w:val="28"/>
            <w:szCs w:val="28"/>
          </w:rPr>
        </w:pPr>
        <w:r w:rsidRPr="005E4D39">
          <w:rPr>
            <w:rFonts w:ascii="Times New Roman" w:hAnsi="Times New Roman" w:cs="Times New Roman"/>
            <w:sz w:val="28"/>
            <w:szCs w:val="28"/>
          </w:rPr>
          <w:fldChar w:fldCharType="begin"/>
        </w:r>
        <w:r w:rsidRPr="005E4D39">
          <w:rPr>
            <w:rFonts w:ascii="Times New Roman" w:hAnsi="Times New Roman" w:cs="Times New Roman"/>
            <w:sz w:val="28"/>
            <w:szCs w:val="28"/>
          </w:rPr>
          <w:instrText>PAGE   \* MERGEFORMAT</w:instrText>
        </w:r>
        <w:r w:rsidRPr="005E4D39">
          <w:rPr>
            <w:rFonts w:ascii="Times New Roman" w:hAnsi="Times New Roman" w:cs="Times New Roman"/>
            <w:sz w:val="28"/>
            <w:szCs w:val="28"/>
          </w:rPr>
          <w:fldChar w:fldCharType="separate"/>
        </w:r>
        <w:r w:rsidRPr="005E4D39">
          <w:rPr>
            <w:rFonts w:ascii="Times New Roman" w:hAnsi="Times New Roman" w:cs="Times New Roman"/>
            <w:sz w:val="28"/>
            <w:szCs w:val="28"/>
          </w:rPr>
          <w:t>2</w:t>
        </w:r>
        <w:r w:rsidRPr="005E4D39">
          <w:rPr>
            <w:rFonts w:ascii="Times New Roman" w:hAnsi="Times New Roman" w:cs="Times New Roman"/>
            <w:sz w:val="28"/>
            <w:szCs w:val="28"/>
          </w:rPr>
          <w:fldChar w:fldCharType="end"/>
        </w:r>
      </w:p>
    </w:sdtContent>
  </w:sdt>
  <w:p w14:paraId="12A559A3" w14:textId="77777777" w:rsidR="005E4D39" w:rsidRPr="0022538A" w:rsidRDefault="00000000" w:rsidP="005E4D39">
    <w:pPr>
      <w:pStyle w:val="a3"/>
      <w:rPr>
        <w:rFonts w:ascii="Times New Roman" w:hAnsi="Times New Roman" w:cs="Times New Roman"/>
        <w:sz w:val="28"/>
        <w:szCs w:val="28"/>
      </w:rPr>
    </w:pPr>
    <w:sdt>
      <w:sdtPr>
        <w:rPr>
          <w:rFonts w:ascii="Times New Roman" w:hAnsi="Times New Roman" w:cs="Times New Roman"/>
          <w:sz w:val="28"/>
          <w:szCs w:val="28"/>
        </w:rPr>
        <w:id w:val="-391972019"/>
        <w:docPartObj>
          <w:docPartGallery w:val="Page Numbers (Margins)"/>
          <w:docPartUnique/>
        </w:docPartObj>
      </w:sdtPr>
      <w:sdtEndPr>
        <w:rPr>
          <w:rFonts w:asciiTheme="minorHAnsi" w:hAnsiTheme="minorHAnsi" w:cstheme="minorBidi"/>
          <w:sz w:val="22"/>
          <w:szCs w:val="22"/>
        </w:rPr>
      </w:sdtEndPr>
      <w:sdtContent>
        <w:r w:rsidR="005E4D39">
          <w:rPr>
            <w:noProof/>
          </w:rPr>
          <mc:AlternateContent>
            <mc:Choice Requires="wps">
              <w:drawing>
                <wp:anchor distT="0" distB="0" distL="114300" distR="114300" simplePos="0" relativeHeight="251667456" behindDoc="0" locked="0" layoutInCell="0" allowOverlap="1" wp14:anchorId="6C6C81E7" wp14:editId="19C063E5">
                  <wp:simplePos x="0" y="0"/>
                  <wp:positionH relativeFrom="rightMargin">
                    <wp:align>right</wp:align>
                  </wp:positionH>
                  <wp:positionV relativeFrom="margin">
                    <wp:align>center</wp:align>
                  </wp:positionV>
                  <wp:extent cx="727710" cy="329565"/>
                  <wp:effectExtent l="0" t="0" r="0" b="3810"/>
                  <wp:wrapNone/>
                  <wp:docPr id="1280651251"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F8A32" w14:textId="145438F7" w:rsidR="005E4D39" w:rsidRPr="002F0785" w:rsidRDefault="005E4D39" w:rsidP="002F0785">
                              <w:pPr>
                                <w:rPr>
                                  <w:rFonts w:ascii="Times New Roman" w:hAnsi="Times New Roman" w:cs="Times New Roman"/>
                                  <w:sz w:val="28"/>
                                  <w:szCs w:val="28"/>
                                </w:rPr>
                              </w:pPr>
                            </w:p>
                          </w:txbxContent>
                        </wps:txbx>
                        <wps:bodyPr rot="0" vert="vert"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C6C81E7" id="_x0000_s1032" style="position:absolute;margin-left:6.1pt;margin-top:0;width:57.3pt;height:25.95pt;z-index:251667456;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vP7wEAAMYDAAAOAAAAZHJzL2Uyb0RvYy54bWysU8tu2zAQvBfoPxC817JUO24Ey0HgwEWB&#10;9AGk+QCKoiSiFJdd0pb8913SjmO0t6A6LLhc7nB2OFrfTYNhB4Veg614PptzpqyERtuu4s8/dx8+&#10;ceaDsI0wYFXFj8rzu837d+vRlaqAHkyjkBGI9eXoKt6H4Mos87JXg/AzcMpSsQUcRKAUu6xBMRL6&#10;YLJiPr/JRsDGIUjlPe0+nIp8k/DbVsnwvW29CsxUnLiFFDHFOsZssxZlh8L1Wp5piDewGIS2dOkF&#10;6kEEwfao/4EatETw0IaZhCGDttVSpRlomnz+1zRPvXAqzULieHeRyf8/WPnt8OR+YKTu3SPIX55Z&#10;2PbCduoeEcZeiYauy6NQ2eh8eWmIiadWVo9foaGnFfsASYOpxSEC0nRsSlIfL1KrKTBJm6titcrp&#10;QSSVPha3y5tlukGUL80OffisYGBxUXGkl0zg4vDoQyQjypcjiTwY3ey0MSnBrt4aZAdBr75L3xnd&#10;Xx8zNh62ENtOiHEnTRkHix7yZZjqiemm4osIEXdqaI40NsLJTGR+WsTI2UhGqrj/vReoODNfLEl3&#10;my8W0XkpWSxXBSV4XamvK8LKHsifBHZabsPJrXuHuuvppjzJYOGe5G51kuKV1Zk+mSUpdDZ2dON1&#10;nk69/n6bPwAAAP//AwBQSwMEFAAGAAgAAAAhAEwUojjcAAAABAEAAA8AAABkcnMvZG93bnJldi54&#10;bWxMj8FuwjAQRO+V+g/WInErThClEOKgCgn1wgHS5tCbiZckJF5HtoH072t6oZeVRjOaeZuuB92x&#10;K1rXGBIQTyJgSKVRDVUCvj63LwtgzktSsjOEAn7QwTp7fkplosyNDnjNfcVCCblECqi97xPOXVmj&#10;lm5ieqTgnYzV0gdpK66svIVy3fFpFM25lg2FhVr2uKmxbPOLFnDO98vtYv8xa97aQ1G0050tvndC&#10;jEfD+wqYx8E/wnDHD+iQBaajuZByrBMQHvF/9+7Fszmwo4DXeAk8S/l/+OwXAAD//wMAUEsBAi0A&#10;FAAGAAgAAAAhALaDOJL+AAAA4QEAABMAAAAAAAAAAAAAAAAAAAAAAFtDb250ZW50X1R5cGVzXS54&#10;bWxQSwECLQAUAAYACAAAACEAOP0h/9YAAACUAQAACwAAAAAAAAAAAAAAAAAvAQAAX3JlbHMvLnJl&#10;bHNQSwECLQAUAAYACAAAACEAlI8Lz+8BAADGAwAADgAAAAAAAAAAAAAAAAAuAgAAZHJzL2Uyb0Rv&#10;Yy54bWxQSwECLQAUAAYACAAAACEATBSiONwAAAAEAQAADwAAAAAAAAAAAAAAAABJBAAAZHJzL2Rv&#10;d25yZXYueG1sUEsFBgAAAAAEAAQA8wAAAFIFAAAAAA==&#10;" o:allowincell="f" stroked="f">
                  <v:textbox style="layout-flow:vertical">
                    <w:txbxContent>
                      <w:p w14:paraId="1A3F8A32" w14:textId="145438F7" w:rsidR="005E4D39" w:rsidRPr="002F0785" w:rsidRDefault="005E4D39" w:rsidP="002F0785">
                        <w:pPr>
                          <w:rPr>
                            <w:rFonts w:ascii="Times New Roman" w:hAnsi="Times New Roman" w:cs="Times New Roman"/>
                            <w:sz w:val="28"/>
                            <w:szCs w:val="28"/>
                          </w:rPr>
                        </w:pPr>
                      </w:p>
                    </w:txbxContent>
                  </v:textbox>
                  <w10:wrap anchorx="margin" anchory="margin"/>
                </v:rect>
              </w:pict>
            </mc:Fallback>
          </mc:AlternateConten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7817993"/>
      <w:docPartObj>
        <w:docPartGallery w:val="Page Numbers (Top of Page)"/>
        <w:docPartUnique/>
      </w:docPartObj>
    </w:sdtPr>
    <w:sdtEndPr>
      <w:rPr>
        <w:rFonts w:ascii="Times New Roman" w:hAnsi="Times New Roman" w:cs="Times New Roman"/>
        <w:sz w:val="28"/>
        <w:szCs w:val="28"/>
      </w:rPr>
    </w:sdtEndPr>
    <w:sdtContent>
      <w:p w14:paraId="74FD3C38" w14:textId="44C3F9B4" w:rsidR="002F0785" w:rsidRPr="002F0785" w:rsidRDefault="002F0785" w:rsidP="002F0785">
        <w:pPr>
          <w:pStyle w:val="a3"/>
          <w:jc w:val="center"/>
          <w:rPr>
            <w:rFonts w:ascii="Times New Roman" w:hAnsi="Times New Roman" w:cs="Times New Roman"/>
            <w:sz w:val="28"/>
            <w:szCs w:val="28"/>
          </w:rPr>
        </w:pPr>
        <w:r w:rsidRPr="002F0785">
          <w:rPr>
            <w:rFonts w:ascii="Times New Roman" w:hAnsi="Times New Roman" w:cs="Times New Roman"/>
            <w:sz w:val="28"/>
            <w:szCs w:val="28"/>
          </w:rPr>
          <w:fldChar w:fldCharType="begin"/>
        </w:r>
        <w:r w:rsidRPr="002F0785">
          <w:rPr>
            <w:rFonts w:ascii="Times New Roman" w:hAnsi="Times New Roman" w:cs="Times New Roman"/>
            <w:sz w:val="28"/>
            <w:szCs w:val="28"/>
          </w:rPr>
          <w:instrText>PAGE   \* MERGEFORMAT</w:instrText>
        </w:r>
        <w:r w:rsidRPr="002F0785">
          <w:rPr>
            <w:rFonts w:ascii="Times New Roman" w:hAnsi="Times New Roman" w:cs="Times New Roman"/>
            <w:sz w:val="28"/>
            <w:szCs w:val="28"/>
          </w:rPr>
          <w:fldChar w:fldCharType="separate"/>
        </w:r>
        <w:r w:rsidRPr="002F0785">
          <w:rPr>
            <w:rFonts w:ascii="Times New Roman" w:hAnsi="Times New Roman" w:cs="Times New Roman"/>
            <w:sz w:val="28"/>
            <w:szCs w:val="28"/>
          </w:rPr>
          <w:t>2</w:t>
        </w:r>
        <w:r w:rsidRPr="002F078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CD3"/>
    <w:rsid w:val="000072E7"/>
    <w:rsid w:val="0001525C"/>
    <w:rsid w:val="00015AAC"/>
    <w:rsid w:val="00031799"/>
    <w:rsid w:val="000318E8"/>
    <w:rsid w:val="00040D20"/>
    <w:rsid w:val="00041114"/>
    <w:rsid w:val="000568F1"/>
    <w:rsid w:val="000571C6"/>
    <w:rsid w:val="000646BD"/>
    <w:rsid w:val="00071340"/>
    <w:rsid w:val="00082E5D"/>
    <w:rsid w:val="000841AD"/>
    <w:rsid w:val="00084493"/>
    <w:rsid w:val="000938CF"/>
    <w:rsid w:val="000A1B9E"/>
    <w:rsid w:val="000B5D7C"/>
    <w:rsid w:val="000B7E0C"/>
    <w:rsid w:val="000C242B"/>
    <w:rsid w:val="000C7363"/>
    <w:rsid w:val="000D2372"/>
    <w:rsid w:val="000D25CB"/>
    <w:rsid w:val="000E4639"/>
    <w:rsid w:val="000F01A7"/>
    <w:rsid w:val="001007F2"/>
    <w:rsid w:val="0010507D"/>
    <w:rsid w:val="00110398"/>
    <w:rsid w:val="00113C13"/>
    <w:rsid w:val="00114FA4"/>
    <w:rsid w:val="00124870"/>
    <w:rsid w:val="00130BE3"/>
    <w:rsid w:val="0014095E"/>
    <w:rsid w:val="0014499F"/>
    <w:rsid w:val="001608E0"/>
    <w:rsid w:val="00166ABD"/>
    <w:rsid w:val="0017514E"/>
    <w:rsid w:val="0018255B"/>
    <w:rsid w:val="001934B5"/>
    <w:rsid w:val="00195998"/>
    <w:rsid w:val="001A0318"/>
    <w:rsid w:val="001A049C"/>
    <w:rsid w:val="001B0125"/>
    <w:rsid w:val="001C0C32"/>
    <w:rsid w:val="001C5A89"/>
    <w:rsid w:val="001D2A6A"/>
    <w:rsid w:val="001D4034"/>
    <w:rsid w:val="001D7AFD"/>
    <w:rsid w:val="001E2D8E"/>
    <w:rsid w:val="001E4688"/>
    <w:rsid w:val="001E5FC9"/>
    <w:rsid w:val="001F31F0"/>
    <w:rsid w:val="001F4376"/>
    <w:rsid w:val="001F5D8B"/>
    <w:rsid w:val="001F63BB"/>
    <w:rsid w:val="001F76E4"/>
    <w:rsid w:val="00202475"/>
    <w:rsid w:val="002047CE"/>
    <w:rsid w:val="002159D8"/>
    <w:rsid w:val="00217958"/>
    <w:rsid w:val="0022538A"/>
    <w:rsid w:val="002324EA"/>
    <w:rsid w:val="0023329D"/>
    <w:rsid w:val="0023339A"/>
    <w:rsid w:val="00247339"/>
    <w:rsid w:val="00251203"/>
    <w:rsid w:val="002563DA"/>
    <w:rsid w:val="002609CE"/>
    <w:rsid w:val="00265B91"/>
    <w:rsid w:val="00276E94"/>
    <w:rsid w:val="002814E1"/>
    <w:rsid w:val="002921DD"/>
    <w:rsid w:val="002954FA"/>
    <w:rsid w:val="002B6AB6"/>
    <w:rsid w:val="002C5C97"/>
    <w:rsid w:val="002D0558"/>
    <w:rsid w:val="002D5355"/>
    <w:rsid w:val="002E0097"/>
    <w:rsid w:val="002E2987"/>
    <w:rsid w:val="002F0785"/>
    <w:rsid w:val="00305260"/>
    <w:rsid w:val="00307874"/>
    <w:rsid w:val="00331AE1"/>
    <w:rsid w:val="00335C73"/>
    <w:rsid w:val="00336D98"/>
    <w:rsid w:val="0035301A"/>
    <w:rsid w:val="00361C9C"/>
    <w:rsid w:val="00367A81"/>
    <w:rsid w:val="00376A2B"/>
    <w:rsid w:val="00376D92"/>
    <w:rsid w:val="00380878"/>
    <w:rsid w:val="00382C0D"/>
    <w:rsid w:val="00393625"/>
    <w:rsid w:val="00396AE0"/>
    <w:rsid w:val="00396FB7"/>
    <w:rsid w:val="003979BD"/>
    <w:rsid w:val="003979C7"/>
    <w:rsid w:val="003A2706"/>
    <w:rsid w:val="003B1DA4"/>
    <w:rsid w:val="003B2543"/>
    <w:rsid w:val="003B56AA"/>
    <w:rsid w:val="003C0E9C"/>
    <w:rsid w:val="003C25A7"/>
    <w:rsid w:val="003C3FF8"/>
    <w:rsid w:val="003C4AFA"/>
    <w:rsid w:val="003C59AC"/>
    <w:rsid w:val="003E0992"/>
    <w:rsid w:val="003E291E"/>
    <w:rsid w:val="003E6AF6"/>
    <w:rsid w:val="003F4187"/>
    <w:rsid w:val="004001CA"/>
    <w:rsid w:val="0040448C"/>
    <w:rsid w:val="00405EDF"/>
    <w:rsid w:val="00406BD9"/>
    <w:rsid w:val="004204B8"/>
    <w:rsid w:val="00430C0E"/>
    <w:rsid w:val="004363E1"/>
    <w:rsid w:val="00454762"/>
    <w:rsid w:val="00454E0B"/>
    <w:rsid w:val="00455EE4"/>
    <w:rsid w:val="00456471"/>
    <w:rsid w:val="00467BF1"/>
    <w:rsid w:val="004736E8"/>
    <w:rsid w:val="00476641"/>
    <w:rsid w:val="004932AF"/>
    <w:rsid w:val="00497BA9"/>
    <w:rsid w:val="004A2034"/>
    <w:rsid w:val="004A609C"/>
    <w:rsid w:val="004B3D6A"/>
    <w:rsid w:val="004B5D60"/>
    <w:rsid w:val="004C541F"/>
    <w:rsid w:val="004C5C22"/>
    <w:rsid w:val="004D4297"/>
    <w:rsid w:val="004D4E78"/>
    <w:rsid w:val="004E1CBF"/>
    <w:rsid w:val="004E4419"/>
    <w:rsid w:val="004E668B"/>
    <w:rsid w:val="004F54A6"/>
    <w:rsid w:val="004F6751"/>
    <w:rsid w:val="00502AFF"/>
    <w:rsid w:val="005150FF"/>
    <w:rsid w:val="005254C2"/>
    <w:rsid w:val="0052744F"/>
    <w:rsid w:val="00531DB7"/>
    <w:rsid w:val="00532CA9"/>
    <w:rsid w:val="005361BB"/>
    <w:rsid w:val="005375F4"/>
    <w:rsid w:val="00542BEA"/>
    <w:rsid w:val="005566FA"/>
    <w:rsid w:val="00561123"/>
    <w:rsid w:val="00561D84"/>
    <w:rsid w:val="00572794"/>
    <w:rsid w:val="00574C21"/>
    <w:rsid w:val="00576576"/>
    <w:rsid w:val="00591D0A"/>
    <w:rsid w:val="005A7654"/>
    <w:rsid w:val="005C0D2D"/>
    <w:rsid w:val="005D5C58"/>
    <w:rsid w:val="005E0F86"/>
    <w:rsid w:val="005E15D3"/>
    <w:rsid w:val="005E4D39"/>
    <w:rsid w:val="005E5BFF"/>
    <w:rsid w:val="005E7404"/>
    <w:rsid w:val="005F17E8"/>
    <w:rsid w:val="005F79BC"/>
    <w:rsid w:val="0061428C"/>
    <w:rsid w:val="006145AD"/>
    <w:rsid w:val="0062245C"/>
    <w:rsid w:val="00623F98"/>
    <w:rsid w:val="006325E1"/>
    <w:rsid w:val="00634A08"/>
    <w:rsid w:val="00642C8F"/>
    <w:rsid w:val="00651A53"/>
    <w:rsid w:val="00654214"/>
    <w:rsid w:val="0065575C"/>
    <w:rsid w:val="006573D2"/>
    <w:rsid w:val="0066074D"/>
    <w:rsid w:val="006772A1"/>
    <w:rsid w:val="0068360F"/>
    <w:rsid w:val="0068714C"/>
    <w:rsid w:val="00690AD1"/>
    <w:rsid w:val="006945B0"/>
    <w:rsid w:val="006947E9"/>
    <w:rsid w:val="006968EB"/>
    <w:rsid w:val="006A0D4C"/>
    <w:rsid w:val="006A1854"/>
    <w:rsid w:val="006A64A0"/>
    <w:rsid w:val="006A74EF"/>
    <w:rsid w:val="006B1BE7"/>
    <w:rsid w:val="006B7300"/>
    <w:rsid w:val="006C409B"/>
    <w:rsid w:val="006C6775"/>
    <w:rsid w:val="006D283D"/>
    <w:rsid w:val="006D6631"/>
    <w:rsid w:val="006D6B88"/>
    <w:rsid w:val="006E10AE"/>
    <w:rsid w:val="006E1347"/>
    <w:rsid w:val="006E1F6A"/>
    <w:rsid w:val="006F16A2"/>
    <w:rsid w:val="006F1A03"/>
    <w:rsid w:val="006F2428"/>
    <w:rsid w:val="00702AF0"/>
    <w:rsid w:val="007048C5"/>
    <w:rsid w:val="00704B0A"/>
    <w:rsid w:val="007057D0"/>
    <w:rsid w:val="007242DE"/>
    <w:rsid w:val="00724A14"/>
    <w:rsid w:val="00724D8B"/>
    <w:rsid w:val="00724E7E"/>
    <w:rsid w:val="00725C77"/>
    <w:rsid w:val="00736E5B"/>
    <w:rsid w:val="00741148"/>
    <w:rsid w:val="00744A54"/>
    <w:rsid w:val="00747745"/>
    <w:rsid w:val="007479CA"/>
    <w:rsid w:val="007511A5"/>
    <w:rsid w:val="00751F6E"/>
    <w:rsid w:val="00752632"/>
    <w:rsid w:val="00752CBC"/>
    <w:rsid w:val="00753F7A"/>
    <w:rsid w:val="0075490E"/>
    <w:rsid w:val="0076269D"/>
    <w:rsid w:val="00764A23"/>
    <w:rsid w:val="00770095"/>
    <w:rsid w:val="0078304D"/>
    <w:rsid w:val="007850D8"/>
    <w:rsid w:val="00791848"/>
    <w:rsid w:val="00792908"/>
    <w:rsid w:val="007A008D"/>
    <w:rsid w:val="007A09D9"/>
    <w:rsid w:val="007A5834"/>
    <w:rsid w:val="007A65BA"/>
    <w:rsid w:val="007B0F99"/>
    <w:rsid w:val="007C05ED"/>
    <w:rsid w:val="007C2057"/>
    <w:rsid w:val="007C560E"/>
    <w:rsid w:val="007C785E"/>
    <w:rsid w:val="007D0A9B"/>
    <w:rsid w:val="007D0F35"/>
    <w:rsid w:val="007D78F8"/>
    <w:rsid w:val="007E6287"/>
    <w:rsid w:val="007F0B80"/>
    <w:rsid w:val="007F32C6"/>
    <w:rsid w:val="007F4667"/>
    <w:rsid w:val="00803846"/>
    <w:rsid w:val="00803CEA"/>
    <w:rsid w:val="008116F4"/>
    <w:rsid w:val="00815CA5"/>
    <w:rsid w:val="00816F0C"/>
    <w:rsid w:val="0081703F"/>
    <w:rsid w:val="00817B0D"/>
    <w:rsid w:val="0082313C"/>
    <w:rsid w:val="00824AB3"/>
    <w:rsid w:val="00824D6C"/>
    <w:rsid w:val="00836927"/>
    <w:rsid w:val="00841DEC"/>
    <w:rsid w:val="0084691F"/>
    <w:rsid w:val="00846FB8"/>
    <w:rsid w:val="00853611"/>
    <w:rsid w:val="00863D87"/>
    <w:rsid w:val="00863F35"/>
    <w:rsid w:val="00870D21"/>
    <w:rsid w:val="00881B01"/>
    <w:rsid w:val="008875B0"/>
    <w:rsid w:val="00890D92"/>
    <w:rsid w:val="008955F7"/>
    <w:rsid w:val="008A1265"/>
    <w:rsid w:val="008A1735"/>
    <w:rsid w:val="008A2901"/>
    <w:rsid w:val="008A355A"/>
    <w:rsid w:val="008B12C7"/>
    <w:rsid w:val="008C253A"/>
    <w:rsid w:val="008C40AD"/>
    <w:rsid w:val="008C4BFF"/>
    <w:rsid w:val="008C67B3"/>
    <w:rsid w:val="008D0E5D"/>
    <w:rsid w:val="008D24BE"/>
    <w:rsid w:val="008D531B"/>
    <w:rsid w:val="008E1C18"/>
    <w:rsid w:val="008E1FA7"/>
    <w:rsid w:val="008E2332"/>
    <w:rsid w:val="008E2A59"/>
    <w:rsid w:val="008E3856"/>
    <w:rsid w:val="00917B49"/>
    <w:rsid w:val="00920695"/>
    <w:rsid w:val="0092421F"/>
    <w:rsid w:val="0092767A"/>
    <w:rsid w:val="009317D5"/>
    <w:rsid w:val="00932EB8"/>
    <w:rsid w:val="009333D2"/>
    <w:rsid w:val="00933BFE"/>
    <w:rsid w:val="00936C92"/>
    <w:rsid w:val="00943693"/>
    <w:rsid w:val="00944A32"/>
    <w:rsid w:val="00947EE4"/>
    <w:rsid w:val="009522DC"/>
    <w:rsid w:val="0096080C"/>
    <w:rsid w:val="0096611D"/>
    <w:rsid w:val="00971B53"/>
    <w:rsid w:val="0097615A"/>
    <w:rsid w:val="009861E7"/>
    <w:rsid w:val="00986957"/>
    <w:rsid w:val="00987823"/>
    <w:rsid w:val="00996764"/>
    <w:rsid w:val="009A3FC4"/>
    <w:rsid w:val="009B675C"/>
    <w:rsid w:val="009C29A8"/>
    <w:rsid w:val="009E064D"/>
    <w:rsid w:val="009E1378"/>
    <w:rsid w:val="009E3442"/>
    <w:rsid w:val="00A001EE"/>
    <w:rsid w:val="00A02E6E"/>
    <w:rsid w:val="00A21FC8"/>
    <w:rsid w:val="00A24E28"/>
    <w:rsid w:val="00A275B1"/>
    <w:rsid w:val="00A31ECD"/>
    <w:rsid w:val="00A37F7A"/>
    <w:rsid w:val="00A40C6E"/>
    <w:rsid w:val="00A43ACC"/>
    <w:rsid w:val="00A50C2A"/>
    <w:rsid w:val="00A57C42"/>
    <w:rsid w:val="00A73C2A"/>
    <w:rsid w:val="00A74748"/>
    <w:rsid w:val="00A84782"/>
    <w:rsid w:val="00A87D03"/>
    <w:rsid w:val="00A9424B"/>
    <w:rsid w:val="00A9456F"/>
    <w:rsid w:val="00A96BF1"/>
    <w:rsid w:val="00A97DF5"/>
    <w:rsid w:val="00AA004D"/>
    <w:rsid w:val="00AA617C"/>
    <w:rsid w:val="00AB30EB"/>
    <w:rsid w:val="00AD0FAF"/>
    <w:rsid w:val="00AD2AC9"/>
    <w:rsid w:val="00AD2DED"/>
    <w:rsid w:val="00AF549F"/>
    <w:rsid w:val="00B211D0"/>
    <w:rsid w:val="00B22C6C"/>
    <w:rsid w:val="00B23568"/>
    <w:rsid w:val="00B421D3"/>
    <w:rsid w:val="00B43FF5"/>
    <w:rsid w:val="00B4455C"/>
    <w:rsid w:val="00B6018E"/>
    <w:rsid w:val="00B626B6"/>
    <w:rsid w:val="00B7139C"/>
    <w:rsid w:val="00B75D49"/>
    <w:rsid w:val="00B80C73"/>
    <w:rsid w:val="00B831C7"/>
    <w:rsid w:val="00B96FA7"/>
    <w:rsid w:val="00BA4E12"/>
    <w:rsid w:val="00BC240E"/>
    <w:rsid w:val="00BD2121"/>
    <w:rsid w:val="00BD3633"/>
    <w:rsid w:val="00BD70C3"/>
    <w:rsid w:val="00BF51ED"/>
    <w:rsid w:val="00C15570"/>
    <w:rsid w:val="00C25034"/>
    <w:rsid w:val="00C26DD5"/>
    <w:rsid w:val="00C274B1"/>
    <w:rsid w:val="00C32FF0"/>
    <w:rsid w:val="00C34039"/>
    <w:rsid w:val="00C357EE"/>
    <w:rsid w:val="00C40465"/>
    <w:rsid w:val="00C44D5C"/>
    <w:rsid w:val="00C52775"/>
    <w:rsid w:val="00C56BC7"/>
    <w:rsid w:val="00C7070F"/>
    <w:rsid w:val="00C70950"/>
    <w:rsid w:val="00C71CD7"/>
    <w:rsid w:val="00C74F55"/>
    <w:rsid w:val="00C76A35"/>
    <w:rsid w:val="00C911BF"/>
    <w:rsid w:val="00C9457B"/>
    <w:rsid w:val="00CA5115"/>
    <w:rsid w:val="00CC10F2"/>
    <w:rsid w:val="00CD3401"/>
    <w:rsid w:val="00CD5CCC"/>
    <w:rsid w:val="00CD7BB8"/>
    <w:rsid w:val="00CE21FC"/>
    <w:rsid w:val="00CE687C"/>
    <w:rsid w:val="00CF106F"/>
    <w:rsid w:val="00CF115B"/>
    <w:rsid w:val="00CF7C23"/>
    <w:rsid w:val="00CF7D17"/>
    <w:rsid w:val="00D0154F"/>
    <w:rsid w:val="00D03677"/>
    <w:rsid w:val="00D05124"/>
    <w:rsid w:val="00D10C06"/>
    <w:rsid w:val="00D128B5"/>
    <w:rsid w:val="00D23A3B"/>
    <w:rsid w:val="00D349FF"/>
    <w:rsid w:val="00D352EB"/>
    <w:rsid w:val="00D35C98"/>
    <w:rsid w:val="00D40126"/>
    <w:rsid w:val="00D414CF"/>
    <w:rsid w:val="00D56FD3"/>
    <w:rsid w:val="00D62863"/>
    <w:rsid w:val="00D63F24"/>
    <w:rsid w:val="00D64118"/>
    <w:rsid w:val="00D646D8"/>
    <w:rsid w:val="00D72A58"/>
    <w:rsid w:val="00D73CD3"/>
    <w:rsid w:val="00D77518"/>
    <w:rsid w:val="00D837E6"/>
    <w:rsid w:val="00D94C7D"/>
    <w:rsid w:val="00DA07CA"/>
    <w:rsid w:val="00DA0E95"/>
    <w:rsid w:val="00DA5D0D"/>
    <w:rsid w:val="00DA6A0B"/>
    <w:rsid w:val="00DB1829"/>
    <w:rsid w:val="00DB440C"/>
    <w:rsid w:val="00DC00EC"/>
    <w:rsid w:val="00DC01C8"/>
    <w:rsid w:val="00DC5F7D"/>
    <w:rsid w:val="00DD23D5"/>
    <w:rsid w:val="00DD2EDB"/>
    <w:rsid w:val="00DD5EB1"/>
    <w:rsid w:val="00DD7414"/>
    <w:rsid w:val="00DE71C2"/>
    <w:rsid w:val="00DF006A"/>
    <w:rsid w:val="00DF3870"/>
    <w:rsid w:val="00DF4A0B"/>
    <w:rsid w:val="00DF5793"/>
    <w:rsid w:val="00E03ECE"/>
    <w:rsid w:val="00E04DAF"/>
    <w:rsid w:val="00E10088"/>
    <w:rsid w:val="00E11922"/>
    <w:rsid w:val="00E13261"/>
    <w:rsid w:val="00E150DE"/>
    <w:rsid w:val="00E41FE2"/>
    <w:rsid w:val="00E429CA"/>
    <w:rsid w:val="00E53BFE"/>
    <w:rsid w:val="00E57A2E"/>
    <w:rsid w:val="00E60241"/>
    <w:rsid w:val="00E655D7"/>
    <w:rsid w:val="00E66D66"/>
    <w:rsid w:val="00E676B9"/>
    <w:rsid w:val="00E706DD"/>
    <w:rsid w:val="00E71DC3"/>
    <w:rsid w:val="00E86082"/>
    <w:rsid w:val="00E93EF3"/>
    <w:rsid w:val="00E949FB"/>
    <w:rsid w:val="00E950E2"/>
    <w:rsid w:val="00E9566B"/>
    <w:rsid w:val="00E95F94"/>
    <w:rsid w:val="00E96738"/>
    <w:rsid w:val="00EA2C76"/>
    <w:rsid w:val="00EA5D57"/>
    <w:rsid w:val="00EB4581"/>
    <w:rsid w:val="00EB6521"/>
    <w:rsid w:val="00EB72A8"/>
    <w:rsid w:val="00EC291C"/>
    <w:rsid w:val="00EC4ACC"/>
    <w:rsid w:val="00ED18DF"/>
    <w:rsid w:val="00ED4EDF"/>
    <w:rsid w:val="00EF37D4"/>
    <w:rsid w:val="00EF466E"/>
    <w:rsid w:val="00F03865"/>
    <w:rsid w:val="00F0407C"/>
    <w:rsid w:val="00F12BE4"/>
    <w:rsid w:val="00F157A6"/>
    <w:rsid w:val="00F1606E"/>
    <w:rsid w:val="00F27244"/>
    <w:rsid w:val="00F3157B"/>
    <w:rsid w:val="00F328FB"/>
    <w:rsid w:val="00F41693"/>
    <w:rsid w:val="00F4420A"/>
    <w:rsid w:val="00F47EFE"/>
    <w:rsid w:val="00F55451"/>
    <w:rsid w:val="00F57645"/>
    <w:rsid w:val="00F61854"/>
    <w:rsid w:val="00F6556D"/>
    <w:rsid w:val="00F7533F"/>
    <w:rsid w:val="00F92575"/>
    <w:rsid w:val="00F95687"/>
    <w:rsid w:val="00FA3921"/>
    <w:rsid w:val="00FB3D99"/>
    <w:rsid w:val="00FD7CD3"/>
    <w:rsid w:val="00FE3859"/>
    <w:rsid w:val="00FF3AC8"/>
    <w:rsid w:val="00FF5B4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69C58"/>
  <w15:docId w15:val="{B3FE1F24-113F-4F7B-A439-0CBAC9F0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50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C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3CD3"/>
  </w:style>
  <w:style w:type="paragraph" w:styleId="a5">
    <w:name w:val="Balloon Text"/>
    <w:basedOn w:val="a"/>
    <w:link w:val="a6"/>
    <w:uiPriority w:val="99"/>
    <w:semiHidden/>
    <w:unhideWhenUsed/>
    <w:rsid w:val="00724D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24D8B"/>
    <w:rPr>
      <w:rFonts w:ascii="Segoe UI" w:hAnsi="Segoe UI" w:cs="Segoe UI"/>
      <w:sz w:val="18"/>
      <w:szCs w:val="18"/>
    </w:rPr>
  </w:style>
  <w:style w:type="character" w:customStyle="1" w:styleId="4">
    <w:name w:val="Основной текст (4)_"/>
    <w:basedOn w:val="a0"/>
    <w:link w:val="40"/>
    <w:rsid w:val="001E4688"/>
    <w:rPr>
      <w:rFonts w:ascii="Times New Roman" w:eastAsia="Times New Roman" w:hAnsi="Times New Roman" w:cs="Times New Roman"/>
      <w:b/>
      <w:bCs/>
      <w:sz w:val="28"/>
      <w:szCs w:val="28"/>
      <w:shd w:val="clear" w:color="auto" w:fill="FFFFFF"/>
    </w:rPr>
  </w:style>
  <w:style w:type="paragraph" w:customStyle="1" w:styleId="40">
    <w:name w:val="Основной текст (4)"/>
    <w:basedOn w:val="a"/>
    <w:link w:val="4"/>
    <w:rsid w:val="001E4688"/>
    <w:pPr>
      <w:widowControl w:val="0"/>
      <w:shd w:val="clear" w:color="auto" w:fill="FFFFFF"/>
      <w:spacing w:before="960" w:after="540" w:line="322" w:lineRule="exact"/>
      <w:jc w:val="center"/>
    </w:pPr>
    <w:rPr>
      <w:rFonts w:ascii="Times New Roman" w:eastAsia="Times New Roman" w:hAnsi="Times New Roman" w:cs="Times New Roman"/>
      <w:b/>
      <w:bCs/>
      <w:sz w:val="28"/>
      <w:szCs w:val="28"/>
    </w:rPr>
  </w:style>
  <w:style w:type="table" w:styleId="a7">
    <w:name w:val="Table Grid"/>
    <w:basedOn w:val="a1"/>
    <w:uiPriority w:val="39"/>
    <w:rsid w:val="001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1E46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E4688"/>
  </w:style>
  <w:style w:type="character" w:customStyle="1" w:styleId="s1">
    <w:name w:val="s1"/>
    <w:rsid w:val="000C242B"/>
  </w:style>
  <w:style w:type="paragraph" w:customStyle="1" w:styleId="p5">
    <w:name w:val="p5"/>
    <w:basedOn w:val="a"/>
    <w:rsid w:val="00E15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rsid w:val="00E150DE"/>
  </w:style>
  <w:style w:type="paragraph" w:customStyle="1" w:styleId="ConsPlusNonformat">
    <w:name w:val="ConsPlusNonformat"/>
    <w:uiPriority w:val="99"/>
    <w:rsid w:val="009E13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basedOn w:val="a"/>
    <w:uiPriority w:val="99"/>
    <w:rsid w:val="001934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annotation reference"/>
    <w:basedOn w:val="a0"/>
    <w:uiPriority w:val="99"/>
    <w:semiHidden/>
    <w:unhideWhenUsed/>
    <w:rsid w:val="007F4667"/>
    <w:rPr>
      <w:sz w:val="16"/>
      <w:szCs w:val="16"/>
    </w:rPr>
  </w:style>
  <w:style w:type="paragraph" w:styleId="ac">
    <w:name w:val="annotation text"/>
    <w:basedOn w:val="a"/>
    <w:link w:val="ad"/>
    <w:uiPriority w:val="99"/>
    <w:semiHidden/>
    <w:unhideWhenUsed/>
    <w:rsid w:val="007F4667"/>
    <w:pPr>
      <w:spacing w:line="240" w:lineRule="auto"/>
    </w:pPr>
    <w:rPr>
      <w:sz w:val="20"/>
      <w:szCs w:val="20"/>
    </w:rPr>
  </w:style>
  <w:style w:type="character" w:customStyle="1" w:styleId="ad">
    <w:name w:val="Текст примечания Знак"/>
    <w:basedOn w:val="a0"/>
    <w:link w:val="ac"/>
    <w:uiPriority w:val="99"/>
    <w:semiHidden/>
    <w:rsid w:val="007F4667"/>
    <w:rPr>
      <w:sz w:val="20"/>
      <w:szCs w:val="20"/>
    </w:rPr>
  </w:style>
  <w:style w:type="paragraph" w:styleId="ae">
    <w:name w:val="annotation subject"/>
    <w:basedOn w:val="ac"/>
    <w:next w:val="ac"/>
    <w:link w:val="af"/>
    <w:uiPriority w:val="99"/>
    <w:semiHidden/>
    <w:unhideWhenUsed/>
    <w:rsid w:val="007F4667"/>
    <w:rPr>
      <w:b/>
      <w:bCs/>
    </w:rPr>
  </w:style>
  <w:style w:type="character" w:customStyle="1" w:styleId="af">
    <w:name w:val="Тема примечания Знак"/>
    <w:basedOn w:val="ad"/>
    <w:link w:val="ae"/>
    <w:uiPriority w:val="99"/>
    <w:semiHidden/>
    <w:rsid w:val="007F46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43693518/0" TargetMode="Externa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internet.garant.ru/document/redirect/71129200/0" TargetMode="Externa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internet.garant.ru/document/redirect/71129200/2908" TargetMode="Externa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s://internet.garant.ru/document/redirect/71129200/0" TargetMode="External"/><Relationship Id="rId19" Type="http://schemas.openxmlformats.org/officeDocument/2006/relationships/header" Target="header8.xml"/><Relationship Id="rId4" Type="http://schemas.openxmlformats.org/officeDocument/2006/relationships/footnotes" Target="footnotes.xml"/><Relationship Id="rId9" Type="http://schemas.openxmlformats.org/officeDocument/2006/relationships/hyperlink" Target="https://internet.garant.ru/document/redirect/71129200/0"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877</TotalTime>
  <Pages>43</Pages>
  <Words>13297</Words>
  <Characters>75798</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User</cp:lastModifiedBy>
  <cp:revision>117</cp:revision>
  <cp:lastPrinted>2025-11-20T05:50:00Z</cp:lastPrinted>
  <dcterms:created xsi:type="dcterms:W3CDTF">2025-11-14T11:18:00Z</dcterms:created>
  <dcterms:modified xsi:type="dcterms:W3CDTF">2025-11-20T13:26:00Z</dcterms:modified>
</cp:coreProperties>
</file>