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816ED6" w14:textId="77777777" w:rsidR="002836E3" w:rsidRPr="008E779E" w:rsidRDefault="002836E3" w:rsidP="002836E3">
      <w:pPr>
        <w:jc w:val="center"/>
      </w:pPr>
      <w:r>
        <w:rPr>
          <w:noProof/>
        </w:rPr>
        <w:drawing>
          <wp:inline distT="0" distB="0" distL="0" distR="0" wp14:anchorId="0CDD02F3" wp14:editId="15C6E970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485D78A" w14:textId="77777777" w:rsidR="002836E3" w:rsidRPr="008E779E" w:rsidRDefault="002836E3" w:rsidP="002836E3">
      <w:pPr>
        <w:jc w:val="center"/>
        <w:rPr>
          <w:b/>
        </w:rPr>
      </w:pPr>
      <w:r w:rsidRPr="008E779E">
        <w:rPr>
          <w:b/>
        </w:rPr>
        <w:t>АДМИНИСТРАЦИЯ ЛАБИНСКОГО ГОРОДСКОГО ПОСЕЛЕНИЯ</w:t>
      </w:r>
    </w:p>
    <w:p w14:paraId="7DAAB421" w14:textId="77777777" w:rsidR="002836E3" w:rsidRPr="008E779E" w:rsidRDefault="002836E3" w:rsidP="002836E3">
      <w:pPr>
        <w:jc w:val="center"/>
        <w:rPr>
          <w:b/>
        </w:rPr>
      </w:pPr>
      <w:r w:rsidRPr="008E779E">
        <w:rPr>
          <w:b/>
        </w:rPr>
        <w:t>ЛАБИНСКОГО РАЙОНА</w:t>
      </w:r>
    </w:p>
    <w:p w14:paraId="18CD3E84" w14:textId="77777777" w:rsidR="002836E3" w:rsidRPr="008E779E" w:rsidRDefault="002836E3" w:rsidP="002836E3">
      <w:pPr>
        <w:jc w:val="center"/>
        <w:rPr>
          <w:b/>
          <w:sz w:val="36"/>
          <w:szCs w:val="36"/>
        </w:rPr>
      </w:pPr>
      <w:r w:rsidRPr="008E779E">
        <w:rPr>
          <w:b/>
          <w:sz w:val="36"/>
          <w:szCs w:val="36"/>
        </w:rPr>
        <w:t>Р А С П О Р Я Ж Е Н И Е</w:t>
      </w:r>
    </w:p>
    <w:p w14:paraId="14E4106B" w14:textId="77777777" w:rsidR="002836E3" w:rsidRPr="008E779E" w:rsidRDefault="002836E3" w:rsidP="002836E3">
      <w:pPr>
        <w:jc w:val="center"/>
        <w:rPr>
          <w:b/>
        </w:rPr>
      </w:pPr>
    </w:p>
    <w:p w14:paraId="0C5690C5" w14:textId="73D5A730" w:rsidR="002836E3" w:rsidRPr="008E779E" w:rsidRDefault="002836E3" w:rsidP="002836E3">
      <w:pPr>
        <w:jc w:val="center"/>
      </w:pPr>
      <w:r w:rsidRPr="008E779E">
        <w:t>от</w:t>
      </w:r>
      <w:r w:rsidR="00CB2CF7">
        <w:t xml:space="preserve"> 23.04.2020</w:t>
      </w:r>
      <w:r w:rsidRPr="008E779E">
        <w:tab/>
      </w:r>
      <w:r w:rsidRPr="008E779E">
        <w:tab/>
      </w:r>
      <w:r w:rsidRPr="008E779E">
        <w:tab/>
      </w:r>
      <w:r w:rsidRPr="008E779E">
        <w:tab/>
      </w:r>
      <w:r w:rsidRPr="008E779E">
        <w:tab/>
        <w:t xml:space="preserve">                                       </w:t>
      </w:r>
      <w:r w:rsidRPr="008E779E">
        <w:tab/>
      </w:r>
      <w:r w:rsidRPr="008E779E">
        <w:tab/>
      </w:r>
      <w:r w:rsidR="00CB2CF7">
        <w:t xml:space="preserve">               </w:t>
      </w:r>
      <w:r w:rsidRPr="008E779E">
        <w:t xml:space="preserve">№ </w:t>
      </w:r>
      <w:r w:rsidR="00CB2CF7">
        <w:t>46 - р</w:t>
      </w:r>
    </w:p>
    <w:p w14:paraId="6FFC9C5F" w14:textId="77777777" w:rsidR="002836E3" w:rsidRPr="008E779E" w:rsidRDefault="002836E3" w:rsidP="002836E3">
      <w:pPr>
        <w:jc w:val="center"/>
      </w:pPr>
      <w:r w:rsidRPr="008E779E">
        <w:t>г.Лабинск</w:t>
      </w:r>
    </w:p>
    <w:p w14:paraId="4907DB4D" w14:textId="77777777" w:rsidR="002836E3" w:rsidRPr="008E779E" w:rsidRDefault="002836E3" w:rsidP="002836E3">
      <w:pPr>
        <w:jc w:val="center"/>
        <w:rPr>
          <w:b/>
          <w:sz w:val="28"/>
          <w:szCs w:val="28"/>
        </w:rPr>
      </w:pPr>
    </w:p>
    <w:p w14:paraId="4D74FD4D" w14:textId="77777777" w:rsidR="002836E3" w:rsidRPr="008E779E" w:rsidRDefault="002836E3" w:rsidP="002836E3">
      <w:pPr>
        <w:jc w:val="center"/>
        <w:rPr>
          <w:b/>
          <w:sz w:val="28"/>
          <w:szCs w:val="28"/>
        </w:rPr>
      </w:pPr>
    </w:p>
    <w:p w14:paraId="1C265522" w14:textId="77777777" w:rsidR="002836E3" w:rsidRPr="008E779E" w:rsidRDefault="002836E3" w:rsidP="002836E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распоряжение администрации Лабинского городского поселения Лабинского района от 17 апреля 2020 года № 40-р «</w:t>
      </w:r>
      <w:r w:rsidRPr="008E779E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> </w:t>
      </w:r>
      <w:r w:rsidRPr="008E779E">
        <w:rPr>
          <w:b/>
          <w:sz w:val="28"/>
          <w:szCs w:val="28"/>
        </w:rPr>
        <w:t>мерах по противодействию коррупции в администрации</w:t>
      </w:r>
    </w:p>
    <w:p w14:paraId="059CAAE2" w14:textId="77777777" w:rsidR="002836E3" w:rsidRPr="008E779E" w:rsidRDefault="002836E3" w:rsidP="002836E3">
      <w:pPr>
        <w:jc w:val="center"/>
        <w:rPr>
          <w:b/>
          <w:sz w:val="28"/>
          <w:szCs w:val="28"/>
        </w:rPr>
      </w:pPr>
      <w:r w:rsidRPr="008E779E">
        <w:rPr>
          <w:b/>
          <w:sz w:val="28"/>
          <w:szCs w:val="28"/>
        </w:rPr>
        <w:t>Лабинского городского поселения Лабинского района на 2020 год</w:t>
      </w:r>
      <w:r>
        <w:rPr>
          <w:b/>
          <w:sz w:val="28"/>
          <w:szCs w:val="28"/>
        </w:rPr>
        <w:t>»</w:t>
      </w:r>
    </w:p>
    <w:p w14:paraId="6654560C" w14:textId="77777777" w:rsidR="002836E3" w:rsidRPr="004305A3" w:rsidRDefault="002836E3" w:rsidP="002836E3">
      <w:pPr>
        <w:jc w:val="center"/>
      </w:pPr>
    </w:p>
    <w:p w14:paraId="4C76022B" w14:textId="77777777" w:rsidR="002836E3" w:rsidRPr="004305A3" w:rsidRDefault="002836E3" w:rsidP="002836E3">
      <w:pPr>
        <w:jc w:val="center"/>
      </w:pPr>
    </w:p>
    <w:p w14:paraId="663E1678" w14:textId="52007DAD" w:rsidR="002836E3" w:rsidRPr="00D87C9A" w:rsidRDefault="002836E3" w:rsidP="00652D53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D87C9A">
        <w:rPr>
          <w:rFonts w:ascii="Times New Roman" w:hAnsi="Times New Roman" w:cs="Times New Roman"/>
          <w:b w:val="0"/>
          <w:color w:val="auto"/>
          <w:sz w:val="28"/>
          <w:szCs w:val="28"/>
        </w:rPr>
        <w:t>В связи с допущенной технической ошибкой, в соответствии с Федеральным законом от 25 декабря 2008 года № 273-ФЗ «О противодействии коррупции», Федеральным законом от 6 октября 2003 года №</w:t>
      </w:r>
      <w:r w:rsidR="00652D53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D87C9A">
        <w:rPr>
          <w:rFonts w:ascii="Times New Roman" w:hAnsi="Times New Roman" w:cs="Times New Roman"/>
          <w:b w:val="0"/>
          <w:color w:val="auto"/>
          <w:sz w:val="28"/>
          <w:szCs w:val="28"/>
        </w:rPr>
        <w:t>131-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ФЗ «Об </w:t>
      </w:r>
      <w:r w:rsidRPr="00D87C9A">
        <w:rPr>
          <w:rFonts w:ascii="Times New Roman" w:hAnsi="Times New Roman" w:cs="Times New Roman"/>
          <w:b w:val="0"/>
          <w:color w:val="auto"/>
          <w:sz w:val="28"/>
          <w:szCs w:val="28"/>
        </w:rPr>
        <w:t>общих принципах организации местного самоуправления», Указом Президента Российской Федерации от 29 июня 2018</w:t>
      </w:r>
      <w:r w:rsidR="00652D53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D87C9A">
        <w:rPr>
          <w:rFonts w:ascii="Times New Roman" w:hAnsi="Times New Roman" w:cs="Times New Roman"/>
          <w:b w:val="0"/>
          <w:color w:val="auto"/>
          <w:sz w:val="28"/>
          <w:szCs w:val="28"/>
        </w:rPr>
        <w:t>года №</w:t>
      </w:r>
      <w:r w:rsidR="00652D53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D87C9A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378 </w:t>
      </w:r>
      <w:r w:rsidR="00652D53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                                    </w:t>
      </w:r>
      <w:r w:rsidRPr="00D87C9A">
        <w:rPr>
          <w:rFonts w:ascii="Times New Roman" w:hAnsi="Times New Roman" w:cs="Times New Roman"/>
          <w:b w:val="0"/>
          <w:color w:val="auto"/>
          <w:sz w:val="28"/>
          <w:szCs w:val="28"/>
        </w:rPr>
        <w:t>«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О</w:t>
      </w:r>
      <w:r w:rsidR="00652D53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D87C9A">
        <w:rPr>
          <w:rFonts w:ascii="Times New Roman" w:hAnsi="Times New Roman" w:cs="Times New Roman"/>
          <w:b w:val="0"/>
          <w:color w:val="auto"/>
          <w:sz w:val="28"/>
          <w:szCs w:val="28"/>
        </w:rPr>
        <w:t>Национальном плане противодействия коррупции на 2018 - 2020 годы», Законом Краснодарского края от</w:t>
      </w:r>
      <w:r w:rsidR="00652D53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D87C9A">
        <w:rPr>
          <w:rFonts w:ascii="Times New Roman" w:hAnsi="Times New Roman" w:cs="Times New Roman"/>
          <w:b w:val="0"/>
          <w:color w:val="auto"/>
          <w:sz w:val="28"/>
          <w:szCs w:val="28"/>
        </w:rPr>
        <w:t>23</w:t>
      </w:r>
      <w:r w:rsidR="00652D53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D87C9A">
        <w:rPr>
          <w:rFonts w:ascii="Times New Roman" w:hAnsi="Times New Roman" w:cs="Times New Roman"/>
          <w:b w:val="0"/>
          <w:color w:val="auto"/>
          <w:sz w:val="28"/>
          <w:szCs w:val="28"/>
        </w:rPr>
        <w:t>июля</w:t>
      </w:r>
      <w:r w:rsidR="00652D53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D87C9A">
        <w:rPr>
          <w:rFonts w:ascii="Times New Roman" w:hAnsi="Times New Roman" w:cs="Times New Roman"/>
          <w:b w:val="0"/>
          <w:color w:val="auto"/>
          <w:sz w:val="28"/>
          <w:szCs w:val="28"/>
        </w:rPr>
        <w:t>2009</w:t>
      </w:r>
      <w:r w:rsidR="00652D53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D87C9A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года № 1798-КЗ </w:t>
      </w:r>
      <w:r w:rsidR="00652D53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                                     </w:t>
      </w:r>
      <w:r w:rsidRPr="00D87C9A">
        <w:rPr>
          <w:rFonts w:ascii="Times New Roman" w:hAnsi="Times New Roman" w:cs="Times New Roman"/>
          <w:b w:val="0"/>
          <w:color w:val="auto"/>
          <w:sz w:val="28"/>
          <w:szCs w:val="28"/>
        </w:rPr>
        <w:t>«О</w:t>
      </w:r>
      <w:r w:rsidR="00652D53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D87C9A">
        <w:rPr>
          <w:rFonts w:ascii="Times New Roman" w:hAnsi="Times New Roman" w:cs="Times New Roman"/>
          <w:b w:val="0"/>
          <w:color w:val="auto"/>
          <w:sz w:val="28"/>
          <w:szCs w:val="28"/>
        </w:rPr>
        <w:t>противодействии коррупции в Краснодарском крае» и в целях повышения эффективности противодействия коррупции в администрации Лабинского городского поселения Лабинского района:</w:t>
      </w:r>
    </w:p>
    <w:p w14:paraId="76F0D42E" w14:textId="63FA4C3B" w:rsidR="002836E3" w:rsidRPr="00D87C9A" w:rsidRDefault="002836E3" w:rsidP="00002851">
      <w:pPr>
        <w:pStyle w:val="1"/>
        <w:tabs>
          <w:tab w:val="left" w:pos="993"/>
        </w:tabs>
        <w:spacing w:before="0" w:after="0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D87C9A">
        <w:rPr>
          <w:rFonts w:ascii="Times New Roman" w:hAnsi="Times New Roman" w:cs="Times New Roman"/>
          <w:b w:val="0"/>
          <w:color w:val="auto"/>
          <w:sz w:val="28"/>
          <w:szCs w:val="28"/>
        </w:rPr>
        <w:t>1.</w:t>
      </w:r>
      <w:r w:rsidR="00652D53">
        <w:rPr>
          <w:rFonts w:ascii="Times New Roman" w:hAnsi="Times New Roman" w:cs="Times New Roman"/>
          <w:b w:val="0"/>
          <w:color w:val="auto"/>
          <w:sz w:val="28"/>
          <w:szCs w:val="28"/>
        </w:rPr>
        <w:tab/>
      </w:r>
      <w:r w:rsidRPr="00D87C9A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Внести изменения в распоряжение администрации Лабинского городского поселения Лабинского района от 17 апреля 2020 года № 40-р </w:t>
      </w:r>
      <w:r w:rsidR="0000285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                    </w:t>
      </w:r>
      <w:r w:rsidRPr="00D87C9A">
        <w:rPr>
          <w:rFonts w:ascii="Times New Roman" w:hAnsi="Times New Roman" w:cs="Times New Roman"/>
          <w:b w:val="0"/>
          <w:color w:val="auto"/>
          <w:sz w:val="28"/>
          <w:szCs w:val="28"/>
        </w:rPr>
        <w:t>«О</w:t>
      </w:r>
      <w:r w:rsidR="0000285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D87C9A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мерах по противодействию коррупции в администрации Лабинского городского поселения Лабинского района на 2020 год», изложив </w:t>
      </w:r>
      <w:r w:rsidR="0000285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                      </w:t>
      </w:r>
      <w:r w:rsidRPr="00D87C9A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подпункты 4.1 и 4.2 пункта 4 приложения № 2 к распоряжению в следующей редакции: 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4"/>
        <w:gridCol w:w="709"/>
        <w:gridCol w:w="3685"/>
        <w:gridCol w:w="1701"/>
        <w:gridCol w:w="2977"/>
        <w:gridCol w:w="283"/>
      </w:tblGrid>
      <w:tr w:rsidR="00002851" w:rsidRPr="00B17016" w14:paraId="05DA76A2" w14:textId="28529DF1" w:rsidTr="00AF65EB">
        <w:trPr>
          <w:trHeight w:val="194"/>
        </w:trPr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528E1DF3" w14:textId="6FAB0A7A" w:rsidR="00002851" w:rsidRPr="00B17016" w:rsidRDefault="008055AB" w:rsidP="00B60E92">
            <w:pPr>
              <w:tabs>
                <w:tab w:val="left" w:pos="1125"/>
              </w:tabs>
              <w:spacing w:line="228" w:lineRule="auto"/>
              <w:jc w:val="center"/>
              <w:rPr>
                <w:sz w:val="28"/>
                <w:szCs w:val="28"/>
              </w:rPr>
            </w:pPr>
            <w:r>
              <w:rPr>
                <w:sz w:val="27"/>
                <w:szCs w:val="27"/>
              </w:rPr>
              <w:t>«</w:t>
            </w:r>
          </w:p>
        </w:tc>
        <w:tc>
          <w:tcPr>
            <w:tcW w:w="709" w:type="dxa"/>
          </w:tcPr>
          <w:p w14:paraId="3E94A4EF" w14:textId="24224A6E" w:rsidR="00002851" w:rsidRPr="00B17016" w:rsidRDefault="00002851" w:rsidP="00B60E92">
            <w:pPr>
              <w:tabs>
                <w:tab w:val="left" w:pos="1125"/>
              </w:tabs>
              <w:spacing w:line="228" w:lineRule="auto"/>
              <w:jc w:val="center"/>
              <w:rPr>
                <w:sz w:val="28"/>
                <w:szCs w:val="28"/>
              </w:rPr>
            </w:pPr>
            <w:r w:rsidRPr="00B17016">
              <w:rPr>
                <w:sz w:val="28"/>
                <w:szCs w:val="28"/>
              </w:rPr>
              <w:t>4.1</w:t>
            </w:r>
          </w:p>
        </w:tc>
        <w:tc>
          <w:tcPr>
            <w:tcW w:w="3685" w:type="dxa"/>
          </w:tcPr>
          <w:p w14:paraId="109C5FA2" w14:textId="5EDDB5A5" w:rsidR="00002851" w:rsidRPr="00B17016" w:rsidRDefault="00002851" w:rsidP="00002851">
            <w:pPr>
              <w:tabs>
                <w:tab w:val="left" w:pos="1125"/>
              </w:tabs>
              <w:spacing w:line="228" w:lineRule="auto"/>
              <w:rPr>
                <w:sz w:val="28"/>
                <w:szCs w:val="28"/>
              </w:rPr>
            </w:pPr>
            <w:r w:rsidRPr="00B17016">
              <w:rPr>
                <w:sz w:val="28"/>
                <w:szCs w:val="28"/>
              </w:rPr>
              <w:t>Обеспечение открытости и добросовестности при осуществлении муниципального земельного контроля</w:t>
            </w:r>
          </w:p>
        </w:tc>
        <w:tc>
          <w:tcPr>
            <w:tcW w:w="1701" w:type="dxa"/>
          </w:tcPr>
          <w:p w14:paraId="5A0D87BE" w14:textId="77777777" w:rsidR="00002851" w:rsidRPr="00B17016" w:rsidRDefault="00002851" w:rsidP="00B60E92">
            <w:pPr>
              <w:tabs>
                <w:tab w:val="left" w:pos="1125"/>
              </w:tabs>
              <w:spacing w:line="228" w:lineRule="auto"/>
              <w:jc w:val="center"/>
              <w:rPr>
                <w:sz w:val="28"/>
                <w:szCs w:val="28"/>
              </w:rPr>
            </w:pPr>
            <w:r w:rsidRPr="00B17016">
              <w:rPr>
                <w:sz w:val="28"/>
                <w:szCs w:val="28"/>
              </w:rPr>
              <w:t>постоянно</w:t>
            </w:r>
          </w:p>
        </w:tc>
        <w:tc>
          <w:tcPr>
            <w:tcW w:w="2977" w:type="dxa"/>
          </w:tcPr>
          <w:p w14:paraId="541D5F36" w14:textId="77777777" w:rsidR="00002851" w:rsidRPr="00B17016" w:rsidRDefault="00002851" w:rsidP="00B60E92">
            <w:pPr>
              <w:tabs>
                <w:tab w:val="left" w:pos="1125"/>
              </w:tabs>
              <w:spacing w:line="228" w:lineRule="auto"/>
              <w:rPr>
                <w:sz w:val="28"/>
                <w:szCs w:val="28"/>
              </w:rPr>
            </w:pPr>
            <w:r w:rsidRPr="00B17016">
              <w:rPr>
                <w:sz w:val="28"/>
                <w:szCs w:val="28"/>
              </w:rPr>
              <w:t>Отдел муниципального контроля администрации Лабинского городского поселения Лабинского района</w:t>
            </w:r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</w:tcPr>
          <w:p w14:paraId="0481FDEC" w14:textId="77777777" w:rsidR="00002851" w:rsidRPr="00B17016" w:rsidRDefault="00002851" w:rsidP="00B60E92">
            <w:pPr>
              <w:tabs>
                <w:tab w:val="left" w:pos="1125"/>
              </w:tabs>
              <w:spacing w:line="228" w:lineRule="auto"/>
              <w:rPr>
                <w:sz w:val="28"/>
                <w:szCs w:val="28"/>
              </w:rPr>
            </w:pPr>
          </w:p>
        </w:tc>
      </w:tr>
      <w:tr w:rsidR="00002851" w:rsidRPr="002D2582" w14:paraId="6AEA3C26" w14:textId="09F6F245" w:rsidTr="00AF65EB"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2CBF018E" w14:textId="77777777" w:rsidR="00002851" w:rsidRPr="00B17016" w:rsidRDefault="00002851" w:rsidP="00B60E92">
            <w:pPr>
              <w:tabs>
                <w:tab w:val="left" w:pos="1125"/>
              </w:tabs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2905DA6D" w14:textId="311FD1C3" w:rsidR="00002851" w:rsidRPr="00B17016" w:rsidRDefault="00002851" w:rsidP="00B60E92">
            <w:pPr>
              <w:tabs>
                <w:tab w:val="left" w:pos="1125"/>
              </w:tabs>
              <w:spacing w:line="228" w:lineRule="auto"/>
              <w:jc w:val="center"/>
              <w:rPr>
                <w:sz w:val="28"/>
                <w:szCs w:val="28"/>
              </w:rPr>
            </w:pPr>
            <w:r w:rsidRPr="00B17016">
              <w:rPr>
                <w:sz w:val="28"/>
                <w:szCs w:val="28"/>
              </w:rPr>
              <w:t>4.2</w:t>
            </w:r>
          </w:p>
        </w:tc>
        <w:tc>
          <w:tcPr>
            <w:tcW w:w="3685" w:type="dxa"/>
          </w:tcPr>
          <w:p w14:paraId="60995C91" w14:textId="77777777" w:rsidR="00002851" w:rsidRPr="00B17016" w:rsidRDefault="00002851" w:rsidP="00B60E92">
            <w:pPr>
              <w:tabs>
                <w:tab w:val="left" w:pos="1125"/>
              </w:tabs>
              <w:spacing w:line="228" w:lineRule="auto"/>
              <w:rPr>
                <w:sz w:val="28"/>
                <w:szCs w:val="28"/>
              </w:rPr>
            </w:pPr>
            <w:r w:rsidRPr="00B17016">
              <w:rPr>
                <w:sz w:val="28"/>
                <w:szCs w:val="28"/>
              </w:rPr>
              <w:t xml:space="preserve">Обеспечение использования общественных (публичных) слушаний, предусмотренных земельным и градостроительным </w:t>
            </w:r>
            <w:r w:rsidRPr="00B17016">
              <w:rPr>
                <w:sz w:val="28"/>
                <w:szCs w:val="28"/>
              </w:rPr>
              <w:lastRenderedPageBreak/>
              <w:t>законодательством Российской Федерации (количество проведенных публичных слушаний)</w:t>
            </w:r>
          </w:p>
        </w:tc>
        <w:tc>
          <w:tcPr>
            <w:tcW w:w="1701" w:type="dxa"/>
          </w:tcPr>
          <w:p w14:paraId="7680FFC3" w14:textId="77777777" w:rsidR="00002851" w:rsidRPr="00B17016" w:rsidRDefault="00002851" w:rsidP="00B60E92">
            <w:pPr>
              <w:tabs>
                <w:tab w:val="left" w:pos="1125"/>
              </w:tabs>
              <w:spacing w:line="228" w:lineRule="auto"/>
              <w:jc w:val="center"/>
              <w:rPr>
                <w:sz w:val="28"/>
                <w:szCs w:val="28"/>
              </w:rPr>
            </w:pPr>
            <w:r w:rsidRPr="00B17016">
              <w:rPr>
                <w:sz w:val="28"/>
                <w:szCs w:val="28"/>
              </w:rPr>
              <w:lastRenderedPageBreak/>
              <w:t>постоянно</w:t>
            </w:r>
          </w:p>
        </w:tc>
        <w:tc>
          <w:tcPr>
            <w:tcW w:w="2977" w:type="dxa"/>
          </w:tcPr>
          <w:p w14:paraId="4DE0DAEB" w14:textId="77777777" w:rsidR="00002851" w:rsidRPr="00B17016" w:rsidRDefault="00002851" w:rsidP="00B60E92">
            <w:pPr>
              <w:tabs>
                <w:tab w:val="left" w:pos="1125"/>
              </w:tabs>
              <w:spacing w:line="228" w:lineRule="auto"/>
              <w:rPr>
                <w:sz w:val="28"/>
                <w:szCs w:val="28"/>
              </w:rPr>
            </w:pPr>
            <w:r w:rsidRPr="00B17016">
              <w:rPr>
                <w:sz w:val="28"/>
                <w:szCs w:val="28"/>
              </w:rPr>
              <w:t xml:space="preserve">Отдел </w:t>
            </w:r>
          </w:p>
          <w:p w14:paraId="463B459C" w14:textId="77777777" w:rsidR="00002851" w:rsidRPr="002D2582" w:rsidRDefault="00002851" w:rsidP="00B60E92">
            <w:pPr>
              <w:tabs>
                <w:tab w:val="left" w:pos="1125"/>
              </w:tabs>
              <w:spacing w:line="228" w:lineRule="auto"/>
              <w:rPr>
                <w:sz w:val="28"/>
                <w:szCs w:val="28"/>
              </w:rPr>
            </w:pPr>
            <w:r w:rsidRPr="00B17016">
              <w:rPr>
                <w:sz w:val="28"/>
                <w:szCs w:val="28"/>
              </w:rPr>
              <w:t xml:space="preserve">архитектуры, градостроительства и развития инфраструктуры администрации </w:t>
            </w:r>
            <w:r w:rsidRPr="00B17016">
              <w:rPr>
                <w:sz w:val="28"/>
                <w:szCs w:val="28"/>
              </w:rPr>
              <w:lastRenderedPageBreak/>
              <w:t>Лабинского городского поселения Лабинского района</w:t>
            </w:r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</w:tcPr>
          <w:p w14:paraId="29462851" w14:textId="77777777" w:rsidR="008055AB" w:rsidRDefault="008055AB" w:rsidP="008055AB">
            <w:pPr>
              <w:tabs>
                <w:tab w:val="left" w:pos="284"/>
                <w:tab w:val="left" w:pos="1134"/>
              </w:tabs>
              <w:autoSpaceDE w:val="0"/>
              <w:autoSpaceDN w:val="0"/>
              <w:adjustRightInd w:val="0"/>
              <w:ind w:left="-817" w:right="-113" w:firstLine="709"/>
              <w:rPr>
                <w:sz w:val="27"/>
                <w:szCs w:val="27"/>
              </w:rPr>
            </w:pPr>
          </w:p>
          <w:p w14:paraId="322E6C35" w14:textId="77777777" w:rsidR="008055AB" w:rsidRDefault="008055AB" w:rsidP="008055AB">
            <w:pPr>
              <w:tabs>
                <w:tab w:val="left" w:pos="284"/>
                <w:tab w:val="left" w:pos="1134"/>
              </w:tabs>
              <w:autoSpaceDE w:val="0"/>
              <w:autoSpaceDN w:val="0"/>
              <w:adjustRightInd w:val="0"/>
              <w:ind w:left="-817" w:right="-113" w:firstLine="709"/>
              <w:rPr>
                <w:sz w:val="27"/>
                <w:szCs w:val="27"/>
              </w:rPr>
            </w:pPr>
          </w:p>
          <w:p w14:paraId="45B5CEFF" w14:textId="77777777" w:rsidR="008055AB" w:rsidRDefault="008055AB" w:rsidP="008055AB">
            <w:pPr>
              <w:tabs>
                <w:tab w:val="left" w:pos="284"/>
                <w:tab w:val="left" w:pos="1134"/>
              </w:tabs>
              <w:autoSpaceDE w:val="0"/>
              <w:autoSpaceDN w:val="0"/>
              <w:adjustRightInd w:val="0"/>
              <w:ind w:left="-817" w:right="-113" w:firstLine="709"/>
              <w:rPr>
                <w:sz w:val="27"/>
                <w:szCs w:val="27"/>
              </w:rPr>
            </w:pPr>
          </w:p>
          <w:p w14:paraId="395C16EC" w14:textId="77777777" w:rsidR="008055AB" w:rsidRDefault="008055AB" w:rsidP="008055AB">
            <w:pPr>
              <w:tabs>
                <w:tab w:val="left" w:pos="284"/>
                <w:tab w:val="left" w:pos="1134"/>
              </w:tabs>
              <w:autoSpaceDE w:val="0"/>
              <w:autoSpaceDN w:val="0"/>
              <w:adjustRightInd w:val="0"/>
              <w:ind w:left="-817" w:right="-113" w:firstLine="709"/>
              <w:rPr>
                <w:sz w:val="27"/>
                <w:szCs w:val="27"/>
              </w:rPr>
            </w:pPr>
          </w:p>
          <w:p w14:paraId="1248267E" w14:textId="77777777" w:rsidR="008055AB" w:rsidRDefault="008055AB" w:rsidP="008055AB">
            <w:pPr>
              <w:tabs>
                <w:tab w:val="left" w:pos="284"/>
                <w:tab w:val="left" w:pos="1134"/>
              </w:tabs>
              <w:autoSpaceDE w:val="0"/>
              <w:autoSpaceDN w:val="0"/>
              <w:adjustRightInd w:val="0"/>
              <w:ind w:left="-817" w:right="-113" w:firstLine="709"/>
              <w:rPr>
                <w:sz w:val="27"/>
                <w:szCs w:val="27"/>
              </w:rPr>
            </w:pPr>
          </w:p>
          <w:p w14:paraId="201C0C02" w14:textId="77777777" w:rsidR="008055AB" w:rsidRDefault="008055AB" w:rsidP="008055AB">
            <w:pPr>
              <w:tabs>
                <w:tab w:val="left" w:pos="284"/>
                <w:tab w:val="left" w:pos="1134"/>
              </w:tabs>
              <w:autoSpaceDE w:val="0"/>
              <w:autoSpaceDN w:val="0"/>
              <w:adjustRightInd w:val="0"/>
              <w:ind w:left="-817" w:right="-113" w:firstLine="709"/>
              <w:rPr>
                <w:sz w:val="27"/>
                <w:szCs w:val="27"/>
              </w:rPr>
            </w:pPr>
          </w:p>
          <w:p w14:paraId="3E3E6B14" w14:textId="4A62EAD6" w:rsidR="008055AB" w:rsidRDefault="008055AB" w:rsidP="008055AB">
            <w:pPr>
              <w:tabs>
                <w:tab w:val="left" w:pos="284"/>
                <w:tab w:val="left" w:pos="1134"/>
              </w:tabs>
              <w:autoSpaceDE w:val="0"/>
              <w:autoSpaceDN w:val="0"/>
              <w:adjustRightInd w:val="0"/>
              <w:ind w:left="-817" w:right="-113" w:firstLine="709"/>
              <w:rPr>
                <w:sz w:val="27"/>
                <w:szCs w:val="27"/>
              </w:rPr>
            </w:pPr>
          </w:p>
          <w:p w14:paraId="4FD7F287" w14:textId="2A7FF644" w:rsidR="00AF65EB" w:rsidRDefault="00AF65EB" w:rsidP="008055AB">
            <w:pPr>
              <w:tabs>
                <w:tab w:val="left" w:pos="284"/>
                <w:tab w:val="left" w:pos="1134"/>
              </w:tabs>
              <w:autoSpaceDE w:val="0"/>
              <w:autoSpaceDN w:val="0"/>
              <w:adjustRightInd w:val="0"/>
              <w:ind w:left="-817" w:right="-113" w:firstLine="709"/>
              <w:rPr>
                <w:sz w:val="27"/>
                <w:szCs w:val="27"/>
              </w:rPr>
            </w:pPr>
          </w:p>
          <w:p w14:paraId="0A1764A6" w14:textId="77777777" w:rsidR="00AF65EB" w:rsidRDefault="00AF65EB" w:rsidP="008055AB">
            <w:pPr>
              <w:tabs>
                <w:tab w:val="left" w:pos="284"/>
                <w:tab w:val="left" w:pos="1134"/>
              </w:tabs>
              <w:autoSpaceDE w:val="0"/>
              <w:autoSpaceDN w:val="0"/>
              <w:adjustRightInd w:val="0"/>
              <w:ind w:left="-817" w:right="-113" w:firstLine="709"/>
              <w:rPr>
                <w:sz w:val="27"/>
                <w:szCs w:val="27"/>
              </w:rPr>
            </w:pPr>
          </w:p>
          <w:p w14:paraId="61B908FF" w14:textId="3E7CF4E5" w:rsidR="00002851" w:rsidRPr="00B17016" w:rsidRDefault="008055AB" w:rsidP="00AF65EB">
            <w:pPr>
              <w:tabs>
                <w:tab w:val="left" w:pos="284"/>
                <w:tab w:val="left" w:pos="1134"/>
              </w:tabs>
              <w:autoSpaceDE w:val="0"/>
              <w:autoSpaceDN w:val="0"/>
              <w:adjustRightInd w:val="0"/>
              <w:ind w:left="-108" w:right="-113"/>
              <w:rPr>
                <w:sz w:val="28"/>
                <w:szCs w:val="28"/>
              </w:rPr>
            </w:pPr>
            <w:r>
              <w:rPr>
                <w:sz w:val="27"/>
                <w:szCs w:val="27"/>
              </w:rPr>
              <w:t>».</w:t>
            </w:r>
          </w:p>
        </w:tc>
      </w:tr>
    </w:tbl>
    <w:p w14:paraId="58E3C238" w14:textId="7D99AC12" w:rsidR="002836E3" w:rsidRPr="00AF65EB" w:rsidRDefault="002836E3" w:rsidP="00AF65EB">
      <w:pPr>
        <w:tabs>
          <w:tab w:val="left" w:pos="284"/>
          <w:tab w:val="left" w:pos="993"/>
          <w:tab w:val="left" w:pos="1134"/>
        </w:tabs>
        <w:autoSpaceDE w:val="0"/>
        <w:autoSpaceDN w:val="0"/>
        <w:adjustRightInd w:val="0"/>
        <w:ind w:firstLine="709"/>
        <w:rPr>
          <w:sz w:val="28"/>
          <w:szCs w:val="28"/>
        </w:rPr>
      </w:pPr>
      <w:r w:rsidRPr="00AF65EB">
        <w:rPr>
          <w:sz w:val="28"/>
          <w:szCs w:val="28"/>
        </w:rPr>
        <w:lastRenderedPageBreak/>
        <w:t>2.</w:t>
      </w:r>
      <w:r w:rsidR="00AF65EB">
        <w:rPr>
          <w:sz w:val="28"/>
          <w:szCs w:val="28"/>
        </w:rPr>
        <w:tab/>
      </w:r>
      <w:r w:rsidRPr="00AF65EB">
        <w:rPr>
          <w:sz w:val="28"/>
          <w:szCs w:val="28"/>
        </w:rPr>
        <w:t xml:space="preserve">Отделу делопроизводства администрации Лабинского городского поселения Лабинского района (Переходько О.А.) разместить настоящее распоряжение на официальном сайте администрации Лабинского городского поселения Лабинского района </w:t>
      </w:r>
      <w:r w:rsidRPr="00AF65EB">
        <w:rPr>
          <w:rFonts w:eastAsia="Calibri"/>
          <w:sz w:val="28"/>
          <w:szCs w:val="28"/>
          <w:lang w:eastAsia="en-US"/>
        </w:rPr>
        <w:t>http://www.</w:t>
      </w:r>
      <w:proofErr w:type="spellStart"/>
      <w:r w:rsidRPr="00AF65EB">
        <w:rPr>
          <w:rFonts w:eastAsia="Calibri"/>
          <w:sz w:val="28"/>
          <w:szCs w:val="28"/>
          <w:lang w:val="en-US" w:eastAsia="en-US"/>
        </w:rPr>
        <w:t>labinsk</w:t>
      </w:r>
      <w:proofErr w:type="spellEnd"/>
      <w:r w:rsidRPr="00AF65EB">
        <w:rPr>
          <w:rFonts w:eastAsia="Calibri"/>
          <w:sz w:val="28"/>
          <w:szCs w:val="28"/>
          <w:lang w:eastAsia="en-US"/>
        </w:rPr>
        <w:t>-</w:t>
      </w:r>
      <w:r w:rsidRPr="00AF65EB">
        <w:rPr>
          <w:rFonts w:eastAsia="Calibri"/>
          <w:sz w:val="28"/>
          <w:szCs w:val="28"/>
          <w:lang w:val="en-US" w:eastAsia="en-US"/>
        </w:rPr>
        <w:t>city</w:t>
      </w:r>
      <w:r w:rsidRPr="00AF65EB">
        <w:rPr>
          <w:rFonts w:eastAsia="Calibri"/>
          <w:sz w:val="28"/>
          <w:szCs w:val="28"/>
          <w:lang w:eastAsia="en-US"/>
        </w:rPr>
        <w:t>.</w:t>
      </w:r>
      <w:proofErr w:type="spellStart"/>
      <w:r w:rsidRPr="00AF65EB">
        <w:rPr>
          <w:rFonts w:eastAsia="Calibri"/>
          <w:sz w:val="28"/>
          <w:szCs w:val="28"/>
          <w:lang w:eastAsia="en-US"/>
        </w:rPr>
        <w:t>ru</w:t>
      </w:r>
      <w:proofErr w:type="spellEnd"/>
      <w:r w:rsidRPr="00AF65EB">
        <w:rPr>
          <w:rFonts w:eastAsia="Calibri"/>
          <w:color w:val="1F3864"/>
          <w:sz w:val="28"/>
          <w:szCs w:val="28"/>
          <w:lang w:eastAsia="en-US"/>
        </w:rPr>
        <w:t xml:space="preserve"> </w:t>
      </w:r>
      <w:r w:rsidRPr="00AF65EB">
        <w:rPr>
          <w:sz w:val="28"/>
          <w:szCs w:val="28"/>
        </w:rPr>
        <w:t>в информационно-телекоммуникационной сети «Интернет».</w:t>
      </w:r>
    </w:p>
    <w:p w14:paraId="349EB377" w14:textId="2B3D5191" w:rsidR="002836E3" w:rsidRPr="00AF65EB" w:rsidRDefault="002836E3" w:rsidP="00AF65EB">
      <w:pPr>
        <w:tabs>
          <w:tab w:val="left" w:pos="284"/>
          <w:tab w:val="left" w:pos="993"/>
          <w:tab w:val="left" w:pos="1134"/>
        </w:tabs>
        <w:ind w:firstLine="709"/>
        <w:rPr>
          <w:sz w:val="28"/>
          <w:szCs w:val="28"/>
        </w:rPr>
      </w:pPr>
      <w:r w:rsidRPr="00AF65EB">
        <w:rPr>
          <w:sz w:val="28"/>
          <w:szCs w:val="28"/>
        </w:rPr>
        <w:t>3.</w:t>
      </w:r>
      <w:r w:rsidR="00AF65EB">
        <w:rPr>
          <w:sz w:val="28"/>
          <w:szCs w:val="28"/>
        </w:rPr>
        <w:tab/>
      </w:r>
      <w:r w:rsidRPr="00AF65EB">
        <w:rPr>
          <w:sz w:val="28"/>
          <w:szCs w:val="28"/>
        </w:rPr>
        <w:t>Контроль за выполнением настоящего распоряжения оставляю за собой.</w:t>
      </w:r>
    </w:p>
    <w:p w14:paraId="47579CE5" w14:textId="3C443D09" w:rsidR="002836E3" w:rsidRPr="00AF65EB" w:rsidRDefault="002836E3" w:rsidP="00AF65EB">
      <w:pPr>
        <w:tabs>
          <w:tab w:val="left" w:pos="993"/>
          <w:tab w:val="left" w:pos="1134"/>
        </w:tabs>
        <w:autoSpaceDE w:val="0"/>
        <w:autoSpaceDN w:val="0"/>
        <w:adjustRightInd w:val="0"/>
        <w:ind w:firstLine="709"/>
        <w:rPr>
          <w:sz w:val="28"/>
          <w:szCs w:val="28"/>
        </w:rPr>
      </w:pPr>
      <w:r w:rsidRPr="00AF65EB">
        <w:rPr>
          <w:sz w:val="28"/>
          <w:szCs w:val="28"/>
        </w:rPr>
        <w:t>4.</w:t>
      </w:r>
      <w:r w:rsidR="00AF65EB">
        <w:rPr>
          <w:sz w:val="28"/>
          <w:szCs w:val="28"/>
        </w:rPr>
        <w:tab/>
      </w:r>
      <w:r w:rsidRPr="00AF65EB">
        <w:rPr>
          <w:sz w:val="28"/>
          <w:szCs w:val="28"/>
        </w:rPr>
        <w:t>Распоряжение вступает в силу со дня его подписания.</w:t>
      </w:r>
    </w:p>
    <w:p w14:paraId="072ACDAB" w14:textId="77777777" w:rsidR="002836E3" w:rsidRPr="00AF65EB" w:rsidRDefault="002836E3" w:rsidP="002836E3">
      <w:pPr>
        <w:tabs>
          <w:tab w:val="left" w:pos="1134"/>
        </w:tabs>
        <w:autoSpaceDE w:val="0"/>
        <w:autoSpaceDN w:val="0"/>
        <w:adjustRightInd w:val="0"/>
        <w:ind w:firstLine="720"/>
        <w:rPr>
          <w:sz w:val="28"/>
          <w:szCs w:val="28"/>
        </w:rPr>
      </w:pPr>
    </w:p>
    <w:p w14:paraId="1020CFBF" w14:textId="77777777" w:rsidR="002836E3" w:rsidRPr="00AF65EB" w:rsidRDefault="002836E3" w:rsidP="002836E3">
      <w:pPr>
        <w:autoSpaceDE w:val="0"/>
        <w:autoSpaceDN w:val="0"/>
        <w:adjustRightInd w:val="0"/>
        <w:ind w:firstLine="720"/>
        <w:rPr>
          <w:sz w:val="28"/>
          <w:szCs w:val="28"/>
        </w:rPr>
      </w:pPr>
    </w:p>
    <w:p w14:paraId="55CE95D2" w14:textId="77777777" w:rsidR="002836E3" w:rsidRPr="00AF65EB" w:rsidRDefault="002836E3" w:rsidP="002836E3">
      <w:pPr>
        <w:tabs>
          <w:tab w:val="right" w:pos="9639"/>
        </w:tabs>
        <w:autoSpaceDE w:val="0"/>
        <w:autoSpaceDN w:val="0"/>
        <w:adjustRightInd w:val="0"/>
        <w:rPr>
          <w:sz w:val="28"/>
          <w:szCs w:val="28"/>
        </w:rPr>
      </w:pPr>
      <w:r w:rsidRPr="00AF65EB">
        <w:rPr>
          <w:sz w:val="28"/>
          <w:szCs w:val="28"/>
        </w:rPr>
        <w:t xml:space="preserve">Глава администрации </w:t>
      </w:r>
    </w:p>
    <w:p w14:paraId="71568568" w14:textId="77777777" w:rsidR="002836E3" w:rsidRPr="00AF65EB" w:rsidRDefault="002836E3" w:rsidP="002836E3">
      <w:pPr>
        <w:tabs>
          <w:tab w:val="right" w:pos="9639"/>
        </w:tabs>
        <w:autoSpaceDE w:val="0"/>
        <w:autoSpaceDN w:val="0"/>
        <w:adjustRightInd w:val="0"/>
        <w:rPr>
          <w:sz w:val="28"/>
          <w:szCs w:val="28"/>
        </w:rPr>
      </w:pPr>
      <w:r w:rsidRPr="00AF65EB">
        <w:rPr>
          <w:sz w:val="28"/>
          <w:szCs w:val="28"/>
        </w:rPr>
        <w:t>Лабинского городского поселения</w:t>
      </w:r>
      <w:r w:rsidRPr="00AF65EB">
        <w:rPr>
          <w:sz w:val="28"/>
          <w:szCs w:val="28"/>
        </w:rPr>
        <w:tab/>
        <w:t>А.Н. Курганов</w:t>
      </w:r>
    </w:p>
    <w:p w14:paraId="1F48EB1B" w14:textId="77777777" w:rsidR="002836E3" w:rsidRPr="008E779E" w:rsidRDefault="002836E3" w:rsidP="002836E3">
      <w:pPr>
        <w:tabs>
          <w:tab w:val="left" w:pos="5325"/>
          <w:tab w:val="right" w:pos="9639"/>
        </w:tabs>
        <w:jc w:val="center"/>
        <w:rPr>
          <w:b/>
          <w:sz w:val="27"/>
          <w:szCs w:val="27"/>
        </w:rPr>
        <w:sectPr w:rsidR="002836E3" w:rsidRPr="008E779E" w:rsidSect="00652D53">
          <w:headerReference w:type="default" r:id="rId7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64F457E6" w14:textId="453F139A" w:rsidR="00BA2EF5" w:rsidRPr="002836E3" w:rsidRDefault="002836E3" w:rsidP="00993D65">
      <w:pPr>
        <w:tabs>
          <w:tab w:val="left" w:pos="5325"/>
        </w:tabs>
        <w:jc w:val="center"/>
        <w:rPr>
          <w:sz w:val="28"/>
          <w:szCs w:val="28"/>
        </w:rPr>
      </w:pPr>
      <w:r w:rsidRPr="008E779E">
        <w:rPr>
          <w:sz w:val="28"/>
          <w:szCs w:val="28"/>
        </w:rPr>
        <w:lastRenderedPageBreak/>
        <w:t xml:space="preserve"> </w:t>
      </w:r>
    </w:p>
    <w:sectPr w:rsidR="00BA2EF5" w:rsidRPr="002836E3" w:rsidSect="00BA2E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10B1B3D" w14:textId="77777777" w:rsidR="00BF7956" w:rsidRDefault="00BF7956">
      <w:r>
        <w:separator/>
      </w:r>
    </w:p>
  </w:endnote>
  <w:endnote w:type="continuationSeparator" w:id="0">
    <w:p w14:paraId="6AC4FFF4" w14:textId="77777777" w:rsidR="00BF7956" w:rsidRDefault="00BF79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35FD7EB" w14:textId="77777777" w:rsidR="00BF7956" w:rsidRDefault="00BF7956">
      <w:r>
        <w:separator/>
      </w:r>
    </w:p>
  </w:footnote>
  <w:footnote w:type="continuationSeparator" w:id="0">
    <w:p w14:paraId="0C880243" w14:textId="77777777" w:rsidR="00BF7956" w:rsidRDefault="00BF79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DAD08E" w14:textId="77777777" w:rsidR="00986892" w:rsidRDefault="002836E3" w:rsidP="0068010D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836E3"/>
    <w:rsid w:val="00002851"/>
    <w:rsid w:val="00190766"/>
    <w:rsid w:val="002836E3"/>
    <w:rsid w:val="005B2F57"/>
    <w:rsid w:val="00652D53"/>
    <w:rsid w:val="00687872"/>
    <w:rsid w:val="008055AB"/>
    <w:rsid w:val="00993D65"/>
    <w:rsid w:val="00AC730B"/>
    <w:rsid w:val="00AF65EB"/>
    <w:rsid w:val="00BA2EF5"/>
    <w:rsid w:val="00BF7956"/>
    <w:rsid w:val="00C15462"/>
    <w:rsid w:val="00CB2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F9C19"/>
  <w15:docId w15:val="{5E186C40-57FC-4B1B-94CB-84D681F80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36E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836E3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836E3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rsid w:val="002836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836E3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unhideWhenUsed/>
    <w:rsid w:val="002836E3"/>
    <w:rPr>
      <w:color w:val="0000FF"/>
      <w:u w:val="single"/>
    </w:rPr>
  </w:style>
  <w:style w:type="paragraph" w:customStyle="1" w:styleId="ConsPlusTitle">
    <w:name w:val="ConsPlusTitle"/>
    <w:rsid w:val="002836E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836E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836E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385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2020-04-27T13:23:00Z</cp:lastPrinted>
  <dcterms:created xsi:type="dcterms:W3CDTF">2020-04-22T09:55:00Z</dcterms:created>
  <dcterms:modified xsi:type="dcterms:W3CDTF">2020-04-27T14:51:00Z</dcterms:modified>
</cp:coreProperties>
</file>