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A7859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14</w:t>
      </w:r>
      <w:r w:rsidR="00A72F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0C35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C352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  <w:r w:rsidR="003B62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5F5378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275FBA">
        <w:rPr>
          <w:rFonts w:ascii="Times New Roman" w:hAnsi="Times New Roman" w:cs="Times New Roman"/>
          <w:sz w:val="28"/>
          <w:szCs w:val="28"/>
        </w:rPr>
        <w:t>О комиссии по определению управляющей организации для управления многоквартирным домом, в отношении которого собственниками помещений в многоквартирном доме не выбран</w:t>
      </w:r>
      <w:proofErr w:type="gramEnd"/>
      <w:r w:rsidR="00275FBA">
        <w:rPr>
          <w:rFonts w:ascii="Times New Roman" w:hAnsi="Times New Roman" w:cs="Times New Roman"/>
          <w:sz w:val="28"/>
          <w:szCs w:val="28"/>
        </w:rPr>
        <w:t xml:space="preserve"> способ управления таким домом или выбранный способ управления не реализован, не определена управляющая организация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348D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C12CBF"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</w:t>
      </w:r>
      <w:r w:rsidR="004B388D">
        <w:rPr>
          <w:rFonts w:ascii="Times New Roman" w:hAnsi="Times New Roman" w:cs="Times New Roman"/>
          <w:sz w:val="28"/>
          <w:szCs w:val="28"/>
        </w:rPr>
        <w:t>О комиссии по определению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="00C12CBF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701AEF">
        <w:rPr>
          <w:rFonts w:ascii="Times New Roman" w:hAnsi="Times New Roman" w:cs="Times New Roman"/>
          <w:color w:val="000000" w:themeColor="text1"/>
          <w:sz w:val="28"/>
          <w:szCs w:val="28"/>
        </w:rPr>
        <w:t>отделом жилищно-коммунального хозяйства и благоустройства</w:t>
      </w:r>
      <w:r w:rsidR="00CB2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«</w:t>
      </w:r>
      <w:r w:rsidR="004B388D">
        <w:rPr>
          <w:rFonts w:ascii="Times New Roman" w:hAnsi="Times New Roman" w:cs="Times New Roman"/>
          <w:sz w:val="28"/>
          <w:szCs w:val="28"/>
        </w:rPr>
        <w:t>О комиссии по определению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="00213AD7" w:rsidRPr="00313761">
        <w:rPr>
          <w:rFonts w:ascii="Times New Roman" w:hAnsi="Times New Roman" w:cs="Times New Roman"/>
          <w:sz w:val="28"/>
          <w:szCs w:val="28"/>
        </w:rPr>
        <w:t>»</w:t>
      </w:r>
      <w:r w:rsidR="0021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348D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72C35"/>
    <w:rsid w:val="00075F20"/>
    <w:rsid w:val="000A6297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C7EB0"/>
    <w:rsid w:val="005E7108"/>
    <w:rsid w:val="005F5378"/>
    <w:rsid w:val="005F7AF4"/>
    <w:rsid w:val="0062488F"/>
    <w:rsid w:val="00642F87"/>
    <w:rsid w:val="00661B62"/>
    <w:rsid w:val="006A4474"/>
    <w:rsid w:val="006D1F60"/>
    <w:rsid w:val="006D6BEE"/>
    <w:rsid w:val="006E33C6"/>
    <w:rsid w:val="00701AEF"/>
    <w:rsid w:val="00743A41"/>
    <w:rsid w:val="007B578C"/>
    <w:rsid w:val="007C1DF6"/>
    <w:rsid w:val="007C54C0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F5D0D"/>
    <w:rsid w:val="00A12F50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62AD7"/>
    <w:rsid w:val="00C71187"/>
    <w:rsid w:val="00C75586"/>
    <w:rsid w:val="00CB2DA1"/>
    <w:rsid w:val="00CC4030"/>
    <w:rsid w:val="00CD3E69"/>
    <w:rsid w:val="00CD6665"/>
    <w:rsid w:val="00CE0039"/>
    <w:rsid w:val="00CE135C"/>
    <w:rsid w:val="00D40D7D"/>
    <w:rsid w:val="00D64E47"/>
    <w:rsid w:val="00D946E3"/>
    <w:rsid w:val="00DA4F59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2022-09-15T12:49:00Z</cp:lastPrinted>
  <dcterms:created xsi:type="dcterms:W3CDTF">2022-09-15T12:50:00Z</dcterms:created>
  <dcterms:modified xsi:type="dcterms:W3CDTF">2022-09-15T12:52:00Z</dcterms:modified>
</cp:coreProperties>
</file>