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B814B6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4B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B814B6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4B6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Pr="00B814B6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Pr="00B814B6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09D633CC" w:rsidR="00D67436" w:rsidRPr="004C03B3" w:rsidRDefault="00D67436" w:rsidP="004C03B3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14B6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Лабинского городского поселения Лабинского района от</w:t>
      </w:r>
      <w:r w:rsidR="004567D3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4C03B3">
        <w:rPr>
          <w:rFonts w:ascii="Times New Roman" w:hAnsi="Times New Roman" w:cs="Times New Roman"/>
          <w:sz w:val="28"/>
          <w:szCs w:val="28"/>
        </w:rPr>
        <w:t>12</w:t>
      </w:r>
      <w:r w:rsidRPr="00B814B6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4C03B3">
        <w:rPr>
          <w:rFonts w:ascii="Times New Roman" w:hAnsi="Times New Roman" w:cs="Times New Roman"/>
          <w:sz w:val="28"/>
          <w:szCs w:val="28"/>
        </w:rPr>
        <w:t>2</w:t>
      </w:r>
      <w:r w:rsidRPr="00B81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C03B3">
        <w:rPr>
          <w:rFonts w:ascii="Times New Roman" w:hAnsi="Times New Roman" w:cs="Times New Roman"/>
          <w:sz w:val="28"/>
          <w:szCs w:val="28"/>
        </w:rPr>
        <w:t>1327</w:t>
      </w:r>
      <w:r w:rsidRPr="00B814B6"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</w:t>
      </w:r>
      <w:r w:rsidR="004C03B3">
        <w:rPr>
          <w:rFonts w:ascii="Times New Roman" w:hAnsi="Times New Roman" w:cs="Times New Roman"/>
          <w:sz w:val="28"/>
          <w:szCs w:val="28"/>
        </w:rPr>
        <w:t>3</w:t>
      </w:r>
      <w:r w:rsidRPr="00B814B6">
        <w:rPr>
          <w:rFonts w:ascii="Times New Roman" w:hAnsi="Times New Roman" w:cs="Times New Roman"/>
          <w:sz w:val="28"/>
          <w:szCs w:val="28"/>
        </w:rPr>
        <w:t xml:space="preserve"> год», распоряжением администрации Лабинского городского поселения Лабинского района от </w:t>
      </w:r>
      <w:r w:rsidR="004C03B3">
        <w:rPr>
          <w:rFonts w:ascii="Times New Roman" w:hAnsi="Times New Roman" w:cs="Times New Roman"/>
          <w:sz w:val="28"/>
          <w:szCs w:val="28"/>
        </w:rPr>
        <w:t>13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4C03B3">
        <w:rPr>
          <w:rFonts w:ascii="Times New Roman" w:hAnsi="Times New Roman" w:cs="Times New Roman"/>
          <w:sz w:val="28"/>
          <w:szCs w:val="28"/>
        </w:rPr>
        <w:t>октября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202</w:t>
      </w:r>
      <w:r w:rsidR="004C03B3">
        <w:rPr>
          <w:rFonts w:ascii="Times New Roman" w:hAnsi="Times New Roman" w:cs="Times New Roman"/>
          <w:sz w:val="28"/>
          <w:szCs w:val="28"/>
        </w:rPr>
        <w:t>3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70756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B814B6">
        <w:rPr>
          <w:rFonts w:ascii="Times New Roman" w:hAnsi="Times New Roman" w:cs="Times New Roman"/>
          <w:sz w:val="28"/>
          <w:szCs w:val="28"/>
        </w:rPr>
        <w:t>№</w:t>
      </w:r>
      <w:r w:rsidR="000A5215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4C03B3">
        <w:rPr>
          <w:rFonts w:ascii="Times New Roman" w:hAnsi="Times New Roman" w:cs="Times New Roman"/>
          <w:sz w:val="28"/>
          <w:szCs w:val="28"/>
        </w:rPr>
        <w:t>90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-р                          </w:t>
      </w:r>
      <w:r w:rsidR="00270756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4C03B3" w:rsidRPr="004C0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камеральной проверки в муниципальном автономном учреждении культуры Лабинского городского поселения Лабинского района «Центр досуга и кино «Восход»</w:t>
      </w:r>
      <w:r w:rsidR="00B81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4B6">
        <w:rPr>
          <w:rFonts w:ascii="Times New Roman" w:hAnsi="Times New Roman" w:cs="Times New Roman"/>
          <w:sz w:val="28"/>
          <w:szCs w:val="28"/>
        </w:rPr>
        <w:t>в период с</w:t>
      </w:r>
      <w:r w:rsidR="00F45F12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4C03B3">
        <w:rPr>
          <w:rFonts w:ascii="Times New Roman" w:hAnsi="Times New Roman" w:cs="Times New Roman"/>
          <w:sz w:val="28"/>
          <w:szCs w:val="28"/>
        </w:rPr>
        <w:t>1 ноября 2023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814B6">
        <w:rPr>
          <w:rFonts w:ascii="Times New Roman" w:hAnsi="Times New Roman" w:cs="Times New Roman"/>
          <w:sz w:val="28"/>
          <w:szCs w:val="28"/>
        </w:rPr>
        <w:t xml:space="preserve"> по</w:t>
      </w:r>
      <w:r w:rsidR="00774737" w:rsidRPr="00B814B6">
        <w:rPr>
          <w:rFonts w:ascii="Times New Roman" w:hAnsi="Times New Roman" w:cs="Times New Roman"/>
          <w:sz w:val="28"/>
          <w:szCs w:val="28"/>
        </w:rPr>
        <w:t xml:space="preserve"> </w:t>
      </w:r>
      <w:r w:rsidR="004C03B3">
        <w:rPr>
          <w:rFonts w:ascii="Times New Roman" w:hAnsi="Times New Roman" w:cs="Times New Roman"/>
          <w:sz w:val="28"/>
          <w:szCs w:val="28"/>
        </w:rPr>
        <w:t>13 декабря</w:t>
      </w:r>
      <w:r w:rsidRPr="00B814B6">
        <w:rPr>
          <w:rFonts w:ascii="Times New Roman" w:hAnsi="Times New Roman" w:cs="Times New Roman"/>
          <w:sz w:val="28"/>
          <w:szCs w:val="28"/>
        </w:rPr>
        <w:t xml:space="preserve"> 202</w:t>
      </w:r>
      <w:r w:rsidR="004C03B3">
        <w:rPr>
          <w:rFonts w:ascii="Times New Roman" w:hAnsi="Times New Roman" w:cs="Times New Roman"/>
          <w:sz w:val="28"/>
          <w:szCs w:val="28"/>
        </w:rPr>
        <w:t>3</w:t>
      </w:r>
      <w:r w:rsidRPr="00B814B6">
        <w:rPr>
          <w:rFonts w:ascii="Times New Roman" w:hAnsi="Times New Roman" w:cs="Times New Roman"/>
          <w:sz w:val="28"/>
          <w:szCs w:val="28"/>
        </w:rPr>
        <w:t xml:space="preserve"> года проведена камеральная проверка, тема которой – </w:t>
      </w:r>
      <w:r w:rsidR="004C03B3" w:rsidRPr="004C03B3">
        <w:rPr>
          <w:rFonts w:ascii="Times New Roman" w:hAnsi="Times New Roman" w:cs="Times New Roman"/>
          <w:sz w:val="28"/>
          <w:szCs w:val="28"/>
        </w:rPr>
        <w:t>проверка предоставления и (или) использования субсидий, предоставленных из бюджета публично-правового образования бюджетным (автономным) учреждениям, и (или) их отображения в бухгалтерском учете и бухгалтерской (финансовой) отчетности</w:t>
      </w:r>
      <w:r w:rsidR="00B814B6" w:rsidRPr="004C03B3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0CF76D" w14:textId="4DC81B9F" w:rsidR="006D32EB" w:rsidRPr="00142594" w:rsidRDefault="006D32EB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2594"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 w:rsidRPr="0014259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4C03B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142594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="00507A42" w:rsidRPr="00142594">
        <w:rPr>
          <w:rFonts w:ascii="Times New Roman" w:hAnsi="Times New Roman" w:cs="Times New Roman"/>
          <w:sz w:val="28"/>
          <w:szCs w:val="28"/>
          <w:lang w:eastAsia="ru-RU"/>
        </w:rPr>
        <w:t xml:space="preserve"> (выборочно)</w:t>
      </w:r>
      <w:r w:rsidRPr="0014259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437E30CE" w14:textId="77777777" w:rsidR="001173D3" w:rsidRPr="00B814B6" w:rsidRDefault="001173D3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14:paraId="6CE15818" w14:textId="7A62E519" w:rsidR="00D67436" w:rsidRDefault="000A5215" w:rsidP="004C03B3">
      <w:pPr>
        <w:spacing w:after="0"/>
        <w:ind w:right="-1" w:firstLine="709"/>
        <w:jc w:val="both"/>
      </w:pPr>
      <w:r w:rsidRPr="00142594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4C03B3">
        <w:rPr>
          <w:rFonts w:ascii="Times New Roman" w:hAnsi="Times New Roman" w:cs="Times New Roman"/>
          <w:sz w:val="28"/>
          <w:szCs w:val="28"/>
        </w:rPr>
        <w:t>нарушений не выявлено</w:t>
      </w:r>
      <w:r w:rsidR="00142594" w:rsidRPr="00142594">
        <w:rPr>
          <w:rFonts w:ascii="Times New Roman" w:hAnsi="Times New Roman" w:cs="Times New Roman"/>
          <w:sz w:val="28"/>
          <w:szCs w:val="28"/>
        </w:rPr>
        <w:t>.</w:t>
      </w: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0A5215"/>
    <w:rsid w:val="00103493"/>
    <w:rsid w:val="001173D3"/>
    <w:rsid w:val="00140A31"/>
    <w:rsid w:val="00142594"/>
    <w:rsid w:val="001D5482"/>
    <w:rsid w:val="002352CA"/>
    <w:rsid w:val="00270756"/>
    <w:rsid w:val="0036590D"/>
    <w:rsid w:val="004567D3"/>
    <w:rsid w:val="004C03B3"/>
    <w:rsid w:val="004C2CE7"/>
    <w:rsid w:val="004C434E"/>
    <w:rsid w:val="00507A42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774737"/>
    <w:rsid w:val="0083589C"/>
    <w:rsid w:val="00874B5E"/>
    <w:rsid w:val="008D74E1"/>
    <w:rsid w:val="0096245C"/>
    <w:rsid w:val="0096609B"/>
    <w:rsid w:val="00A9684F"/>
    <w:rsid w:val="00AF1929"/>
    <w:rsid w:val="00B814B6"/>
    <w:rsid w:val="00BD5A76"/>
    <w:rsid w:val="00C11F21"/>
    <w:rsid w:val="00C16942"/>
    <w:rsid w:val="00CC0979"/>
    <w:rsid w:val="00CD3473"/>
    <w:rsid w:val="00D67436"/>
    <w:rsid w:val="00D953A6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2023-12-13T09:38:00Z</cp:lastPrinted>
  <dcterms:created xsi:type="dcterms:W3CDTF">2023-12-13T09:38:00Z</dcterms:created>
  <dcterms:modified xsi:type="dcterms:W3CDTF">2023-12-13T09:38:00Z</dcterms:modified>
</cp:coreProperties>
</file>