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0D5EB" w14:textId="77777777" w:rsidR="001D5482" w:rsidRPr="00540E8D" w:rsidRDefault="001D5482" w:rsidP="001D54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E8D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14:paraId="033B67B9" w14:textId="77777777" w:rsidR="001D5482" w:rsidRPr="00540E8D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E8D">
        <w:rPr>
          <w:rFonts w:ascii="Times New Roman" w:hAnsi="Times New Roman" w:cs="Times New Roman"/>
          <w:b/>
          <w:sz w:val="28"/>
          <w:szCs w:val="28"/>
        </w:rPr>
        <w:t xml:space="preserve">по результатам камеральной проверки </w:t>
      </w:r>
    </w:p>
    <w:p w14:paraId="1906E566" w14:textId="77777777" w:rsidR="001D5482" w:rsidRPr="00BE08E4" w:rsidRDefault="001D5482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89B2E95" w14:textId="77777777" w:rsidR="00CC0979" w:rsidRPr="00BE08E4" w:rsidRDefault="00CC0979" w:rsidP="001D5482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FBC0AB0" w14:textId="597AEA3F" w:rsidR="00D67436" w:rsidRPr="00540E8D" w:rsidRDefault="00D67436" w:rsidP="00540E8D">
      <w:pPr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0E8D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Лабинского городского поселения Лабинского района от</w:t>
      </w:r>
      <w:r w:rsidR="004567D3" w:rsidRPr="00540E8D">
        <w:rPr>
          <w:rFonts w:ascii="Times New Roman" w:hAnsi="Times New Roman" w:cs="Times New Roman"/>
          <w:sz w:val="28"/>
          <w:szCs w:val="28"/>
        </w:rPr>
        <w:t xml:space="preserve"> 9</w:t>
      </w:r>
      <w:r w:rsidRPr="00540E8D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4567D3" w:rsidRPr="00540E8D">
        <w:rPr>
          <w:rFonts w:ascii="Times New Roman" w:hAnsi="Times New Roman" w:cs="Times New Roman"/>
          <w:sz w:val="28"/>
          <w:szCs w:val="28"/>
        </w:rPr>
        <w:t>1</w:t>
      </w:r>
      <w:r w:rsidRPr="00540E8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567D3" w:rsidRPr="00540E8D">
        <w:rPr>
          <w:rFonts w:ascii="Times New Roman" w:hAnsi="Times New Roman" w:cs="Times New Roman"/>
          <w:sz w:val="28"/>
          <w:szCs w:val="28"/>
        </w:rPr>
        <w:t>1251</w:t>
      </w:r>
      <w:r w:rsidRPr="00540E8D">
        <w:rPr>
          <w:rFonts w:ascii="Times New Roman" w:hAnsi="Times New Roman" w:cs="Times New Roman"/>
          <w:sz w:val="28"/>
          <w:szCs w:val="28"/>
        </w:rPr>
        <w:t xml:space="preserve"> «Об утверждении плана мероприятий в рамках осуществления внутреннего муниципального финансового контроля администрацией Лабинского городского поселения Лабинского района на 202</w:t>
      </w:r>
      <w:r w:rsidR="004567D3" w:rsidRPr="00540E8D">
        <w:rPr>
          <w:rFonts w:ascii="Times New Roman" w:hAnsi="Times New Roman" w:cs="Times New Roman"/>
          <w:sz w:val="28"/>
          <w:szCs w:val="28"/>
        </w:rPr>
        <w:t>2</w:t>
      </w:r>
      <w:r w:rsidRPr="00540E8D">
        <w:rPr>
          <w:rFonts w:ascii="Times New Roman" w:hAnsi="Times New Roman" w:cs="Times New Roman"/>
          <w:sz w:val="28"/>
          <w:szCs w:val="28"/>
        </w:rPr>
        <w:t xml:space="preserve"> год», распоряжением администрации Лабинского городского поселения Лабинского района от </w:t>
      </w:r>
      <w:r w:rsidR="00540E8D" w:rsidRPr="00540E8D">
        <w:rPr>
          <w:rFonts w:ascii="Times New Roman" w:hAnsi="Times New Roman" w:cs="Times New Roman"/>
          <w:sz w:val="28"/>
          <w:szCs w:val="28"/>
        </w:rPr>
        <w:t>17</w:t>
      </w:r>
      <w:r w:rsidR="00540E8D" w:rsidRPr="00540E8D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540E8D" w:rsidRPr="00540E8D">
        <w:rPr>
          <w:rFonts w:ascii="Times New Roman" w:hAnsi="Times New Roman" w:cs="Times New Roman"/>
          <w:sz w:val="28"/>
          <w:szCs w:val="28"/>
        </w:rPr>
        <w:t xml:space="preserve">2022                                                                                                                      </w:t>
      </w:r>
      <w:r w:rsidR="00774737" w:rsidRPr="00540E8D">
        <w:rPr>
          <w:rFonts w:ascii="Times New Roman" w:hAnsi="Times New Roman" w:cs="Times New Roman"/>
          <w:sz w:val="28"/>
          <w:szCs w:val="28"/>
        </w:rPr>
        <w:t>года</w:t>
      </w:r>
      <w:r w:rsidR="00270756" w:rsidRPr="00540E8D">
        <w:rPr>
          <w:rFonts w:ascii="Times New Roman" w:hAnsi="Times New Roman" w:cs="Times New Roman"/>
          <w:sz w:val="28"/>
          <w:szCs w:val="28"/>
        </w:rPr>
        <w:t xml:space="preserve"> </w:t>
      </w:r>
      <w:r w:rsidR="00C16942" w:rsidRPr="00540E8D">
        <w:rPr>
          <w:rFonts w:ascii="Times New Roman" w:hAnsi="Times New Roman" w:cs="Times New Roman"/>
          <w:sz w:val="28"/>
          <w:szCs w:val="28"/>
        </w:rPr>
        <w:t>№</w:t>
      </w:r>
      <w:r w:rsidR="000A5215" w:rsidRPr="00540E8D">
        <w:rPr>
          <w:rFonts w:ascii="Times New Roman" w:hAnsi="Times New Roman" w:cs="Times New Roman"/>
          <w:sz w:val="28"/>
          <w:szCs w:val="28"/>
        </w:rPr>
        <w:t xml:space="preserve"> </w:t>
      </w:r>
      <w:r w:rsidR="00540E8D" w:rsidRPr="00540E8D">
        <w:rPr>
          <w:rFonts w:ascii="Times New Roman" w:hAnsi="Times New Roman" w:cs="Times New Roman"/>
          <w:sz w:val="28"/>
          <w:szCs w:val="28"/>
        </w:rPr>
        <w:t>70-</w:t>
      </w:r>
      <w:r w:rsidR="00540E8D" w:rsidRPr="00540E8D">
        <w:rPr>
          <w:rFonts w:ascii="Times New Roman" w:hAnsi="Times New Roman" w:cs="Times New Roman"/>
          <w:sz w:val="28"/>
          <w:szCs w:val="28"/>
        </w:rPr>
        <w:t>р</w:t>
      </w:r>
      <w:r w:rsidR="00540E8D" w:rsidRPr="00540E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540E8D" w:rsidRPr="00540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проведении камеральной проверки в</w:t>
      </w:r>
      <w:r w:rsidR="00540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40E8D" w:rsidRPr="00540E8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муниципальном </w:t>
      </w:r>
      <w:hyperlink r:id="rId4" w:history="1">
        <w:r w:rsidR="00540E8D" w:rsidRPr="00540E8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казенном учреждении культуры Лабинского городского поселения Лабинского района Лабинского района «Музей истории и краеведения им. Ф.И. Моисеенко»</w:t>
        </w:r>
      </w:hyperlink>
      <w:r w:rsidR="00B814B6" w:rsidRPr="00540E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0E8D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540E8D" w:rsidRPr="00540E8D">
        <w:rPr>
          <w:rFonts w:ascii="Times New Roman" w:hAnsi="Times New Roman" w:cs="Times New Roman"/>
          <w:sz w:val="28"/>
          <w:szCs w:val="28"/>
        </w:rPr>
        <w:t>с 5 сентября 2022 года по 14 октября 2022 года</w:t>
      </w:r>
      <w:r w:rsidRPr="00540E8D">
        <w:rPr>
          <w:rFonts w:ascii="Times New Roman" w:hAnsi="Times New Roman" w:cs="Times New Roman"/>
          <w:sz w:val="28"/>
          <w:szCs w:val="28"/>
        </w:rPr>
        <w:t xml:space="preserve"> проведена камеральная проверка, тема которой – </w:t>
      </w:r>
      <w:bookmarkStart w:id="0" w:name="_Hlk93053294"/>
      <w:r w:rsidR="00540E8D" w:rsidRPr="00540E8D">
        <w:rPr>
          <w:rFonts w:ascii="Times New Roman" w:hAnsi="Times New Roman" w:cs="Times New Roman"/>
          <w:bCs/>
          <w:sz w:val="28"/>
          <w:szCs w:val="28"/>
        </w:rPr>
        <w:t>проверка осуществления расходов на обеспечение выполнения функций казенного учреждения (государственного органа, органа местного самоуправления) и (или) их отражения в бюджетном учете и отчетности</w:t>
      </w:r>
      <w:bookmarkEnd w:id="0"/>
      <w:r w:rsidR="00B814B6" w:rsidRPr="00540E8D">
        <w:rPr>
          <w:rFonts w:ascii="Times New Roman" w:hAnsi="Times New Roman" w:cs="Times New Roman"/>
          <w:bCs/>
          <w:sz w:val="28"/>
          <w:szCs w:val="28"/>
        </w:rPr>
        <w:t>.</w:t>
      </w:r>
    </w:p>
    <w:p w14:paraId="040CF76D" w14:textId="7CBEEC5A" w:rsidR="006D32EB" w:rsidRPr="00540E8D" w:rsidRDefault="006D32EB" w:rsidP="00874B5E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40E8D">
        <w:rPr>
          <w:rFonts w:ascii="Times New Roman" w:hAnsi="Times New Roman" w:cs="Times New Roman"/>
          <w:sz w:val="28"/>
          <w:szCs w:val="28"/>
          <w:lang w:eastAsia="ru-RU"/>
        </w:rPr>
        <w:t>Проверяемый период – 20</w:t>
      </w:r>
      <w:r w:rsidR="00F47163" w:rsidRPr="00540E8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0A5215" w:rsidRPr="00540E8D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Pr="00540E8D">
        <w:rPr>
          <w:rFonts w:ascii="Times New Roman" w:hAnsi="Times New Roman" w:cs="Times New Roman"/>
          <w:sz w:val="28"/>
          <w:szCs w:val="28"/>
          <w:lang w:eastAsia="ru-RU"/>
        </w:rPr>
        <w:t xml:space="preserve"> год</w:t>
      </w:r>
      <w:r w:rsidR="00507A42" w:rsidRPr="00540E8D">
        <w:rPr>
          <w:rFonts w:ascii="Times New Roman" w:hAnsi="Times New Roman" w:cs="Times New Roman"/>
          <w:sz w:val="28"/>
          <w:szCs w:val="28"/>
          <w:lang w:eastAsia="ru-RU"/>
        </w:rPr>
        <w:t xml:space="preserve"> (выборочно)</w:t>
      </w:r>
      <w:r w:rsidRPr="00540E8D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437E30CE" w14:textId="77777777" w:rsidR="001173D3" w:rsidRPr="00540E8D" w:rsidRDefault="001173D3" w:rsidP="00874B5E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11B1BC8" w14:textId="529072B6" w:rsidR="000A5215" w:rsidRPr="00540E8D" w:rsidRDefault="000A5215" w:rsidP="00874B5E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E8D">
        <w:rPr>
          <w:rFonts w:ascii="Times New Roman" w:hAnsi="Times New Roman" w:cs="Times New Roman"/>
          <w:sz w:val="28"/>
          <w:szCs w:val="28"/>
        </w:rPr>
        <w:t>По результатам проведенного контрольного мероприятия</w:t>
      </w:r>
      <w:r w:rsidR="00540E8D" w:rsidRPr="00540E8D">
        <w:rPr>
          <w:rFonts w:ascii="Times New Roman" w:hAnsi="Times New Roman" w:cs="Times New Roman"/>
          <w:sz w:val="28"/>
          <w:szCs w:val="28"/>
        </w:rPr>
        <w:t xml:space="preserve"> за 2021 год - нарушений не выявлено.</w:t>
      </w:r>
    </w:p>
    <w:p w14:paraId="6CE15818" w14:textId="609DB13F" w:rsidR="00D67436" w:rsidRDefault="00D67436" w:rsidP="00874B5E">
      <w:pPr>
        <w:spacing w:after="0"/>
        <w:ind w:right="-1"/>
        <w:jc w:val="both"/>
      </w:pPr>
    </w:p>
    <w:sectPr w:rsidR="00D67436" w:rsidSect="00D6743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82"/>
    <w:rsid w:val="000A5215"/>
    <w:rsid w:val="00103493"/>
    <w:rsid w:val="001173D3"/>
    <w:rsid w:val="00140A31"/>
    <w:rsid w:val="00142594"/>
    <w:rsid w:val="001D5482"/>
    <w:rsid w:val="002352CA"/>
    <w:rsid w:val="00270756"/>
    <w:rsid w:val="0036590D"/>
    <w:rsid w:val="004567D3"/>
    <w:rsid w:val="004C2CE7"/>
    <w:rsid w:val="004C434E"/>
    <w:rsid w:val="00507A42"/>
    <w:rsid w:val="00540E8D"/>
    <w:rsid w:val="00607F28"/>
    <w:rsid w:val="00643BE0"/>
    <w:rsid w:val="00654D56"/>
    <w:rsid w:val="00697EF3"/>
    <w:rsid w:val="006D32EB"/>
    <w:rsid w:val="006E3D56"/>
    <w:rsid w:val="007215BB"/>
    <w:rsid w:val="00744EA1"/>
    <w:rsid w:val="00762F63"/>
    <w:rsid w:val="00774737"/>
    <w:rsid w:val="0083589C"/>
    <w:rsid w:val="00874B5E"/>
    <w:rsid w:val="008D74E1"/>
    <w:rsid w:val="0096245C"/>
    <w:rsid w:val="0096609B"/>
    <w:rsid w:val="00A9684F"/>
    <w:rsid w:val="00AF1929"/>
    <w:rsid w:val="00B814B6"/>
    <w:rsid w:val="00BD5A76"/>
    <w:rsid w:val="00BE08E4"/>
    <w:rsid w:val="00C11F21"/>
    <w:rsid w:val="00C16942"/>
    <w:rsid w:val="00CC0979"/>
    <w:rsid w:val="00CD3473"/>
    <w:rsid w:val="00D67436"/>
    <w:rsid w:val="00D953A6"/>
    <w:rsid w:val="00EA36CB"/>
    <w:rsid w:val="00F21B9B"/>
    <w:rsid w:val="00F45F12"/>
    <w:rsid w:val="00F4687E"/>
    <w:rsid w:val="00F47163"/>
    <w:rsid w:val="00FC181E"/>
    <w:rsid w:val="00FD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5C46E"/>
  <w15:docId w15:val="{D14C0B50-6509-4005-9064-5D06A57C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5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abinsk-city.ru/ru/org/subdivision/kultura/munitsipalnoe-byudzhetnoe-uchrezhdenie-kultury-labinskiy-muzey-istorii-i-kultury-imeni-f-i-moiseenk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2022-10-20T12:35:00Z</cp:lastPrinted>
  <dcterms:created xsi:type="dcterms:W3CDTF">2022-04-20T09:37:00Z</dcterms:created>
  <dcterms:modified xsi:type="dcterms:W3CDTF">2022-10-20T12:35:00Z</dcterms:modified>
</cp:coreProperties>
</file>