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C766D9E" w14:textId="77777777" w:rsidR="009D49A2" w:rsidRDefault="009D49A2" w:rsidP="0094202B">
      <w:pPr>
        <w:widowControl/>
        <w:jc w:val="center"/>
        <w:rPr>
          <w:b/>
        </w:rPr>
      </w:pPr>
      <w:r w:rsidRPr="00F80387">
        <w:rPr>
          <w:b/>
          <w:noProof/>
          <w:sz w:val="36"/>
          <w:lang w:eastAsia="ru-RU" w:bidi="ar-SA"/>
        </w:rPr>
        <w:drawing>
          <wp:inline distT="0" distB="0" distL="0" distR="0" wp14:anchorId="3A5EFBB7" wp14:editId="68EB65A8">
            <wp:extent cx="426720" cy="5410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6720" cy="541020"/>
                    </a:xfrm>
                    <a:prstGeom prst="rect">
                      <a:avLst/>
                    </a:prstGeom>
                    <a:solidFill>
                      <a:srgbClr val="FFFFFF"/>
                    </a:solidFill>
                    <a:ln>
                      <a:noFill/>
                    </a:ln>
                  </pic:spPr>
                </pic:pic>
              </a:graphicData>
            </a:graphic>
          </wp:inline>
        </w:drawing>
      </w:r>
    </w:p>
    <w:p w14:paraId="46582A6D" w14:textId="77777777" w:rsidR="0094202B" w:rsidRPr="00AB441C" w:rsidRDefault="0094202B" w:rsidP="0094202B">
      <w:pPr>
        <w:widowControl/>
        <w:jc w:val="center"/>
        <w:rPr>
          <w:b/>
        </w:rPr>
      </w:pPr>
      <w:r w:rsidRPr="00AB441C">
        <w:rPr>
          <w:b/>
        </w:rPr>
        <w:t>АДМИНИСТРАЦИЯ ЛАБИНСКОГО ГОРОДСКОГО ПОСЕЛЕНИЯ</w:t>
      </w:r>
    </w:p>
    <w:p w14:paraId="3F60843E" w14:textId="77777777" w:rsidR="0094202B" w:rsidRPr="00AB441C" w:rsidRDefault="0094202B" w:rsidP="0094202B">
      <w:pPr>
        <w:widowControl/>
        <w:jc w:val="center"/>
        <w:rPr>
          <w:b/>
        </w:rPr>
      </w:pPr>
      <w:r w:rsidRPr="00AB441C">
        <w:rPr>
          <w:b/>
        </w:rPr>
        <w:t>ЛАБИНСКОГО РАЙОНА</w:t>
      </w:r>
    </w:p>
    <w:p w14:paraId="74BE26E5" w14:textId="77777777" w:rsidR="0094202B" w:rsidRPr="00AB441C" w:rsidRDefault="0094202B" w:rsidP="0094202B">
      <w:pPr>
        <w:widowControl/>
        <w:jc w:val="center"/>
        <w:rPr>
          <w:b/>
          <w:sz w:val="36"/>
          <w:szCs w:val="36"/>
        </w:rPr>
      </w:pPr>
      <w:r w:rsidRPr="00AB441C">
        <w:rPr>
          <w:b/>
          <w:sz w:val="36"/>
          <w:szCs w:val="36"/>
        </w:rPr>
        <w:t xml:space="preserve">П О С Т А Н О В Л Е Н И Е </w:t>
      </w:r>
    </w:p>
    <w:p w14:paraId="3DE7205E" w14:textId="77777777" w:rsidR="0094202B" w:rsidRPr="00AB441C" w:rsidRDefault="0094202B" w:rsidP="0094202B">
      <w:pPr>
        <w:widowControl/>
        <w:jc w:val="center"/>
        <w:rPr>
          <w:b/>
        </w:rPr>
      </w:pPr>
    </w:p>
    <w:p w14:paraId="66D195AE" w14:textId="6E6B55CE" w:rsidR="0094202B" w:rsidRPr="00AB441C" w:rsidRDefault="0094202B" w:rsidP="0094202B">
      <w:pPr>
        <w:widowControl/>
        <w:jc w:val="center"/>
      </w:pPr>
      <w:r w:rsidRPr="00AB441C">
        <w:t xml:space="preserve">от </w:t>
      </w:r>
      <w:r w:rsidR="00DF5D6A">
        <w:t>19.04.2021</w:t>
      </w:r>
      <w:r w:rsidRPr="00AB441C">
        <w:tab/>
      </w:r>
      <w:r w:rsidRPr="00AB441C">
        <w:tab/>
      </w:r>
      <w:r w:rsidRPr="00AB441C">
        <w:tab/>
      </w:r>
      <w:r w:rsidRPr="00AB441C">
        <w:tab/>
      </w:r>
      <w:r w:rsidRPr="00AB441C">
        <w:tab/>
      </w:r>
      <w:r w:rsidRPr="00AB441C">
        <w:tab/>
      </w:r>
      <w:r w:rsidRPr="00AB441C">
        <w:tab/>
      </w:r>
      <w:r w:rsidRPr="00AB441C">
        <w:tab/>
      </w:r>
      <w:r w:rsidR="00DF5D6A">
        <w:tab/>
      </w:r>
      <w:r w:rsidR="00DF5D6A">
        <w:tab/>
      </w:r>
      <w:r w:rsidR="00DF5D6A">
        <w:tab/>
      </w:r>
      <w:r w:rsidRPr="00AB441C">
        <w:t xml:space="preserve">№ </w:t>
      </w:r>
      <w:r w:rsidR="00DF5D6A">
        <w:t>367</w:t>
      </w:r>
    </w:p>
    <w:p w14:paraId="116824C2" w14:textId="6B171777" w:rsidR="009C2E61" w:rsidRPr="009F6B5D" w:rsidRDefault="009F6B5D" w:rsidP="009F6B5D">
      <w:pPr>
        <w:widowControl/>
        <w:suppressAutoHyphens w:val="0"/>
        <w:jc w:val="center"/>
        <w:rPr>
          <w:rFonts w:eastAsia="Times New Roman" w:cs="Times New Roman"/>
          <w:kern w:val="0"/>
          <w:lang w:eastAsia="ru-RU" w:bidi="ar-SA"/>
        </w:rPr>
      </w:pPr>
      <w:r w:rsidRPr="009F6B5D">
        <w:rPr>
          <w:rFonts w:eastAsia="Times New Roman" w:cs="Times New Roman"/>
          <w:kern w:val="0"/>
          <w:lang w:eastAsia="ru-RU" w:bidi="ar-SA"/>
        </w:rPr>
        <w:t>г. Лабинск</w:t>
      </w:r>
    </w:p>
    <w:p w14:paraId="45A6A26D" w14:textId="77777777" w:rsidR="009F6B5D" w:rsidRDefault="009F6B5D" w:rsidP="009C2E61">
      <w:pPr>
        <w:widowControl/>
        <w:suppressAutoHyphens w:val="0"/>
        <w:rPr>
          <w:rFonts w:eastAsia="Times New Roman" w:cs="Times New Roman"/>
          <w:kern w:val="0"/>
          <w:sz w:val="28"/>
          <w:szCs w:val="28"/>
          <w:lang w:eastAsia="ru-RU" w:bidi="ar-SA"/>
        </w:rPr>
      </w:pPr>
    </w:p>
    <w:p w14:paraId="6356D335" w14:textId="77777777" w:rsidR="0094202B" w:rsidRPr="009C2E61" w:rsidRDefault="0094202B" w:rsidP="009C2E61">
      <w:pPr>
        <w:widowControl/>
        <w:suppressAutoHyphens w:val="0"/>
        <w:rPr>
          <w:rFonts w:eastAsia="Times New Roman" w:cs="Times New Roman"/>
          <w:kern w:val="0"/>
          <w:sz w:val="28"/>
          <w:szCs w:val="28"/>
          <w:lang w:eastAsia="ru-RU" w:bidi="ar-SA"/>
        </w:rPr>
      </w:pPr>
    </w:p>
    <w:p w14:paraId="14F182F4" w14:textId="77777777" w:rsidR="00A52F01" w:rsidRPr="009C2E61" w:rsidRDefault="00A6025E" w:rsidP="009C2E61">
      <w:pPr>
        <w:widowControl/>
        <w:suppressAutoHyphens w:val="0"/>
        <w:jc w:val="center"/>
        <w:rPr>
          <w:rFonts w:eastAsia="Times New Roman" w:cs="Times New Roman"/>
          <w:b/>
          <w:bCs/>
          <w:kern w:val="0"/>
          <w:sz w:val="28"/>
          <w:szCs w:val="28"/>
          <w:lang w:eastAsia="ru-RU" w:bidi="ar-SA"/>
        </w:rPr>
      </w:pPr>
      <w:r w:rsidRPr="009C2E61">
        <w:rPr>
          <w:rFonts w:eastAsia="Times New Roman" w:cs="Times New Roman"/>
          <w:b/>
          <w:bCs/>
          <w:kern w:val="0"/>
          <w:sz w:val="28"/>
          <w:szCs w:val="28"/>
          <w:lang w:eastAsia="ru-RU" w:bidi="ar-SA"/>
        </w:rPr>
        <w:t xml:space="preserve">Об утверждении </w:t>
      </w:r>
      <w:r w:rsidR="00CF3F9E">
        <w:rPr>
          <w:rFonts w:eastAsia="Times New Roman" w:cs="Times New Roman"/>
          <w:b/>
          <w:bCs/>
          <w:kern w:val="0"/>
          <w:sz w:val="28"/>
          <w:szCs w:val="28"/>
          <w:lang w:eastAsia="ru-RU" w:bidi="ar-SA"/>
        </w:rPr>
        <w:t>а</w:t>
      </w:r>
      <w:r w:rsidR="00A52F01" w:rsidRPr="009C2E61">
        <w:rPr>
          <w:rFonts w:eastAsia="Times New Roman" w:cs="Times New Roman"/>
          <w:b/>
          <w:bCs/>
          <w:kern w:val="0"/>
          <w:sz w:val="28"/>
          <w:szCs w:val="28"/>
          <w:lang w:eastAsia="ru-RU" w:bidi="ar-SA"/>
        </w:rPr>
        <w:t xml:space="preserve">дминистративного регламента </w:t>
      </w:r>
      <w:r w:rsidRPr="009C2E61">
        <w:rPr>
          <w:rFonts w:cs="Times New Roman"/>
          <w:b/>
          <w:sz w:val="28"/>
          <w:szCs w:val="28"/>
        </w:rPr>
        <w:t xml:space="preserve">по предоставлению муниципальной услуги </w:t>
      </w:r>
      <w:r w:rsidR="008C7ACD" w:rsidRPr="009C2E61">
        <w:rPr>
          <w:rFonts w:eastAsia="Times New Roman" w:cs="Times New Roman"/>
          <w:b/>
          <w:bCs/>
          <w:kern w:val="0"/>
          <w:sz w:val="28"/>
          <w:szCs w:val="28"/>
          <w:lang w:eastAsia="ru-RU" w:bidi="ar-SA"/>
        </w:rPr>
        <w:t>«</w:t>
      </w:r>
      <w:r w:rsidR="00DA6374" w:rsidRPr="009C2E61">
        <w:rPr>
          <w:rFonts w:eastAsia="Times New Roman" w:cs="Times New Roman"/>
          <w:b/>
          <w:bCs/>
          <w:kern w:val="0"/>
          <w:sz w:val="28"/>
          <w:szCs w:val="28"/>
          <w:lang w:eastAsia="ru-RU" w:bidi="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w:t>
      </w:r>
      <w:r w:rsidR="008C7ACD" w:rsidRPr="009C2E61">
        <w:rPr>
          <w:rFonts w:eastAsia="Times New Roman" w:cs="Times New Roman"/>
          <w:b/>
          <w:bCs/>
          <w:kern w:val="0"/>
          <w:sz w:val="28"/>
          <w:szCs w:val="28"/>
          <w:lang w:eastAsia="ru-RU" w:bidi="ar-SA"/>
        </w:rPr>
        <w:t>ства»</w:t>
      </w:r>
    </w:p>
    <w:p w14:paraId="1039974C" w14:textId="77777777" w:rsidR="00DA6374" w:rsidRPr="009C2E61" w:rsidRDefault="00DA6374" w:rsidP="00425BF0">
      <w:pPr>
        <w:widowControl/>
        <w:suppressAutoHyphens w:val="0"/>
        <w:jc w:val="center"/>
        <w:rPr>
          <w:rFonts w:eastAsia="Times New Roman" w:cs="Times New Roman"/>
          <w:kern w:val="0"/>
          <w:sz w:val="28"/>
          <w:szCs w:val="28"/>
          <w:lang w:eastAsia="ru-RU" w:bidi="ar-SA"/>
        </w:rPr>
      </w:pPr>
    </w:p>
    <w:p w14:paraId="0C6DEB1F" w14:textId="77777777" w:rsidR="00425BF0" w:rsidRPr="009C2E61" w:rsidRDefault="00425BF0" w:rsidP="00425BF0">
      <w:pPr>
        <w:widowControl/>
        <w:suppressAutoHyphens w:val="0"/>
        <w:jc w:val="center"/>
        <w:rPr>
          <w:rFonts w:eastAsia="Times New Roman" w:cs="Times New Roman"/>
          <w:kern w:val="0"/>
          <w:sz w:val="28"/>
          <w:szCs w:val="28"/>
          <w:lang w:eastAsia="ru-RU" w:bidi="ar-SA"/>
        </w:rPr>
      </w:pPr>
    </w:p>
    <w:p w14:paraId="6FE1B3B0" w14:textId="77777777" w:rsidR="005A05AA" w:rsidRPr="009C2E61" w:rsidRDefault="00F058B6" w:rsidP="00C6592E">
      <w:pPr>
        <w:shd w:val="clear" w:color="auto" w:fill="FFFFFF"/>
        <w:ind w:firstLine="709"/>
        <w:jc w:val="both"/>
        <w:rPr>
          <w:rFonts w:cs="Times New Roman"/>
          <w:bCs/>
          <w:spacing w:val="-2"/>
          <w:sz w:val="28"/>
          <w:szCs w:val="28"/>
        </w:rPr>
      </w:pPr>
      <w:r>
        <w:rPr>
          <w:rFonts w:cs="Times New Roman"/>
          <w:bCs/>
          <w:spacing w:val="-2"/>
          <w:sz w:val="28"/>
          <w:szCs w:val="28"/>
        </w:rPr>
        <w:t>В</w:t>
      </w:r>
      <w:r w:rsidR="005A05AA" w:rsidRPr="009C2E61">
        <w:rPr>
          <w:rFonts w:cs="Times New Roman"/>
          <w:bCs/>
          <w:spacing w:val="-2"/>
          <w:sz w:val="28"/>
          <w:szCs w:val="28"/>
        </w:rPr>
        <w:t xml:space="preserve"> соответствии с</w:t>
      </w:r>
      <w:r w:rsidR="00742DD6">
        <w:rPr>
          <w:rFonts w:cs="Times New Roman"/>
          <w:bCs/>
          <w:spacing w:val="-2"/>
          <w:sz w:val="28"/>
          <w:szCs w:val="28"/>
        </w:rPr>
        <w:t xml:space="preserve"> </w:t>
      </w:r>
      <w:r w:rsidR="00742DD6" w:rsidRPr="00742DD6">
        <w:rPr>
          <w:rFonts w:cs="Times New Roman"/>
          <w:bCs/>
          <w:spacing w:val="-2"/>
          <w:sz w:val="28"/>
          <w:szCs w:val="28"/>
        </w:rPr>
        <w:t xml:space="preserve">Федеральным законом от 6 октября 2003 года </w:t>
      </w:r>
      <w:r w:rsidR="00742DD6" w:rsidRPr="00742DD6">
        <w:rPr>
          <w:rFonts w:cs="Times New Roman"/>
          <w:bCs/>
          <w:spacing w:val="-2"/>
          <w:sz w:val="28"/>
          <w:szCs w:val="28"/>
        </w:rPr>
        <w:br/>
        <w:t>№ 131–ФЗ «Об общих принципах организации местного самоуправления в Российской Федерации»</w:t>
      </w:r>
      <w:r w:rsidR="00742DD6">
        <w:rPr>
          <w:rFonts w:cs="Times New Roman"/>
          <w:bCs/>
          <w:spacing w:val="-2"/>
          <w:sz w:val="28"/>
          <w:szCs w:val="28"/>
        </w:rPr>
        <w:t>, Федеральным законом</w:t>
      </w:r>
      <w:r w:rsidR="00742DD6" w:rsidRPr="00C6592E">
        <w:rPr>
          <w:rFonts w:cs="Times New Roman"/>
          <w:bCs/>
          <w:spacing w:val="-2"/>
          <w:sz w:val="28"/>
          <w:szCs w:val="28"/>
        </w:rPr>
        <w:t xml:space="preserve"> от 8 ноября 2007 года № 257–ФЗ «Об автомобильных дорогах и о дорожной деятельности в РФ и о внесении изменения в отдельные законодательные акты РФ»</w:t>
      </w:r>
      <w:r w:rsidR="00742DD6">
        <w:rPr>
          <w:rFonts w:cs="Times New Roman"/>
          <w:bCs/>
          <w:spacing w:val="-2"/>
          <w:sz w:val="28"/>
          <w:szCs w:val="28"/>
        </w:rPr>
        <w:t>,</w:t>
      </w:r>
      <w:r w:rsidR="005A05AA" w:rsidRPr="009C2E61">
        <w:rPr>
          <w:rFonts w:cs="Times New Roman"/>
          <w:bCs/>
          <w:spacing w:val="-2"/>
          <w:sz w:val="28"/>
          <w:szCs w:val="28"/>
        </w:rPr>
        <w:t xml:space="preserve"> Федеральным законом </w:t>
      </w:r>
      <w:r w:rsidR="002073A8">
        <w:rPr>
          <w:rFonts w:cs="Times New Roman"/>
          <w:bCs/>
          <w:spacing w:val="-2"/>
          <w:sz w:val="28"/>
          <w:szCs w:val="28"/>
        </w:rPr>
        <w:t xml:space="preserve">                         </w:t>
      </w:r>
      <w:r w:rsidR="005A05AA" w:rsidRPr="009C2E61">
        <w:rPr>
          <w:rFonts w:cs="Times New Roman"/>
          <w:bCs/>
          <w:spacing w:val="-2"/>
          <w:sz w:val="28"/>
          <w:szCs w:val="28"/>
        </w:rPr>
        <w:t>от 27 июля 2010 года №</w:t>
      </w:r>
      <w:r w:rsidR="00742DD6">
        <w:rPr>
          <w:rFonts w:cs="Times New Roman"/>
          <w:bCs/>
          <w:spacing w:val="-2"/>
          <w:sz w:val="28"/>
          <w:szCs w:val="28"/>
        </w:rPr>
        <w:t xml:space="preserve"> </w:t>
      </w:r>
      <w:r w:rsidR="005A05AA" w:rsidRPr="009C2E61">
        <w:rPr>
          <w:rFonts w:cs="Times New Roman"/>
          <w:bCs/>
          <w:spacing w:val="-2"/>
          <w:sz w:val="28"/>
          <w:szCs w:val="28"/>
        </w:rPr>
        <w:t>210-ФЗ «Об организации предоставления государственных и муниципальных услуг»</w:t>
      </w:r>
      <w:r w:rsidR="00C6592E">
        <w:rPr>
          <w:rFonts w:cs="Times New Roman"/>
          <w:bCs/>
          <w:spacing w:val="-2"/>
          <w:sz w:val="28"/>
          <w:szCs w:val="28"/>
        </w:rPr>
        <w:t>, приказ</w:t>
      </w:r>
      <w:r w:rsidR="00562E63">
        <w:rPr>
          <w:rFonts w:cs="Times New Roman"/>
          <w:bCs/>
          <w:spacing w:val="-2"/>
          <w:sz w:val="28"/>
          <w:szCs w:val="28"/>
        </w:rPr>
        <w:t>ом</w:t>
      </w:r>
      <w:r w:rsidR="00C6592E">
        <w:rPr>
          <w:rFonts w:cs="Times New Roman"/>
          <w:bCs/>
          <w:spacing w:val="-2"/>
          <w:sz w:val="28"/>
          <w:szCs w:val="28"/>
        </w:rPr>
        <w:t xml:space="preserve"> </w:t>
      </w:r>
      <w:r w:rsidR="00562E63">
        <w:rPr>
          <w:rFonts w:cs="Times New Roman"/>
          <w:bCs/>
          <w:spacing w:val="-2"/>
          <w:sz w:val="28"/>
          <w:szCs w:val="28"/>
        </w:rPr>
        <w:t>Министерства транспорта Российской Федерации</w:t>
      </w:r>
      <w:r w:rsidR="00C6592E">
        <w:rPr>
          <w:rFonts w:cs="Times New Roman"/>
          <w:bCs/>
          <w:spacing w:val="-2"/>
          <w:sz w:val="28"/>
          <w:szCs w:val="28"/>
        </w:rPr>
        <w:t xml:space="preserve"> от 5 июня 2019 года № 167 «</w:t>
      </w:r>
      <w:r w:rsidR="00C6592E" w:rsidRPr="00F058B6">
        <w:rPr>
          <w:rFonts w:cs="Times New Roman"/>
          <w:bCs/>
          <w:spacing w:val="-2"/>
          <w:sz w:val="28"/>
          <w:szCs w:val="28"/>
        </w:rPr>
        <w:t xml:space="preserve">Об утверждении </w:t>
      </w:r>
      <w:r w:rsidR="002073A8">
        <w:rPr>
          <w:rFonts w:cs="Times New Roman"/>
          <w:bCs/>
          <w:spacing w:val="-2"/>
          <w:sz w:val="28"/>
          <w:szCs w:val="28"/>
        </w:rPr>
        <w:t xml:space="preserve">                           </w:t>
      </w:r>
      <w:r w:rsidR="00C6592E" w:rsidRPr="00F058B6">
        <w:rPr>
          <w:rFonts w:cs="Times New Roman"/>
          <w:bCs/>
          <w:spacing w:val="-2"/>
          <w:sz w:val="28"/>
          <w:szCs w:val="28"/>
        </w:rPr>
        <w:t>Порядка выдачи специального разрешения на движение по автомобильным дорогам тяжеловесного и (или) крупногабаритного транспортного средства</w:t>
      </w:r>
      <w:r w:rsidR="00C6592E">
        <w:rPr>
          <w:rFonts w:cs="Times New Roman"/>
          <w:bCs/>
          <w:spacing w:val="-2"/>
          <w:sz w:val="28"/>
          <w:szCs w:val="28"/>
        </w:rPr>
        <w:t>»</w:t>
      </w:r>
      <w:r w:rsidR="00276220">
        <w:rPr>
          <w:rFonts w:cs="Times New Roman"/>
          <w:bCs/>
          <w:spacing w:val="-2"/>
          <w:sz w:val="28"/>
          <w:szCs w:val="28"/>
        </w:rPr>
        <w:t>,</w:t>
      </w:r>
      <w:r w:rsidR="005A05AA" w:rsidRPr="009C2E61">
        <w:rPr>
          <w:rFonts w:cs="Times New Roman"/>
          <w:bCs/>
          <w:spacing w:val="-2"/>
          <w:sz w:val="28"/>
          <w:szCs w:val="28"/>
        </w:rPr>
        <w:t xml:space="preserve"> </w:t>
      </w:r>
      <w:r w:rsidR="002073A8">
        <w:rPr>
          <w:rFonts w:cs="Times New Roman"/>
          <w:bCs/>
          <w:spacing w:val="-2"/>
          <w:sz w:val="28"/>
          <w:szCs w:val="28"/>
        </w:rPr>
        <w:t xml:space="preserve">                             </w:t>
      </w:r>
      <w:r w:rsidR="005A05AA" w:rsidRPr="009C2E61">
        <w:rPr>
          <w:rFonts w:cs="Times New Roman"/>
          <w:bCs/>
          <w:spacing w:val="-2"/>
          <w:sz w:val="28"/>
          <w:szCs w:val="28"/>
        </w:rPr>
        <w:t>п о с т а н о в л я ю:</w:t>
      </w:r>
    </w:p>
    <w:p w14:paraId="40B76651" w14:textId="77777777" w:rsidR="00A52F01" w:rsidRPr="005F3E9F" w:rsidRDefault="005A05AA" w:rsidP="002073A8">
      <w:pPr>
        <w:shd w:val="clear" w:color="auto" w:fill="FFFFFF"/>
        <w:tabs>
          <w:tab w:val="left" w:pos="993"/>
        </w:tabs>
        <w:ind w:firstLine="709"/>
        <w:jc w:val="both"/>
        <w:rPr>
          <w:rFonts w:cs="Times New Roman"/>
          <w:bCs/>
          <w:spacing w:val="-2"/>
          <w:sz w:val="28"/>
          <w:szCs w:val="28"/>
        </w:rPr>
      </w:pPr>
      <w:r w:rsidRPr="005F3E9F">
        <w:rPr>
          <w:rFonts w:cs="Times New Roman"/>
          <w:bCs/>
          <w:spacing w:val="-2"/>
          <w:sz w:val="28"/>
          <w:szCs w:val="28"/>
        </w:rPr>
        <w:t>1.</w:t>
      </w:r>
      <w:r w:rsidR="002073A8">
        <w:rPr>
          <w:rFonts w:cs="Times New Roman"/>
          <w:bCs/>
          <w:spacing w:val="-2"/>
          <w:sz w:val="28"/>
          <w:szCs w:val="28"/>
        </w:rPr>
        <w:tab/>
      </w:r>
      <w:r w:rsidR="00562E63">
        <w:rPr>
          <w:rFonts w:cs="Times New Roman"/>
          <w:bCs/>
          <w:spacing w:val="-2"/>
          <w:sz w:val="28"/>
          <w:szCs w:val="28"/>
        </w:rPr>
        <w:t xml:space="preserve">Утвердить административный регламент по предоставлению </w:t>
      </w:r>
      <w:r w:rsidR="00A52F01" w:rsidRPr="005F3E9F">
        <w:rPr>
          <w:rFonts w:cs="Times New Roman"/>
          <w:bCs/>
          <w:spacing w:val="-2"/>
          <w:sz w:val="28"/>
          <w:szCs w:val="28"/>
        </w:rPr>
        <w:t xml:space="preserve">муниципальной услуги </w:t>
      </w:r>
      <w:r w:rsidR="008C7ACD" w:rsidRPr="005F3E9F">
        <w:rPr>
          <w:rFonts w:cs="Times New Roman"/>
          <w:bCs/>
          <w:spacing w:val="-2"/>
          <w:sz w:val="28"/>
          <w:szCs w:val="28"/>
        </w:rPr>
        <w:t>«</w:t>
      </w:r>
      <w:r w:rsidR="00DA6374" w:rsidRPr="005F3E9F">
        <w:rPr>
          <w:rFonts w:cs="Times New Roman"/>
          <w:bCs/>
          <w:spacing w:val="-2"/>
          <w:sz w:val="28"/>
          <w:szCs w:val="28"/>
        </w:rPr>
        <w:t>Выдача специального разрешения на движение по автомобильным дорогам местного значения тяжеловесного и (или) крупногабар</w:t>
      </w:r>
      <w:r w:rsidR="008C7ACD" w:rsidRPr="005F3E9F">
        <w:rPr>
          <w:rFonts w:cs="Times New Roman"/>
          <w:bCs/>
          <w:spacing w:val="-2"/>
          <w:sz w:val="28"/>
          <w:szCs w:val="28"/>
        </w:rPr>
        <w:t>итного транспортного средства»</w:t>
      </w:r>
      <w:r w:rsidR="005F3E9F" w:rsidRPr="005F3E9F">
        <w:rPr>
          <w:rFonts w:cs="Times New Roman"/>
          <w:bCs/>
          <w:spacing w:val="-2"/>
          <w:sz w:val="28"/>
          <w:szCs w:val="28"/>
        </w:rPr>
        <w:t xml:space="preserve"> </w:t>
      </w:r>
      <w:r w:rsidRPr="005F3E9F">
        <w:rPr>
          <w:rFonts w:cs="Times New Roman"/>
          <w:bCs/>
          <w:spacing w:val="-2"/>
          <w:sz w:val="28"/>
          <w:szCs w:val="28"/>
        </w:rPr>
        <w:t>(прилагается</w:t>
      </w:r>
      <w:r w:rsidR="00A52F01" w:rsidRPr="005F3E9F">
        <w:rPr>
          <w:rFonts w:cs="Times New Roman"/>
          <w:bCs/>
          <w:spacing w:val="-2"/>
          <w:sz w:val="28"/>
          <w:szCs w:val="28"/>
        </w:rPr>
        <w:t>).</w:t>
      </w:r>
    </w:p>
    <w:p w14:paraId="56DD032C" w14:textId="77777777" w:rsidR="005F3E9F" w:rsidRPr="005F3E9F" w:rsidRDefault="00562E63" w:rsidP="002073A8">
      <w:pPr>
        <w:shd w:val="clear" w:color="auto" w:fill="FFFFFF"/>
        <w:tabs>
          <w:tab w:val="left" w:pos="993"/>
        </w:tabs>
        <w:ind w:firstLine="709"/>
        <w:jc w:val="both"/>
        <w:rPr>
          <w:rFonts w:cs="Times New Roman"/>
          <w:bCs/>
          <w:spacing w:val="-2"/>
          <w:sz w:val="28"/>
          <w:szCs w:val="28"/>
        </w:rPr>
      </w:pPr>
      <w:r>
        <w:rPr>
          <w:rFonts w:cs="Times New Roman"/>
          <w:bCs/>
          <w:spacing w:val="-2"/>
          <w:sz w:val="28"/>
          <w:szCs w:val="28"/>
        </w:rPr>
        <w:t>2</w:t>
      </w:r>
      <w:r w:rsidR="005F3E9F" w:rsidRPr="005F3E9F">
        <w:rPr>
          <w:rFonts w:cs="Times New Roman"/>
          <w:bCs/>
          <w:spacing w:val="-2"/>
          <w:sz w:val="28"/>
          <w:szCs w:val="28"/>
        </w:rPr>
        <w:t>.</w:t>
      </w:r>
      <w:r w:rsidR="005F3E9F" w:rsidRPr="005F3E9F">
        <w:rPr>
          <w:rFonts w:cs="Times New Roman"/>
          <w:bCs/>
          <w:spacing w:val="-2"/>
          <w:sz w:val="28"/>
          <w:szCs w:val="28"/>
        </w:rPr>
        <w:tab/>
        <w:t>Отделу делопроизводства администрации (</w:t>
      </w:r>
      <w:r w:rsidR="00C83065">
        <w:rPr>
          <w:rFonts w:cs="Times New Roman"/>
          <w:bCs/>
          <w:spacing w:val="-2"/>
          <w:sz w:val="28"/>
          <w:szCs w:val="28"/>
        </w:rPr>
        <w:t>Корная Н.П.</w:t>
      </w:r>
      <w:r w:rsidR="005F3E9F" w:rsidRPr="005F3E9F">
        <w:rPr>
          <w:rFonts w:cs="Times New Roman"/>
          <w:bCs/>
          <w:spacing w:val="-2"/>
          <w:sz w:val="28"/>
          <w:szCs w:val="28"/>
        </w:rPr>
        <w:t xml:space="preserve">)                     настоящее постановление опубликовать на сайте «Лабинск-официальный» по адресу: </w:t>
      </w:r>
      <w:hyperlink r:id="rId9" w:history="1">
        <w:r w:rsidR="005F3E9F" w:rsidRPr="00276220">
          <w:rPr>
            <w:rFonts w:cs="Times New Roman"/>
            <w:bCs/>
            <w:spacing w:val="-2"/>
            <w:sz w:val="28"/>
            <w:szCs w:val="28"/>
          </w:rPr>
          <w:t>http://лабинск-официальный.рф</w:t>
        </w:r>
      </w:hyperlink>
      <w:r w:rsidR="005F3E9F" w:rsidRPr="005F3E9F">
        <w:rPr>
          <w:rFonts w:cs="Times New Roman"/>
          <w:bCs/>
          <w:spacing w:val="-2"/>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5F3E9F" w:rsidRPr="00276220">
          <w:rPr>
            <w:rFonts w:cs="Times New Roman"/>
            <w:bCs/>
            <w:spacing w:val="-2"/>
            <w:sz w:val="28"/>
            <w:szCs w:val="28"/>
          </w:rPr>
          <w:t>http://www.labinsk-city.ru</w:t>
        </w:r>
      </w:hyperlink>
      <w:r w:rsidR="005F3E9F" w:rsidRPr="005F3E9F">
        <w:rPr>
          <w:rFonts w:cs="Times New Roman"/>
          <w:bCs/>
          <w:spacing w:val="-2"/>
          <w:sz w:val="28"/>
          <w:szCs w:val="28"/>
        </w:rPr>
        <w:t xml:space="preserve"> в информационно-телекоммуникационной сети «Интернет».</w:t>
      </w:r>
    </w:p>
    <w:p w14:paraId="77CF8F57" w14:textId="77777777" w:rsidR="005F3E9F" w:rsidRPr="005F3E9F" w:rsidRDefault="00562E63" w:rsidP="002073A8">
      <w:pPr>
        <w:shd w:val="clear" w:color="auto" w:fill="FFFFFF"/>
        <w:tabs>
          <w:tab w:val="left" w:pos="993"/>
        </w:tabs>
        <w:ind w:firstLine="709"/>
        <w:jc w:val="both"/>
        <w:rPr>
          <w:rFonts w:cs="Times New Roman"/>
          <w:bCs/>
          <w:spacing w:val="-2"/>
          <w:sz w:val="28"/>
          <w:szCs w:val="28"/>
        </w:rPr>
      </w:pPr>
      <w:r>
        <w:rPr>
          <w:rFonts w:cs="Times New Roman"/>
          <w:bCs/>
          <w:spacing w:val="-2"/>
          <w:sz w:val="28"/>
          <w:szCs w:val="28"/>
        </w:rPr>
        <w:t>3</w:t>
      </w:r>
      <w:r w:rsidR="00276220">
        <w:rPr>
          <w:rFonts w:cs="Times New Roman"/>
          <w:bCs/>
          <w:spacing w:val="-2"/>
          <w:sz w:val="28"/>
          <w:szCs w:val="28"/>
        </w:rPr>
        <w:t>.</w:t>
      </w:r>
      <w:r w:rsidR="002073A8">
        <w:rPr>
          <w:rFonts w:cs="Times New Roman"/>
          <w:bCs/>
          <w:spacing w:val="-2"/>
          <w:sz w:val="28"/>
          <w:szCs w:val="28"/>
        </w:rPr>
        <w:tab/>
      </w:r>
      <w:r w:rsidR="005F3E9F" w:rsidRPr="005F3E9F">
        <w:rPr>
          <w:rFonts w:cs="Times New Roman"/>
          <w:bCs/>
          <w:spacing w:val="-2"/>
          <w:sz w:val="28"/>
          <w:szCs w:val="28"/>
        </w:rPr>
        <w:t>Контроль за вып</w:t>
      </w:r>
      <w:r w:rsidR="00276220">
        <w:rPr>
          <w:rFonts w:cs="Times New Roman"/>
          <w:bCs/>
          <w:spacing w:val="-2"/>
          <w:sz w:val="28"/>
          <w:szCs w:val="28"/>
        </w:rPr>
        <w:t>олнением настоящего постановления</w:t>
      </w:r>
      <w:r w:rsidR="005F3E9F" w:rsidRPr="005F3E9F">
        <w:rPr>
          <w:rFonts w:cs="Times New Roman"/>
          <w:bCs/>
          <w:spacing w:val="-2"/>
          <w:sz w:val="28"/>
          <w:szCs w:val="28"/>
        </w:rPr>
        <w:t xml:space="preserve"> возложить на заместителя главы администрации Лабинского городского поселения Лабинского района Сиротина А.Н.</w:t>
      </w:r>
    </w:p>
    <w:p w14:paraId="70BAED12" w14:textId="77777777" w:rsidR="005F3E9F" w:rsidRPr="00DF0E3A" w:rsidRDefault="00562E63" w:rsidP="002073A8">
      <w:pPr>
        <w:shd w:val="clear" w:color="auto" w:fill="FFFFFF"/>
        <w:tabs>
          <w:tab w:val="left" w:pos="993"/>
        </w:tabs>
        <w:ind w:firstLine="709"/>
        <w:jc w:val="both"/>
        <w:rPr>
          <w:rFonts w:cs="Times New Roman"/>
          <w:bCs/>
          <w:spacing w:val="-2"/>
          <w:sz w:val="28"/>
          <w:szCs w:val="28"/>
        </w:rPr>
      </w:pPr>
      <w:r>
        <w:rPr>
          <w:rFonts w:cs="Times New Roman"/>
          <w:bCs/>
          <w:spacing w:val="-2"/>
          <w:sz w:val="28"/>
          <w:szCs w:val="28"/>
        </w:rPr>
        <w:t>4</w:t>
      </w:r>
      <w:r w:rsidR="005F3E9F" w:rsidRPr="005F3E9F">
        <w:rPr>
          <w:rFonts w:cs="Times New Roman"/>
          <w:bCs/>
          <w:spacing w:val="-2"/>
          <w:sz w:val="28"/>
          <w:szCs w:val="28"/>
        </w:rPr>
        <w:t>.</w:t>
      </w:r>
      <w:r w:rsidR="005F3E9F" w:rsidRPr="005F3E9F">
        <w:rPr>
          <w:rFonts w:cs="Times New Roman"/>
          <w:bCs/>
          <w:spacing w:val="-2"/>
          <w:sz w:val="28"/>
          <w:szCs w:val="28"/>
        </w:rPr>
        <w:tab/>
        <w:t xml:space="preserve">Постановление вступает в силу со дня </w:t>
      </w:r>
      <w:r w:rsidR="00DF0E3A">
        <w:rPr>
          <w:rFonts w:cs="Times New Roman"/>
          <w:bCs/>
          <w:spacing w:val="-2"/>
          <w:sz w:val="28"/>
          <w:szCs w:val="28"/>
        </w:rPr>
        <w:t>его официального опубликования.</w:t>
      </w:r>
    </w:p>
    <w:p w14:paraId="4E25BE1B" w14:textId="77777777" w:rsidR="00880D3C" w:rsidRPr="009C2E61" w:rsidRDefault="00880D3C" w:rsidP="00425BF0">
      <w:pPr>
        <w:jc w:val="both"/>
        <w:rPr>
          <w:rFonts w:cs="Times New Roman"/>
          <w:sz w:val="28"/>
          <w:szCs w:val="28"/>
        </w:rPr>
      </w:pPr>
    </w:p>
    <w:p w14:paraId="18FAE14F" w14:textId="77777777" w:rsidR="0052790C" w:rsidRPr="009C2E61" w:rsidRDefault="0052790C" w:rsidP="00425BF0">
      <w:pPr>
        <w:jc w:val="both"/>
        <w:rPr>
          <w:rFonts w:cs="Times New Roman"/>
          <w:sz w:val="28"/>
          <w:szCs w:val="28"/>
        </w:rPr>
      </w:pPr>
    </w:p>
    <w:p w14:paraId="6BA262D2" w14:textId="77777777" w:rsidR="00425BF0" w:rsidRPr="009C2E61" w:rsidRDefault="00880D3C" w:rsidP="00425BF0">
      <w:pPr>
        <w:rPr>
          <w:rFonts w:cs="Times New Roman"/>
          <w:sz w:val="28"/>
          <w:szCs w:val="28"/>
        </w:rPr>
      </w:pPr>
      <w:r w:rsidRPr="009C2E61">
        <w:rPr>
          <w:rFonts w:cs="Times New Roman"/>
          <w:sz w:val="28"/>
          <w:szCs w:val="28"/>
        </w:rPr>
        <w:t>Глава администрации</w:t>
      </w:r>
    </w:p>
    <w:p w14:paraId="4FB60B4C" w14:textId="77777777" w:rsidR="0052790C" w:rsidRPr="009C2E61" w:rsidRDefault="005F3E9F" w:rsidP="00425BF0">
      <w:pPr>
        <w:rPr>
          <w:rFonts w:cs="Times New Roman"/>
          <w:sz w:val="28"/>
          <w:szCs w:val="28"/>
        </w:rPr>
      </w:pPr>
      <w:r>
        <w:rPr>
          <w:rFonts w:cs="Times New Roman"/>
          <w:sz w:val="28"/>
          <w:szCs w:val="28"/>
        </w:rPr>
        <w:t>Лабинского городского поселения</w:t>
      </w:r>
      <w:r w:rsidR="0094202B">
        <w:rPr>
          <w:rFonts w:cs="Times New Roman"/>
          <w:sz w:val="28"/>
          <w:szCs w:val="28"/>
        </w:rPr>
        <w:t xml:space="preserve">                              </w:t>
      </w:r>
      <w:r>
        <w:rPr>
          <w:rFonts w:cs="Times New Roman"/>
          <w:sz w:val="28"/>
          <w:szCs w:val="28"/>
        </w:rPr>
        <w:t xml:space="preserve">                     </w:t>
      </w:r>
      <w:r w:rsidR="0094202B">
        <w:rPr>
          <w:rFonts w:cs="Times New Roman"/>
          <w:sz w:val="28"/>
          <w:szCs w:val="28"/>
        </w:rPr>
        <w:t xml:space="preserve">    </w:t>
      </w:r>
      <w:r>
        <w:rPr>
          <w:rFonts w:cs="Times New Roman"/>
          <w:sz w:val="28"/>
          <w:szCs w:val="28"/>
        </w:rPr>
        <w:t>С</w:t>
      </w:r>
      <w:r w:rsidR="0052790C" w:rsidRPr="009C2E61">
        <w:rPr>
          <w:rFonts w:cs="Times New Roman"/>
          <w:sz w:val="28"/>
          <w:szCs w:val="28"/>
        </w:rPr>
        <w:t>.</w:t>
      </w:r>
      <w:r>
        <w:rPr>
          <w:rFonts w:cs="Times New Roman"/>
          <w:sz w:val="28"/>
          <w:szCs w:val="28"/>
        </w:rPr>
        <w:t>В</w:t>
      </w:r>
      <w:r w:rsidR="0052790C" w:rsidRPr="009C2E61">
        <w:rPr>
          <w:rFonts w:cs="Times New Roman"/>
          <w:sz w:val="28"/>
          <w:szCs w:val="28"/>
        </w:rPr>
        <w:t xml:space="preserve">. </w:t>
      </w:r>
      <w:r>
        <w:rPr>
          <w:rFonts w:cs="Times New Roman"/>
          <w:sz w:val="28"/>
          <w:szCs w:val="28"/>
        </w:rPr>
        <w:t>Шеремет</w:t>
      </w:r>
    </w:p>
    <w:p w14:paraId="701CE95B" w14:textId="77777777" w:rsidR="00BE06FD" w:rsidRDefault="00BE06FD" w:rsidP="00425BF0">
      <w:pPr>
        <w:widowControl/>
        <w:tabs>
          <w:tab w:val="left" w:pos="851"/>
        </w:tabs>
        <w:suppressAutoHyphens w:val="0"/>
        <w:jc w:val="both"/>
        <w:rPr>
          <w:rFonts w:cs="Times New Roman"/>
          <w:b/>
          <w:sz w:val="28"/>
          <w:szCs w:val="28"/>
        </w:rPr>
        <w:sectPr w:rsidR="00BE06FD" w:rsidSect="009D49A2">
          <w:headerReference w:type="default" r:id="rId11"/>
          <w:pgSz w:w="11906" w:h="16838" w:code="9"/>
          <w:pgMar w:top="1134" w:right="567" w:bottom="1134" w:left="1701" w:header="720" w:footer="720" w:gutter="0"/>
          <w:cols w:space="720"/>
          <w:titlePg/>
          <w:docGrid w:linePitch="326"/>
        </w:sectPr>
      </w:pPr>
    </w:p>
    <w:tbl>
      <w:tblPr>
        <w:tblW w:w="0" w:type="auto"/>
        <w:tblLook w:val="04A0" w:firstRow="1" w:lastRow="0" w:firstColumn="1" w:lastColumn="0" w:noHBand="0" w:noVBand="1"/>
      </w:tblPr>
      <w:tblGrid>
        <w:gridCol w:w="4927"/>
        <w:gridCol w:w="4927"/>
      </w:tblGrid>
      <w:tr w:rsidR="009C2E61" w:rsidRPr="009C2E61" w14:paraId="016451E8" w14:textId="77777777" w:rsidTr="007970A8">
        <w:trPr>
          <w:trHeight w:val="2281"/>
        </w:trPr>
        <w:tc>
          <w:tcPr>
            <w:tcW w:w="4927" w:type="dxa"/>
          </w:tcPr>
          <w:p w14:paraId="20314677" w14:textId="77777777" w:rsidR="009C2E61" w:rsidRPr="009C2E61" w:rsidRDefault="009C2E61" w:rsidP="006E2530">
            <w:pPr>
              <w:spacing w:line="228" w:lineRule="auto"/>
              <w:jc w:val="center"/>
              <w:rPr>
                <w:bCs/>
                <w:sz w:val="28"/>
                <w:szCs w:val="28"/>
              </w:rPr>
            </w:pPr>
          </w:p>
        </w:tc>
        <w:tc>
          <w:tcPr>
            <w:tcW w:w="4927" w:type="dxa"/>
          </w:tcPr>
          <w:p w14:paraId="1D690731" w14:textId="77777777" w:rsidR="009C2E61" w:rsidRPr="009C2E61" w:rsidRDefault="009C2E61" w:rsidP="00CE0CB7">
            <w:pPr>
              <w:spacing w:line="228" w:lineRule="auto"/>
              <w:ind w:left="460"/>
              <w:jc w:val="center"/>
              <w:rPr>
                <w:bCs/>
                <w:sz w:val="28"/>
                <w:szCs w:val="28"/>
              </w:rPr>
            </w:pPr>
            <w:r w:rsidRPr="009C2E61">
              <w:rPr>
                <w:bCs/>
                <w:sz w:val="28"/>
                <w:szCs w:val="28"/>
              </w:rPr>
              <w:t>ПРИЛОЖЕНИЕ</w:t>
            </w:r>
          </w:p>
          <w:p w14:paraId="6145B2F9" w14:textId="77777777" w:rsidR="009C2E61" w:rsidRPr="009C2E61" w:rsidRDefault="009C2E61" w:rsidP="00CE0CB7">
            <w:pPr>
              <w:pStyle w:val="aff4"/>
              <w:spacing w:line="228" w:lineRule="auto"/>
              <w:ind w:left="460"/>
              <w:jc w:val="center"/>
              <w:rPr>
                <w:rFonts w:ascii="Times New Roman" w:hAnsi="Times New Roman"/>
                <w:sz w:val="28"/>
                <w:szCs w:val="28"/>
              </w:rPr>
            </w:pPr>
          </w:p>
          <w:p w14:paraId="49EFE1EF" w14:textId="77777777" w:rsidR="009C2E61" w:rsidRPr="009C2E61" w:rsidRDefault="009C2E61" w:rsidP="00CE0CB7">
            <w:pPr>
              <w:pStyle w:val="aff4"/>
              <w:spacing w:line="228" w:lineRule="auto"/>
              <w:ind w:left="460"/>
              <w:jc w:val="center"/>
              <w:rPr>
                <w:rFonts w:ascii="Times New Roman" w:hAnsi="Times New Roman"/>
                <w:sz w:val="28"/>
                <w:szCs w:val="28"/>
              </w:rPr>
            </w:pPr>
            <w:r w:rsidRPr="009C2E61">
              <w:rPr>
                <w:rFonts w:ascii="Times New Roman" w:hAnsi="Times New Roman"/>
                <w:sz w:val="28"/>
                <w:szCs w:val="28"/>
              </w:rPr>
              <w:t>УТВЕРЖДЕН</w:t>
            </w:r>
          </w:p>
          <w:p w14:paraId="12BB61BF" w14:textId="77777777" w:rsidR="009C2E61" w:rsidRPr="009C2E61" w:rsidRDefault="009C2E61" w:rsidP="00CE0CB7">
            <w:pPr>
              <w:shd w:val="clear" w:color="auto" w:fill="FFFFFF"/>
              <w:tabs>
                <w:tab w:val="left" w:pos="4272"/>
              </w:tabs>
              <w:spacing w:line="228" w:lineRule="auto"/>
              <w:ind w:left="460"/>
              <w:jc w:val="center"/>
              <w:rPr>
                <w:spacing w:val="-2"/>
                <w:sz w:val="28"/>
              </w:rPr>
            </w:pPr>
            <w:r w:rsidRPr="009C2E61">
              <w:rPr>
                <w:spacing w:val="-2"/>
                <w:sz w:val="28"/>
              </w:rPr>
              <w:t>постановлением администрации</w:t>
            </w:r>
          </w:p>
          <w:p w14:paraId="39A1A0A6" w14:textId="77777777" w:rsidR="009C2E61" w:rsidRPr="009C2E61" w:rsidRDefault="0094202B" w:rsidP="00CE0CB7">
            <w:pPr>
              <w:shd w:val="clear" w:color="auto" w:fill="FFFFFF"/>
              <w:tabs>
                <w:tab w:val="left" w:pos="4272"/>
              </w:tabs>
              <w:spacing w:line="228" w:lineRule="auto"/>
              <w:ind w:left="460"/>
              <w:jc w:val="center"/>
              <w:rPr>
                <w:spacing w:val="-2"/>
                <w:sz w:val="28"/>
              </w:rPr>
            </w:pPr>
            <w:r>
              <w:rPr>
                <w:spacing w:val="-2"/>
                <w:sz w:val="28"/>
              </w:rPr>
              <w:t>Лабинского городского поселения Лабинского района</w:t>
            </w:r>
          </w:p>
          <w:p w14:paraId="089CC5FE" w14:textId="1E0643B8" w:rsidR="009C2E61" w:rsidRPr="009C2E61" w:rsidRDefault="009C2E61" w:rsidP="00CE0CB7">
            <w:pPr>
              <w:shd w:val="clear" w:color="auto" w:fill="FFFFFF"/>
              <w:tabs>
                <w:tab w:val="left" w:pos="4272"/>
              </w:tabs>
              <w:spacing w:line="228" w:lineRule="auto"/>
              <w:ind w:left="460"/>
              <w:jc w:val="center"/>
              <w:rPr>
                <w:spacing w:val="-2"/>
                <w:sz w:val="28"/>
              </w:rPr>
            </w:pPr>
            <w:r w:rsidRPr="009C2E61">
              <w:rPr>
                <w:sz w:val="28"/>
                <w:szCs w:val="28"/>
              </w:rPr>
              <w:t xml:space="preserve">от </w:t>
            </w:r>
            <w:r w:rsidR="003253F6">
              <w:rPr>
                <w:sz w:val="28"/>
                <w:szCs w:val="28"/>
              </w:rPr>
              <w:t>19.04.2021</w:t>
            </w:r>
            <w:r w:rsidRPr="009C2E61">
              <w:rPr>
                <w:sz w:val="28"/>
                <w:szCs w:val="28"/>
              </w:rPr>
              <w:t xml:space="preserve"> № </w:t>
            </w:r>
            <w:r w:rsidR="003253F6">
              <w:rPr>
                <w:sz w:val="28"/>
                <w:szCs w:val="28"/>
              </w:rPr>
              <w:t>367</w:t>
            </w:r>
          </w:p>
        </w:tc>
      </w:tr>
    </w:tbl>
    <w:p w14:paraId="00A6E057" w14:textId="77777777" w:rsidR="009C2E61" w:rsidRPr="000F7F94" w:rsidRDefault="009C2E61" w:rsidP="009C2E61">
      <w:pPr>
        <w:spacing w:line="228" w:lineRule="auto"/>
        <w:rPr>
          <w:bCs/>
          <w:sz w:val="28"/>
          <w:szCs w:val="28"/>
        </w:rPr>
      </w:pPr>
    </w:p>
    <w:p w14:paraId="1CF91FC8" w14:textId="77777777" w:rsidR="009C2E61" w:rsidRPr="000F7F94" w:rsidRDefault="009C2E61" w:rsidP="009C2E61">
      <w:pPr>
        <w:widowControl/>
        <w:suppressAutoHyphens w:val="0"/>
        <w:spacing w:line="228" w:lineRule="auto"/>
        <w:jc w:val="both"/>
        <w:rPr>
          <w:rFonts w:eastAsia="Times New Roman" w:cs="Times New Roman"/>
          <w:kern w:val="0"/>
          <w:sz w:val="28"/>
          <w:szCs w:val="28"/>
          <w:lang w:eastAsia="ar-SA" w:bidi="ar-SA"/>
        </w:rPr>
      </w:pPr>
    </w:p>
    <w:p w14:paraId="1C450726" w14:textId="77777777" w:rsidR="009C2E61" w:rsidRPr="009C2E61" w:rsidRDefault="009C2E61" w:rsidP="00C3322B">
      <w:pPr>
        <w:widowControl/>
        <w:suppressAutoHyphens w:val="0"/>
        <w:jc w:val="center"/>
        <w:rPr>
          <w:rFonts w:eastAsia="Times New Roman" w:cs="Times New Roman"/>
          <w:kern w:val="0"/>
          <w:sz w:val="28"/>
          <w:szCs w:val="28"/>
          <w:lang w:eastAsia="ar-SA" w:bidi="ar-SA"/>
        </w:rPr>
      </w:pPr>
      <w:r w:rsidRPr="009C2E61">
        <w:rPr>
          <w:rFonts w:eastAsia="Times New Roman" w:cs="Times New Roman"/>
          <w:bCs/>
          <w:kern w:val="0"/>
          <w:sz w:val="28"/>
          <w:szCs w:val="28"/>
          <w:lang w:eastAsia="ar-SA" w:bidi="ar-SA"/>
        </w:rPr>
        <w:t>АДМИНИСТРАТИВНЫЙ РЕГЛАМЕНТ</w:t>
      </w:r>
    </w:p>
    <w:p w14:paraId="1F2FEC93" w14:textId="77777777" w:rsidR="009C2E61" w:rsidRPr="009C2E61" w:rsidRDefault="00384D6B" w:rsidP="00C3322B">
      <w:pPr>
        <w:autoSpaceDE w:val="0"/>
        <w:autoSpaceDN w:val="0"/>
        <w:adjustRightInd w:val="0"/>
        <w:jc w:val="center"/>
        <w:outlineLvl w:val="0"/>
        <w:rPr>
          <w:rFonts w:cs="Times New Roman"/>
          <w:bCs/>
          <w:sz w:val="28"/>
          <w:szCs w:val="28"/>
        </w:rPr>
      </w:pPr>
      <w:r>
        <w:rPr>
          <w:rFonts w:cs="Times New Roman"/>
          <w:bCs/>
          <w:sz w:val="28"/>
          <w:szCs w:val="28"/>
        </w:rPr>
        <w:t>по предоставлению</w:t>
      </w:r>
      <w:r w:rsidR="009C2E61" w:rsidRPr="009C2E61">
        <w:rPr>
          <w:rFonts w:cs="Times New Roman"/>
          <w:bCs/>
          <w:sz w:val="28"/>
          <w:szCs w:val="28"/>
        </w:rPr>
        <w:t xml:space="preserve">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14:paraId="0C93823C" w14:textId="77777777" w:rsidR="009C2E61" w:rsidRPr="009C2E61" w:rsidRDefault="009C2E61" w:rsidP="00C3322B">
      <w:pPr>
        <w:widowControl/>
        <w:suppressAutoHyphens w:val="0"/>
        <w:spacing w:line="228" w:lineRule="auto"/>
        <w:jc w:val="center"/>
        <w:rPr>
          <w:rFonts w:eastAsia="Times New Roman" w:cs="Times New Roman"/>
          <w:b/>
          <w:bCs/>
          <w:caps/>
          <w:kern w:val="0"/>
          <w:sz w:val="28"/>
          <w:szCs w:val="28"/>
          <w:lang w:eastAsia="ar-SA" w:bidi="ar-SA"/>
        </w:rPr>
      </w:pPr>
    </w:p>
    <w:p w14:paraId="11F7E3D2" w14:textId="77777777" w:rsidR="003C027D" w:rsidRPr="007079A0" w:rsidRDefault="003C027D" w:rsidP="00C3322B">
      <w:pPr>
        <w:pStyle w:val="1"/>
        <w:spacing w:before="0" w:after="0"/>
        <w:jc w:val="center"/>
        <w:rPr>
          <w:rFonts w:ascii="Times New Roman" w:hAnsi="Times New Roman" w:cs="Times New Roman"/>
          <w:b w:val="0"/>
          <w:sz w:val="28"/>
          <w:szCs w:val="28"/>
        </w:rPr>
      </w:pPr>
      <w:bookmarkStart w:id="0" w:name="sub_2100"/>
      <w:r w:rsidRPr="007079A0">
        <w:rPr>
          <w:rFonts w:ascii="Times New Roman" w:hAnsi="Times New Roman" w:cs="Times New Roman"/>
          <w:b w:val="0"/>
          <w:sz w:val="28"/>
          <w:szCs w:val="28"/>
        </w:rPr>
        <w:t xml:space="preserve">Раздел </w:t>
      </w:r>
      <w:r>
        <w:rPr>
          <w:rFonts w:ascii="Times New Roman" w:hAnsi="Times New Roman" w:cs="Times New Roman"/>
          <w:b w:val="0"/>
          <w:sz w:val="28"/>
          <w:szCs w:val="28"/>
        </w:rPr>
        <w:t>1</w:t>
      </w:r>
      <w:r w:rsidRPr="007079A0">
        <w:rPr>
          <w:rFonts w:ascii="Times New Roman" w:hAnsi="Times New Roman" w:cs="Times New Roman"/>
          <w:b w:val="0"/>
          <w:sz w:val="28"/>
          <w:szCs w:val="28"/>
        </w:rPr>
        <w:t>.</w:t>
      </w:r>
      <w:r>
        <w:rPr>
          <w:rFonts w:ascii="Times New Roman" w:hAnsi="Times New Roman" w:cs="Times New Roman"/>
          <w:b w:val="0"/>
          <w:sz w:val="28"/>
          <w:szCs w:val="28"/>
        </w:rPr>
        <w:t xml:space="preserve"> </w:t>
      </w:r>
      <w:r w:rsidRPr="007079A0">
        <w:rPr>
          <w:rFonts w:ascii="Times New Roman" w:hAnsi="Times New Roman" w:cs="Times New Roman"/>
          <w:b w:val="0"/>
          <w:sz w:val="28"/>
          <w:szCs w:val="28"/>
        </w:rPr>
        <w:t>Общие положения</w:t>
      </w:r>
    </w:p>
    <w:bookmarkEnd w:id="0"/>
    <w:p w14:paraId="6DEBAAF8" w14:textId="77777777" w:rsidR="009C2E61" w:rsidRPr="009C2E61" w:rsidRDefault="009C2E61" w:rsidP="00C3322B">
      <w:pPr>
        <w:widowControl/>
        <w:suppressAutoHyphens w:val="0"/>
        <w:spacing w:line="228" w:lineRule="auto"/>
        <w:jc w:val="center"/>
        <w:rPr>
          <w:rFonts w:eastAsia="Times New Roman" w:cs="Times New Roman"/>
          <w:b/>
          <w:bCs/>
          <w:kern w:val="0"/>
          <w:sz w:val="28"/>
          <w:szCs w:val="28"/>
          <w:lang w:eastAsia="ar-SA" w:bidi="ar-SA"/>
        </w:rPr>
      </w:pPr>
    </w:p>
    <w:p w14:paraId="050ACCB8" w14:textId="77777777" w:rsidR="009C2E61" w:rsidRPr="009C2E61" w:rsidRDefault="00680EA5" w:rsidP="00C3322B">
      <w:pPr>
        <w:widowControl/>
        <w:suppressAutoHyphens w:val="0"/>
        <w:spacing w:line="228" w:lineRule="auto"/>
        <w:jc w:val="center"/>
        <w:rPr>
          <w:sz w:val="28"/>
          <w:szCs w:val="28"/>
        </w:rPr>
      </w:pPr>
      <w:r>
        <w:rPr>
          <w:sz w:val="28"/>
          <w:szCs w:val="28"/>
        </w:rPr>
        <w:t xml:space="preserve">Подраздел </w:t>
      </w:r>
      <w:r w:rsidR="00384D6B">
        <w:rPr>
          <w:sz w:val="28"/>
          <w:szCs w:val="28"/>
        </w:rPr>
        <w:t>1.1. Предмет регулирования а</w:t>
      </w:r>
      <w:r w:rsidR="009C2E61" w:rsidRPr="009C2E61">
        <w:rPr>
          <w:sz w:val="28"/>
          <w:szCs w:val="28"/>
        </w:rPr>
        <w:t>дминистративного регламента</w:t>
      </w:r>
    </w:p>
    <w:p w14:paraId="0A5C57D5" w14:textId="77777777" w:rsidR="009C2E61" w:rsidRPr="009C2E61" w:rsidRDefault="009C2E61" w:rsidP="009C2E61">
      <w:pPr>
        <w:widowControl/>
        <w:suppressAutoHyphens w:val="0"/>
        <w:spacing w:line="228" w:lineRule="auto"/>
        <w:ind w:firstLine="709"/>
        <w:jc w:val="both"/>
        <w:rPr>
          <w:rFonts w:eastAsia="Times New Roman" w:cs="Times New Roman"/>
          <w:kern w:val="0"/>
          <w:sz w:val="28"/>
          <w:szCs w:val="28"/>
          <w:lang w:eastAsia="ar-SA" w:bidi="ar-SA"/>
        </w:rPr>
      </w:pPr>
    </w:p>
    <w:p w14:paraId="13A24792" w14:textId="77777777" w:rsidR="009C2E61" w:rsidRPr="009C2E61" w:rsidRDefault="009C2E61" w:rsidP="009C2E61">
      <w:pPr>
        <w:spacing w:line="228" w:lineRule="auto"/>
        <w:ind w:firstLine="709"/>
        <w:jc w:val="both"/>
        <w:outlineLvl w:val="0"/>
        <w:rPr>
          <w:sz w:val="28"/>
          <w:szCs w:val="28"/>
          <w:lang w:eastAsia="ar-SA"/>
        </w:rPr>
      </w:pPr>
      <w:r w:rsidRPr="009C2E61">
        <w:rPr>
          <w:sz w:val="28"/>
          <w:szCs w:val="28"/>
          <w:lang w:eastAsia="ar-SA"/>
        </w:rPr>
        <w:t xml:space="preserve">Административный регламент </w:t>
      </w:r>
      <w:r w:rsidR="00680EA5">
        <w:rPr>
          <w:sz w:val="28"/>
          <w:szCs w:val="28"/>
          <w:lang w:eastAsia="ar-SA"/>
        </w:rPr>
        <w:t>по предоставлению</w:t>
      </w:r>
      <w:r w:rsidRPr="009C2E61">
        <w:rPr>
          <w:sz w:val="28"/>
          <w:szCs w:val="28"/>
          <w:lang w:eastAsia="ar-SA"/>
        </w:rPr>
        <w:t xml:space="preserve"> муниципальной услуги «Выдача специального разрешения на движение по автомобильным дорогам местного значения тяжеловесного и (или) крупногабаритного тр</w:t>
      </w:r>
      <w:r w:rsidR="00384D6B">
        <w:rPr>
          <w:sz w:val="28"/>
          <w:szCs w:val="28"/>
          <w:lang w:eastAsia="ar-SA"/>
        </w:rPr>
        <w:t>анспортного средства» (далее - административный р</w:t>
      </w:r>
      <w:r w:rsidRPr="009C2E61">
        <w:rPr>
          <w:sz w:val="28"/>
          <w:szCs w:val="28"/>
          <w:lang w:eastAsia="ar-SA"/>
        </w:rPr>
        <w:t>егламент) определяет стандарты, сроки и последовательность выполнения административных процедур (действий) п</w:t>
      </w:r>
      <w:r w:rsidR="003C027D">
        <w:rPr>
          <w:sz w:val="28"/>
          <w:szCs w:val="28"/>
          <w:lang w:eastAsia="ar-SA"/>
        </w:rPr>
        <w:t>о предоставлению администрацией</w:t>
      </w:r>
      <w:r w:rsidR="003C027D" w:rsidRPr="007079A0">
        <w:rPr>
          <w:rFonts w:cs="Times New Roman"/>
          <w:sz w:val="28"/>
          <w:szCs w:val="28"/>
        </w:rPr>
        <w:t xml:space="preserve"> Лабинского городского поселения </w:t>
      </w:r>
      <w:r w:rsidRPr="009C2E61">
        <w:rPr>
          <w:sz w:val="28"/>
          <w:szCs w:val="28"/>
          <w:lang w:eastAsia="ar-SA"/>
        </w:rPr>
        <w:t>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(далее - муниципальная услуга).</w:t>
      </w:r>
    </w:p>
    <w:p w14:paraId="53A06090" w14:textId="77777777" w:rsidR="009C2E61" w:rsidRPr="009C2E61" w:rsidRDefault="009C2E61" w:rsidP="009C2E61">
      <w:pPr>
        <w:spacing w:line="228" w:lineRule="auto"/>
        <w:jc w:val="center"/>
        <w:rPr>
          <w:sz w:val="28"/>
          <w:szCs w:val="28"/>
          <w:lang w:eastAsia="ar-SA"/>
        </w:rPr>
      </w:pPr>
    </w:p>
    <w:p w14:paraId="4AA55AD0" w14:textId="77777777" w:rsidR="009C2E61" w:rsidRPr="009C2E61" w:rsidRDefault="00680EA5" w:rsidP="009C2E61">
      <w:pPr>
        <w:spacing w:line="228" w:lineRule="auto"/>
        <w:jc w:val="center"/>
        <w:rPr>
          <w:sz w:val="28"/>
          <w:szCs w:val="28"/>
          <w:lang w:eastAsia="ar-SA"/>
        </w:rPr>
      </w:pPr>
      <w:r>
        <w:rPr>
          <w:sz w:val="28"/>
          <w:szCs w:val="28"/>
          <w:lang w:eastAsia="ar-SA"/>
        </w:rPr>
        <w:t xml:space="preserve">Подраздел </w:t>
      </w:r>
      <w:r w:rsidR="009C2E61" w:rsidRPr="009C2E61">
        <w:rPr>
          <w:sz w:val="28"/>
          <w:szCs w:val="28"/>
          <w:lang w:eastAsia="ar-SA"/>
        </w:rPr>
        <w:t>1.2. Круг заявителей</w:t>
      </w:r>
    </w:p>
    <w:p w14:paraId="4499C9FC" w14:textId="77777777" w:rsidR="009C2E61" w:rsidRPr="009C2E61" w:rsidRDefault="009C2E61" w:rsidP="009C2E61">
      <w:pPr>
        <w:spacing w:line="228" w:lineRule="auto"/>
        <w:jc w:val="both"/>
        <w:rPr>
          <w:sz w:val="28"/>
          <w:szCs w:val="28"/>
          <w:lang w:eastAsia="ar-SA"/>
        </w:rPr>
      </w:pPr>
    </w:p>
    <w:p w14:paraId="5AE69C04" w14:textId="77777777" w:rsidR="009C2E61" w:rsidRPr="009C2E61" w:rsidRDefault="00680EA5" w:rsidP="009C2E61">
      <w:pPr>
        <w:widowControl/>
        <w:tabs>
          <w:tab w:val="left" w:pos="709"/>
        </w:tabs>
        <w:suppressAutoHyphens w:val="0"/>
        <w:spacing w:line="228" w:lineRule="auto"/>
        <w:jc w:val="both"/>
        <w:rPr>
          <w:rFonts w:cs="Times New Roman"/>
          <w:sz w:val="28"/>
          <w:szCs w:val="28"/>
          <w:lang w:eastAsia="ar-SA" w:bidi="ar-SA"/>
        </w:rPr>
      </w:pPr>
      <w:r>
        <w:rPr>
          <w:rFonts w:cs="Times New Roman"/>
          <w:sz w:val="28"/>
          <w:szCs w:val="28"/>
          <w:lang w:eastAsia="ar-SA" w:bidi="ar-SA"/>
        </w:rPr>
        <w:tab/>
      </w:r>
      <w:r w:rsidR="009C2E61" w:rsidRPr="009C2E61">
        <w:rPr>
          <w:rFonts w:cs="Times New Roman"/>
          <w:sz w:val="28"/>
          <w:szCs w:val="28"/>
          <w:lang w:eastAsia="ar-SA" w:bidi="ar-SA"/>
        </w:rPr>
        <w:t xml:space="preserve">Заявителями на получение муниципальной услуги </w:t>
      </w:r>
      <w:r>
        <w:rPr>
          <w:rFonts w:cs="Times New Roman"/>
          <w:sz w:val="28"/>
          <w:szCs w:val="28"/>
          <w:lang w:eastAsia="ar-SA" w:bidi="ar-SA"/>
        </w:rPr>
        <w:t>являются</w:t>
      </w:r>
      <w:r w:rsidR="009C2E61" w:rsidRPr="009C2E61">
        <w:rPr>
          <w:rFonts w:cs="Times New Roman"/>
          <w:sz w:val="28"/>
          <w:szCs w:val="28"/>
          <w:lang w:eastAsia="ar-SA" w:bidi="ar-SA"/>
        </w:rPr>
        <w:t xml:space="preserve"> владельцы транспортных средств, обратившиеся на законных основаниях за получением специального разрешения на движение по автомобильным дорогам </w:t>
      </w:r>
      <w:r w:rsidR="00470BB8">
        <w:rPr>
          <w:rFonts w:cs="Times New Roman"/>
          <w:sz w:val="28"/>
          <w:szCs w:val="28"/>
          <w:lang w:eastAsia="ar-SA" w:bidi="ar-SA"/>
        </w:rPr>
        <w:t xml:space="preserve">                       </w:t>
      </w:r>
      <w:r w:rsidR="009C2E61" w:rsidRPr="009C2E61">
        <w:rPr>
          <w:rFonts w:cs="Times New Roman"/>
          <w:sz w:val="28"/>
          <w:szCs w:val="28"/>
          <w:lang w:eastAsia="ar-SA" w:bidi="ar-SA"/>
        </w:rPr>
        <w:t>местного значения тяжеловесного и (или) крупногабаритного транспортного средства, а также их представители, наделенные соответствующими полномочиями</w:t>
      </w:r>
      <w:r w:rsidR="00384D6B">
        <w:rPr>
          <w:rFonts w:cs="Times New Roman"/>
          <w:sz w:val="28"/>
          <w:szCs w:val="28"/>
          <w:lang w:eastAsia="ar-SA" w:bidi="ar-SA"/>
        </w:rPr>
        <w:t xml:space="preserve"> в порядке</w:t>
      </w:r>
      <w:r w:rsidR="00DA0027">
        <w:rPr>
          <w:rFonts w:cs="Times New Roman"/>
          <w:sz w:val="28"/>
          <w:szCs w:val="28"/>
          <w:lang w:eastAsia="ar-SA" w:bidi="ar-SA"/>
        </w:rPr>
        <w:t>,</w:t>
      </w:r>
      <w:r w:rsidR="00384D6B">
        <w:rPr>
          <w:rFonts w:cs="Times New Roman"/>
          <w:sz w:val="28"/>
          <w:szCs w:val="28"/>
          <w:lang w:eastAsia="ar-SA" w:bidi="ar-SA"/>
        </w:rPr>
        <w:t xml:space="preserve"> установленно</w:t>
      </w:r>
      <w:r>
        <w:rPr>
          <w:rFonts w:cs="Times New Roman"/>
          <w:sz w:val="28"/>
          <w:szCs w:val="28"/>
          <w:lang w:eastAsia="ar-SA" w:bidi="ar-SA"/>
        </w:rPr>
        <w:t>м законодательством Российской Федерации (далее - заявители</w:t>
      </w:r>
      <w:r w:rsidR="009C2E61" w:rsidRPr="009C2E61">
        <w:rPr>
          <w:rFonts w:cs="Times New Roman"/>
          <w:sz w:val="28"/>
          <w:szCs w:val="28"/>
          <w:lang w:eastAsia="ar-SA" w:bidi="ar-SA"/>
        </w:rPr>
        <w:t>.</w:t>
      </w:r>
    </w:p>
    <w:p w14:paraId="5BFC2CA1" w14:textId="77777777" w:rsidR="009C2E61" w:rsidRPr="009C2E61" w:rsidRDefault="009C2E61" w:rsidP="009C2E61">
      <w:pPr>
        <w:widowControl/>
        <w:suppressAutoHyphens w:val="0"/>
        <w:spacing w:line="228" w:lineRule="auto"/>
        <w:jc w:val="both"/>
        <w:rPr>
          <w:rFonts w:cs="Times New Roman"/>
          <w:sz w:val="28"/>
          <w:szCs w:val="28"/>
          <w:lang w:eastAsia="ar-SA" w:bidi="ar-SA"/>
        </w:rPr>
      </w:pPr>
    </w:p>
    <w:p w14:paraId="7448FAE5" w14:textId="77777777" w:rsidR="009C2E61" w:rsidRPr="009C2E61" w:rsidRDefault="00680EA5" w:rsidP="009C2E61">
      <w:pPr>
        <w:tabs>
          <w:tab w:val="left" w:pos="0"/>
        </w:tabs>
        <w:spacing w:line="228" w:lineRule="auto"/>
        <w:jc w:val="center"/>
        <w:rPr>
          <w:sz w:val="28"/>
          <w:szCs w:val="28"/>
        </w:rPr>
      </w:pPr>
      <w:r>
        <w:rPr>
          <w:sz w:val="28"/>
          <w:szCs w:val="28"/>
        </w:rPr>
        <w:t xml:space="preserve">Подраздел </w:t>
      </w:r>
      <w:r w:rsidR="009C2E61" w:rsidRPr="009C2E61">
        <w:rPr>
          <w:sz w:val="28"/>
          <w:szCs w:val="28"/>
        </w:rPr>
        <w:t>1.3. Требования к порядку информирования о предоставлении</w:t>
      </w:r>
    </w:p>
    <w:p w14:paraId="2ECE1E4D" w14:textId="77777777" w:rsidR="009C2E61" w:rsidRPr="009C2E61" w:rsidRDefault="009C2E61" w:rsidP="009C2E61">
      <w:pPr>
        <w:tabs>
          <w:tab w:val="left" w:pos="0"/>
        </w:tabs>
        <w:spacing w:line="228" w:lineRule="auto"/>
        <w:ind w:firstLine="709"/>
        <w:jc w:val="center"/>
        <w:rPr>
          <w:sz w:val="28"/>
          <w:szCs w:val="28"/>
        </w:rPr>
      </w:pPr>
      <w:r w:rsidRPr="009C2E61">
        <w:rPr>
          <w:sz w:val="28"/>
          <w:szCs w:val="28"/>
        </w:rPr>
        <w:t>муниципальной услуги</w:t>
      </w:r>
    </w:p>
    <w:p w14:paraId="346D343C" w14:textId="77777777" w:rsidR="009C2E61" w:rsidRPr="009C2E61" w:rsidRDefault="009C2E61" w:rsidP="009C2E61">
      <w:pPr>
        <w:tabs>
          <w:tab w:val="left" w:pos="0"/>
        </w:tabs>
        <w:spacing w:line="228" w:lineRule="auto"/>
        <w:ind w:firstLine="709"/>
        <w:jc w:val="both"/>
        <w:rPr>
          <w:spacing w:val="2"/>
          <w:sz w:val="28"/>
          <w:szCs w:val="28"/>
        </w:rPr>
      </w:pPr>
    </w:p>
    <w:p w14:paraId="5C79A77B" w14:textId="77777777" w:rsidR="009C2E61" w:rsidRPr="009C2E61" w:rsidRDefault="009C2E61" w:rsidP="00DA0027">
      <w:pPr>
        <w:tabs>
          <w:tab w:val="left" w:pos="1560"/>
        </w:tabs>
        <w:autoSpaceDE w:val="0"/>
        <w:autoSpaceDN w:val="0"/>
        <w:adjustRightInd w:val="0"/>
        <w:spacing w:line="228" w:lineRule="auto"/>
        <w:ind w:firstLine="709"/>
        <w:jc w:val="both"/>
        <w:outlineLvl w:val="0"/>
        <w:rPr>
          <w:sz w:val="28"/>
          <w:szCs w:val="28"/>
        </w:rPr>
      </w:pPr>
      <w:r w:rsidRPr="009C2E61">
        <w:rPr>
          <w:sz w:val="28"/>
          <w:szCs w:val="28"/>
        </w:rPr>
        <w:t>1.3.1.</w:t>
      </w:r>
      <w:r w:rsidR="00DA0027">
        <w:rPr>
          <w:sz w:val="28"/>
          <w:szCs w:val="28"/>
        </w:rPr>
        <w:tab/>
      </w:r>
      <w:r w:rsidRPr="009C2E61">
        <w:rPr>
          <w:sz w:val="28"/>
          <w:szCs w:val="28"/>
        </w:rPr>
        <w:t>Информирование о предоставлении муниципальной услуги осуществляется:</w:t>
      </w:r>
    </w:p>
    <w:p w14:paraId="421AF0AD" w14:textId="77777777" w:rsidR="009C2E61" w:rsidRPr="009C2E61" w:rsidRDefault="009C2E61" w:rsidP="00DA0027">
      <w:pPr>
        <w:tabs>
          <w:tab w:val="left" w:pos="1560"/>
        </w:tabs>
        <w:autoSpaceDE w:val="0"/>
        <w:autoSpaceDN w:val="0"/>
        <w:adjustRightInd w:val="0"/>
        <w:spacing w:line="228" w:lineRule="auto"/>
        <w:ind w:firstLine="709"/>
        <w:jc w:val="both"/>
        <w:rPr>
          <w:sz w:val="28"/>
          <w:szCs w:val="28"/>
        </w:rPr>
      </w:pPr>
      <w:r w:rsidRPr="009C2E61">
        <w:rPr>
          <w:sz w:val="28"/>
          <w:szCs w:val="28"/>
        </w:rPr>
        <w:t>1.3.1.1.</w:t>
      </w:r>
      <w:r w:rsidR="00DA0027">
        <w:rPr>
          <w:sz w:val="28"/>
          <w:szCs w:val="28"/>
        </w:rPr>
        <w:tab/>
      </w:r>
      <w:r w:rsidRPr="009C2E61">
        <w:rPr>
          <w:sz w:val="28"/>
          <w:szCs w:val="28"/>
        </w:rPr>
        <w:t xml:space="preserve">В администрации </w:t>
      </w:r>
      <w:r w:rsidR="00BB19C2" w:rsidRPr="009C2E61">
        <w:rPr>
          <w:rFonts w:cs="Times New Roman"/>
          <w:bCs/>
          <w:sz w:val="28"/>
          <w:szCs w:val="28"/>
        </w:rPr>
        <w:t>Лабинск</w:t>
      </w:r>
      <w:r w:rsidR="00BB19C2">
        <w:rPr>
          <w:rFonts w:cs="Times New Roman"/>
          <w:bCs/>
          <w:sz w:val="28"/>
          <w:szCs w:val="28"/>
        </w:rPr>
        <w:t>ого</w:t>
      </w:r>
      <w:r w:rsidR="009D3110">
        <w:rPr>
          <w:rFonts w:cs="Times New Roman"/>
          <w:bCs/>
          <w:sz w:val="28"/>
          <w:szCs w:val="28"/>
        </w:rPr>
        <w:t xml:space="preserve"> </w:t>
      </w:r>
      <w:r w:rsidR="00BB19C2">
        <w:rPr>
          <w:rFonts w:cs="Times New Roman"/>
          <w:bCs/>
          <w:sz w:val="28"/>
          <w:szCs w:val="28"/>
        </w:rPr>
        <w:t>городского поселения</w:t>
      </w:r>
      <w:r w:rsidR="009D3110">
        <w:rPr>
          <w:rFonts w:cs="Times New Roman"/>
          <w:bCs/>
          <w:sz w:val="28"/>
          <w:szCs w:val="28"/>
        </w:rPr>
        <w:t xml:space="preserve"> Лабинского района </w:t>
      </w:r>
      <w:r w:rsidR="00384D6B">
        <w:rPr>
          <w:sz w:val="28"/>
          <w:szCs w:val="28"/>
        </w:rPr>
        <w:t>(далее – а</w:t>
      </w:r>
      <w:r w:rsidRPr="009C2E61">
        <w:rPr>
          <w:sz w:val="28"/>
          <w:szCs w:val="28"/>
        </w:rPr>
        <w:t>дминистрация).</w:t>
      </w:r>
    </w:p>
    <w:p w14:paraId="1E8FF245" w14:textId="77777777" w:rsidR="009C2E61" w:rsidRPr="009C2E61" w:rsidRDefault="009C2E61" w:rsidP="009C2E61">
      <w:pPr>
        <w:spacing w:line="233" w:lineRule="auto"/>
        <w:ind w:firstLine="709"/>
        <w:jc w:val="both"/>
        <w:rPr>
          <w:sz w:val="28"/>
          <w:szCs w:val="28"/>
        </w:rPr>
      </w:pPr>
      <w:r w:rsidRPr="009C2E61">
        <w:rPr>
          <w:sz w:val="28"/>
          <w:szCs w:val="28"/>
        </w:rPr>
        <w:t>при личном обращении;</w:t>
      </w:r>
    </w:p>
    <w:p w14:paraId="134DF73E" w14:textId="77777777" w:rsidR="009C2E61" w:rsidRPr="009C2E61" w:rsidRDefault="009C2E61" w:rsidP="009C2E61">
      <w:pPr>
        <w:spacing w:line="233" w:lineRule="auto"/>
        <w:ind w:firstLine="709"/>
        <w:jc w:val="both"/>
        <w:rPr>
          <w:sz w:val="28"/>
          <w:szCs w:val="28"/>
        </w:rPr>
      </w:pPr>
      <w:r w:rsidRPr="009C2E61">
        <w:rPr>
          <w:sz w:val="28"/>
          <w:szCs w:val="28"/>
        </w:rPr>
        <w:lastRenderedPageBreak/>
        <w:t>с использованием телефонной связи;</w:t>
      </w:r>
    </w:p>
    <w:p w14:paraId="3112C583" w14:textId="77777777" w:rsidR="009C2E61" w:rsidRPr="009C2E61" w:rsidRDefault="009C2E61" w:rsidP="009C2E61">
      <w:pPr>
        <w:spacing w:line="233" w:lineRule="auto"/>
        <w:ind w:firstLine="709"/>
        <w:jc w:val="both"/>
        <w:rPr>
          <w:sz w:val="28"/>
          <w:szCs w:val="28"/>
        </w:rPr>
      </w:pPr>
      <w:r w:rsidRPr="009C2E61">
        <w:rPr>
          <w:sz w:val="28"/>
          <w:szCs w:val="28"/>
        </w:rPr>
        <w:t>в форме электронного документа посредством направл</w:t>
      </w:r>
      <w:r w:rsidR="003C027D">
        <w:rPr>
          <w:sz w:val="28"/>
          <w:szCs w:val="28"/>
        </w:rPr>
        <w:t xml:space="preserve">ения на адрес электронной почты </w:t>
      </w:r>
      <w:r w:rsidR="003C027D" w:rsidRPr="007079A0">
        <w:rPr>
          <w:rFonts w:cs="Times New Roman"/>
          <w:sz w:val="28"/>
          <w:szCs w:val="28"/>
        </w:rPr>
        <w:t>(</w:t>
      </w:r>
      <w:r w:rsidR="003C027D" w:rsidRPr="007079A0">
        <w:rPr>
          <w:rFonts w:cs="Times New Roman"/>
          <w:sz w:val="28"/>
          <w:szCs w:val="28"/>
          <w:lang w:val="en-US"/>
        </w:rPr>
        <w:t>e</w:t>
      </w:r>
      <w:r w:rsidR="003C027D" w:rsidRPr="007079A0">
        <w:rPr>
          <w:rFonts w:cs="Times New Roman"/>
          <w:sz w:val="28"/>
          <w:szCs w:val="28"/>
        </w:rPr>
        <w:t>-</w:t>
      </w:r>
      <w:r w:rsidR="003C027D" w:rsidRPr="007079A0">
        <w:rPr>
          <w:rFonts w:cs="Times New Roman"/>
          <w:sz w:val="28"/>
          <w:szCs w:val="28"/>
          <w:lang w:val="en-US"/>
        </w:rPr>
        <w:t>mail</w:t>
      </w:r>
      <w:r w:rsidR="003C027D" w:rsidRPr="007079A0">
        <w:rPr>
          <w:rFonts w:cs="Times New Roman"/>
          <w:sz w:val="28"/>
          <w:szCs w:val="28"/>
        </w:rPr>
        <w:t xml:space="preserve">: </w:t>
      </w:r>
      <w:r w:rsidR="003C027D" w:rsidRPr="007079A0">
        <w:rPr>
          <w:rFonts w:cs="Times New Roman"/>
          <w:sz w:val="28"/>
          <w:szCs w:val="28"/>
          <w:lang w:val="en-US"/>
        </w:rPr>
        <w:t>inbox</w:t>
      </w:r>
      <w:r w:rsidR="003C027D" w:rsidRPr="007079A0">
        <w:rPr>
          <w:rFonts w:cs="Times New Roman"/>
          <w:sz w:val="28"/>
          <w:szCs w:val="28"/>
        </w:rPr>
        <w:t>@</w:t>
      </w:r>
      <w:r w:rsidR="003C027D" w:rsidRPr="007079A0">
        <w:rPr>
          <w:rFonts w:cs="Times New Roman"/>
          <w:sz w:val="28"/>
          <w:szCs w:val="28"/>
          <w:lang w:val="en-US"/>
        </w:rPr>
        <w:t>labinsk</w:t>
      </w:r>
      <w:r w:rsidR="003C027D" w:rsidRPr="007079A0">
        <w:rPr>
          <w:rFonts w:cs="Times New Roman"/>
          <w:sz w:val="28"/>
          <w:szCs w:val="28"/>
        </w:rPr>
        <w:t>-</w:t>
      </w:r>
      <w:r w:rsidR="003C027D" w:rsidRPr="007079A0">
        <w:rPr>
          <w:rFonts w:cs="Times New Roman"/>
          <w:sz w:val="28"/>
          <w:szCs w:val="28"/>
          <w:lang w:val="en-US"/>
        </w:rPr>
        <w:t>city</w:t>
      </w:r>
      <w:r w:rsidR="003C027D" w:rsidRPr="007079A0">
        <w:rPr>
          <w:rFonts w:cs="Times New Roman"/>
          <w:sz w:val="28"/>
          <w:szCs w:val="28"/>
        </w:rPr>
        <w:t>.</w:t>
      </w:r>
      <w:r w:rsidR="003C027D" w:rsidRPr="007079A0">
        <w:rPr>
          <w:rFonts w:cs="Times New Roman"/>
          <w:sz w:val="28"/>
          <w:szCs w:val="28"/>
          <w:lang w:val="en-US"/>
        </w:rPr>
        <w:t>ru</w:t>
      </w:r>
      <w:r w:rsidR="003C027D" w:rsidRPr="007079A0">
        <w:rPr>
          <w:rFonts w:cs="Times New Roman"/>
          <w:sz w:val="28"/>
          <w:szCs w:val="28"/>
        </w:rPr>
        <w:t>);</w:t>
      </w:r>
    </w:p>
    <w:p w14:paraId="38301113" w14:textId="77777777" w:rsidR="009C2E61" w:rsidRPr="009C2E61" w:rsidRDefault="009C2E61" w:rsidP="009C2E61">
      <w:pPr>
        <w:spacing w:line="233" w:lineRule="auto"/>
        <w:ind w:firstLine="709"/>
        <w:jc w:val="both"/>
        <w:rPr>
          <w:sz w:val="28"/>
          <w:szCs w:val="28"/>
        </w:rPr>
      </w:pPr>
      <w:r w:rsidRPr="009C2E61">
        <w:rPr>
          <w:sz w:val="28"/>
          <w:szCs w:val="28"/>
        </w:rPr>
        <w:t xml:space="preserve">по письменным обращениям. </w:t>
      </w:r>
    </w:p>
    <w:p w14:paraId="270BE19E" w14:textId="77777777" w:rsidR="009C2E61" w:rsidRPr="009C2E61" w:rsidRDefault="00680EA5" w:rsidP="008A39E7">
      <w:pPr>
        <w:tabs>
          <w:tab w:val="left" w:pos="1560"/>
        </w:tabs>
        <w:spacing w:line="233" w:lineRule="auto"/>
        <w:ind w:firstLine="709"/>
        <w:jc w:val="both"/>
        <w:rPr>
          <w:sz w:val="28"/>
          <w:szCs w:val="28"/>
        </w:rPr>
      </w:pPr>
      <w:r>
        <w:rPr>
          <w:spacing w:val="-6"/>
          <w:sz w:val="28"/>
          <w:szCs w:val="28"/>
        </w:rPr>
        <w:t>1.3.1.2</w:t>
      </w:r>
      <w:r w:rsidR="009C2E61" w:rsidRPr="009C2E61">
        <w:rPr>
          <w:spacing w:val="-6"/>
          <w:sz w:val="28"/>
          <w:szCs w:val="28"/>
        </w:rPr>
        <w:t>.</w:t>
      </w:r>
      <w:r w:rsidR="008A39E7">
        <w:rPr>
          <w:spacing w:val="-6"/>
          <w:sz w:val="28"/>
          <w:szCs w:val="28"/>
        </w:rPr>
        <w:tab/>
      </w:r>
      <w:r w:rsidR="009C2E61" w:rsidRPr="009C2E61">
        <w:rPr>
          <w:spacing w:val="-6"/>
          <w:sz w:val="28"/>
          <w:szCs w:val="28"/>
        </w:rPr>
        <w:t>В многофункциональных центрах предоставления государственных</w:t>
      </w:r>
      <w:r w:rsidR="009C2E61" w:rsidRPr="009C2E61">
        <w:rPr>
          <w:sz w:val="28"/>
          <w:szCs w:val="28"/>
        </w:rPr>
        <w:t xml:space="preserve">    и муниципальных услуг в Краснодарском крае (далее - МФЦ), в том числе в Филиале государственного автономного учреждения Краснодарского края «МФЦ КК» в Лабинском </w:t>
      </w:r>
      <w:r w:rsidR="00BB19C2">
        <w:rPr>
          <w:sz w:val="28"/>
          <w:szCs w:val="28"/>
        </w:rPr>
        <w:t>городском поселении</w:t>
      </w:r>
      <w:r w:rsidR="009C2E61" w:rsidRPr="009C2E61">
        <w:rPr>
          <w:sz w:val="28"/>
          <w:szCs w:val="28"/>
        </w:rPr>
        <w:t>:</w:t>
      </w:r>
    </w:p>
    <w:p w14:paraId="0DDB2A77" w14:textId="77777777" w:rsidR="009C2E61" w:rsidRPr="009C2E61" w:rsidRDefault="009C2E61" w:rsidP="00436079">
      <w:pPr>
        <w:tabs>
          <w:tab w:val="left" w:pos="1560"/>
        </w:tabs>
        <w:spacing w:line="233" w:lineRule="auto"/>
        <w:ind w:firstLine="709"/>
        <w:jc w:val="both"/>
        <w:rPr>
          <w:sz w:val="28"/>
          <w:szCs w:val="28"/>
        </w:rPr>
      </w:pPr>
      <w:r w:rsidRPr="009C2E61">
        <w:rPr>
          <w:sz w:val="28"/>
          <w:szCs w:val="28"/>
        </w:rPr>
        <w:t>при личном обращении;</w:t>
      </w:r>
    </w:p>
    <w:p w14:paraId="2BF8D652" w14:textId="77777777" w:rsidR="009C2E61" w:rsidRPr="009C2E61" w:rsidRDefault="009C2E61" w:rsidP="00436079">
      <w:pPr>
        <w:tabs>
          <w:tab w:val="left" w:pos="1560"/>
        </w:tabs>
        <w:spacing w:line="233" w:lineRule="auto"/>
        <w:ind w:firstLine="709"/>
        <w:jc w:val="both"/>
        <w:rPr>
          <w:sz w:val="28"/>
          <w:szCs w:val="28"/>
        </w:rPr>
      </w:pPr>
      <w:r w:rsidRPr="009C2E61">
        <w:rPr>
          <w:sz w:val="28"/>
          <w:szCs w:val="28"/>
        </w:rPr>
        <w:t>посредством интернет-сайта - http://e-mfc.ru.</w:t>
      </w:r>
    </w:p>
    <w:p w14:paraId="0442DF62" w14:textId="77777777" w:rsidR="009C2E61" w:rsidRPr="009C2E61" w:rsidRDefault="009C2E61" w:rsidP="008A39E7">
      <w:pPr>
        <w:tabs>
          <w:tab w:val="left" w:pos="1560"/>
        </w:tabs>
        <w:autoSpaceDE w:val="0"/>
        <w:autoSpaceDN w:val="0"/>
        <w:adjustRightInd w:val="0"/>
        <w:spacing w:line="233" w:lineRule="auto"/>
        <w:ind w:firstLine="709"/>
        <w:jc w:val="both"/>
        <w:outlineLvl w:val="0"/>
        <w:rPr>
          <w:sz w:val="28"/>
          <w:szCs w:val="28"/>
        </w:rPr>
      </w:pPr>
      <w:r w:rsidRPr="009C2E61">
        <w:rPr>
          <w:sz w:val="28"/>
          <w:szCs w:val="28"/>
        </w:rPr>
        <w:t>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http://e-mfc.ru.</w:t>
      </w:r>
    </w:p>
    <w:p w14:paraId="1480730B" w14:textId="77777777" w:rsidR="009C2E61" w:rsidRPr="009C2E61" w:rsidRDefault="009C2E61" w:rsidP="008A39E7">
      <w:pPr>
        <w:tabs>
          <w:tab w:val="left" w:pos="1560"/>
        </w:tabs>
        <w:autoSpaceDE w:val="0"/>
        <w:autoSpaceDN w:val="0"/>
        <w:adjustRightInd w:val="0"/>
        <w:spacing w:line="233" w:lineRule="auto"/>
        <w:ind w:firstLine="709"/>
        <w:jc w:val="both"/>
        <w:outlineLvl w:val="0"/>
        <w:rPr>
          <w:sz w:val="28"/>
          <w:szCs w:val="28"/>
        </w:rPr>
      </w:pPr>
      <w:r w:rsidRPr="009C2E61">
        <w:rPr>
          <w:sz w:val="28"/>
          <w:szCs w:val="28"/>
        </w:rPr>
        <w:t>1.3.1.</w:t>
      </w:r>
      <w:r w:rsidR="00680EA5">
        <w:rPr>
          <w:sz w:val="28"/>
          <w:szCs w:val="28"/>
        </w:rPr>
        <w:t>3</w:t>
      </w:r>
      <w:r w:rsidRPr="009C2E61">
        <w:rPr>
          <w:sz w:val="28"/>
          <w:szCs w:val="28"/>
        </w:rPr>
        <w:t>.</w:t>
      </w:r>
      <w:r w:rsidR="008A39E7">
        <w:rPr>
          <w:sz w:val="28"/>
          <w:szCs w:val="28"/>
        </w:rPr>
        <w:tab/>
      </w:r>
      <w:r w:rsidRPr="009C2E61">
        <w:rPr>
          <w:sz w:val="28"/>
          <w:szCs w:val="28"/>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14:paraId="1ECA2891"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На Портале размещается следующая информация:</w:t>
      </w:r>
    </w:p>
    <w:p w14:paraId="4C8305A9"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597D0D11"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круг заявителей;</w:t>
      </w:r>
    </w:p>
    <w:p w14:paraId="2D6B3BDD"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срок предоставления муниципальной услуги;</w:t>
      </w:r>
    </w:p>
    <w:p w14:paraId="05E45C57"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14:paraId="24B71AEC"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размер государственной пошлины, взимаемой за предоставление муниципальной услуги;</w:t>
      </w:r>
    </w:p>
    <w:p w14:paraId="1F9094BF" w14:textId="77777777" w:rsidR="009C2E61" w:rsidRPr="009C2E61" w:rsidRDefault="009C2E61" w:rsidP="0074496E">
      <w:pPr>
        <w:autoSpaceDE w:val="0"/>
        <w:autoSpaceDN w:val="0"/>
        <w:adjustRightInd w:val="0"/>
        <w:spacing w:line="233" w:lineRule="auto"/>
        <w:ind w:firstLine="709"/>
        <w:jc w:val="both"/>
        <w:outlineLvl w:val="0"/>
        <w:rPr>
          <w:sz w:val="28"/>
          <w:szCs w:val="28"/>
        </w:rPr>
      </w:pPr>
      <w:r w:rsidRPr="009C2E61">
        <w:rPr>
          <w:sz w:val="28"/>
          <w:szCs w:val="28"/>
        </w:rPr>
        <w:t>исчерпывающий перечень оснований для приостановления или отказа в предоставлении муниципальной услуги;</w:t>
      </w:r>
    </w:p>
    <w:p w14:paraId="08A72208"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0ED13AB1" w14:textId="77777777" w:rsidR="009C2E61" w:rsidRPr="009C2E61" w:rsidRDefault="009C2E61" w:rsidP="009C2E61">
      <w:pPr>
        <w:autoSpaceDE w:val="0"/>
        <w:autoSpaceDN w:val="0"/>
        <w:adjustRightInd w:val="0"/>
        <w:spacing w:line="228" w:lineRule="auto"/>
        <w:ind w:firstLine="709"/>
        <w:jc w:val="both"/>
        <w:outlineLvl w:val="0"/>
        <w:rPr>
          <w:sz w:val="28"/>
          <w:szCs w:val="28"/>
        </w:rPr>
      </w:pPr>
      <w:r w:rsidRPr="009C2E61">
        <w:rPr>
          <w:sz w:val="28"/>
          <w:szCs w:val="28"/>
        </w:rPr>
        <w:t>формы заявлений (уведомлений, сообщений), используемые при предоставлении муниципальной услуги.</w:t>
      </w:r>
    </w:p>
    <w:p w14:paraId="0BC54B1B" w14:textId="77777777" w:rsidR="009C2E61" w:rsidRPr="009C2E61" w:rsidRDefault="009C2E61" w:rsidP="009C2E61">
      <w:pPr>
        <w:autoSpaceDE w:val="0"/>
        <w:autoSpaceDN w:val="0"/>
        <w:adjustRightInd w:val="0"/>
        <w:spacing w:line="228" w:lineRule="auto"/>
        <w:ind w:firstLine="709"/>
        <w:jc w:val="both"/>
        <w:outlineLvl w:val="0"/>
        <w:rPr>
          <w:sz w:val="28"/>
          <w:szCs w:val="28"/>
        </w:rPr>
      </w:pPr>
      <w:r w:rsidRPr="009C2E61">
        <w:rPr>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14:paraId="2ADF0421" w14:textId="77777777" w:rsidR="009C2E61" w:rsidRPr="009C2E61" w:rsidRDefault="009C2E61" w:rsidP="009C2E61">
      <w:pPr>
        <w:autoSpaceDE w:val="0"/>
        <w:autoSpaceDN w:val="0"/>
        <w:adjustRightInd w:val="0"/>
        <w:spacing w:line="228" w:lineRule="auto"/>
        <w:ind w:firstLine="709"/>
        <w:jc w:val="both"/>
        <w:outlineLvl w:val="0"/>
        <w:rPr>
          <w:sz w:val="28"/>
          <w:szCs w:val="28"/>
        </w:rPr>
      </w:pPr>
      <w:r w:rsidRPr="009C2E61">
        <w:rPr>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w:t>
      </w:r>
      <w:r w:rsidRPr="009C2E61">
        <w:rPr>
          <w:sz w:val="28"/>
          <w:szCs w:val="28"/>
        </w:rPr>
        <w:lastRenderedPageBreak/>
        <w:t>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48AE3E1B" w14:textId="77777777" w:rsidR="009C2E61" w:rsidRPr="009C2E61" w:rsidRDefault="009C2E61" w:rsidP="009B3857">
      <w:pPr>
        <w:tabs>
          <w:tab w:val="left" w:pos="1701"/>
        </w:tabs>
        <w:autoSpaceDE w:val="0"/>
        <w:autoSpaceDN w:val="0"/>
        <w:adjustRightInd w:val="0"/>
        <w:ind w:firstLine="709"/>
        <w:jc w:val="both"/>
        <w:outlineLvl w:val="0"/>
        <w:rPr>
          <w:sz w:val="28"/>
          <w:szCs w:val="28"/>
        </w:rPr>
      </w:pPr>
      <w:r w:rsidRPr="009C2E61">
        <w:rPr>
          <w:sz w:val="28"/>
          <w:szCs w:val="28"/>
        </w:rPr>
        <w:t>1.3.1.</w:t>
      </w:r>
      <w:r w:rsidR="00680EA5">
        <w:rPr>
          <w:sz w:val="28"/>
          <w:szCs w:val="28"/>
        </w:rPr>
        <w:t>4</w:t>
      </w:r>
      <w:r w:rsidRPr="009C2E61">
        <w:rPr>
          <w:sz w:val="28"/>
          <w:szCs w:val="28"/>
        </w:rPr>
        <w:t>.</w:t>
      </w:r>
      <w:r w:rsidR="009B3857">
        <w:rPr>
          <w:sz w:val="28"/>
          <w:szCs w:val="28"/>
        </w:rPr>
        <w:tab/>
      </w:r>
      <w:r w:rsidRPr="009C2E61">
        <w:rPr>
          <w:sz w:val="28"/>
          <w:szCs w:val="28"/>
        </w:rPr>
        <w:t xml:space="preserve">Посредством размещения </w:t>
      </w:r>
      <w:r w:rsidR="00680EA5">
        <w:rPr>
          <w:sz w:val="28"/>
          <w:szCs w:val="28"/>
        </w:rPr>
        <w:t>информационных стендов в МФЦ и а</w:t>
      </w:r>
      <w:r w:rsidRPr="009C2E61">
        <w:rPr>
          <w:sz w:val="28"/>
          <w:szCs w:val="28"/>
        </w:rPr>
        <w:t>дминистрации.</w:t>
      </w:r>
    </w:p>
    <w:p w14:paraId="5F915CA9" w14:textId="77777777" w:rsidR="009C2E61" w:rsidRPr="009C2E61" w:rsidRDefault="009C2E61" w:rsidP="009B3857">
      <w:pPr>
        <w:tabs>
          <w:tab w:val="left" w:pos="1701"/>
        </w:tabs>
        <w:ind w:firstLine="709"/>
        <w:jc w:val="both"/>
        <w:rPr>
          <w:sz w:val="28"/>
          <w:szCs w:val="28"/>
        </w:rPr>
      </w:pPr>
      <w:r w:rsidRPr="009C2E61">
        <w:rPr>
          <w:sz w:val="28"/>
          <w:szCs w:val="28"/>
        </w:rPr>
        <w:t>1.3.1.</w:t>
      </w:r>
      <w:r w:rsidR="00680EA5">
        <w:rPr>
          <w:sz w:val="28"/>
          <w:szCs w:val="28"/>
        </w:rPr>
        <w:t>5</w:t>
      </w:r>
      <w:r w:rsidRPr="009C2E61">
        <w:rPr>
          <w:sz w:val="28"/>
          <w:szCs w:val="28"/>
        </w:rPr>
        <w:t>.</w:t>
      </w:r>
      <w:r w:rsidR="009B3857">
        <w:rPr>
          <w:sz w:val="28"/>
          <w:szCs w:val="28"/>
        </w:rPr>
        <w:tab/>
      </w:r>
      <w:r w:rsidRPr="009C2E61">
        <w:rPr>
          <w:sz w:val="28"/>
          <w:szCs w:val="28"/>
        </w:rPr>
        <w:t>Посредством телефонной связи.</w:t>
      </w:r>
    </w:p>
    <w:p w14:paraId="669CAAD7" w14:textId="77777777" w:rsidR="009C2E61" w:rsidRPr="009C2E61" w:rsidRDefault="009C2E61" w:rsidP="009B3857">
      <w:pPr>
        <w:tabs>
          <w:tab w:val="left" w:pos="1701"/>
        </w:tabs>
        <w:autoSpaceDE w:val="0"/>
        <w:autoSpaceDN w:val="0"/>
        <w:adjustRightInd w:val="0"/>
        <w:ind w:firstLine="709"/>
        <w:jc w:val="both"/>
        <w:outlineLvl w:val="0"/>
        <w:rPr>
          <w:sz w:val="28"/>
          <w:szCs w:val="28"/>
        </w:rPr>
      </w:pPr>
      <w:r w:rsidRPr="009C2E61">
        <w:rPr>
          <w:sz w:val="28"/>
          <w:szCs w:val="28"/>
        </w:rPr>
        <w:t>1.3.2.</w:t>
      </w:r>
      <w:r w:rsidR="009B3857">
        <w:rPr>
          <w:sz w:val="28"/>
          <w:szCs w:val="28"/>
        </w:rPr>
        <w:tab/>
      </w:r>
      <w:r w:rsidRPr="009C2E61">
        <w:rPr>
          <w:sz w:val="28"/>
          <w:szCs w:val="28"/>
        </w:rPr>
        <w:t>Консультирование по вопросам предоставления муниципальной услуги осуществляется бесплатно.</w:t>
      </w:r>
    </w:p>
    <w:p w14:paraId="2352E614" w14:textId="77777777" w:rsidR="009C2E61" w:rsidRPr="009C2E61" w:rsidRDefault="009C2E61" w:rsidP="009B3857">
      <w:pPr>
        <w:tabs>
          <w:tab w:val="left" w:pos="1701"/>
        </w:tabs>
        <w:autoSpaceDE w:val="0"/>
        <w:autoSpaceDN w:val="0"/>
        <w:adjustRightInd w:val="0"/>
        <w:ind w:firstLine="709"/>
        <w:jc w:val="both"/>
        <w:outlineLvl w:val="0"/>
        <w:rPr>
          <w:sz w:val="28"/>
          <w:szCs w:val="28"/>
        </w:rPr>
      </w:pPr>
      <w:r w:rsidRPr="009C2E61">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3E515D4A" w14:textId="77777777" w:rsidR="009C2E61" w:rsidRPr="009C2E61" w:rsidRDefault="009C2E61" w:rsidP="009B3857">
      <w:pPr>
        <w:tabs>
          <w:tab w:val="left" w:pos="1701"/>
        </w:tabs>
        <w:autoSpaceDE w:val="0"/>
        <w:autoSpaceDN w:val="0"/>
        <w:adjustRightInd w:val="0"/>
        <w:ind w:firstLine="709"/>
        <w:jc w:val="both"/>
        <w:outlineLvl w:val="0"/>
        <w:rPr>
          <w:sz w:val="28"/>
          <w:szCs w:val="28"/>
        </w:rPr>
      </w:pPr>
      <w:r w:rsidRPr="009C2E61">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5274B96C" w14:textId="77777777" w:rsidR="009C2E61" w:rsidRPr="009C2E61" w:rsidRDefault="009C2E61" w:rsidP="009B3857">
      <w:pPr>
        <w:tabs>
          <w:tab w:val="left" w:pos="1701"/>
        </w:tabs>
        <w:autoSpaceDE w:val="0"/>
        <w:autoSpaceDN w:val="0"/>
        <w:adjustRightInd w:val="0"/>
        <w:ind w:firstLine="709"/>
        <w:jc w:val="both"/>
        <w:outlineLvl w:val="0"/>
        <w:rPr>
          <w:sz w:val="28"/>
          <w:szCs w:val="28"/>
        </w:rPr>
      </w:pPr>
      <w:r w:rsidRPr="009C2E61">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62FA4065" w14:textId="77777777" w:rsidR="009C2E61" w:rsidRPr="009C2E61" w:rsidRDefault="009C2E61" w:rsidP="009B3857">
      <w:pPr>
        <w:tabs>
          <w:tab w:val="left" w:pos="1701"/>
        </w:tabs>
        <w:autoSpaceDE w:val="0"/>
        <w:autoSpaceDN w:val="0"/>
        <w:adjustRightInd w:val="0"/>
        <w:ind w:firstLine="709"/>
        <w:jc w:val="both"/>
        <w:outlineLvl w:val="0"/>
        <w:rPr>
          <w:sz w:val="28"/>
          <w:szCs w:val="28"/>
        </w:rPr>
      </w:pPr>
      <w:r w:rsidRPr="009C2E61">
        <w:rPr>
          <w:sz w:val="28"/>
          <w:szCs w:val="28"/>
        </w:rPr>
        <w:t>Рекомендуемое время для телефонного разговора – не более 10 минут, личного устного информирования – не более 20 минут.</w:t>
      </w:r>
    </w:p>
    <w:p w14:paraId="35854C91" w14:textId="77777777" w:rsidR="009C2E61" w:rsidRPr="009C2E61" w:rsidRDefault="009C2E61" w:rsidP="009B3857">
      <w:pPr>
        <w:tabs>
          <w:tab w:val="left" w:pos="1701"/>
        </w:tabs>
        <w:autoSpaceDE w:val="0"/>
        <w:autoSpaceDN w:val="0"/>
        <w:adjustRightInd w:val="0"/>
        <w:ind w:firstLine="709"/>
        <w:jc w:val="both"/>
        <w:outlineLvl w:val="0"/>
        <w:rPr>
          <w:sz w:val="28"/>
          <w:szCs w:val="28"/>
        </w:rPr>
      </w:pPr>
      <w:r w:rsidRPr="009C2E61">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(или) в адрес заявителя по почте и должно содержать четкий ответ на поставленные вопросы.</w:t>
      </w:r>
    </w:p>
    <w:p w14:paraId="55D72367" w14:textId="77777777" w:rsidR="003C027D" w:rsidRPr="007079A0" w:rsidRDefault="009C2E61" w:rsidP="009B3857">
      <w:pPr>
        <w:tabs>
          <w:tab w:val="left" w:pos="1701"/>
        </w:tabs>
        <w:ind w:firstLine="709"/>
        <w:jc w:val="both"/>
        <w:rPr>
          <w:rFonts w:cs="Times New Roman"/>
          <w:sz w:val="28"/>
          <w:szCs w:val="28"/>
        </w:rPr>
      </w:pPr>
      <w:r w:rsidRPr="009C2E61">
        <w:rPr>
          <w:sz w:val="28"/>
          <w:szCs w:val="28"/>
        </w:rPr>
        <w:t>1.3.3.</w:t>
      </w:r>
      <w:r w:rsidR="009B3857">
        <w:rPr>
          <w:sz w:val="28"/>
          <w:szCs w:val="28"/>
        </w:rPr>
        <w:tab/>
      </w:r>
      <w:r w:rsidR="003C027D" w:rsidRPr="007079A0">
        <w:rPr>
          <w:rFonts w:cs="Times New Roman"/>
          <w:sz w:val="28"/>
          <w:szCs w:val="28"/>
        </w:rPr>
        <w:t xml:space="preserve">Информационные стенды, размещённые в МФЦ и </w:t>
      </w:r>
      <w:r w:rsidR="003C027D">
        <w:rPr>
          <w:rFonts w:cs="Times New Roman"/>
          <w:sz w:val="28"/>
          <w:szCs w:val="28"/>
        </w:rPr>
        <w:t>администрации</w:t>
      </w:r>
      <w:r w:rsidR="003C027D" w:rsidRPr="007079A0">
        <w:rPr>
          <w:rFonts w:cs="Times New Roman"/>
          <w:sz w:val="28"/>
          <w:szCs w:val="28"/>
        </w:rPr>
        <w:t>, должны содержать:</w:t>
      </w:r>
    </w:p>
    <w:p w14:paraId="39760042" w14:textId="77777777" w:rsidR="003C027D" w:rsidRPr="007079A0" w:rsidRDefault="003C027D" w:rsidP="003C027D">
      <w:pPr>
        <w:ind w:firstLine="709"/>
        <w:jc w:val="both"/>
        <w:rPr>
          <w:rFonts w:cs="Times New Roman"/>
          <w:sz w:val="28"/>
          <w:szCs w:val="28"/>
        </w:rPr>
      </w:pPr>
      <w:r w:rsidRPr="007079A0">
        <w:rPr>
          <w:rFonts w:cs="Times New Roman"/>
          <w:sz w:val="28"/>
          <w:szCs w:val="28"/>
        </w:rPr>
        <w:t>режим работ</w:t>
      </w:r>
      <w:r w:rsidR="00384D6B">
        <w:rPr>
          <w:rFonts w:cs="Times New Roman"/>
          <w:sz w:val="28"/>
          <w:szCs w:val="28"/>
        </w:rPr>
        <w:t>ы, адреса администрации</w:t>
      </w:r>
      <w:r>
        <w:rPr>
          <w:rFonts w:cs="Times New Roman"/>
          <w:sz w:val="28"/>
          <w:szCs w:val="28"/>
        </w:rPr>
        <w:t xml:space="preserve"> </w:t>
      </w:r>
      <w:r w:rsidRPr="007079A0">
        <w:rPr>
          <w:rFonts w:cs="Times New Roman"/>
          <w:sz w:val="28"/>
          <w:szCs w:val="28"/>
        </w:rPr>
        <w:t>и МФЦ;</w:t>
      </w:r>
    </w:p>
    <w:p w14:paraId="7EF4B5A5" w14:textId="77777777" w:rsidR="003C027D" w:rsidRPr="007079A0" w:rsidRDefault="003C027D" w:rsidP="003C027D">
      <w:pPr>
        <w:ind w:firstLine="709"/>
        <w:jc w:val="both"/>
        <w:rPr>
          <w:rFonts w:cs="Times New Roman"/>
          <w:sz w:val="28"/>
          <w:szCs w:val="28"/>
        </w:rPr>
      </w:pPr>
      <w:r w:rsidRPr="007079A0">
        <w:rPr>
          <w:rFonts w:cs="Times New Roman"/>
          <w:sz w:val="28"/>
          <w:szCs w:val="28"/>
        </w:rPr>
        <w:t xml:space="preserve">адрес </w:t>
      </w:r>
      <w:r w:rsidRPr="003C027D">
        <w:rPr>
          <w:rStyle w:val="af3"/>
          <w:b w:val="0"/>
          <w:color w:val="auto"/>
          <w:sz w:val="28"/>
          <w:szCs w:val="28"/>
        </w:rPr>
        <w:t>официального сайта</w:t>
      </w:r>
      <w:r w:rsidR="00384D6B">
        <w:rPr>
          <w:rFonts w:cs="Times New Roman"/>
          <w:sz w:val="28"/>
          <w:szCs w:val="28"/>
        </w:rPr>
        <w:t xml:space="preserve"> администрации</w:t>
      </w:r>
      <w:r w:rsidRPr="007079A0">
        <w:rPr>
          <w:rFonts w:cs="Times New Roman"/>
          <w:sz w:val="28"/>
          <w:szCs w:val="28"/>
        </w:rPr>
        <w:t>, адрес электронной почты уполномоченного органа;</w:t>
      </w:r>
    </w:p>
    <w:p w14:paraId="0CE97AB3" w14:textId="77777777" w:rsidR="003C027D" w:rsidRPr="007079A0" w:rsidRDefault="003C027D" w:rsidP="003C027D">
      <w:pPr>
        <w:ind w:firstLine="709"/>
        <w:jc w:val="both"/>
        <w:rPr>
          <w:rFonts w:cs="Times New Roman"/>
          <w:sz w:val="28"/>
          <w:szCs w:val="28"/>
        </w:rPr>
      </w:pPr>
      <w:r w:rsidRPr="007079A0">
        <w:rPr>
          <w:rFonts w:cs="Times New Roman"/>
          <w:sz w:val="28"/>
          <w:szCs w:val="28"/>
        </w:rPr>
        <w:t xml:space="preserve">почтовые адреса, телефоны, фамилии </w:t>
      </w:r>
      <w:r>
        <w:rPr>
          <w:rFonts w:cs="Times New Roman"/>
          <w:sz w:val="28"/>
          <w:szCs w:val="28"/>
        </w:rPr>
        <w:t>главы</w:t>
      </w:r>
      <w:r w:rsidR="005E3E36">
        <w:rPr>
          <w:rFonts w:cs="Times New Roman"/>
          <w:sz w:val="28"/>
          <w:szCs w:val="28"/>
        </w:rPr>
        <w:t xml:space="preserve"> администрации</w:t>
      </w:r>
      <w:r w:rsidRPr="007079A0">
        <w:rPr>
          <w:rFonts w:cs="Times New Roman"/>
          <w:sz w:val="28"/>
          <w:szCs w:val="28"/>
        </w:rPr>
        <w:t>, МФЦ;</w:t>
      </w:r>
    </w:p>
    <w:p w14:paraId="7414CCF6" w14:textId="77777777" w:rsidR="003C027D" w:rsidRPr="007079A0" w:rsidRDefault="003C027D" w:rsidP="003C027D">
      <w:pPr>
        <w:ind w:firstLine="709"/>
        <w:jc w:val="both"/>
        <w:rPr>
          <w:rFonts w:cs="Times New Roman"/>
          <w:sz w:val="28"/>
          <w:szCs w:val="28"/>
        </w:rPr>
      </w:pPr>
      <w:r w:rsidRPr="007079A0">
        <w:rPr>
          <w:rFonts w:cs="Times New Roman"/>
          <w:sz w:val="28"/>
          <w:szCs w:val="28"/>
        </w:rPr>
        <w:t>порядок получения консультаций о предоставлении муниципальной услуги;</w:t>
      </w:r>
    </w:p>
    <w:p w14:paraId="5D07F273" w14:textId="77777777" w:rsidR="003C027D" w:rsidRPr="007079A0" w:rsidRDefault="003C027D" w:rsidP="003C027D">
      <w:pPr>
        <w:ind w:firstLine="709"/>
        <w:jc w:val="both"/>
        <w:rPr>
          <w:rFonts w:cs="Times New Roman"/>
          <w:sz w:val="28"/>
          <w:szCs w:val="28"/>
        </w:rPr>
      </w:pPr>
      <w:r w:rsidRPr="007079A0">
        <w:rPr>
          <w:rFonts w:cs="Times New Roman"/>
          <w:sz w:val="28"/>
          <w:szCs w:val="28"/>
        </w:rPr>
        <w:t>порядок и сроки предоставления муниципальной услуги;</w:t>
      </w:r>
    </w:p>
    <w:p w14:paraId="14ED1400" w14:textId="77777777" w:rsidR="003C027D" w:rsidRPr="007079A0" w:rsidRDefault="003C027D" w:rsidP="003C027D">
      <w:pPr>
        <w:ind w:firstLine="709"/>
        <w:jc w:val="both"/>
        <w:rPr>
          <w:rFonts w:cs="Times New Roman"/>
          <w:sz w:val="28"/>
          <w:szCs w:val="28"/>
        </w:rPr>
      </w:pPr>
      <w:r w:rsidRPr="007079A0">
        <w:rPr>
          <w:rFonts w:cs="Times New Roman"/>
          <w:sz w:val="28"/>
          <w:szCs w:val="28"/>
        </w:rPr>
        <w:t>образцы заявлений о предоставлении муниципальной услуги и образцы заполнения таких заявлений;</w:t>
      </w:r>
    </w:p>
    <w:p w14:paraId="6624FEE4" w14:textId="77777777" w:rsidR="003C027D" w:rsidRPr="007079A0" w:rsidRDefault="003C027D" w:rsidP="003C027D">
      <w:pPr>
        <w:ind w:firstLine="709"/>
        <w:jc w:val="both"/>
        <w:rPr>
          <w:rFonts w:cs="Times New Roman"/>
          <w:sz w:val="28"/>
          <w:szCs w:val="28"/>
        </w:rPr>
      </w:pPr>
      <w:r w:rsidRPr="007079A0">
        <w:rPr>
          <w:rFonts w:cs="Times New Roman"/>
          <w:sz w:val="28"/>
          <w:szCs w:val="28"/>
        </w:rPr>
        <w:t>перечень документов, необходимых для предоставления муниципальной услуги;</w:t>
      </w:r>
    </w:p>
    <w:p w14:paraId="34536831" w14:textId="77777777" w:rsidR="003C027D" w:rsidRPr="007079A0" w:rsidRDefault="003C027D" w:rsidP="003C027D">
      <w:pPr>
        <w:ind w:firstLine="709"/>
        <w:jc w:val="both"/>
        <w:rPr>
          <w:rFonts w:cs="Times New Roman"/>
          <w:sz w:val="28"/>
          <w:szCs w:val="28"/>
        </w:rPr>
      </w:pPr>
      <w:r w:rsidRPr="007079A0">
        <w:rPr>
          <w:rFonts w:cs="Times New Roman"/>
          <w:sz w:val="28"/>
          <w:szCs w:val="28"/>
        </w:rPr>
        <w:t>основания для отказа в приёме документов о предоставлении муниципальной услуги;</w:t>
      </w:r>
    </w:p>
    <w:p w14:paraId="7ED0E0D6" w14:textId="77777777" w:rsidR="003C027D" w:rsidRPr="007079A0" w:rsidRDefault="003C027D" w:rsidP="003C027D">
      <w:pPr>
        <w:ind w:firstLine="709"/>
        <w:jc w:val="both"/>
        <w:rPr>
          <w:rFonts w:cs="Times New Roman"/>
          <w:sz w:val="28"/>
          <w:szCs w:val="28"/>
        </w:rPr>
      </w:pPr>
      <w:r w:rsidRPr="007079A0">
        <w:rPr>
          <w:rFonts w:cs="Times New Roman"/>
          <w:sz w:val="28"/>
          <w:szCs w:val="28"/>
        </w:rPr>
        <w:t>основания для отказа в предоставлении муниципальной услуги;</w:t>
      </w:r>
    </w:p>
    <w:p w14:paraId="2E4E650F" w14:textId="77777777" w:rsidR="003C027D" w:rsidRPr="007079A0" w:rsidRDefault="003C027D" w:rsidP="003C027D">
      <w:pPr>
        <w:ind w:firstLine="709"/>
        <w:jc w:val="both"/>
        <w:rPr>
          <w:rFonts w:cs="Times New Roman"/>
          <w:sz w:val="28"/>
          <w:szCs w:val="28"/>
        </w:rPr>
      </w:pPr>
      <w:r w:rsidRPr="007079A0">
        <w:rPr>
          <w:rFonts w:cs="Times New Roman"/>
          <w:sz w:val="28"/>
          <w:szCs w:val="28"/>
        </w:rPr>
        <w:t xml:space="preserve">досудебный (внесудебный) порядок обжалования решений и действий </w:t>
      </w:r>
      <w:r w:rsidR="005E3E36">
        <w:rPr>
          <w:rFonts w:cs="Times New Roman"/>
          <w:sz w:val="28"/>
          <w:szCs w:val="28"/>
        </w:rPr>
        <w:t>(бездействия) администрации</w:t>
      </w:r>
      <w:r w:rsidRPr="007079A0">
        <w:rPr>
          <w:rFonts w:cs="Times New Roman"/>
          <w:sz w:val="28"/>
          <w:szCs w:val="28"/>
        </w:rPr>
        <w:t>, МФЦ, а также должностных лиц, муниципальных служащих и работников МФЦ;</w:t>
      </w:r>
    </w:p>
    <w:p w14:paraId="1087B8E8" w14:textId="77777777" w:rsidR="003C027D" w:rsidRPr="007079A0" w:rsidRDefault="003C027D" w:rsidP="003C027D">
      <w:pPr>
        <w:ind w:firstLine="709"/>
        <w:jc w:val="both"/>
        <w:rPr>
          <w:rFonts w:cs="Times New Roman"/>
          <w:sz w:val="28"/>
          <w:szCs w:val="28"/>
        </w:rPr>
      </w:pPr>
      <w:r w:rsidRPr="007079A0">
        <w:rPr>
          <w:rFonts w:cs="Times New Roman"/>
          <w:sz w:val="28"/>
          <w:szCs w:val="28"/>
        </w:rPr>
        <w:lastRenderedPageBreak/>
        <w:t>иную информацию, необходимую для получения муниципальной услуги.</w:t>
      </w:r>
    </w:p>
    <w:p w14:paraId="41CD688F" w14:textId="77777777" w:rsidR="003C027D" w:rsidRPr="003C027D" w:rsidRDefault="003C027D" w:rsidP="003C027D">
      <w:pPr>
        <w:ind w:firstLine="709"/>
        <w:jc w:val="both"/>
        <w:rPr>
          <w:rFonts w:cs="Times New Roman"/>
          <w:sz w:val="28"/>
          <w:szCs w:val="28"/>
        </w:rPr>
      </w:pPr>
      <w:r w:rsidRPr="007079A0">
        <w:rPr>
          <w:rFonts w:cs="Times New Roman"/>
          <w:sz w:val="28"/>
          <w:szCs w:val="28"/>
        </w:rPr>
        <w:t xml:space="preserve">Такая же информация размещается на </w:t>
      </w:r>
      <w:r w:rsidRPr="003C027D">
        <w:rPr>
          <w:rStyle w:val="af3"/>
          <w:b w:val="0"/>
          <w:color w:val="auto"/>
          <w:sz w:val="28"/>
          <w:szCs w:val="28"/>
        </w:rPr>
        <w:t>официальном сайте</w:t>
      </w:r>
      <w:r w:rsidRPr="003C027D">
        <w:rPr>
          <w:rFonts w:cs="Times New Roman"/>
          <w:sz w:val="28"/>
          <w:szCs w:val="28"/>
        </w:rPr>
        <w:t xml:space="preserve"> администрации</w:t>
      </w:r>
      <w:r w:rsidR="005E3E36">
        <w:rPr>
          <w:rFonts w:cs="Times New Roman"/>
          <w:sz w:val="28"/>
          <w:szCs w:val="28"/>
        </w:rPr>
        <w:t>, и</w:t>
      </w:r>
      <w:r w:rsidRPr="003C027D">
        <w:rPr>
          <w:rFonts w:cs="Times New Roman"/>
          <w:sz w:val="28"/>
          <w:szCs w:val="28"/>
        </w:rPr>
        <w:t xml:space="preserve"> на </w:t>
      </w:r>
      <w:r w:rsidRPr="003C027D">
        <w:rPr>
          <w:rStyle w:val="af3"/>
          <w:b w:val="0"/>
          <w:color w:val="auto"/>
          <w:sz w:val="28"/>
          <w:szCs w:val="28"/>
        </w:rPr>
        <w:t>сайте</w:t>
      </w:r>
      <w:r w:rsidRPr="003C027D">
        <w:rPr>
          <w:rFonts w:cs="Times New Roman"/>
          <w:sz w:val="28"/>
          <w:szCs w:val="28"/>
        </w:rPr>
        <w:t xml:space="preserve"> МФЦ.</w:t>
      </w:r>
    </w:p>
    <w:p w14:paraId="00310C59" w14:textId="77777777" w:rsidR="003C027D" w:rsidRDefault="003C027D" w:rsidP="003C027D">
      <w:pPr>
        <w:ind w:firstLine="709"/>
        <w:jc w:val="both"/>
        <w:rPr>
          <w:rFonts w:cs="Times New Roman"/>
          <w:sz w:val="28"/>
          <w:szCs w:val="28"/>
        </w:rPr>
      </w:pPr>
      <w:r w:rsidRPr="007079A0">
        <w:rPr>
          <w:rFonts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74B35000" w14:textId="77777777" w:rsidR="009C2E61" w:rsidRPr="009C2E61" w:rsidRDefault="009C2E61" w:rsidP="004D1C5F">
      <w:pPr>
        <w:tabs>
          <w:tab w:val="left" w:pos="1560"/>
        </w:tabs>
        <w:autoSpaceDE w:val="0"/>
        <w:autoSpaceDN w:val="0"/>
        <w:adjustRightInd w:val="0"/>
        <w:ind w:firstLine="709"/>
        <w:jc w:val="both"/>
        <w:outlineLvl w:val="0"/>
        <w:rPr>
          <w:sz w:val="28"/>
          <w:szCs w:val="28"/>
        </w:rPr>
      </w:pPr>
      <w:r w:rsidRPr="009C2E61">
        <w:rPr>
          <w:sz w:val="28"/>
          <w:szCs w:val="28"/>
        </w:rPr>
        <w:t>1.3.3.1.</w:t>
      </w:r>
      <w:r w:rsidR="005315A8">
        <w:rPr>
          <w:sz w:val="28"/>
          <w:szCs w:val="28"/>
        </w:rPr>
        <w:tab/>
      </w:r>
      <w:r w:rsidRPr="009C2E61">
        <w:rPr>
          <w:sz w:val="28"/>
          <w:szCs w:val="28"/>
        </w:rPr>
        <w:t>Информация о предоставлении муниципальной услуги на Едином портале, Региональном портале.</w:t>
      </w:r>
    </w:p>
    <w:p w14:paraId="1E110D82" w14:textId="77777777" w:rsidR="009C2E61" w:rsidRPr="009C2E61" w:rsidRDefault="009C2E61" w:rsidP="004D1C5F">
      <w:pPr>
        <w:tabs>
          <w:tab w:val="left" w:pos="1560"/>
        </w:tabs>
        <w:autoSpaceDE w:val="0"/>
        <w:autoSpaceDN w:val="0"/>
        <w:adjustRightInd w:val="0"/>
        <w:spacing w:line="230" w:lineRule="auto"/>
        <w:ind w:firstLine="709"/>
        <w:jc w:val="both"/>
        <w:outlineLvl w:val="0"/>
        <w:rPr>
          <w:sz w:val="28"/>
          <w:szCs w:val="28"/>
        </w:rPr>
      </w:pPr>
      <w:r w:rsidRPr="009C2E61">
        <w:rPr>
          <w:sz w:val="28"/>
          <w:szCs w:val="28"/>
        </w:rPr>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14:paraId="0F3FFFAF" w14:textId="77777777" w:rsidR="009C2E61" w:rsidRPr="009C2E61" w:rsidRDefault="009C2E61" w:rsidP="004D1C5F">
      <w:pPr>
        <w:tabs>
          <w:tab w:val="left" w:pos="1560"/>
        </w:tabs>
        <w:autoSpaceDE w:val="0"/>
        <w:autoSpaceDN w:val="0"/>
        <w:adjustRightInd w:val="0"/>
        <w:spacing w:line="230" w:lineRule="auto"/>
        <w:ind w:firstLine="709"/>
        <w:jc w:val="both"/>
        <w:outlineLvl w:val="0"/>
        <w:rPr>
          <w:sz w:val="28"/>
          <w:szCs w:val="28"/>
        </w:rPr>
      </w:pPr>
      <w:r w:rsidRPr="009C2E61">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25408CAE" w14:textId="77777777" w:rsidR="009C2E61" w:rsidRPr="009C2E61" w:rsidRDefault="009C2E61" w:rsidP="004D1C5F">
      <w:pPr>
        <w:tabs>
          <w:tab w:val="left" w:pos="1560"/>
        </w:tabs>
        <w:autoSpaceDE w:val="0"/>
        <w:autoSpaceDN w:val="0"/>
        <w:adjustRightInd w:val="0"/>
        <w:spacing w:line="230" w:lineRule="auto"/>
        <w:ind w:firstLine="709"/>
        <w:jc w:val="both"/>
        <w:outlineLvl w:val="0"/>
        <w:rPr>
          <w:sz w:val="28"/>
          <w:szCs w:val="28"/>
        </w:rPr>
      </w:pPr>
      <w:r w:rsidRPr="009C2E61">
        <w:rPr>
          <w:sz w:val="28"/>
          <w:szCs w:val="28"/>
        </w:rPr>
        <w:t>1.3.3.2.</w:t>
      </w:r>
      <w:r w:rsidR="004D1C5F">
        <w:rPr>
          <w:sz w:val="28"/>
          <w:szCs w:val="28"/>
        </w:rPr>
        <w:tab/>
      </w:r>
      <w:r w:rsidRPr="009C2E61">
        <w:rPr>
          <w:sz w:val="28"/>
          <w:szCs w:val="28"/>
        </w:rPr>
        <w:t xml:space="preserve">На официальном сайте </w:t>
      </w:r>
      <w:r w:rsidR="003F0F3C">
        <w:rPr>
          <w:sz w:val="28"/>
          <w:szCs w:val="28"/>
        </w:rPr>
        <w:t>администрации Лабинского городского поселения</w:t>
      </w:r>
      <w:r w:rsidRPr="009C2E61">
        <w:rPr>
          <w:sz w:val="28"/>
          <w:szCs w:val="28"/>
        </w:rPr>
        <w:t xml:space="preserve"> в информационно-телекоммуникационной сети «Интернет» размещается: </w:t>
      </w:r>
    </w:p>
    <w:p w14:paraId="3861BA37" w14:textId="77777777" w:rsidR="009C2E61" w:rsidRPr="009C2E61" w:rsidRDefault="007D5716" w:rsidP="004D1C5F">
      <w:pPr>
        <w:tabs>
          <w:tab w:val="left" w:pos="1560"/>
        </w:tabs>
        <w:autoSpaceDE w:val="0"/>
        <w:autoSpaceDN w:val="0"/>
        <w:adjustRightInd w:val="0"/>
        <w:spacing w:line="230" w:lineRule="auto"/>
        <w:ind w:firstLine="709"/>
        <w:jc w:val="both"/>
        <w:outlineLvl w:val="0"/>
        <w:rPr>
          <w:sz w:val="28"/>
          <w:szCs w:val="28"/>
        </w:rPr>
      </w:pPr>
      <w:r>
        <w:rPr>
          <w:sz w:val="28"/>
          <w:szCs w:val="28"/>
        </w:rPr>
        <w:t>информация о режиме работы а</w:t>
      </w:r>
      <w:r w:rsidR="009C2E61" w:rsidRPr="009C2E61">
        <w:rPr>
          <w:sz w:val="28"/>
          <w:szCs w:val="28"/>
        </w:rPr>
        <w:t>дминистрации;</w:t>
      </w:r>
    </w:p>
    <w:p w14:paraId="1831A301" w14:textId="77777777" w:rsidR="009C2E61" w:rsidRPr="009C2E61" w:rsidRDefault="009C2E61" w:rsidP="004D1C5F">
      <w:pPr>
        <w:tabs>
          <w:tab w:val="left" w:pos="1560"/>
        </w:tabs>
        <w:autoSpaceDE w:val="0"/>
        <w:autoSpaceDN w:val="0"/>
        <w:adjustRightInd w:val="0"/>
        <w:spacing w:line="230" w:lineRule="auto"/>
        <w:ind w:firstLine="709"/>
        <w:jc w:val="both"/>
        <w:outlineLvl w:val="0"/>
        <w:rPr>
          <w:sz w:val="28"/>
          <w:szCs w:val="28"/>
        </w:rPr>
      </w:pPr>
      <w:r w:rsidRPr="009C2E61">
        <w:rPr>
          <w:sz w:val="28"/>
          <w:szCs w:val="28"/>
        </w:rPr>
        <w:t>информация о досудебном (внесудебном) порядке обжалования ре</w:t>
      </w:r>
      <w:r w:rsidR="007D5716">
        <w:rPr>
          <w:sz w:val="28"/>
          <w:szCs w:val="28"/>
        </w:rPr>
        <w:t>шений и действий (бездействия) а</w:t>
      </w:r>
      <w:r w:rsidRPr="009C2E61">
        <w:rPr>
          <w:sz w:val="28"/>
          <w:szCs w:val="28"/>
        </w:rPr>
        <w:t>дминистрации, а также должностных лиц и муниципальных служащих, работников МФЦ;</w:t>
      </w:r>
    </w:p>
    <w:p w14:paraId="43471ABB" w14:textId="77777777" w:rsidR="009C2E61" w:rsidRPr="009C2E61" w:rsidRDefault="009C2E61" w:rsidP="004D1C5F">
      <w:pPr>
        <w:tabs>
          <w:tab w:val="left" w:pos="1560"/>
        </w:tabs>
        <w:autoSpaceDE w:val="0"/>
        <w:autoSpaceDN w:val="0"/>
        <w:adjustRightInd w:val="0"/>
        <w:spacing w:line="230" w:lineRule="auto"/>
        <w:ind w:firstLine="709"/>
        <w:jc w:val="both"/>
        <w:outlineLvl w:val="0"/>
        <w:rPr>
          <w:sz w:val="28"/>
          <w:szCs w:val="28"/>
        </w:rPr>
      </w:pPr>
      <w:r w:rsidRPr="009C2E61">
        <w:rPr>
          <w:sz w:val="28"/>
          <w:szCs w:val="28"/>
        </w:rPr>
        <w:t>перечень услуг, которые являются необходимыми и обязательными</w:t>
      </w:r>
      <w:r w:rsidR="00A96DAE">
        <w:rPr>
          <w:sz w:val="28"/>
          <w:szCs w:val="28"/>
        </w:rPr>
        <w:t xml:space="preserve">                    </w:t>
      </w:r>
      <w:r w:rsidRPr="009C2E61">
        <w:rPr>
          <w:sz w:val="28"/>
          <w:szCs w:val="28"/>
        </w:rPr>
        <w:t xml:space="preserve"> для пред</w:t>
      </w:r>
      <w:r w:rsidR="005E3E36">
        <w:rPr>
          <w:sz w:val="28"/>
          <w:szCs w:val="28"/>
        </w:rPr>
        <w:t>оставления муниципальных услуг а</w:t>
      </w:r>
      <w:r w:rsidRPr="009C2E61">
        <w:rPr>
          <w:sz w:val="28"/>
          <w:szCs w:val="28"/>
        </w:rPr>
        <w:t xml:space="preserve">дминистрации и оказываются организациями, участвующими в предоставлении муниципальных </w:t>
      </w:r>
      <w:r w:rsidR="00A96DAE">
        <w:rPr>
          <w:sz w:val="28"/>
          <w:szCs w:val="28"/>
        </w:rPr>
        <w:t xml:space="preserve">                          </w:t>
      </w:r>
      <w:r w:rsidRPr="009C2E61">
        <w:rPr>
          <w:sz w:val="28"/>
          <w:szCs w:val="28"/>
        </w:rPr>
        <w:t>услуг;</w:t>
      </w:r>
    </w:p>
    <w:p w14:paraId="19D948B5" w14:textId="77777777" w:rsidR="009C2E61" w:rsidRPr="009C2E61" w:rsidRDefault="009C2E61" w:rsidP="004D1C5F">
      <w:pPr>
        <w:tabs>
          <w:tab w:val="left" w:pos="1560"/>
        </w:tabs>
        <w:autoSpaceDE w:val="0"/>
        <w:autoSpaceDN w:val="0"/>
        <w:adjustRightInd w:val="0"/>
        <w:spacing w:line="230" w:lineRule="auto"/>
        <w:ind w:firstLine="709"/>
        <w:jc w:val="both"/>
        <w:outlineLvl w:val="0"/>
        <w:rPr>
          <w:sz w:val="28"/>
          <w:szCs w:val="28"/>
        </w:rPr>
      </w:pPr>
      <w:r w:rsidRPr="009C2E61">
        <w:rPr>
          <w:sz w:val="28"/>
          <w:szCs w:val="28"/>
        </w:rPr>
        <w:t>настоящий</w:t>
      </w:r>
      <w:r w:rsidR="007E45B1">
        <w:rPr>
          <w:sz w:val="28"/>
          <w:szCs w:val="28"/>
        </w:rPr>
        <w:t xml:space="preserve"> административный р</w:t>
      </w:r>
      <w:r w:rsidRPr="009C2E61">
        <w:rPr>
          <w:sz w:val="28"/>
          <w:szCs w:val="28"/>
        </w:rPr>
        <w:t>егламент.</w:t>
      </w:r>
    </w:p>
    <w:p w14:paraId="3FC71A40" w14:textId="77777777" w:rsidR="009C2E61" w:rsidRPr="009C2E61" w:rsidRDefault="009C2E61" w:rsidP="004D1C5F">
      <w:pPr>
        <w:tabs>
          <w:tab w:val="left" w:pos="1560"/>
        </w:tabs>
        <w:autoSpaceDE w:val="0"/>
        <w:autoSpaceDN w:val="0"/>
        <w:adjustRightInd w:val="0"/>
        <w:spacing w:line="228" w:lineRule="auto"/>
        <w:ind w:firstLine="709"/>
        <w:jc w:val="both"/>
        <w:outlineLvl w:val="0"/>
        <w:rPr>
          <w:sz w:val="28"/>
          <w:szCs w:val="28"/>
        </w:rPr>
      </w:pPr>
      <w:r w:rsidRPr="009C2E61">
        <w:rPr>
          <w:sz w:val="28"/>
          <w:szCs w:val="28"/>
        </w:rPr>
        <w:t>1.3.4.</w:t>
      </w:r>
      <w:r w:rsidR="004D1C5F">
        <w:rPr>
          <w:sz w:val="28"/>
          <w:szCs w:val="28"/>
        </w:rPr>
        <w:tab/>
      </w:r>
      <w:r w:rsidRPr="009C2E61">
        <w:rPr>
          <w:sz w:val="28"/>
          <w:szCs w:val="28"/>
        </w:rPr>
        <w:t>Информация о местонахождении и график</w:t>
      </w:r>
      <w:r w:rsidR="005E3E36">
        <w:rPr>
          <w:sz w:val="28"/>
          <w:szCs w:val="28"/>
        </w:rPr>
        <w:t>е работы, справочных телефонах а</w:t>
      </w:r>
      <w:r w:rsidRPr="009C2E61">
        <w:rPr>
          <w:sz w:val="28"/>
          <w:szCs w:val="28"/>
        </w:rPr>
        <w:t>дми</w:t>
      </w:r>
      <w:r w:rsidR="007E45B1">
        <w:rPr>
          <w:sz w:val="28"/>
          <w:szCs w:val="28"/>
        </w:rPr>
        <w:t>нистрации,</w:t>
      </w:r>
      <w:r w:rsidRPr="009C2E61">
        <w:rPr>
          <w:sz w:val="28"/>
          <w:szCs w:val="28"/>
        </w:rPr>
        <w:t xml:space="preserve"> МФЦ, органов государственной власти, участвующих в предоставлении муниципальной услуги:</w:t>
      </w:r>
    </w:p>
    <w:p w14:paraId="5446E290" w14:textId="77777777" w:rsidR="009C2E61" w:rsidRPr="009C2E61" w:rsidRDefault="009C2E61" w:rsidP="004D1C5F">
      <w:pPr>
        <w:tabs>
          <w:tab w:val="left" w:pos="1560"/>
        </w:tabs>
        <w:autoSpaceDE w:val="0"/>
        <w:autoSpaceDN w:val="0"/>
        <w:adjustRightInd w:val="0"/>
        <w:spacing w:line="228" w:lineRule="auto"/>
        <w:ind w:firstLine="709"/>
        <w:jc w:val="both"/>
        <w:outlineLvl w:val="0"/>
        <w:rPr>
          <w:sz w:val="28"/>
          <w:szCs w:val="28"/>
        </w:rPr>
      </w:pPr>
      <w:r w:rsidRPr="009C2E61">
        <w:rPr>
          <w:sz w:val="28"/>
          <w:szCs w:val="28"/>
        </w:rPr>
        <w:t>1.3.4.1.</w:t>
      </w:r>
      <w:r w:rsidR="004D1C5F">
        <w:rPr>
          <w:sz w:val="28"/>
          <w:szCs w:val="28"/>
        </w:rPr>
        <w:tab/>
      </w:r>
      <w:r w:rsidRPr="009C2E61">
        <w:rPr>
          <w:sz w:val="28"/>
          <w:szCs w:val="28"/>
        </w:rPr>
        <w:t>Администрация расположена по адресу:</w:t>
      </w:r>
    </w:p>
    <w:p w14:paraId="3E6E9BEF" w14:textId="77777777" w:rsidR="009C2E61" w:rsidRPr="009C2E61" w:rsidRDefault="009C2E61" w:rsidP="004D1C5F">
      <w:pPr>
        <w:tabs>
          <w:tab w:val="left" w:pos="1560"/>
        </w:tabs>
        <w:autoSpaceDE w:val="0"/>
        <w:autoSpaceDN w:val="0"/>
        <w:adjustRightInd w:val="0"/>
        <w:spacing w:line="228" w:lineRule="auto"/>
        <w:ind w:firstLine="709"/>
        <w:jc w:val="both"/>
        <w:outlineLvl w:val="0"/>
        <w:rPr>
          <w:sz w:val="28"/>
          <w:szCs w:val="28"/>
        </w:rPr>
      </w:pPr>
      <w:r w:rsidRPr="009C2E61">
        <w:rPr>
          <w:sz w:val="28"/>
          <w:szCs w:val="28"/>
        </w:rPr>
        <w:t>352500, Российская Феде</w:t>
      </w:r>
      <w:r w:rsidR="000D7EFD">
        <w:rPr>
          <w:sz w:val="28"/>
          <w:szCs w:val="28"/>
        </w:rPr>
        <w:t>рация, Краснодарский край, г.</w:t>
      </w:r>
      <w:r w:rsidRPr="009C2E61">
        <w:rPr>
          <w:sz w:val="28"/>
          <w:szCs w:val="28"/>
        </w:rPr>
        <w:t xml:space="preserve"> Лабинск, </w:t>
      </w:r>
      <w:r w:rsidR="000D7EFD">
        <w:rPr>
          <w:sz w:val="28"/>
          <w:szCs w:val="28"/>
        </w:rPr>
        <w:br/>
      </w:r>
      <w:r w:rsidRPr="009C2E61">
        <w:rPr>
          <w:sz w:val="28"/>
          <w:szCs w:val="28"/>
        </w:rPr>
        <w:t xml:space="preserve">ул. </w:t>
      </w:r>
      <w:r w:rsidR="002A4F3A">
        <w:rPr>
          <w:sz w:val="28"/>
          <w:szCs w:val="28"/>
        </w:rPr>
        <w:t>Красная, 48</w:t>
      </w:r>
      <w:r w:rsidRPr="009C2E61">
        <w:rPr>
          <w:sz w:val="28"/>
          <w:szCs w:val="28"/>
        </w:rPr>
        <w:t>, адрес официального сайта: https://labinsk</w:t>
      </w:r>
      <w:r w:rsidR="002A4F3A">
        <w:rPr>
          <w:sz w:val="28"/>
          <w:szCs w:val="28"/>
        </w:rPr>
        <w:t>-</w:t>
      </w:r>
      <w:r w:rsidR="002A4F3A">
        <w:rPr>
          <w:sz w:val="28"/>
          <w:szCs w:val="28"/>
          <w:lang w:val="en-US"/>
        </w:rPr>
        <w:t>city</w:t>
      </w:r>
      <w:r w:rsidRPr="009C2E61">
        <w:rPr>
          <w:sz w:val="28"/>
          <w:szCs w:val="28"/>
        </w:rPr>
        <w:t>.ru</w:t>
      </w:r>
      <w:r w:rsidR="005E3E36">
        <w:rPr>
          <w:sz w:val="28"/>
          <w:szCs w:val="28"/>
        </w:rPr>
        <w:t>.</w:t>
      </w:r>
    </w:p>
    <w:p w14:paraId="3460EFB3" w14:textId="77777777" w:rsidR="009C2E61" w:rsidRPr="009C2E61" w:rsidRDefault="005E3E36" w:rsidP="004D1C5F">
      <w:pPr>
        <w:tabs>
          <w:tab w:val="left" w:pos="709"/>
          <w:tab w:val="left" w:pos="1560"/>
        </w:tabs>
        <w:autoSpaceDE w:val="0"/>
        <w:autoSpaceDN w:val="0"/>
        <w:adjustRightInd w:val="0"/>
        <w:spacing w:line="228" w:lineRule="auto"/>
        <w:ind w:firstLine="709"/>
        <w:jc w:val="both"/>
        <w:outlineLvl w:val="0"/>
        <w:rPr>
          <w:sz w:val="28"/>
          <w:szCs w:val="28"/>
        </w:rPr>
      </w:pPr>
      <w:r>
        <w:rPr>
          <w:sz w:val="28"/>
          <w:szCs w:val="28"/>
        </w:rPr>
        <w:t>График (режим) работы а</w:t>
      </w:r>
      <w:r w:rsidR="009C2E61" w:rsidRPr="009C2E61">
        <w:rPr>
          <w:sz w:val="28"/>
          <w:szCs w:val="28"/>
        </w:rPr>
        <w:t xml:space="preserve">дминистрации: ежедневно, кроме </w:t>
      </w:r>
      <w:r w:rsidR="00A96DAE">
        <w:rPr>
          <w:sz w:val="28"/>
          <w:szCs w:val="28"/>
        </w:rPr>
        <w:t xml:space="preserve">                         </w:t>
      </w:r>
      <w:r w:rsidR="009C2E61" w:rsidRPr="009C2E61">
        <w:rPr>
          <w:sz w:val="28"/>
          <w:szCs w:val="28"/>
        </w:rPr>
        <w:t>субботы, воскресенья и нерабочих праздничных дней, с 9:00 до 18:</w:t>
      </w:r>
      <w:r w:rsidR="002A4F3A" w:rsidRPr="002A4F3A">
        <w:rPr>
          <w:sz w:val="28"/>
          <w:szCs w:val="28"/>
        </w:rPr>
        <w:t>12</w:t>
      </w:r>
      <w:r w:rsidR="009C2E61" w:rsidRPr="009C2E61">
        <w:rPr>
          <w:sz w:val="28"/>
          <w:szCs w:val="28"/>
        </w:rPr>
        <w:t xml:space="preserve"> </w:t>
      </w:r>
      <w:r w:rsidR="00A96DAE">
        <w:rPr>
          <w:sz w:val="28"/>
          <w:szCs w:val="28"/>
        </w:rPr>
        <w:t xml:space="preserve">                    </w:t>
      </w:r>
      <w:r w:rsidR="009C2E61" w:rsidRPr="009C2E61">
        <w:rPr>
          <w:sz w:val="28"/>
          <w:szCs w:val="28"/>
        </w:rPr>
        <w:t xml:space="preserve">(перерыв с 13:00 до </w:t>
      </w:r>
      <w:r w:rsidR="002A4F3A" w:rsidRPr="002A4F3A">
        <w:rPr>
          <w:sz w:val="28"/>
          <w:szCs w:val="28"/>
        </w:rPr>
        <w:t>14</w:t>
      </w:r>
      <w:r w:rsidR="009C2E61" w:rsidRPr="009C2E61">
        <w:rPr>
          <w:sz w:val="28"/>
          <w:szCs w:val="28"/>
        </w:rPr>
        <w:t>:</w:t>
      </w:r>
      <w:r w:rsidR="002A4F3A" w:rsidRPr="002A4F3A">
        <w:rPr>
          <w:sz w:val="28"/>
          <w:szCs w:val="28"/>
        </w:rPr>
        <w:t>00</w:t>
      </w:r>
      <w:r w:rsidR="009C2E61" w:rsidRPr="009C2E61">
        <w:rPr>
          <w:sz w:val="28"/>
          <w:szCs w:val="28"/>
        </w:rPr>
        <w:t>), в пятницу с 9:00 до 17:</w:t>
      </w:r>
      <w:r w:rsidR="002A4F3A" w:rsidRPr="002A4F3A">
        <w:rPr>
          <w:sz w:val="28"/>
          <w:szCs w:val="28"/>
        </w:rPr>
        <w:t>12</w:t>
      </w:r>
      <w:r w:rsidR="009C2E61" w:rsidRPr="009C2E61">
        <w:rPr>
          <w:sz w:val="28"/>
          <w:szCs w:val="28"/>
        </w:rPr>
        <w:t xml:space="preserve"> (перерыв с 13:00 до </w:t>
      </w:r>
      <w:r w:rsidR="002A4F3A" w:rsidRPr="002A4F3A">
        <w:rPr>
          <w:sz w:val="28"/>
          <w:szCs w:val="28"/>
        </w:rPr>
        <w:t>14</w:t>
      </w:r>
      <w:r w:rsidR="009C2E61" w:rsidRPr="009C2E61">
        <w:rPr>
          <w:sz w:val="28"/>
          <w:szCs w:val="28"/>
        </w:rPr>
        <w:t>:</w:t>
      </w:r>
      <w:r w:rsidR="002A4F3A" w:rsidRPr="002A4F3A">
        <w:rPr>
          <w:sz w:val="28"/>
          <w:szCs w:val="28"/>
        </w:rPr>
        <w:t>00</w:t>
      </w:r>
      <w:r w:rsidR="009C2E61" w:rsidRPr="009C2E61">
        <w:rPr>
          <w:sz w:val="28"/>
          <w:szCs w:val="28"/>
        </w:rPr>
        <w:t xml:space="preserve">), накануне нерабочих праздничных дней с 09:00 до </w:t>
      </w:r>
      <w:r w:rsidR="002A4F3A" w:rsidRPr="002A4F3A">
        <w:rPr>
          <w:sz w:val="28"/>
          <w:szCs w:val="28"/>
        </w:rPr>
        <w:t>17</w:t>
      </w:r>
      <w:r w:rsidR="009C2E61" w:rsidRPr="009C2E61">
        <w:rPr>
          <w:sz w:val="28"/>
          <w:szCs w:val="28"/>
        </w:rPr>
        <w:t>:</w:t>
      </w:r>
      <w:r w:rsidR="002A4F3A" w:rsidRPr="002A4F3A">
        <w:rPr>
          <w:sz w:val="28"/>
          <w:szCs w:val="28"/>
        </w:rPr>
        <w:t>12</w:t>
      </w:r>
      <w:r w:rsidR="009C2E61" w:rsidRPr="009C2E61">
        <w:rPr>
          <w:sz w:val="28"/>
          <w:szCs w:val="28"/>
        </w:rPr>
        <w:t xml:space="preserve"> (перерыв 13:00 </w:t>
      </w:r>
      <w:r w:rsidR="00A96DAE">
        <w:rPr>
          <w:sz w:val="28"/>
          <w:szCs w:val="28"/>
        </w:rPr>
        <w:t xml:space="preserve">                         </w:t>
      </w:r>
      <w:r w:rsidR="009C2E61" w:rsidRPr="009C2E61">
        <w:rPr>
          <w:sz w:val="28"/>
          <w:szCs w:val="28"/>
        </w:rPr>
        <w:t xml:space="preserve">до </w:t>
      </w:r>
      <w:r w:rsidR="002A4F3A" w:rsidRPr="002A4F3A">
        <w:rPr>
          <w:sz w:val="28"/>
          <w:szCs w:val="28"/>
        </w:rPr>
        <w:t>14</w:t>
      </w:r>
      <w:r w:rsidR="009C2E61" w:rsidRPr="009C2E61">
        <w:rPr>
          <w:sz w:val="28"/>
          <w:szCs w:val="28"/>
        </w:rPr>
        <w:t>:</w:t>
      </w:r>
      <w:r w:rsidR="002A4F3A" w:rsidRPr="002A4F3A">
        <w:rPr>
          <w:sz w:val="28"/>
          <w:szCs w:val="28"/>
        </w:rPr>
        <w:t>00</w:t>
      </w:r>
      <w:r w:rsidR="009C2E61" w:rsidRPr="009C2E61">
        <w:rPr>
          <w:sz w:val="28"/>
          <w:szCs w:val="28"/>
        </w:rPr>
        <w:t xml:space="preserve">).  </w:t>
      </w:r>
    </w:p>
    <w:p w14:paraId="05D871A2" w14:textId="77777777" w:rsidR="009C2E61" w:rsidRPr="009C2E61" w:rsidRDefault="009C2E61" w:rsidP="004D1C5F">
      <w:pPr>
        <w:tabs>
          <w:tab w:val="left" w:pos="1560"/>
        </w:tabs>
        <w:autoSpaceDE w:val="0"/>
        <w:autoSpaceDN w:val="0"/>
        <w:adjustRightInd w:val="0"/>
        <w:spacing w:line="228" w:lineRule="auto"/>
        <w:ind w:firstLine="709"/>
        <w:jc w:val="both"/>
        <w:outlineLvl w:val="0"/>
        <w:rPr>
          <w:sz w:val="28"/>
          <w:szCs w:val="28"/>
        </w:rPr>
      </w:pPr>
      <w:r w:rsidRPr="009C2E61">
        <w:rPr>
          <w:sz w:val="28"/>
          <w:szCs w:val="28"/>
        </w:rPr>
        <w:t>1.3.4.2.</w:t>
      </w:r>
      <w:r w:rsidR="004D1C5F">
        <w:rPr>
          <w:sz w:val="28"/>
          <w:szCs w:val="28"/>
        </w:rPr>
        <w:tab/>
      </w:r>
      <w:r w:rsidR="00611C40">
        <w:rPr>
          <w:sz w:val="28"/>
          <w:szCs w:val="28"/>
        </w:rPr>
        <w:t>Отдел жилищно-коммунального хозяйства и благоустройства</w:t>
      </w:r>
      <w:r w:rsidR="005E3E36">
        <w:rPr>
          <w:sz w:val="28"/>
          <w:szCs w:val="28"/>
        </w:rPr>
        <w:t xml:space="preserve"> </w:t>
      </w:r>
      <w:r w:rsidR="005E3E36">
        <w:rPr>
          <w:sz w:val="28"/>
          <w:szCs w:val="28"/>
        </w:rPr>
        <w:lastRenderedPageBreak/>
        <w:t>администрации (далее – ОЖКХ</w:t>
      </w:r>
      <w:r w:rsidR="007E45B1">
        <w:rPr>
          <w:sz w:val="28"/>
          <w:szCs w:val="28"/>
        </w:rPr>
        <w:t xml:space="preserve"> администрации</w:t>
      </w:r>
      <w:r w:rsidR="005E3E36">
        <w:rPr>
          <w:sz w:val="28"/>
          <w:szCs w:val="28"/>
        </w:rPr>
        <w:t>)</w:t>
      </w:r>
      <w:r w:rsidRPr="009C2E61">
        <w:rPr>
          <w:sz w:val="28"/>
          <w:szCs w:val="28"/>
        </w:rPr>
        <w:t xml:space="preserve"> расположен по адресу: 352500, Российская Федерация, Краснодарский край, город Лабинск, ул. </w:t>
      </w:r>
      <w:r w:rsidR="002A4F3A">
        <w:rPr>
          <w:sz w:val="28"/>
          <w:szCs w:val="28"/>
        </w:rPr>
        <w:t>Красная</w:t>
      </w:r>
      <w:r w:rsidRPr="009C2E61">
        <w:rPr>
          <w:sz w:val="28"/>
          <w:szCs w:val="28"/>
        </w:rPr>
        <w:t xml:space="preserve">, </w:t>
      </w:r>
      <w:r w:rsidR="002A4F3A">
        <w:rPr>
          <w:sz w:val="28"/>
          <w:szCs w:val="28"/>
        </w:rPr>
        <w:t>48</w:t>
      </w:r>
      <w:r w:rsidR="00611C40">
        <w:rPr>
          <w:sz w:val="28"/>
          <w:szCs w:val="28"/>
        </w:rPr>
        <w:t xml:space="preserve">, </w:t>
      </w:r>
      <w:r w:rsidRPr="009C2E61">
        <w:rPr>
          <w:sz w:val="28"/>
          <w:szCs w:val="28"/>
        </w:rPr>
        <w:t>телефон 8 (861-69) 3-</w:t>
      </w:r>
      <w:r w:rsidR="002A4F3A">
        <w:rPr>
          <w:sz w:val="28"/>
          <w:szCs w:val="28"/>
        </w:rPr>
        <w:t>27</w:t>
      </w:r>
      <w:r w:rsidRPr="009C2E61">
        <w:rPr>
          <w:sz w:val="28"/>
          <w:szCs w:val="28"/>
        </w:rPr>
        <w:t>-</w:t>
      </w:r>
      <w:r w:rsidR="002A4F3A">
        <w:rPr>
          <w:sz w:val="28"/>
          <w:szCs w:val="28"/>
        </w:rPr>
        <w:t>69</w:t>
      </w:r>
      <w:r w:rsidRPr="009C2E61">
        <w:rPr>
          <w:sz w:val="28"/>
          <w:szCs w:val="28"/>
        </w:rPr>
        <w:t xml:space="preserve">; адрес электронной почты: </w:t>
      </w:r>
      <w:r w:rsidR="002A4F3A">
        <w:rPr>
          <w:sz w:val="28"/>
          <w:szCs w:val="28"/>
          <w:lang w:val="en-US"/>
        </w:rPr>
        <w:t>otdel</w:t>
      </w:r>
      <w:r w:rsidR="002A4F3A" w:rsidRPr="003F0F3C">
        <w:rPr>
          <w:sz w:val="28"/>
          <w:szCs w:val="28"/>
        </w:rPr>
        <w:t>.</w:t>
      </w:r>
      <w:r w:rsidR="002A4F3A">
        <w:rPr>
          <w:sz w:val="28"/>
          <w:szCs w:val="28"/>
          <w:lang w:val="en-US"/>
        </w:rPr>
        <w:t>jkh</w:t>
      </w:r>
      <w:r w:rsidR="002A4F3A" w:rsidRPr="003F0F3C">
        <w:rPr>
          <w:sz w:val="28"/>
          <w:szCs w:val="28"/>
        </w:rPr>
        <w:t>@</w:t>
      </w:r>
      <w:r w:rsidR="002A4F3A">
        <w:rPr>
          <w:sz w:val="28"/>
          <w:szCs w:val="28"/>
          <w:lang w:val="en-US"/>
        </w:rPr>
        <w:t>labinsk</w:t>
      </w:r>
      <w:r w:rsidR="002A4F3A" w:rsidRPr="003F0F3C">
        <w:rPr>
          <w:sz w:val="28"/>
          <w:szCs w:val="28"/>
        </w:rPr>
        <w:t>-</w:t>
      </w:r>
      <w:r w:rsidR="002A4F3A">
        <w:rPr>
          <w:sz w:val="28"/>
          <w:szCs w:val="28"/>
          <w:lang w:val="en-US"/>
        </w:rPr>
        <w:t>city</w:t>
      </w:r>
      <w:r w:rsidR="002A4F3A" w:rsidRPr="003F0F3C">
        <w:rPr>
          <w:sz w:val="28"/>
          <w:szCs w:val="28"/>
        </w:rPr>
        <w:t>.</w:t>
      </w:r>
      <w:r w:rsidR="002A4F3A">
        <w:rPr>
          <w:sz w:val="28"/>
          <w:szCs w:val="28"/>
          <w:lang w:val="en-US"/>
        </w:rPr>
        <w:t>ru</w:t>
      </w:r>
      <w:r w:rsidRPr="009C2E61">
        <w:rPr>
          <w:sz w:val="28"/>
          <w:szCs w:val="28"/>
        </w:rPr>
        <w:t>.</w:t>
      </w:r>
    </w:p>
    <w:p w14:paraId="5B8C11E4" w14:textId="77777777" w:rsidR="009C2E61" w:rsidRPr="009C2E61" w:rsidRDefault="009C2E61" w:rsidP="004D1C5F">
      <w:pPr>
        <w:tabs>
          <w:tab w:val="left" w:pos="709"/>
          <w:tab w:val="left" w:pos="1560"/>
        </w:tabs>
        <w:autoSpaceDE w:val="0"/>
        <w:autoSpaceDN w:val="0"/>
        <w:adjustRightInd w:val="0"/>
        <w:spacing w:line="228" w:lineRule="auto"/>
        <w:ind w:firstLine="709"/>
        <w:jc w:val="both"/>
        <w:outlineLvl w:val="0"/>
        <w:rPr>
          <w:sz w:val="28"/>
          <w:szCs w:val="28"/>
        </w:rPr>
      </w:pPr>
      <w:r w:rsidRPr="009C2E61">
        <w:rPr>
          <w:sz w:val="28"/>
          <w:szCs w:val="28"/>
        </w:rPr>
        <w:t xml:space="preserve">Прием заявителей по вопросам оказания муниципальной услуги осуществляется специалистом </w:t>
      </w:r>
      <w:r w:rsidR="002A4F3A">
        <w:rPr>
          <w:sz w:val="28"/>
          <w:szCs w:val="28"/>
        </w:rPr>
        <w:t>ОЖКХ</w:t>
      </w:r>
      <w:r w:rsidR="00EC113B" w:rsidRPr="00EC113B">
        <w:rPr>
          <w:sz w:val="28"/>
          <w:szCs w:val="28"/>
        </w:rPr>
        <w:t xml:space="preserve"> </w:t>
      </w:r>
      <w:r w:rsidR="00EC113B">
        <w:rPr>
          <w:sz w:val="28"/>
          <w:szCs w:val="28"/>
        </w:rPr>
        <w:t>администрации</w:t>
      </w:r>
      <w:r w:rsidRPr="009C2E61">
        <w:rPr>
          <w:sz w:val="28"/>
          <w:szCs w:val="28"/>
        </w:rPr>
        <w:t xml:space="preserve">, ответственным за предоставление муниципальной услуги, по адресу: 352500, Российская Федерация, Краснодарский край, город Лабинск, ул. </w:t>
      </w:r>
      <w:r w:rsidR="002A4F3A">
        <w:rPr>
          <w:sz w:val="28"/>
          <w:szCs w:val="28"/>
        </w:rPr>
        <w:t>Красная</w:t>
      </w:r>
      <w:r w:rsidRPr="009C2E61">
        <w:rPr>
          <w:sz w:val="28"/>
          <w:szCs w:val="28"/>
        </w:rPr>
        <w:t xml:space="preserve">, </w:t>
      </w:r>
      <w:r w:rsidR="002A4F3A">
        <w:rPr>
          <w:sz w:val="28"/>
          <w:szCs w:val="28"/>
        </w:rPr>
        <w:t>48</w:t>
      </w:r>
      <w:r w:rsidRPr="009C2E61">
        <w:rPr>
          <w:sz w:val="28"/>
          <w:szCs w:val="28"/>
        </w:rPr>
        <w:t xml:space="preserve">, телефон </w:t>
      </w:r>
      <w:r w:rsidR="002A4F3A">
        <w:rPr>
          <w:sz w:val="28"/>
          <w:szCs w:val="28"/>
        </w:rPr>
        <w:br/>
      </w:r>
      <w:r w:rsidRPr="009C2E61">
        <w:rPr>
          <w:sz w:val="28"/>
          <w:szCs w:val="28"/>
        </w:rPr>
        <w:t>8 (861-69) 3-</w:t>
      </w:r>
      <w:r w:rsidR="002A4F3A">
        <w:rPr>
          <w:sz w:val="28"/>
          <w:szCs w:val="28"/>
        </w:rPr>
        <w:t>27</w:t>
      </w:r>
      <w:r w:rsidRPr="009C2E61">
        <w:rPr>
          <w:sz w:val="28"/>
          <w:szCs w:val="28"/>
        </w:rPr>
        <w:t>-</w:t>
      </w:r>
      <w:r w:rsidR="002A4F3A">
        <w:rPr>
          <w:sz w:val="28"/>
          <w:szCs w:val="28"/>
        </w:rPr>
        <w:t>69</w:t>
      </w:r>
      <w:r w:rsidRPr="009C2E61">
        <w:rPr>
          <w:sz w:val="28"/>
          <w:szCs w:val="28"/>
        </w:rPr>
        <w:t>.</w:t>
      </w:r>
    </w:p>
    <w:p w14:paraId="279740F4" w14:textId="77777777" w:rsidR="009C2E61" w:rsidRDefault="009C2E61" w:rsidP="00D32587">
      <w:pPr>
        <w:tabs>
          <w:tab w:val="left" w:pos="1701"/>
        </w:tabs>
        <w:spacing w:line="228" w:lineRule="auto"/>
        <w:ind w:firstLine="709"/>
        <w:jc w:val="both"/>
        <w:rPr>
          <w:sz w:val="28"/>
          <w:szCs w:val="28"/>
        </w:rPr>
      </w:pPr>
      <w:r w:rsidRPr="007E45B1">
        <w:rPr>
          <w:sz w:val="28"/>
          <w:szCs w:val="28"/>
        </w:rPr>
        <w:t>1.3.4.3.</w:t>
      </w:r>
      <w:r w:rsidR="00EC113B">
        <w:rPr>
          <w:sz w:val="28"/>
          <w:szCs w:val="28"/>
        </w:rPr>
        <w:tab/>
      </w:r>
      <w:r w:rsidRPr="007E45B1">
        <w:rPr>
          <w:sz w:val="28"/>
          <w:szCs w:val="28"/>
        </w:rPr>
        <w:t xml:space="preserve">Информация о местонахождении и графике работы, </w:t>
      </w:r>
      <w:r w:rsidR="00A96DAE">
        <w:rPr>
          <w:sz w:val="28"/>
          <w:szCs w:val="28"/>
        </w:rPr>
        <w:t xml:space="preserve">                   </w:t>
      </w:r>
      <w:r w:rsidRPr="007E45B1">
        <w:rPr>
          <w:sz w:val="28"/>
          <w:szCs w:val="28"/>
        </w:rPr>
        <w:t xml:space="preserve">справочных телефонах, официальных сайтах МФЦ размещаются </w:t>
      </w:r>
      <w:r w:rsidR="00A96DAE">
        <w:rPr>
          <w:sz w:val="28"/>
          <w:szCs w:val="28"/>
        </w:rPr>
        <w:t xml:space="preserve">                                </w:t>
      </w:r>
      <w:r w:rsidRPr="007E45B1">
        <w:rPr>
          <w:sz w:val="28"/>
          <w:szCs w:val="28"/>
        </w:rPr>
        <w:t xml:space="preserve">на Едином портале многофункциональных центров предоставления государственных и муниципальных услуг Краснодарского края </w:t>
      </w:r>
      <w:r w:rsidR="00A96DAE">
        <w:rPr>
          <w:sz w:val="28"/>
          <w:szCs w:val="28"/>
        </w:rPr>
        <w:t xml:space="preserve">                                       </w:t>
      </w:r>
      <w:r w:rsidRPr="007E45B1">
        <w:rPr>
          <w:sz w:val="28"/>
          <w:szCs w:val="28"/>
        </w:rPr>
        <w:t xml:space="preserve">в информационно-телекоммуникационной сети «Интернет» - </w:t>
      </w:r>
      <w:r w:rsidR="00A96DAE">
        <w:rPr>
          <w:sz w:val="28"/>
          <w:szCs w:val="28"/>
        </w:rPr>
        <w:t xml:space="preserve">                         </w:t>
      </w:r>
      <w:hyperlink r:id="rId12" w:history="1">
        <w:r w:rsidRPr="007E45B1">
          <w:rPr>
            <w:sz w:val="28"/>
            <w:szCs w:val="28"/>
          </w:rPr>
          <w:t>http://www.e-mfc.ru</w:t>
        </w:r>
      </w:hyperlink>
      <w:r w:rsidRPr="007E45B1">
        <w:rPr>
          <w:sz w:val="28"/>
          <w:szCs w:val="28"/>
        </w:rPr>
        <w:t>.</w:t>
      </w:r>
    </w:p>
    <w:p w14:paraId="70A3A468" w14:textId="77777777" w:rsidR="00021419" w:rsidRPr="007E45B1" w:rsidRDefault="00021419" w:rsidP="00D32587">
      <w:pPr>
        <w:tabs>
          <w:tab w:val="left" w:pos="1701"/>
        </w:tabs>
        <w:spacing w:line="228" w:lineRule="auto"/>
        <w:ind w:firstLine="709"/>
        <w:jc w:val="both"/>
        <w:rPr>
          <w:sz w:val="28"/>
          <w:szCs w:val="28"/>
        </w:rPr>
      </w:pPr>
      <w:r w:rsidRPr="00021419">
        <w:rPr>
          <w:sz w:val="28"/>
          <w:szCs w:val="28"/>
        </w:rPr>
        <w:t>ОГИБДД и ДПС ОМВД России по Лабинскому району</w:t>
      </w:r>
      <w:r>
        <w:rPr>
          <w:sz w:val="28"/>
          <w:szCs w:val="28"/>
        </w:rPr>
        <w:t xml:space="preserve"> расположен по адресу: 352500, Российская Федерация, </w:t>
      </w:r>
      <w:r w:rsidRPr="00021419">
        <w:rPr>
          <w:sz w:val="28"/>
          <w:szCs w:val="28"/>
        </w:rPr>
        <w:t xml:space="preserve">Краснодарский край, р-н Лабинский, </w:t>
      </w:r>
      <w:r>
        <w:rPr>
          <w:sz w:val="28"/>
          <w:szCs w:val="28"/>
        </w:rPr>
        <w:br/>
      </w:r>
      <w:r w:rsidRPr="00021419">
        <w:rPr>
          <w:sz w:val="28"/>
          <w:szCs w:val="28"/>
        </w:rPr>
        <w:t>г</w:t>
      </w:r>
      <w:r w:rsidR="00EC113B">
        <w:rPr>
          <w:sz w:val="28"/>
          <w:szCs w:val="28"/>
        </w:rPr>
        <w:t>.</w:t>
      </w:r>
      <w:r w:rsidRPr="00021419">
        <w:rPr>
          <w:sz w:val="28"/>
          <w:szCs w:val="28"/>
        </w:rPr>
        <w:t xml:space="preserve"> Лабинск, </w:t>
      </w:r>
      <w:r w:rsidR="001D6A30" w:rsidRPr="001D6A30">
        <w:rPr>
          <w:sz w:val="28"/>
          <w:szCs w:val="28"/>
        </w:rPr>
        <w:t xml:space="preserve">Южная пром.зона. Режим работы: </w:t>
      </w:r>
      <w:r w:rsidR="00EC113B">
        <w:rPr>
          <w:sz w:val="28"/>
          <w:szCs w:val="28"/>
        </w:rPr>
        <w:t>в</w:t>
      </w:r>
      <w:r w:rsidR="001D6A30" w:rsidRPr="001D6A30">
        <w:rPr>
          <w:sz w:val="28"/>
          <w:szCs w:val="28"/>
        </w:rPr>
        <w:t>торник, среда, пятница,</w:t>
      </w:r>
      <w:r w:rsidR="001D6A30">
        <w:rPr>
          <w:sz w:val="28"/>
          <w:szCs w:val="28"/>
        </w:rPr>
        <w:t xml:space="preserve"> </w:t>
      </w:r>
      <w:r w:rsidR="00EC113B">
        <w:rPr>
          <w:sz w:val="28"/>
          <w:szCs w:val="28"/>
        </w:rPr>
        <w:t xml:space="preserve">                   </w:t>
      </w:r>
      <w:r w:rsidR="001D6A30" w:rsidRPr="001D6A30">
        <w:rPr>
          <w:sz w:val="28"/>
          <w:szCs w:val="28"/>
        </w:rPr>
        <w:t>суббота</w:t>
      </w:r>
      <w:r w:rsidR="00EC113B">
        <w:rPr>
          <w:sz w:val="28"/>
          <w:szCs w:val="28"/>
        </w:rPr>
        <w:t xml:space="preserve"> </w:t>
      </w:r>
      <w:r w:rsidR="001D6A30" w:rsidRPr="001D6A30">
        <w:rPr>
          <w:sz w:val="28"/>
          <w:szCs w:val="28"/>
        </w:rPr>
        <w:t>-</w:t>
      </w:r>
      <w:r w:rsidR="00EC113B">
        <w:rPr>
          <w:sz w:val="28"/>
          <w:szCs w:val="28"/>
        </w:rPr>
        <w:t xml:space="preserve"> </w:t>
      </w:r>
      <w:r w:rsidR="001D6A30" w:rsidRPr="001D6A30">
        <w:rPr>
          <w:sz w:val="28"/>
          <w:szCs w:val="28"/>
        </w:rPr>
        <w:t xml:space="preserve">приём граждан </w:t>
      </w:r>
      <w:r w:rsidR="001E1313">
        <w:rPr>
          <w:sz w:val="28"/>
          <w:szCs w:val="28"/>
        </w:rPr>
        <w:t xml:space="preserve">- </w:t>
      </w:r>
      <w:r w:rsidR="001D6A30" w:rsidRPr="001D6A30">
        <w:rPr>
          <w:sz w:val="28"/>
          <w:szCs w:val="28"/>
        </w:rPr>
        <w:t>9</w:t>
      </w:r>
      <w:r w:rsidR="00EC113B">
        <w:rPr>
          <w:sz w:val="28"/>
          <w:szCs w:val="28"/>
        </w:rPr>
        <w:t>:</w:t>
      </w:r>
      <w:r w:rsidR="001D6A30" w:rsidRPr="001D6A30">
        <w:rPr>
          <w:sz w:val="28"/>
          <w:szCs w:val="28"/>
        </w:rPr>
        <w:t>00</w:t>
      </w:r>
      <w:r w:rsidR="00EC113B">
        <w:rPr>
          <w:sz w:val="28"/>
          <w:szCs w:val="28"/>
        </w:rPr>
        <w:t xml:space="preserve"> – </w:t>
      </w:r>
      <w:r w:rsidR="001D6A30" w:rsidRPr="001D6A30">
        <w:rPr>
          <w:sz w:val="28"/>
          <w:szCs w:val="28"/>
        </w:rPr>
        <w:t>1</w:t>
      </w:r>
      <w:r w:rsidR="001D6A30">
        <w:rPr>
          <w:sz w:val="28"/>
          <w:szCs w:val="28"/>
        </w:rPr>
        <w:t>8</w:t>
      </w:r>
      <w:r w:rsidR="00EC113B">
        <w:rPr>
          <w:sz w:val="28"/>
          <w:szCs w:val="28"/>
        </w:rPr>
        <w:t>:</w:t>
      </w:r>
      <w:r w:rsidR="001D6A30">
        <w:rPr>
          <w:sz w:val="28"/>
          <w:szCs w:val="28"/>
        </w:rPr>
        <w:t>00</w:t>
      </w:r>
      <w:r w:rsidR="00EC113B">
        <w:rPr>
          <w:sz w:val="28"/>
          <w:szCs w:val="28"/>
        </w:rPr>
        <w:t>, ч</w:t>
      </w:r>
      <w:r w:rsidR="001D6A30">
        <w:rPr>
          <w:sz w:val="28"/>
          <w:szCs w:val="28"/>
        </w:rPr>
        <w:t>етверг</w:t>
      </w:r>
      <w:r w:rsidR="00EC113B">
        <w:rPr>
          <w:sz w:val="28"/>
          <w:szCs w:val="28"/>
        </w:rPr>
        <w:t xml:space="preserve"> –</w:t>
      </w:r>
      <w:r w:rsidR="001D6A30">
        <w:rPr>
          <w:sz w:val="28"/>
          <w:szCs w:val="28"/>
        </w:rPr>
        <w:t xml:space="preserve"> 16</w:t>
      </w:r>
      <w:r w:rsidR="00EC113B">
        <w:rPr>
          <w:sz w:val="28"/>
          <w:szCs w:val="28"/>
        </w:rPr>
        <w:t>:</w:t>
      </w:r>
      <w:r w:rsidR="001D6A30">
        <w:rPr>
          <w:sz w:val="28"/>
          <w:szCs w:val="28"/>
        </w:rPr>
        <w:t>00</w:t>
      </w:r>
      <w:r w:rsidR="00EC113B">
        <w:rPr>
          <w:sz w:val="28"/>
          <w:szCs w:val="28"/>
        </w:rPr>
        <w:t xml:space="preserve"> – </w:t>
      </w:r>
      <w:r w:rsidR="001D6A30">
        <w:rPr>
          <w:sz w:val="28"/>
          <w:szCs w:val="28"/>
        </w:rPr>
        <w:t>19</w:t>
      </w:r>
      <w:r w:rsidR="00EC113B">
        <w:rPr>
          <w:sz w:val="28"/>
          <w:szCs w:val="28"/>
        </w:rPr>
        <w:t>:</w:t>
      </w:r>
      <w:r w:rsidR="001D6A30">
        <w:rPr>
          <w:sz w:val="28"/>
          <w:szCs w:val="28"/>
        </w:rPr>
        <w:t>00</w:t>
      </w:r>
      <w:r w:rsidR="00EC113B">
        <w:rPr>
          <w:sz w:val="28"/>
          <w:szCs w:val="28"/>
        </w:rPr>
        <w:t>,</w:t>
      </w:r>
      <w:r w:rsidR="001D6A30">
        <w:rPr>
          <w:sz w:val="28"/>
          <w:szCs w:val="28"/>
        </w:rPr>
        <w:t xml:space="preserve"> </w:t>
      </w:r>
      <w:r w:rsidR="00A96DAE">
        <w:rPr>
          <w:sz w:val="28"/>
          <w:szCs w:val="28"/>
        </w:rPr>
        <w:t xml:space="preserve">                      </w:t>
      </w:r>
      <w:r w:rsidR="00EC113B">
        <w:rPr>
          <w:sz w:val="28"/>
          <w:szCs w:val="28"/>
        </w:rPr>
        <w:t>в</w:t>
      </w:r>
      <w:r w:rsidR="001D6A30">
        <w:rPr>
          <w:sz w:val="28"/>
          <w:szCs w:val="28"/>
        </w:rPr>
        <w:t>оскресенье</w:t>
      </w:r>
      <w:r w:rsidR="001D6A30" w:rsidRPr="001D6A30">
        <w:rPr>
          <w:sz w:val="28"/>
          <w:szCs w:val="28"/>
        </w:rPr>
        <w:t>,</w:t>
      </w:r>
      <w:r w:rsidR="001D6A30">
        <w:rPr>
          <w:sz w:val="28"/>
          <w:szCs w:val="28"/>
        </w:rPr>
        <w:t xml:space="preserve"> </w:t>
      </w:r>
      <w:r w:rsidR="001D6A30" w:rsidRPr="001D6A30">
        <w:rPr>
          <w:sz w:val="28"/>
          <w:szCs w:val="28"/>
        </w:rPr>
        <w:t>понедельник</w:t>
      </w:r>
      <w:r w:rsidR="00EC113B">
        <w:rPr>
          <w:sz w:val="28"/>
          <w:szCs w:val="28"/>
        </w:rPr>
        <w:t xml:space="preserve"> </w:t>
      </w:r>
      <w:r w:rsidR="001D6A30" w:rsidRPr="001D6A30">
        <w:rPr>
          <w:sz w:val="28"/>
          <w:szCs w:val="28"/>
        </w:rPr>
        <w:t>-</w:t>
      </w:r>
      <w:r w:rsidR="00EC113B">
        <w:rPr>
          <w:sz w:val="28"/>
          <w:szCs w:val="28"/>
        </w:rPr>
        <w:t xml:space="preserve"> </w:t>
      </w:r>
      <w:r w:rsidR="001D6A30" w:rsidRPr="001D6A30">
        <w:rPr>
          <w:sz w:val="28"/>
          <w:szCs w:val="28"/>
        </w:rPr>
        <w:t>выходной. Перерыв</w:t>
      </w:r>
      <w:r w:rsidR="001E1313">
        <w:rPr>
          <w:sz w:val="28"/>
          <w:szCs w:val="28"/>
        </w:rPr>
        <w:t xml:space="preserve"> –</w:t>
      </w:r>
      <w:r w:rsidR="001D6A30" w:rsidRPr="001D6A30">
        <w:rPr>
          <w:sz w:val="28"/>
          <w:szCs w:val="28"/>
        </w:rPr>
        <w:t xml:space="preserve"> 13</w:t>
      </w:r>
      <w:r w:rsidR="001E1313">
        <w:rPr>
          <w:sz w:val="28"/>
          <w:szCs w:val="28"/>
        </w:rPr>
        <w:t>:</w:t>
      </w:r>
      <w:r w:rsidR="001D6A30" w:rsidRPr="001D6A30">
        <w:rPr>
          <w:sz w:val="28"/>
          <w:szCs w:val="28"/>
        </w:rPr>
        <w:t>00</w:t>
      </w:r>
      <w:r w:rsidR="001E1313">
        <w:rPr>
          <w:sz w:val="28"/>
          <w:szCs w:val="28"/>
        </w:rPr>
        <w:t xml:space="preserve"> – </w:t>
      </w:r>
      <w:r w:rsidR="001D6A30" w:rsidRPr="001D6A30">
        <w:rPr>
          <w:sz w:val="28"/>
          <w:szCs w:val="28"/>
        </w:rPr>
        <w:t>14</w:t>
      </w:r>
      <w:r w:rsidR="001E1313">
        <w:rPr>
          <w:sz w:val="28"/>
          <w:szCs w:val="28"/>
        </w:rPr>
        <w:t>:</w:t>
      </w:r>
      <w:r w:rsidR="001D6A30" w:rsidRPr="001D6A30">
        <w:rPr>
          <w:sz w:val="28"/>
          <w:szCs w:val="28"/>
        </w:rPr>
        <w:t xml:space="preserve">00. </w:t>
      </w:r>
      <w:r w:rsidR="00A96DAE">
        <w:rPr>
          <w:sz w:val="28"/>
          <w:szCs w:val="28"/>
        </w:rPr>
        <w:t xml:space="preserve">                            </w:t>
      </w:r>
      <w:r w:rsidR="001D6A30" w:rsidRPr="001D6A30">
        <w:rPr>
          <w:sz w:val="28"/>
          <w:szCs w:val="28"/>
        </w:rPr>
        <w:t>Телефон: 8</w:t>
      </w:r>
      <w:r w:rsidR="001E1313">
        <w:rPr>
          <w:sz w:val="28"/>
          <w:szCs w:val="28"/>
        </w:rPr>
        <w:t xml:space="preserve"> </w:t>
      </w:r>
      <w:r w:rsidR="001D6A30" w:rsidRPr="001D6A30">
        <w:rPr>
          <w:sz w:val="28"/>
          <w:szCs w:val="28"/>
        </w:rPr>
        <w:t>(86169) 6-85-06.</w:t>
      </w:r>
    </w:p>
    <w:p w14:paraId="50E72CD5" w14:textId="77777777" w:rsidR="009C2E61" w:rsidRPr="009C2E61" w:rsidRDefault="007E45B1" w:rsidP="00D32587">
      <w:pPr>
        <w:tabs>
          <w:tab w:val="left" w:pos="1701"/>
        </w:tabs>
        <w:spacing w:line="228" w:lineRule="auto"/>
        <w:ind w:firstLine="709"/>
        <w:jc w:val="both"/>
        <w:rPr>
          <w:sz w:val="28"/>
          <w:szCs w:val="28"/>
        </w:rPr>
      </w:pPr>
      <w:r w:rsidRPr="007E45B1">
        <w:rPr>
          <w:sz w:val="28"/>
          <w:szCs w:val="28"/>
        </w:rPr>
        <w:t>1.3.4.4</w:t>
      </w:r>
      <w:r w:rsidR="009C2E61" w:rsidRPr="007E45B1">
        <w:rPr>
          <w:sz w:val="28"/>
          <w:szCs w:val="28"/>
        </w:rPr>
        <w:t>.</w:t>
      </w:r>
      <w:r w:rsidR="00181AF0">
        <w:rPr>
          <w:sz w:val="28"/>
          <w:szCs w:val="28"/>
        </w:rPr>
        <w:tab/>
      </w:r>
      <w:r w:rsidR="009C2E61" w:rsidRPr="007E45B1">
        <w:rPr>
          <w:sz w:val="28"/>
          <w:szCs w:val="28"/>
        </w:rPr>
        <w:t>В случае изменения указанных графиков, а также контактных телефонов и э</w:t>
      </w:r>
      <w:r>
        <w:rPr>
          <w:sz w:val="28"/>
          <w:szCs w:val="28"/>
        </w:rPr>
        <w:t>лектронных адресов в настоящий административный р</w:t>
      </w:r>
      <w:r w:rsidR="009C2E61" w:rsidRPr="007E45B1">
        <w:rPr>
          <w:sz w:val="28"/>
          <w:szCs w:val="28"/>
        </w:rPr>
        <w:t xml:space="preserve">егламент вносятся соответствующие изменения, информация об изменении размещается в установленном порядке на официальном сайте </w:t>
      </w:r>
      <w:r w:rsidR="002A4F3A" w:rsidRPr="007E45B1">
        <w:rPr>
          <w:sz w:val="28"/>
          <w:szCs w:val="28"/>
        </w:rPr>
        <w:t>администрации</w:t>
      </w:r>
      <w:r w:rsidR="009C2E61" w:rsidRPr="007E45B1">
        <w:rPr>
          <w:sz w:val="28"/>
          <w:szCs w:val="28"/>
        </w:rPr>
        <w:t>, а также на Едином портале и Региональном портале.</w:t>
      </w:r>
    </w:p>
    <w:p w14:paraId="4FAFB561" w14:textId="77777777" w:rsidR="009C2E61" w:rsidRPr="009C2E61" w:rsidRDefault="009C2E61" w:rsidP="009C2E61">
      <w:pPr>
        <w:widowControl/>
        <w:suppressAutoHyphens w:val="0"/>
        <w:spacing w:line="228" w:lineRule="auto"/>
        <w:ind w:firstLine="426"/>
        <w:jc w:val="center"/>
        <w:rPr>
          <w:rFonts w:eastAsia="Times New Roman" w:cs="Times New Roman"/>
          <w:bCs/>
          <w:kern w:val="0"/>
          <w:sz w:val="28"/>
          <w:szCs w:val="28"/>
          <w:lang w:eastAsia="ar-SA" w:bidi="ar-SA"/>
        </w:rPr>
      </w:pPr>
    </w:p>
    <w:p w14:paraId="22CE2774" w14:textId="77777777" w:rsidR="009C2E61" w:rsidRPr="00611C40" w:rsidRDefault="000D7EFD" w:rsidP="00222EA7">
      <w:pPr>
        <w:pStyle w:val="1"/>
        <w:spacing w:before="0" w:after="0"/>
        <w:jc w:val="center"/>
        <w:rPr>
          <w:rFonts w:ascii="Times New Roman" w:hAnsi="Times New Roman" w:cs="Times New Roman"/>
          <w:b w:val="0"/>
          <w:sz w:val="28"/>
          <w:szCs w:val="28"/>
        </w:rPr>
      </w:pPr>
      <w:r>
        <w:rPr>
          <w:rFonts w:ascii="Times New Roman" w:hAnsi="Times New Roman"/>
          <w:b w:val="0"/>
          <w:sz w:val="28"/>
          <w:szCs w:val="28"/>
        </w:rPr>
        <w:t xml:space="preserve">Раздел </w:t>
      </w:r>
      <w:bookmarkStart w:id="1" w:name="sub_2200"/>
      <w:r w:rsidR="00611C40">
        <w:rPr>
          <w:rFonts w:ascii="Times New Roman" w:hAnsi="Times New Roman"/>
          <w:b w:val="0"/>
          <w:sz w:val="28"/>
          <w:szCs w:val="28"/>
        </w:rPr>
        <w:t>2.</w:t>
      </w:r>
      <w:r w:rsidR="004543F1">
        <w:rPr>
          <w:rFonts w:ascii="Times New Roman" w:hAnsi="Times New Roman"/>
          <w:b w:val="0"/>
          <w:sz w:val="28"/>
          <w:szCs w:val="28"/>
        </w:rPr>
        <w:t xml:space="preserve"> </w:t>
      </w:r>
      <w:r w:rsidR="00611C40" w:rsidRPr="007079A0">
        <w:rPr>
          <w:rFonts w:ascii="Times New Roman" w:hAnsi="Times New Roman" w:cs="Times New Roman"/>
          <w:b w:val="0"/>
          <w:sz w:val="28"/>
          <w:szCs w:val="28"/>
        </w:rPr>
        <w:t>Стандарт предоставления муниципальной услуги</w:t>
      </w:r>
      <w:bookmarkEnd w:id="1"/>
    </w:p>
    <w:p w14:paraId="59CC3F1E" w14:textId="77777777" w:rsidR="009C2E61" w:rsidRPr="009C2E61" w:rsidRDefault="009C2E61" w:rsidP="00222EA7">
      <w:pPr>
        <w:widowControl/>
        <w:suppressAutoHyphens w:val="0"/>
        <w:spacing w:line="228" w:lineRule="auto"/>
        <w:jc w:val="center"/>
        <w:rPr>
          <w:rFonts w:eastAsia="Times New Roman" w:cs="Times New Roman"/>
          <w:kern w:val="0"/>
          <w:sz w:val="28"/>
          <w:szCs w:val="28"/>
          <w:lang w:eastAsia="ar-SA" w:bidi="ar-SA"/>
        </w:rPr>
      </w:pPr>
    </w:p>
    <w:p w14:paraId="0B9E41A9" w14:textId="77777777" w:rsidR="009C2E61" w:rsidRPr="009C2E61" w:rsidRDefault="000D7EFD" w:rsidP="00222EA7">
      <w:pPr>
        <w:tabs>
          <w:tab w:val="left" w:pos="0"/>
        </w:tabs>
        <w:spacing w:line="228" w:lineRule="auto"/>
        <w:jc w:val="center"/>
        <w:rPr>
          <w:sz w:val="28"/>
          <w:szCs w:val="28"/>
        </w:rPr>
      </w:pPr>
      <w:r>
        <w:rPr>
          <w:sz w:val="28"/>
          <w:szCs w:val="28"/>
        </w:rPr>
        <w:t xml:space="preserve">Подраздел </w:t>
      </w:r>
      <w:r w:rsidR="009C2E61" w:rsidRPr="009C2E61">
        <w:rPr>
          <w:sz w:val="28"/>
          <w:szCs w:val="28"/>
        </w:rPr>
        <w:t>2.1. Наименование муниципальной услуги</w:t>
      </w:r>
    </w:p>
    <w:p w14:paraId="5149A91D" w14:textId="77777777" w:rsidR="009C2E61" w:rsidRPr="009C2E61" w:rsidRDefault="009C2E61" w:rsidP="009C2E61">
      <w:pPr>
        <w:tabs>
          <w:tab w:val="left" w:pos="0"/>
        </w:tabs>
        <w:spacing w:line="228" w:lineRule="auto"/>
        <w:jc w:val="center"/>
        <w:rPr>
          <w:sz w:val="28"/>
          <w:szCs w:val="28"/>
        </w:rPr>
      </w:pPr>
    </w:p>
    <w:p w14:paraId="11E9AAA2" w14:textId="77777777" w:rsidR="009C2E61" w:rsidRDefault="009C2E61" w:rsidP="009C2E61">
      <w:pPr>
        <w:widowControl/>
        <w:tabs>
          <w:tab w:val="left" w:pos="360"/>
          <w:tab w:val="left" w:pos="709"/>
        </w:tabs>
        <w:suppressAutoHyphens w:val="0"/>
        <w:spacing w:line="228" w:lineRule="auto"/>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Наименование муниципальной услуги</w:t>
      </w:r>
      <w:r w:rsidR="000D7EFD">
        <w:rPr>
          <w:rFonts w:eastAsia="Times New Roman" w:cs="Times New Roman"/>
          <w:kern w:val="0"/>
          <w:sz w:val="28"/>
          <w:szCs w:val="28"/>
          <w:lang w:eastAsia="ar-SA" w:bidi="ar-SA"/>
        </w:rPr>
        <w:t>:</w:t>
      </w:r>
      <w:r w:rsidRPr="009C2E61">
        <w:rPr>
          <w:rFonts w:eastAsia="Times New Roman" w:cs="Times New Roman"/>
          <w:kern w:val="0"/>
          <w:sz w:val="28"/>
          <w:szCs w:val="28"/>
          <w:lang w:eastAsia="ar-SA" w:bidi="ar-SA"/>
        </w:rPr>
        <w:t xml:space="preserve">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14:paraId="4C43CE4F" w14:textId="77777777" w:rsidR="008C3514" w:rsidRPr="009C2E61" w:rsidRDefault="008C3514" w:rsidP="009C2E61">
      <w:pPr>
        <w:widowControl/>
        <w:tabs>
          <w:tab w:val="left" w:pos="360"/>
          <w:tab w:val="left" w:pos="709"/>
        </w:tabs>
        <w:suppressAutoHyphens w:val="0"/>
        <w:spacing w:line="228" w:lineRule="auto"/>
        <w:ind w:firstLine="709"/>
        <w:jc w:val="both"/>
        <w:rPr>
          <w:rFonts w:eastAsia="Times New Roman" w:cs="Times New Roman"/>
          <w:kern w:val="0"/>
          <w:sz w:val="28"/>
          <w:szCs w:val="28"/>
          <w:lang w:eastAsia="ar-SA" w:bidi="ar-SA"/>
        </w:rPr>
      </w:pPr>
    </w:p>
    <w:p w14:paraId="604E9526" w14:textId="77777777" w:rsidR="009E2B82" w:rsidRDefault="000D7EFD" w:rsidP="008C3514">
      <w:pPr>
        <w:tabs>
          <w:tab w:val="left" w:pos="0"/>
          <w:tab w:val="left" w:pos="709"/>
        </w:tabs>
        <w:spacing w:line="228" w:lineRule="auto"/>
        <w:jc w:val="center"/>
        <w:rPr>
          <w:sz w:val="28"/>
          <w:szCs w:val="28"/>
        </w:rPr>
      </w:pPr>
      <w:r>
        <w:rPr>
          <w:sz w:val="28"/>
          <w:szCs w:val="28"/>
        </w:rPr>
        <w:t xml:space="preserve">Подраздел </w:t>
      </w:r>
      <w:r w:rsidR="009C2E61" w:rsidRPr="009C2E61">
        <w:rPr>
          <w:sz w:val="28"/>
          <w:szCs w:val="28"/>
        </w:rPr>
        <w:t xml:space="preserve">2.2. Наименование органа предоставляющего </w:t>
      </w:r>
    </w:p>
    <w:p w14:paraId="41BCB496" w14:textId="77777777" w:rsidR="009C2E61" w:rsidRDefault="009C2E61" w:rsidP="008C3514">
      <w:pPr>
        <w:tabs>
          <w:tab w:val="left" w:pos="0"/>
          <w:tab w:val="left" w:pos="709"/>
        </w:tabs>
        <w:spacing w:line="228" w:lineRule="auto"/>
        <w:jc w:val="center"/>
        <w:rPr>
          <w:sz w:val="28"/>
          <w:szCs w:val="28"/>
        </w:rPr>
      </w:pPr>
      <w:r w:rsidRPr="009C2E61">
        <w:rPr>
          <w:sz w:val="28"/>
          <w:szCs w:val="28"/>
        </w:rPr>
        <w:t>муниципальную услугу</w:t>
      </w:r>
    </w:p>
    <w:p w14:paraId="7F68B9E7" w14:textId="77777777" w:rsidR="008C3514" w:rsidRPr="009C2E61" w:rsidRDefault="008C3514" w:rsidP="009C2E61">
      <w:pPr>
        <w:tabs>
          <w:tab w:val="left" w:pos="0"/>
          <w:tab w:val="left" w:pos="709"/>
        </w:tabs>
        <w:spacing w:line="228" w:lineRule="auto"/>
        <w:ind w:firstLine="709"/>
        <w:rPr>
          <w:sz w:val="28"/>
          <w:szCs w:val="28"/>
        </w:rPr>
      </w:pPr>
    </w:p>
    <w:p w14:paraId="6FB0C3D5" w14:textId="77777777" w:rsidR="00BD461B" w:rsidRPr="007079A0" w:rsidRDefault="00BD461B" w:rsidP="00BD461B">
      <w:pPr>
        <w:ind w:firstLine="709"/>
        <w:jc w:val="both"/>
        <w:rPr>
          <w:rFonts w:cs="Times New Roman"/>
          <w:sz w:val="28"/>
          <w:szCs w:val="28"/>
        </w:rPr>
      </w:pPr>
      <w:bookmarkStart w:id="2" w:name="sub_2008"/>
      <w:r>
        <w:rPr>
          <w:rFonts w:cs="Times New Roman"/>
          <w:sz w:val="28"/>
          <w:szCs w:val="28"/>
        </w:rPr>
        <w:t>2.2.1</w:t>
      </w:r>
      <w:r w:rsidRPr="007079A0">
        <w:rPr>
          <w:rFonts w:cs="Times New Roman"/>
          <w:sz w:val="28"/>
          <w:szCs w:val="28"/>
        </w:rPr>
        <w:t>.</w:t>
      </w:r>
      <w:bookmarkStart w:id="3" w:name="sub_293"/>
      <w:bookmarkEnd w:id="2"/>
      <w:r w:rsidR="007C495D">
        <w:rPr>
          <w:rFonts w:cs="Times New Roman"/>
          <w:sz w:val="28"/>
          <w:szCs w:val="28"/>
        </w:rPr>
        <w:tab/>
      </w:r>
      <w:r w:rsidRPr="007079A0">
        <w:rPr>
          <w:rFonts w:cs="Times New Roman"/>
          <w:sz w:val="28"/>
          <w:szCs w:val="28"/>
        </w:rPr>
        <w:t>Муниципальная услуга предоставляется непосредственно администрацией Лабинского городского поселения Лабинс</w:t>
      </w:r>
      <w:r>
        <w:rPr>
          <w:rFonts w:cs="Times New Roman"/>
          <w:sz w:val="28"/>
          <w:szCs w:val="28"/>
        </w:rPr>
        <w:t>кого района (далее по тексту - а</w:t>
      </w:r>
      <w:r w:rsidRPr="007079A0">
        <w:rPr>
          <w:rFonts w:cs="Times New Roman"/>
          <w:sz w:val="28"/>
          <w:szCs w:val="28"/>
        </w:rPr>
        <w:t xml:space="preserve">дминистрация) и осуществляется через </w:t>
      </w:r>
      <w:r w:rsidRPr="00BD461B">
        <w:rPr>
          <w:rFonts w:cs="Times New Roman"/>
          <w:sz w:val="28"/>
          <w:szCs w:val="28"/>
        </w:rPr>
        <w:t xml:space="preserve">ОЖКХ </w:t>
      </w:r>
      <w:r w:rsidR="00AF4AAA">
        <w:rPr>
          <w:rFonts w:cs="Times New Roman"/>
          <w:sz w:val="28"/>
          <w:szCs w:val="28"/>
        </w:rPr>
        <w:t>администрации</w:t>
      </w:r>
      <w:r w:rsidRPr="007079A0">
        <w:rPr>
          <w:rFonts w:cs="Times New Roman"/>
          <w:sz w:val="28"/>
          <w:szCs w:val="28"/>
        </w:rPr>
        <w:t xml:space="preserve"> (далее по тексту – </w:t>
      </w:r>
      <w:r>
        <w:rPr>
          <w:rFonts w:cs="Times New Roman"/>
          <w:sz w:val="28"/>
          <w:szCs w:val="28"/>
        </w:rPr>
        <w:t>уполномоченный орган</w:t>
      </w:r>
      <w:r w:rsidRPr="007079A0">
        <w:rPr>
          <w:rFonts w:cs="Times New Roman"/>
          <w:sz w:val="28"/>
          <w:szCs w:val="28"/>
        </w:rPr>
        <w:t xml:space="preserve">), а также через филиал </w:t>
      </w:r>
      <w:r w:rsidRPr="007079A0">
        <w:rPr>
          <w:rFonts w:cs="Times New Roman"/>
          <w:sz w:val="28"/>
          <w:szCs w:val="28"/>
          <w:shd w:val="clear" w:color="auto" w:fill="FFFFFF"/>
        </w:rPr>
        <w:t xml:space="preserve">МФЦ </w:t>
      </w:r>
      <w:r>
        <w:rPr>
          <w:rFonts w:cs="Times New Roman"/>
          <w:sz w:val="28"/>
          <w:szCs w:val="28"/>
        </w:rPr>
        <w:t>в </w:t>
      </w:r>
      <w:r w:rsidRPr="007079A0">
        <w:rPr>
          <w:rFonts w:cs="Times New Roman"/>
          <w:sz w:val="28"/>
          <w:szCs w:val="28"/>
        </w:rPr>
        <w:t>соответствии с соглашение</w:t>
      </w:r>
      <w:r>
        <w:rPr>
          <w:rFonts w:cs="Times New Roman"/>
          <w:sz w:val="28"/>
          <w:szCs w:val="28"/>
        </w:rPr>
        <w:t>м о взаимодействии между МФЦ и а</w:t>
      </w:r>
      <w:r w:rsidRPr="007079A0">
        <w:rPr>
          <w:rFonts w:cs="Times New Roman"/>
          <w:sz w:val="28"/>
          <w:szCs w:val="28"/>
        </w:rPr>
        <w:t>дминистрацией.</w:t>
      </w:r>
    </w:p>
    <w:p w14:paraId="6B55B863" w14:textId="77777777" w:rsidR="00BD461B" w:rsidRPr="007079A0" w:rsidRDefault="00BD461B" w:rsidP="00BD461B">
      <w:pPr>
        <w:ind w:firstLine="709"/>
        <w:jc w:val="both"/>
        <w:rPr>
          <w:rFonts w:cs="Times New Roman"/>
          <w:sz w:val="28"/>
          <w:szCs w:val="28"/>
        </w:rPr>
      </w:pPr>
      <w:r w:rsidRPr="007079A0">
        <w:rPr>
          <w:rFonts w:cs="Times New Roman"/>
          <w:sz w:val="28"/>
          <w:szCs w:val="28"/>
        </w:rPr>
        <w:t xml:space="preserve">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w:t>
      </w:r>
      <w:r w:rsidRPr="007079A0">
        <w:rPr>
          <w:rFonts w:cs="Times New Roman"/>
          <w:sz w:val="28"/>
          <w:szCs w:val="28"/>
        </w:rPr>
        <w:lastRenderedPageBreak/>
        <w:t xml:space="preserve">предоставления ему муниципальной услуги по экстерриториальному </w:t>
      </w:r>
      <w:r w:rsidR="00A96DAE">
        <w:rPr>
          <w:rFonts w:cs="Times New Roman"/>
          <w:sz w:val="28"/>
          <w:szCs w:val="28"/>
        </w:rPr>
        <w:t xml:space="preserve">    </w:t>
      </w:r>
      <w:r w:rsidRPr="007079A0">
        <w:rPr>
          <w:rFonts w:cs="Times New Roman"/>
          <w:sz w:val="28"/>
          <w:szCs w:val="28"/>
        </w:rPr>
        <w:t>принципу.</w:t>
      </w:r>
    </w:p>
    <w:p w14:paraId="528FB177" w14:textId="77777777" w:rsidR="00BD461B" w:rsidRDefault="00BD461B" w:rsidP="00BD461B">
      <w:pPr>
        <w:ind w:firstLine="709"/>
        <w:jc w:val="both"/>
        <w:rPr>
          <w:rFonts w:cs="Times New Roman"/>
          <w:sz w:val="28"/>
          <w:szCs w:val="28"/>
        </w:rPr>
      </w:pPr>
      <w:bookmarkStart w:id="4" w:name="sub_294"/>
      <w:bookmarkEnd w:id="3"/>
      <w:r w:rsidRPr="007079A0">
        <w:rPr>
          <w:rFonts w:cs="Times New Roman"/>
          <w:sz w:val="28"/>
          <w:szCs w:val="28"/>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w:t>
      </w:r>
      <w:r>
        <w:rPr>
          <w:rFonts w:cs="Times New Roman"/>
          <w:sz w:val="28"/>
          <w:szCs w:val="28"/>
        </w:rPr>
        <w:t>яется на основании соглашений о </w:t>
      </w:r>
      <w:r w:rsidRPr="007079A0">
        <w:rPr>
          <w:rFonts w:cs="Times New Roman"/>
          <w:sz w:val="28"/>
          <w:szCs w:val="28"/>
        </w:rPr>
        <w:t>взаимодействии, заключённых уполномоченным многофункциональным центром с органами местного самоуправления в Краснодарском крае.</w:t>
      </w:r>
    </w:p>
    <w:p w14:paraId="6D97F3AD" w14:textId="77777777" w:rsidR="00BD461B" w:rsidRDefault="00BD461B" w:rsidP="00BD461B">
      <w:pPr>
        <w:autoSpaceDE w:val="0"/>
        <w:autoSpaceDN w:val="0"/>
        <w:adjustRightInd w:val="0"/>
        <w:spacing w:line="228" w:lineRule="auto"/>
        <w:ind w:firstLine="709"/>
        <w:jc w:val="both"/>
        <w:rPr>
          <w:sz w:val="28"/>
          <w:szCs w:val="28"/>
        </w:rPr>
      </w:pPr>
      <w:bookmarkStart w:id="5" w:name="sub_2010"/>
      <w:bookmarkEnd w:id="4"/>
      <w:r>
        <w:rPr>
          <w:rFonts w:cs="Times New Roman"/>
          <w:sz w:val="28"/>
          <w:szCs w:val="28"/>
        </w:rPr>
        <w:t>2.2.2</w:t>
      </w:r>
      <w:r w:rsidRPr="007079A0">
        <w:rPr>
          <w:rFonts w:cs="Times New Roman"/>
          <w:sz w:val="28"/>
          <w:szCs w:val="28"/>
        </w:rPr>
        <w:t>.</w:t>
      </w:r>
      <w:r w:rsidR="00030A1E">
        <w:rPr>
          <w:rFonts w:cs="Times New Roman"/>
          <w:sz w:val="28"/>
          <w:szCs w:val="28"/>
        </w:rPr>
        <w:tab/>
      </w:r>
      <w:r w:rsidRPr="007079A0">
        <w:rPr>
          <w:rFonts w:cs="Times New Roman"/>
          <w:sz w:val="28"/>
          <w:szCs w:val="28"/>
        </w:rPr>
        <w:t xml:space="preserve">В процессе предоставления муниципальной услуги </w:t>
      </w:r>
      <w:r>
        <w:rPr>
          <w:rFonts w:cs="Times New Roman"/>
          <w:sz w:val="28"/>
          <w:szCs w:val="28"/>
        </w:rPr>
        <w:t>а</w:t>
      </w:r>
      <w:r w:rsidRPr="007079A0">
        <w:rPr>
          <w:rFonts w:cs="Times New Roman"/>
          <w:sz w:val="28"/>
          <w:szCs w:val="28"/>
        </w:rPr>
        <w:t>дминистрация взаимодействует с</w:t>
      </w:r>
      <w:r>
        <w:rPr>
          <w:sz w:val="28"/>
          <w:szCs w:val="28"/>
        </w:rPr>
        <w:t>:</w:t>
      </w:r>
    </w:p>
    <w:p w14:paraId="796C1EB1" w14:textId="77777777" w:rsidR="005349BA" w:rsidRPr="005349BA" w:rsidRDefault="008F47CC" w:rsidP="00AF4AAA">
      <w:pPr>
        <w:autoSpaceDE w:val="0"/>
        <w:autoSpaceDN w:val="0"/>
        <w:adjustRightInd w:val="0"/>
        <w:spacing w:line="228" w:lineRule="auto"/>
        <w:ind w:firstLine="709"/>
        <w:jc w:val="both"/>
        <w:rPr>
          <w:sz w:val="28"/>
          <w:szCs w:val="28"/>
        </w:rPr>
      </w:pPr>
      <w:r>
        <w:rPr>
          <w:sz w:val="28"/>
          <w:szCs w:val="28"/>
        </w:rPr>
        <w:t>Государственной инспекцией безопасности дорожного движения и дорожно-патрульной службы отдел Министерства внутренних дел России по Лабинскому району</w:t>
      </w:r>
      <w:r w:rsidR="005349BA" w:rsidRPr="005349BA">
        <w:rPr>
          <w:sz w:val="28"/>
          <w:szCs w:val="28"/>
        </w:rPr>
        <w:t>.</w:t>
      </w:r>
    </w:p>
    <w:p w14:paraId="43E26D67" w14:textId="77777777" w:rsidR="00BD461B" w:rsidRPr="00AF4AAA" w:rsidRDefault="00BD461B" w:rsidP="00AF4AAA">
      <w:pPr>
        <w:autoSpaceDE w:val="0"/>
        <w:autoSpaceDN w:val="0"/>
        <w:adjustRightInd w:val="0"/>
        <w:spacing w:line="228" w:lineRule="auto"/>
        <w:ind w:firstLine="709"/>
        <w:jc w:val="both"/>
        <w:rPr>
          <w:sz w:val="28"/>
          <w:szCs w:val="28"/>
        </w:rPr>
      </w:pPr>
      <w:r w:rsidRPr="005349BA">
        <w:rPr>
          <w:sz w:val="28"/>
          <w:szCs w:val="28"/>
        </w:rPr>
        <w:t>Межрайонной инспекцией Ф</w:t>
      </w:r>
      <w:r w:rsidR="00362843" w:rsidRPr="005349BA">
        <w:rPr>
          <w:sz w:val="28"/>
          <w:szCs w:val="28"/>
        </w:rPr>
        <w:t>едеральной налоговой службы № 18</w:t>
      </w:r>
      <w:r w:rsidRPr="005349BA">
        <w:rPr>
          <w:sz w:val="28"/>
          <w:szCs w:val="28"/>
        </w:rPr>
        <w:t xml:space="preserve"> по </w:t>
      </w:r>
      <w:r w:rsidR="00AF4AAA" w:rsidRPr="005349BA">
        <w:rPr>
          <w:sz w:val="28"/>
          <w:szCs w:val="28"/>
        </w:rPr>
        <w:t>Краснодарскому краю.</w:t>
      </w:r>
    </w:p>
    <w:bookmarkEnd w:id="5"/>
    <w:p w14:paraId="608BE10E" w14:textId="77777777" w:rsidR="00BD461B" w:rsidRPr="007079A0" w:rsidRDefault="00BD461B" w:rsidP="00BD461B">
      <w:pPr>
        <w:tabs>
          <w:tab w:val="left" w:pos="1440"/>
        </w:tabs>
        <w:ind w:firstLine="709"/>
        <w:jc w:val="both"/>
        <w:outlineLvl w:val="1"/>
        <w:rPr>
          <w:rFonts w:cs="Times New Roman"/>
          <w:sz w:val="28"/>
          <w:szCs w:val="28"/>
        </w:rPr>
      </w:pPr>
      <w:r w:rsidRPr="007079A0">
        <w:rPr>
          <w:rFonts w:cs="Times New Roman"/>
          <w:sz w:val="28"/>
          <w:szCs w:val="28"/>
        </w:rPr>
        <w:t>В случае непредставления заявителем по собственной инициативе документов, находящихся в распоряжении государственных органов, предоставляющих государственную услугу, в течение 3 рабочих дней со дня получения в работу документов подготавливаются межведомственные запросы в соответствующие органы (организации), участвующие в предоставлении муниципальной услуги.</w:t>
      </w:r>
    </w:p>
    <w:p w14:paraId="7145D1B7" w14:textId="77777777" w:rsidR="00BD461B" w:rsidRPr="007079A0" w:rsidRDefault="00BD461B" w:rsidP="00BD461B">
      <w:pPr>
        <w:tabs>
          <w:tab w:val="left" w:pos="1440"/>
        </w:tabs>
        <w:ind w:firstLine="709"/>
        <w:jc w:val="both"/>
        <w:outlineLvl w:val="1"/>
        <w:rPr>
          <w:rFonts w:cs="Times New Roman"/>
          <w:sz w:val="28"/>
          <w:szCs w:val="28"/>
        </w:rPr>
      </w:pPr>
      <w:r w:rsidRPr="007079A0">
        <w:rPr>
          <w:rFonts w:cs="Times New Roman"/>
          <w:sz w:val="28"/>
          <w:szCs w:val="28"/>
        </w:rPr>
        <w:t>Межведомственный запрос оформляется в соответствии с требованиями, установленными Федеральным законом от</w:t>
      </w:r>
      <w:r>
        <w:rPr>
          <w:rFonts w:cs="Times New Roman"/>
          <w:sz w:val="28"/>
          <w:szCs w:val="28"/>
        </w:rPr>
        <w:t xml:space="preserve"> 27 июля 2010 года № 210-ФЗ «Об </w:t>
      </w:r>
      <w:r w:rsidRPr="007079A0">
        <w:rPr>
          <w:rFonts w:cs="Times New Roman"/>
          <w:sz w:val="28"/>
          <w:szCs w:val="28"/>
        </w:rPr>
        <w:t xml:space="preserve">организации предоставления государственных и муниципальных </w:t>
      </w:r>
      <w:r w:rsidR="00A96DAE">
        <w:rPr>
          <w:rFonts w:cs="Times New Roman"/>
          <w:sz w:val="28"/>
          <w:szCs w:val="28"/>
        </w:rPr>
        <w:t xml:space="preserve">                   </w:t>
      </w:r>
      <w:r w:rsidRPr="007079A0">
        <w:rPr>
          <w:rFonts w:cs="Times New Roman"/>
          <w:sz w:val="28"/>
          <w:szCs w:val="28"/>
        </w:rPr>
        <w:t>услуг».</w:t>
      </w:r>
    </w:p>
    <w:p w14:paraId="1E8B4E72" w14:textId="77777777" w:rsidR="00BD461B" w:rsidRPr="007079A0" w:rsidRDefault="00BD461B" w:rsidP="00BD461B">
      <w:pPr>
        <w:tabs>
          <w:tab w:val="left" w:pos="1440"/>
        </w:tabs>
        <w:ind w:firstLine="709"/>
        <w:jc w:val="both"/>
        <w:outlineLvl w:val="1"/>
        <w:rPr>
          <w:rFonts w:cs="Times New Roman"/>
          <w:sz w:val="28"/>
          <w:szCs w:val="28"/>
        </w:rPr>
      </w:pPr>
      <w:r w:rsidRPr="007079A0">
        <w:rPr>
          <w:rFonts w:cs="Times New Roman"/>
          <w:sz w:val="28"/>
          <w:szCs w:val="28"/>
        </w:rPr>
        <w:t xml:space="preserve">Направление межведомственного запроса оформляется в электронной форме и осуществляется с использованием единой системы </w:t>
      </w:r>
      <w:r w:rsidR="00A96DAE">
        <w:rPr>
          <w:rFonts w:cs="Times New Roman"/>
          <w:sz w:val="28"/>
          <w:szCs w:val="28"/>
        </w:rPr>
        <w:t xml:space="preserve">      </w:t>
      </w:r>
      <w:r w:rsidRPr="007079A0">
        <w:rPr>
          <w:rFonts w:cs="Times New Roman"/>
          <w:sz w:val="28"/>
          <w:szCs w:val="28"/>
        </w:rPr>
        <w:t>межведомственного электронного взаимодействия либо по иным электронным каналам.</w:t>
      </w:r>
    </w:p>
    <w:p w14:paraId="614D33B8" w14:textId="77777777" w:rsidR="00BD461B" w:rsidRPr="007079A0" w:rsidRDefault="00BD461B" w:rsidP="00BD461B">
      <w:pPr>
        <w:tabs>
          <w:tab w:val="left" w:pos="1440"/>
        </w:tabs>
        <w:ind w:firstLine="709"/>
        <w:jc w:val="both"/>
        <w:outlineLvl w:val="1"/>
        <w:rPr>
          <w:rFonts w:cs="Times New Roman"/>
          <w:sz w:val="28"/>
          <w:szCs w:val="28"/>
        </w:rPr>
      </w:pPr>
      <w:r w:rsidRPr="007079A0">
        <w:rPr>
          <w:rFonts w:cs="Times New Roman"/>
          <w:sz w:val="28"/>
          <w:szCs w:val="28"/>
        </w:rPr>
        <w:t>Также допускается направление запросов в бумажном виде (по факсу либо посредством курьера).</w:t>
      </w:r>
    </w:p>
    <w:p w14:paraId="69C5FE8C" w14:textId="77777777" w:rsidR="00BD461B" w:rsidRDefault="00BD461B" w:rsidP="009C2E61">
      <w:pPr>
        <w:spacing w:line="228" w:lineRule="auto"/>
        <w:ind w:firstLine="567"/>
        <w:jc w:val="center"/>
        <w:rPr>
          <w:sz w:val="28"/>
          <w:szCs w:val="28"/>
        </w:rPr>
      </w:pPr>
    </w:p>
    <w:p w14:paraId="6BC31F7E" w14:textId="77777777" w:rsidR="009C2E61" w:rsidRPr="009C2E61" w:rsidRDefault="000D7EFD" w:rsidP="00E95BE3">
      <w:pPr>
        <w:spacing w:line="228" w:lineRule="auto"/>
        <w:jc w:val="center"/>
        <w:rPr>
          <w:sz w:val="28"/>
          <w:szCs w:val="28"/>
        </w:rPr>
      </w:pPr>
      <w:r>
        <w:rPr>
          <w:rFonts w:eastAsia="Times New Roman" w:cs="Times New Roman"/>
          <w:kern w:val="0"/>
          <w:sz w:val="28"/>
          <w:szCs w:val="28"/>
          <w:lang w:eastAsia="ar-SA" w:bidi="ar-SA"/>
        </w:rPr>
        <w:t xml:space="preserve">Подраздел </w:t>
      </w:r>
      <w:r w:rsidR="009C2E61" w:rsidRPr="009C2E61">
        <w:rPr>
          <w:rFonts w:eastAsia="Times New Roman" w:cs="Times New Roman"/>
          <w:kern w:val="0"/>
          <w:sz w:val="28"/>
          <w:szCs w:val="28"/>
          <w:lang w:eastAsia="ar-SA" w:bidi="ar-SA"/>
        </w:rPr>
        <w:t xml:space="preserve">2.3. </w:t>
      </w:r>
      <w:r w:rsidR="009C2E61" w:rsidRPr="009C2E61">
        <w:rPr>
          <w:sz w:val="28"/>
          <w:szCs w:val="28"/>
        </w:rPr>
        <w:t>Описание результата предоставления муниципальной услуги</w:t>
      </w:r>
    </w:p>
    <w:p w14:paraId="379C0E6C" w14:textId="77777777" w:rsidR="009C2E61" w:rsidRPr="009C2E61" w:rsidRDefault="009C2E61" w:rsidP="009C2E61">
      <w:pPr>
        <w:widowControl/>
        <w:tabs>
          <w:tab w:val="left" w:pos="360"/>
          <w:tab w:val="left" w:pos="2835"/>
        </w:tabs>
        <w:suppressAutoHyphens w:val="0"/>
        <w:spacing w:line="228" w:lineRule="auto"/>
        <w:jc w:val="both"/>
        <w:rPr>
          <w:rFonts w:eastAsia="Times New Roman" w:cs="Times New Roman"/>
          <w:kern w:val="0"/>
          <w:sz w:val="28"/>
          <w:szCs w:val="28"/>
          <w:lang w:eastAsia="ar-SA" w:bidi="ar-SA"/>
        </w:rPr>
      </w:pPr>
    </w:p>
    <w:p w14:paraId="78E22391" w14:textId="77777777" w:rsidR="009C2E61" w:rsidRPr="009C2E61" w:rsidRDefault="009C2E61" w:rsidP="00030A1E">
      <w:pPr>
        <w:widowControl/>
        <w:tabs>
          <w:tab w:val="left" w:pos="360"/>
          <w:tab w:val="left" w:pos="1418"/>
          <w:tab w:val="left" w:pos="2835"/>
        </w:tabs>
        <w:suppressAutoHyphens w:val="0"/>
        <w:spacing w:line="228" w:lineRule="auto"/>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2.3.1.</w:t>
      </w:r>
      <w:r w:rsidR="00030A1E">
        <w:rPr>
          <w:rFonts w:eastAsia="Times New Roman" w:cs="Times New Roman"/>
          <w:kern w:val="0"/>
          <w:sz w:val="28"/>
          <w:szCs w:val="28"/>
          <w:lang w:eastAsia="ar-SA" w:bidi="ar-SA"/>
        </w:rPr>
        <w:tab/>
      </w:r>
      <w:r w:rsidRPr="009C2E61">
        <w:rPr>
          <w:rFonts w:eastAsia="Times New Roman" w:cs="Times New Roman"/>
          <w:kern w:val="0"/>
          <w:sz w:val="28"/>
          <w:szCs w:val="28"/>
          <w:lang w:eastAsia="ar-SA" w:bidi="ar-SA"/>
        </w:rPr>
        <w:t>Результатом предоставления муниципальной услуги является: выдача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w:t>
      </w:r>
    </w:p>
    <w:p w14:paraId="167B65D1" w14:textId="77777777" w:rsidR="00BD461B" w:rsidRDefault="009C2E61" w:rsidP="00030A1E">
      <w:pPr>
        <w:widowControl/>
        <w:tabs>
          <w:tab w:val="left" w:pos="360"/>
          <w:tab w:val="left" w:pos="1418"/>
          <w:tab w:val="left" w:pos="2835"/>
        </w:tabs>
        <w:suppressAutoHyphens w:val="0"/>
        <w:spacing w:line="228" w:lineRule="auto"/>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решение об отказе в предоставлении муниципально</w:t>
      </w:r>
      <w:r w:rsidR="00AF4AAA">
        <w:rPr>
          <w:rFonts w:eastAsia="Times New Roman" w:cs="Times New Roman"/>
          <w:kern w:val="0"/>
          <w:sz w:val="28"/>
          <w:szCs w:val="28"/>
          <w:lang w:eastAsia="ar-SA" w:bidi="ar-SA"/>
        </w:rPr>
        <w:t>й услуги.</w:t>
      </w:r>
    </w:p>
    <w:p w14:paraId="16FDCB62" w14:textId="77777777" w:rsidR="009C2E61" w:rsidRPr="009C2E61" w:rsidRDefault="00BD461B" w:rsidP="00030A1E">
      <w:pPr>
        <w:widowControl/>
        <w:tabs>
          <w:tab w:val="left" w:pos="360"/>
          <w:tab w:val="left" w:pos="1418"/>
          <w:tab w:val="left" w:pos="2835"/>
        </w:tabs>
        <w:suppressAutoHyphens w:val="0"/>
        <w:spacing w:line="228" w:lineRule="auto"/>
        <w:ind w:firstLine="709"/>
        <w:jc w:val="both"/>
        <w:rPr>
          <w:rFonts w:eastAsia="Times New Roman" w:cs="Times New Roman"/>
          <w:kern w:val="0"/>
          <w:sz w:val="28"/>
          <w:szCs w:val="28"/>
          <w:lang w:eastAsia="ar-SA" w:bidi="ar-SA"/>
        </w:rPr>
      </w:pPr>
      <w:r>
        <w:rPr>
          <w:rFonts w:eastAsia="Times New Roman" w:cs="Times New Roman"/>
          <w:kern w:val="0"/>
          <w:sz w:val="28"/>
          <w:szCs w:val="28"/>
          <w:lang w:eastAsia="ar-SA" w:bidi="ar-SA"/>
        </w:rPr>
        <w:t>2.3.2</w:t>
      </w:r>
      <w:r w:rsidR="00030A1E">
        <w:rPr>
          <w:rFonts w:eastAsia="Times New Roman" w:cs="Times New Roman"/>
          <w:kern w:val="0"/>
          <w:sz w:val="28"/>
          <w:szCs w:val="28"/>
          <w:lang w:eastAsia="ar-SA" w:bidi="ar-SA"/>
        </w:rPr>
        <w:t>.</w:t>
      </w:r>
      <w:r w:rsidR="00030A1E">
        <w:rPr>
          <w:rFonts w:eastAsia="Times New Roman" w:cs="Times New Roman"/>
          <w:kern w:val="0"/>
          <w:sz w:val="28"/>
          <w:szCs w:val="28"/>
          <w:lang w:eastAsia="ar-SA" w:bidi="ar-SA"/>
        </w:rPr>
        <w:tab/>
      </w:r>
      <w:r w:rsidR="009C2E61" w:rsidRPr="009C2E61">
        <w:rPr>
          <w:rFonts w:eastAsia="Times New Roman" w:cs="Times New Roman"/>
          <w:kern w:val="0"/>
          <w:sz w:val="28"/>
          <w:szCs w:val="28"/>
          <w:lang w:eastAsia="ar-SA" w:bidi="ar-SA"/>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21703AE1" w14:textId="77777777" w:rsidR="009C2E61" w:rsidRPr="009C2E61" w:rsidRDefault="009C2E61" w:rsidP="009C2E61">
      <w:pPr>
        <w:widowControl/>
        <w:tabs>
          <w:tab w:val="left" w:pos="360"/>
          <w:tab w:val="left" w:pos="2835"/>
        </w:tabs>
        <w:suppressAutoHyphens w:val="0"/>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Для получения результата предоставления муниципальной услуги на бумажном носителе заявитель (представитель заявителя) имеет прав</w:t>
      </w:r>
      <w:r w:rsidR="00AF4AAA">
        <w:rPr>
          <w:rFonts w:eastAsia="Times New Roman" w:cs="Times New Roman"/>
          <w:kern w:val="0"/>
          <w:sz w:val="28"/>
          <w:szCs w:val="28"/>
          <w:lang w:eastAsia="ar-SA" w:bidi="ar-SA"/>
        </w:rPr>
        <w:t>о обратиться непосредственно в а</w:t>
      </w:r>
      <w:r w:rsidRPr="009C2E61">
        <w:rPr>
          <w:rFonts w:eastAsia="Times New Roman" w:cs="Times New Roman"/>
          <w:kern w:val="0"/>
          <w:sz w:val="28"/>
          <w:szCs w:val="28"/>
          <w:lang w:eastAsia="ar-SA" w:bidi="ar-SA"/>
        </w:rPr>
        <w:t>дминистрацию.</w:t>
      </w:r>
    </w:p>
    <w:p w14:paraId="698FA021" w14:textId="77777777" w:rsidR="009C2E61" w:rsidRPr="009C2E61" w:rsidRDefault="009C2E61" w:rsidP="00710FF9">
      <w:pPr>
        <w:widowControl/>
        <w:tabs>
          <w:tab w:val="left" w:pos="360"/>
          <w:tab w:val="left" w:pos="2835"/>
        </w:tabs>
        <w:suppressAutoHyphens w:val="0"/>
        <w:jc w:val="both"/>
        <w:rPr>
          <w:rFonts w:eastAsia="Times New Roman" w:cs="Times New Roman"/>
          <w:kern w:val="0"/>
          <w:sz w:val="28"/>
          <w:szCs w:val="28"/>
          <w:lang w:eastAsia="ar-SA" w:bidi="ar-SA"/>
        </w:rPr>
      </w:pPr>
    </w:p>
    <w:p w14:paraId="45FEFC63" w14:textId="77777777" w:rsidR="00D321AC" w:rsidRDefault="000D7EFD" w:rsidP="009C2E61">
      <w:pPr>
        <w:pStyle w:val="2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33" w:lineRule="auto"/>
        <w:jc w:val="center"/>
        <w:rPr>
          <w:sz w:val="28"/>
          <w:szCs w:val="28"/>
          <w:lang w:val="ru-RU"/>
        </w:rPr>
      </w:pPr>
      <w:r>
        <w:rPr>
          <w:rFonts w:cs="Times New Roman"/>
          <w:sz w:val="28"/>
          <w:szCs w:val="28"/>
          <w:lang w:val="ru-RU" w:eastAsia="ar-SA"/>
        </w:rPr>
        <w:t xml:space="preserve">Подраздел </w:t>
      </w:r>
      <w:r w:rsidR="009C2E61" w:rsidRPr="009C2E61">
        <w:rPr>
          <w:rFonts w:cs="Times New Roman"/>
          <w:sz w:val="28"/>
          <w:szCs w:val="28"/>
          <w:lang w:val="ru-RU" w:eastAsia="ar-SA"/>
        </w:rPr>
        <w:t xml:space="preserve">2.4. </w:t>
      </w:r>
      <w:r w:rsidR="009C2E61" w:rsidRPr="009C2E61">
        <w:rPr>
          <w:sz w:val="28"/>
          <w:szCs w:val="28"/>
          <w:lang w:val="ru-RU"/>
        </w:rPr>
        <w:t xml:space="preserve">Срок предоставления муниципальной услуги, </w:t>
      </w:r>
    </w:p>
    <w:p w14:paraId="6225391B" w14:textId="77777777" w:rsidR="009C2E61" w:rsidRPr="009C2E61" w:rsidRDefault="009C2E61" w:rsidP="009C2E61">
      <w:pPr>
        <w:pStyle w:val="2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33" w:lineRule="auto"/>
        <w:jc w:val="center"/>
        <w:rPr>
          <w:sz w:val="28"/>
          <w:szCs w:val="28"/>
          <w:lang w:val="ru-RU"/>
        </w:rPr>
      </w:pPr>
      <w:r w:rsidRPr="009C2E61">
        <w:rPr>
          <w:sz w:val="28"/>
          <w:szCs w:val="28"/>
          <w:lang w:val="ru-RU"/>
        </w:rPr>
        <w:t>в том числе с учётом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14:paraId="490CA42A" w14:textId="77777777" w:rsidR="009C2E61" w:rsidRPr="009C2E61" w:rsidRDefault="009C2E61" w:rsidP="009C2E61">
      <w:pPr>
        <w:widowControl/>
        <w:tabs>
          <w:tab w:val="left" w:pos="360"/>
          <w:tab w:val="left" w:pos="2835"/>
        </w:tabs>
        <w:suppressAutoHyphens w:val="0"/>
        <w:spacing w:line="233" w:lineRule="auto"/>
        <w:jc w:val="both"/>
        <w:rPr>
          <w:rFonts w:eastAsia="Times New Roman" w:cs="Times New Roman"/>
          <w:kern w:val="0"/>
          <w:sz w:val="28"/>
          <w:szCs w:val="28"/>
          <w:lang w:eastAsia="ar-SA" w:bidi="ar-SA"/>
        </w:rPr>
      </w:pPr>
    </w:p>
    <w:p w14:paraId="0502B38E" w14:textId="77777777" w:rsidR="009C2E61" w:rsidRP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2.4.1.</w:t>
      </w:r>
      <w:r w:rsidR="0011638A">
        <w:rPr>
          <w:rFonts w:eastAsia="Times New Roman" w:cs="Times New Roman"/>
          <w:kern w:val="0"/>
          <w:sz w:val="28"/>
          <w:szCs w:val="28"/>
          <w:lang w:eastAsia="ru-RU" w:bidi="ar-SA"/>
        </w:rPr>
        <w:tab/>
      </w:r>
      <w:r w:rsidRPr="009C2E61">
        <w:rPr>
          <w:rFonts w:eastAsia="Times New Roman" w:cs="Times New Roman"/>
          <w:kern w:val="0"/>
          <w:sz w:val="28"/>
          <w:szCs w:val="28"/>
          <w:lang w:eastAsia="ru-RU" w:bidi="ar-SA"/>
        </w:rPr>
        <w:t>В случае, если требуется согласование маршрута тяжеловесного                  и (или) крупногабаритного транспортного средства только с владельцами автомобильных дорог, по которым проходит такой маршрут, и при наличии соответствующих согласований, муниципальная услуга предоставляется в срок, не превышающий 11 рабочих дней с даты регистрации заявления.</w:t>
      </w:r>
    </w:p>
    <w:p w14:paraId="53AF0F53" w14:textId="77777777" w:rsidR="0068075A" w:rsidRPr="0068075A" w:rsidRDefault="00085128" w:rsidP="0068075A">
      <w:pPr>
        <w:widowControl/>
        <w:suppressAutoHyphens w:val="0"/>
        <w:spacing w:line="233" w:lineRule="auto"/>
        <w:ind w:firstLine="709"/>
        <w:jc w:val="both"/>
        <w:rPr>
          <w:rFonts w:eastAsia="Times New Roman" w:cs="Times New Roman"/>
          <w:kern w:val="0"/>
          <w:sz w:val="28"/>
          <w:szCs w:val="28"/>
          <w:lang w:eastAsia="ru-RU" w:bidi="ar-SA"/>
        </w:rPr>
      </w:pPr>
      <w:r>
        <w:rPr>
          <w:rFonts w:eastAsia="Times New Roman" w:cs="Times New Roman"/>
          <w:kern w:val="0"/>
          <w:sz w:val="28"/>
          <w:szCs w:val="28"/>
          <w:lang w:eastAsia="ru-RU" w:bidi="ar-SA"/>
        </w:rPr>
        <w:t>З</w:t>
      </w:r>
      <w:r w:rsidR="0068075A" w:rsidRPr="0068075A">
        <w:rPr>
          <w:rFonts w:eastAsia="Times New Roman" w:cs="Times New Roman"/>
          <w:kern w:val="0"/>
          <w:sz w:val="28"/>
          <w:szCs w:val="28"/>
          <w:lang w:eastAsia="ru-RU" w:bidi="ar-SA"/>
        </w:rPr>
        <w:t>аявление о пропуске тяжеловесных и (или) крупногабаритных транспортных средств, направляемых для ликвидации последствий чрезвычайных ситуаций, а также 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рассматривается уполномоченным органом в течение одного рабочего дня с даты его поступления.</w:t>
      </w:r>
    </w:p>
    <w:p w14:paraId="7DEBBA97" w14:textId="77777777" w:rsidR="0068075A" w:rsidRDefault="0068075A" w:rsidP="0068075A">
      <w:pPr>
        <w:widowControl/>
        <w:suppressAutoHyphens w:val="0"/>
        <w:spacing w:line="233" w:lineRule="auto"/>
        <w:ind w:firstLine="709"/>
        <w:jc w:val="both"/>
        <w:rPr>
          <w:rFonts w:eastAsia="Times New Roman" w:cs="Times New Roman"/>
          <w:kern w:val="0"/>
          <w:sz w:val="28"/>
          <w:szCs w:val="28"/>
          <w:lang w:eastAsia="ru-RU" w:bidi="ar-SA"/>
        </w:rPr>
      </w:pPr>
      <w:r w:rsidRPr="0068075A">
        <w:rPr>
          <w:rFonts w:eastAsia="Times New Roman" w:cs="Times New Roman"/>
          <w:kern w:val="0"/>
          <w:sz w:val="28"/>
          <w:szCs w:val="28"/>
          <w:lang w:eastAsia="ru-RU" w:bidi="ar-SA"/>
        </w:rPr>
        <w:t>В случае выдачи специального разрешения уполномоченным органом в соответствии с</w:t>
      </w:r>
      <w:r w:rsidR="001B7254">
        <w:rPr>
          <w:rFonts w:eastAsia="Times New Roman" w:cs="Times New Roman"/>
          <w:kern w:val="0"/>
          <w:sz w:val="28"/>
          <w:szCs w:val="28"/>
          <w:lang w:eastAsia="ru-RU" w:bidi="ar-SA"/>
        </w:rPr>
        <w:t xml:space="preserve"> </w:t>
      </w:r>
      <w:r w:rsidR="005D7B7E">
        <w:rPr>
          <w:rStyle w:val="a5"/>
          <w:rFonts w:eastAsia="Times New Roman" w:cs="Times New Roman"/>
          <w:color w:val="auto"/>
          <w:kern w:val="0"/>
          <w:sz w:val="28"/>
          <w:szCs w:val="28"/>
          <w:u w:val="none"/>
          <w:lang w:eastAsia="ru-RU" w:bidi="ar-SA"/>
        </w:rPr>
        <w:t>вторым абзацем</w:t>
      </w:r>
      <w:r w:rsidR="001B7254">
        <w:rPr>
          <w:rFonts w:eastAsia="Times New Roman" w:cs="Times New Roman"/>
          <w:kern w:val="0"/>
          <w:sz w:val="28"/>
          <w:szCs w:val="28"/>
          <w:lang w:eastAsia="ru-RU" w:bidi="ar-SA"/>
        </w:rPr>
        <w:t xml:space="preserve"> </w:t>
      </w:r>
      <w:r w:rsidRPr="0068075A">
        <w:rPr>
          <w:rFonts w:eastAsia="Times New Roman" w:cs="Times New Roman"/>
          <w:kern w:val="0"/>
          <w:sz w:val="28"/>
          <w:szCs w:val="28"/>
          <w:lang w:eastAsia="ru-RU" w:bidi="ar-SA"/>
        </w:rPr>
        <w:t>настоящего пункта, документы, предусмотренные</w:t>
      </w:r>
      <w:r w:rsidR="001B7254">
        <w:rPr>
          <w:rFonts w:eastAsia="Times New Roman" w:cs="Times New Roman"/>
          <w:kern w:val="0"/>
          <w:sz w:val="28"/>
          <w:szCs w:val="28"/>
          <w:lang w:eastAsia="ru-RU" w:bidi="ar-SA"/>
        </w:rPr>
        <w:t xml:space="preserve"> </w:t>
      </w:r>
      <w:r w:rsidR="005D7B7E">
        <w:rPr>
          <w:rStyle w:val="a5"/>
          <w:rFonts w:eastAsia="Times New Roman" w:cs="Times New Roman"/>
          <w:color w:val="auto"/>
          <w:kern w:val="0"/>
          <w:sz w:val="28"/>
          <w:szCs w:val="28"/>
          <w:u w:val="none"/>
          <w:lang w:eastAsia="ru-RU" w:bidi="ar-SA"/>
        </w:rPr>
        <w:t>пунктом 2.6.1 подраздела 2.6 раздела 2</w:t>
      </w:r>
      <w:r w:rsidR="00DA4FF2">
        <w:rPr>
          <w:rStyle w:val="a5"/>
          <w:rFonts w:eastAsia="Times New Roman" w:cs="Times New Roman"/>
          <w:color w:val="auto"/>
          <w:kern w:val="0"/>
          <w:sz w:val="28"/>
          <w:szCs w:val="28"/>
          <w:u w:val="none"/>
          <w:lang w:eastAsia="ru-RU" w:bidi="ar-SA"/>
        </w:rPr>
        <w:t xml:space="preserve"> настоящего Регламента</w:t>
      </w:r>
      <w:r w:rsidRPr="0068075A">
        <w:rPr>
          <w:rFonts w:eastAsia="Times New Roman" w:cs="Times New Roman"/>
          <w:kern w:val="0"/>
          <w:sz w:val="28"/>
          <w:szCs w:val="28"/>
          <w:lang w:eastAsia="ru-RU" w:bidi="ar-SA"/>
        </w:rPr>
        <w:t>, а также подтверждающие оплату платежей за возмещение вреда, причиняемого автомобильным дорогам тяжеловесным транспортным средством, представляются заявителем в течение пяти рабочих дней со дня выдачи специального разрешения.</w:t>
      </w:r>
    </w:p>
    <w:p w14:paraId="57623215" w14:textId="77777777" w:rsidR="009C2E61" w:rsidRP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 xml:space="preserve">В случае необходимости согласования маршрута движения тяжеловесного и (или) крупногабаритного транспортного </w:t>
      </w:r>
      <w:r w:rsidR="00AF4AAA">
        <w:rPr>
          <w:rFonts w:eastAsia="Times New Roman" w:cs="Times New Roman"/>
          <w:kern w:val="0"/>
          <w:sz w:val="28"/>
          <w:szCs w:val="28"/>
          <w:lang w:eastAsia="ru-RU" w:bidi="ar-SA"/>
        </w:rPr>
        <w:t>средства с органами управления г</w:t>
      </w:r>
      <w:r w:rsidRPr="009C2E61">
        <w:rPr>
          <w:rFonts w:eastAsia="Times New Roman" w:cs="Times New Roman"/>
          <w:kern w:val="0"/>
          <w:sz w:val="28"/>
          <w:szCs w:val="28"/>
          <w:lang w:eastAsia="ru-RU" w:bidi="ar-SA"/>
        </w:rPr>
        <w:t xml:space="preserve">осударственной инспекции безопасности дорожного </w:t>
      </w:r>
      <w:r w:rsidR="0072512B">
        <w:rPr>
          <w:rFonts w:eastAsia="Times New Roman" w:cs="Times New Roman"/>
          <w:kern w:val="0"/>
          <w:sz w:val="28"/>
          <w:szCs w:val="28"/>
          <w:lang w:eastAsia="ru-RU" w:bidi="ar-SA"/>
        </w:rPr>
        <w:t xml:space="preserve">                     </w:t>
      </w:r>
      <w:r w:rsidRPr="009C2E61">
        <w:rPr>
          <w:rFonts w:eastAsia="Times New Roman" w:cs="Times New Roman"/>
          <w:kern w:val="0"/>
          <w:sz w:val="28"/>
          <w:szCs w:val="28"/>
          <w:lang w:eastAsia="ru-RU" w:bidi="ar-SA"/>
        </w:rPr>
        <w:t xml:space="preserve">движения Министерства внутренних дел Российской Федерации (далее - Госавтоинспекция) муниципальная услуга предоставляется в течение </w:t>
      </w:r>
      <w:r w:rsidR="0072512B">
        <w:rPr>
          <w:rFonts w:eastAsia="Times New Roman" w:cs="Times New Roman"/>
          <w:kern w:val="0"/>
          <w:sz w:val="28"/>
          <w:szCs w:val="28"/>
          <w:lang w:eastAsia="ru-RU" w:bidi="ar-SA"/>
        </w:rPr>
        <w:t xml:space="preserve">                         </w:t>
      </w:r>
      <w:r w:rsidRPr="009C2E61">
        <w:rPr>
          <w:rFonts w:eastAsia="Times New Roman" w:cs="Times New Roman"/>
          <w:kern w:val="0"/>
          <w:sz w:val="28"/>
          <w:szCs w:val="28"/>
          <w:lang w:eastAsia="ru-RU" w:bidi="ar-SA"/>
        </w:rPr>
        <w:t>15 рабочих дней с даты регистрации заявления.</w:t>
      </w:r>
    </w:p>
    <w:p w14:paraId="6D2839F3" w14:textId="77777777" w:rsidR="009C2E61" w:rsidRP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В случае, если для осуществления перевозки тяжеловесных и (или) крупногабаритных грузов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предоставления муниципальной услуги увеличивается на срок проведения указанных мероприятий.</w:t>
      </w:r>
    </w:p>
    <w:p w14:paraId="3B4415D1" w14:textId="77777777" w:rsidR="009C2E61" w:rsidRP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объёма выполняемых работ владельцами автомобильных дорог и пересекающих автомобильную дорогу сооружений и инженерных коммуникаций.</w:t>
      </w:r>
    </w:p>
    <w:p w14:paraId="3E05B430" w14:textId="77777777" w:rsid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lastRenderedPageBreak/>
        <w:t>В случае отсутствия возможности использования факсимильной связи, Портала и (или) единой системы межведомственного электронного взаимодействия срок выдачи специального разрешения увеличивается на срок доставки документов Почтой России.</w:t>
      </w:r>
    </w:p>
    <w:p w14:paraId="7BDE774A" w14:textId="77777777" w:rsidR="000D7EFD" w:rsidRPr="009C2E61" w:rsidRDefault="000D7EFD" w:rsidP="009C2E61">
      <w:pPr>
        <w:widowControl/>
        <w:suppressAutoHyphens w:val="0"/>
        <w:spacing w:line="233" w:lineRule="auto"/>
        <w:ind w:firstLine="709"/>
        <w:jc w:val="both"/>
        <w:rPr>
          <w:rFonts w:eastAsia="Times New Roman" w:cs="Times New Roman"/>
          <w:kern w:val="0"/>
          <w:sz w:val="28"/>
          <w:szCs w:val="28"/>
          <w:lang w:eastAsia="ru-RU" w:bidi="ar-SA"/>
        </w:rPr>
      </w:pPr>
    </w:p>
    <w:p w14:paraId="20935AA1" w14:textId="77777777" w:rsidR="002439B3" w:rsidRDefault="00BD461B" w:rsidP="000E5648">
      <w:pPr>
        <w:jc w:val="center"/>
        <w:rPr>
          <w:bCs/>
          <w:sz w:val="28"/>
          <w:szCs w:val="28"/>
        </w:rPr>
      </w:pPr>
      <w:bookmarkStart w:id="6" w:name="sub_2205"/>
      <w:bookmarkStart w:id="7" w:name="sub_2091"/>
      <w:r w:rsidRPr="003E2F57">
        <w:rPr>
          <w:sz w:val="28"/>
          <w:szCs w:val="28"/>
        </w:rPr>
        <w:t>Подраздел 2.5</w:t>
      </w:r>
      <w:r>
        <w:rPr>
          <w:sz w:val="28"/>
          <w:szCs w:val="28"/>
        </w:rPr>
        <w:t>. </w:t>
      </w:r>
      <w:r w:rsidRPr="003E2F57">
        <w:rPr>
          <w:sz w:val="28"/>
          <w:szCs w:val="28"/>
        </w:rPr>
        <w:t>Перечень нормативных правовых актов, регулирующих отношения, возникающие в связи с предоставлением муниципальной услуги</w:t>
      </w:r>
      <w:bookmarkEnd w:id="6"/>
      <w:r w:rsidR="002439B3">
        <w:rPr>
          <w:bCs/>
          <w:sz w:val="28"/>
          <w:szCs w:val="28"/>
        </w:rPr>
        <w:t xml:space="preserve"> </w:t>
      </w:r>
    </w:p>
    <w:p w14:paraId="500898FF" w14:textId="77777777" w:rsidR="002439B3" w:rsidRDefault="002439B3" w:rsidP="002439B3">
      <w:pPr>
        <w:ind w:firstLine="709"/>
        <w:jc w:val="center"/>
        <w:rPr>
          <w:bCs/>
          <w:sz w:val="28"/>
          <w:szCs w:val="28"/>
        </w:rPr>
      </w:pPr>
    </w:p>
    <w:p w14:paraId="74E2458D" w14:textId="54CB4290" w:rsidR="002439B3" w:rsidRDefault="002439B3" w:rsidP="002439B3">
      <w:pPr>
        <w:ind w:firstLine="709"/>
        <w:jc w:val="both"/>
        <w:rPr>
          <w:bCs/>
          <w:sz w:val="28"/>
          <w:szCs w:val="28"/>
        </w:rPr>
      </w:pPr>
      <w:r w:rsidRPr="002439B3">
        <w:rPr>
          <w:bCs/>
          <w:sz w:val="28"/>
          <w:szCs w:val="28"/>
        </w:rPr>
        <w:t>2.5.1.</w:t>
      </w:r>
      <w:r w:rsidR="00340C33">
        <w:rPr>
          <w:bCs/>
          <w:sz w:val="28"/>
          <w:szCs w:val="28"/>
        </w:rPr>
        <w:tab/>
      </w:r>
      <w:r w:rsidRPr="002439B3">
        <w:rPr>
          <w:bCs/>
          <w:sz w:val="28"/>
          <w:szCs w:val="28"/>
        </w:rPr>
        <w:t>Предоставление государс</w:t>
      </w:r>
      <w:r>
        <w:rPr>
          <w:bCs/>
          <w:sz w:val="28"/>
          <w:szCs w:val="28"/>
        </w:rPr>
        <w:t>твенной услуги осуществляется в соответствии с:</w:t>
      </w:r>
    </w:p>
    <w:p w14:paraId="2793270A" w14:textId="1BC6A85B" w:rsidR="002439B3" w:rsidRDefault="002439B3" w:rsidP="002439B3">
      <w:pPr>
        <w:ind w:firstLine="709"/>
        <w:jc w:val="both"/>
        <w:rPr>
          <w:bCs/>
          <w:sz w:val="28"/>
          <w:szCs w:val="28"/>
        </w:rPr>
      </w:pPr>
      <w:r w:rsidRPr="002439B3">
        <w:rPr>
          <w:bCs/>
          <w:sz w:val="28"/>
          <w:szCs w:val="28"/>
        </w:rPr>
        <w:t>Конституцией Российской Федер</w:t>
      </w:r>
      <w:r>
        <w:rPr>
          <w:bCs/>
          <w:sz w:val="28"/>
          <w:szCs w:val="28"/>
        </w:rPr>
        <w:t>ации (Собрани</w:t>
      </w:r>
      <w:r w:rsidR="00193689">
        <w:rPr>
          <w:bCs/>
          <w:sz w:val="28"/>
          <w:szCs w:val="28"/>
        </w:rPr>
        <w:t>е</w:t>
      </w:r>
      <w:r>
        <w:rPr>
          <w:bCs/>
          <w:sz w:val="28"/>
          <w:szCs w:val="28"/>
        </w:rPr>
        <w:t xml:space="preserve"> законодательства </w:t>
      </w:r>
      <w:r w:rsidRPr="002439B3">
        <w:rPr>
          <w:bCs/>
          <w:sz w:val="28"/>
          <w:szCs w:val="28"/>
        </w:rPr>
        <w:t>Российской Фе</w:t>
      </w:r>
      <w:r>
        <w:rPr>
          <w:bCs/>
          <w:sz w:val="28"/>
          <w:szCs w:val="28"/>
        </w:rPr>
        <w:t xml:space="preserve">дерации, 2014, № 31, ст. 4398); </w:t>
      </w:r>
    </w:p>
    <w:p w14:paraId="534D6500" w14:textId="77777777" w:rsidR="002439B3" w:rsidRDefault="002439B3" w:rsidP="002439B3">
      <w:pPr>
        <w:ind w:firstLine="709"/>
        <w:jc w:val="both"/>
        <w:rPr>
          <w:bCs/>
          <w:sz w:val="28"/>
          <w:szCs w:val="28"/>
        </w:rPr>
      </w:pPr>
      <w:r w:rsidRPr="002439B3">
        <w:rPr>
          <w:bCs/>
          <w:sz w:val="28"/>
          <w:szCs w:val="28"/>
        </w:rPr>
        <w:t>Налоговым кодексом Российской Федер</w:t>
      </w:r>
      <w:r>
        <w:rPr>
          <w:bCs/>
          <w:sz w:val="28"/>
          <w:szCs w:val="28"/>
        </w:rPr>
        <w:t xml:space="preserve">ации (Собрание законодательства </w:t>
      </w:r>
      <w:r w:rsidRPr="002439B3">
        <w:rPr>
          <w:bCs/>
          <w:sz w:val="28"/>
          <w:szCs w:val="28"/>
        </w:rPr>
        <w:t>Российской Федерации, 2</w:t>
      </w:r>
      <w:r>
        <w:rPr>
          <w:bCs/>
          <w:sz w:val="28"/>
          <w:szCs w:val="28"/>
        </w:rPr>
        <w:t xml:space="preserve">000, № 32, ст. 3340, ст. 3341); </w:t>
      </w:r>
    </w:p>
    <w:p w14:paraId="5B289DF2" w14:textId="2F8F5658" w:rsidR="002439B3" w:rsidRDefault="002439B3" w:rsidP="002439B3">
      <w:pPr>
        <w:ind w:firstLine="709"/>
        <w:jc w:val="both"/>
        <w:rPr>
          <w:bCs/>
          <w:sz w:val="28"/>
          <w:szCs w:val="28"/>
        </w:rPr>
      </w:pPr>
      <w:r w:rsidRPr="002439B3">
        <w:rPr>
          <w:bCs/>
          <w:sz w:val="28"/>
          <w:szCs w:val="28"/>
        </w:rPr>
        <w:t xml:space="preserve">Федеральным законом от </w:t>
      </w:r>
      <w:r>
        <w:rPr>
          <w:bCs/>
          <w:sz w:val="28"/>
          <w:szCs w:val="28"/>
        </w:rPr>
        <w:t xml:space="preserve">8 ноября 2007 года № 257-ФЗ </w:t>
      </w:r>
      <w:r w:rsidR="00193689">
        <w:rPr>
          <w:bCs/>
          <w:sz w:val="28"/>
          <w:szCs w:val="28"/>
        </w:rPr>
        <w:t xml:space="preserve">                                     </w:t>
      </w:r>
      <w:r>
        <w:rPr>
          <w:bCs/>
          <w:sz w:val="28"/>
          <w:szCs w:val="28"/>
        </w:rPr>
        <w:t xml:space="preserve">«Об </w:t>
      </w:r>
      <w:r w:rsidRPr="002439B3">
        <w:rPr>
          <w:bCs/>
          <w:sz w:val="28"/>
          <w:szCs w:val="28"/>
        </w:rPr>
        <w:t>автомобильных дорогах и дорожной деятельности в Российской Федерации и о</w:t>
      </w:r>
      <w:r>
        <w:rPr>
          <w:bCs/>
          <w:sz w:val="28"/>
          <w:szCs w:val="28"/>
        </w:rPr>
        <w:t xml:space="preserve"> </w:t>
      </w:r>
      <w:r w:rsidRPr="002439B3">
        <w:rPr>
          <w:bCs/>
          <w:sz w:val="28"/>
          <w:szCs w:val="28"/>
        </w:rPr>
        <w:t xml:space="preserve">внесении изменений в отдельные </w:t>
      </w:r>
      <w:r>
        <w:rPr>
          <w:bCs/>
          <w:sz w:val="28"/>
          <w:szCs w:val="28"/>
        </w:rPr>
        <w:t xml:space="preserve">законодательные акты Российской </w:t>
      </w:r>
      <w:r w:rsidRPr="002439B3">
        <w:rPr>
          <w:bCs/>
          <w:sz w:val="28"/>
          <w:szCs w:val="28"/>
        </w:rPr>
        <w:t>Федерации» (Собрание законодательства Ро</w:t>
      </w:r>
      <w:r>
        <w:rPr>
          <w:bCs/>
          <w:sz w:val="28"/>
          <w:szCs w:val="28"/>
        </w:rPr>
        <w:t xml:space="preserve">ссийской Федерации, 2007, № 46, ст. 5553); </w:t>
      </w:r>
    </w:p>
    <w:p w14:paraId="40402ACD" w14:textId="77777777" w:rsidR="002439B3" w:rsidRDefault="002439B3" w:rsidP="002439B3">
      <w:pPr>
        <w:ind w:firstLine="709"/>
        <w:jc w:val="both"/>
        <w:rPr>
          <w:bCs/>
          <w:sz w:val="28"/>
          <w:szCs w:val="28"/>
        </w:rPr>
      </w:pPr>
      <w:r w:rsidRPr="002439B3">
        <w:rPr>
          <w:bCs/>
          <w:sz w:val="28"/>
          <w:szCs w:val="28"/>
        </w:rPr>
        <w:t>Федеральным законом от 27 июля 201</w:t>
      </w:r>
      <w:r>
        <w:rPr>
          <w:bCs/>
          <w:sz w:val="28"/>
          <w:szCs w:val="28"/>
        </w:rPr>
        <w:t xml:space="preserve">0 года № 210-ФЗ «Об организации </w:t>
      </w:r>
      <w:r w:rsidRPr="002439B3">
        <w:rPr>
          <w:bCs/>
          <w:sz w:val="28"/>
          <w:szCs w:val="28"/>
        </w:rPr>
        <w:t>предоставления государственных и муниципальных услуг» (Соб</w:t>
      </w:r>
      <w:r>
        <w:rPr>
          <w:bCs/>
          <w:sz w:val="28"/>
          <w:szCs w:val="28"/>
        </w:rPr>
        <w:t xml:space="preserve">рание </w:t>
      </w:r>
      <w:r w:rsidRPr="002439B3">
        <w:rPr>
          <w:bCs/>
          <w:sz w:val="28"/>
          <w:szCs w:val="28"/>
        </w:rPr>
        <w:t>законодательства Российской Ф</w:t>
      </w:r>
      <w:r>
        <w:rPr>
          <w:bCs/>
          <w:sz w:val="28"/>
          <w:szCs w:val="28"/>
        </w:rPr>
        <w:t xml:space="preserve">едерации, 2010, №31, ст. 4179); </w:t>
      </w:r>
    </w:p>
    <w:p w14:paraId="78B6C4CC" w14:textId="63F9AF04" w:rsidR="002439B3" w:rsidRDefault="002439B3" w:rsidP="002439B3">
      <w:pPr>
        <w:ind w:firstLine="709"/>
        <w:jc w:val="both"/>
        <w:rPr>
          <w:bCs/>
          <w:sz w:val="28"/>
          <w:szCs w:val="28"/>
        </w:rPr>
      </w:pPr>
      <w:r w:rsidRPr="002439B3">
        <w:rPr>
          <w:bCs/>
          <w:sz w:val="28"/>
          <w:szCs w:val="28"/>
        </w:rPr>
        <w:t>постановлением Правительства Российс</w:t>
      </w:r>
      <w:r>
        <w:rPr>
          <w:bCs/>
          <w:sz w:val="28"/>
          <w:szCs w:val="28"/>
        </w:rPr>
        <w:t xml:space="preserve">кой Федерации от 15 апреля </w:t>
      </w:r>
      <w:r w:rsidR="00193689">
        <w:rPr>
          <w:bCs/>
          <w:sz w:val="28"/>
          <w:szCs w:val="28"/>
        </w:rPr>
        <w:t xml:space="preserve">                 </w:t>
      </w:r>
      <w:r>
        <w:rPr>
          <w:bCs/>
          <w:sz w:val="28"/>
          <w:szCs w:val="28"/>
        </w:rPr>
        <w:t xml:space="preserve">2011 </w:t>
      </w:r>
      <w:r w:rsidRPr="002439B3">
        <w:rPr>
          <w:bCs/>
          <w:sz w:val="28"/>
          <w:szCs w:val="28"/>
        </w:rPr>
        <w:t>года № 272 «Об утверждении Правил</w:t>
      </w:r>
      <w:r>
        <w:rPr>
          <w:bCs/>
          <w:sz w:val="28"/>
          <w:szCs w:val="28"/>
        </w:rPr>
        <w:t xml:space="preserve"> перевозок грузов автомобильным </w:t>
      </w:r>
      <w:r w:rsidRPr="002439B3">
        <w:rPr>
          <w:bCs/>
          <w:sz w:val="28"/>
          <w:szCs w:val="28"/>
        </w:rPr>
        <w:t>транспортом» (Собрание законодательства Российской Федер</w:t>
      </w:r>
      <w:r>
        <w:rPr>
          <w:bCs/>
          <w:sz w:val="28"/>
          <w:szCs w:val="28"/>
        </w:rPr>
        <w:t xml:space="preserve">ации, 2011, № 17, ст. 2407); </w:t>
      </w:r>
    </w:p>
    <w:p w14:paraId="16A8CD82" w14:textId="499BB77F" w:rsidR="002439B3" w:rsidRDefault="002439B3" w:rsidP="002439B3">
      <w:pPr>
        <w:ind w:firstLine="709"/>
        <w:jc w:val="both"/>
        <w:rPr>
          <w:bCs/>
          <w:sz w:val="28"/>
          <w:szCs w:val="28"/>
        </w:rPr>
      </w:pPr>
      <w:r w:rsidRPr="002439B3">
        <w:rPr>
          <w:bCs/>
          <w:sz w:val="28"/>
          <w:szCs w:val="28"/>
        </w:rPr>
        <w:t xml:space="preserve">постановлением Правительства </w:t>
      </w:r>
      <w:r w:rsidR="009A6439" w:rsidRPr="002439B3">
        <w:rPr>
          <w:bCs/>
          <w:sz w:val="28"/>
          <w:szCs w:val="28"/>
        </w:rPr>
        <w:t>Российс</w:t>
      </w:r>
      <w:r w:rsidR="009A6439">
        <w:rPr>
          <w:bCs/>
          <w:sz w:val="28"/>
          <w:szCs w:val="28"/>
        </w:rPr>
        <w:t>кой Федерации</w:t>
      </w:r>
      <w:r w:rsidRPr="002439B3">
        <w:rPr>
          <w:bCs/>
          <w:sz w:val="28"/>
          <w:szCs w:val="28"/>
        </w:rPr>
        <w:t xml:space="preserve"> от</w:t>
      </w:r>
      <w:r>
        <w:rPr>
          <w:bCs/>
          <w:sz w:val="28"/>
          <w:szCs w:val="28"/>
        </w:rPr>
        <w:t xml:space="preserve"> 25 августа </w:t>
      </w:r>
      <w:r w:rsidR="009A6439">
        <w:rPr>
          <w:bCs/>
          <w:sz w:val="28"/>
          <w:szCs w:val="28"/>
        </w:rPr>
        <w:t xml:space="preserve">          </w:t>
      </w:r>
      <w:r>
        <w:rPr>
          <w:bCs/>
          <w:sz w:val="28"/>
          <w:szCs w:val="28"/>
        </w:rPr>
        <w:t xml:space="preserve">2012 года № 852 «Об </w:t>
      </w:r>
      <w:r w:rsidRPr="002439B3">
        <w:rPr>
          <w:bCs/>
          <w:sz w:val="28"/>
          <w:szCs w:val="28"/>
        </w:rPr>
        <w:t>утверждении Правил использова</w:t>
      </w:r>
      <w:r>
        <w:rPr>
          <w:bCs/>
          <w:sz w:val="28"/>
          <w:szCs w:val="28"/>
        </w:rPr>
        <w:t xml:space="preserve">ния усиленной квалифицированной </w:t>
      </w:r>
      <w:r w:rsidRPr="002439B3">
        <w:rPr>
          <w:bCs/>
          <w:sz w:val="28"/>
          <w:szCs w:val="28"/>
        </w:rPr>
        <w:t xml:space="preserve">электронной подписи при обращении </w:t>
      </w:r>
      <w:r>
        <w:rPr>
          <w:bCs/>
          <w:sz w:val="28"/>
          <w:szCs w:val="28"/>
        </w:rPr>
        <w:t xml:space="preserve">за получением государственных и </w:t>
      </w:r>
      <w:r w:rsidRPr="002439B3">
        <w:rPr>
          <w:bCs/>
          <w:sz w:val="28"/>
          <w:szCs w:val="28"/>
        </w:rPr>
        <w:t>муниципальных услуг и о внесении и</w:t>
      </w:r>
      <w:r>
        <w:rPr>
          <w:bCs/>
          <w:sz w:val="28"/>
          <w:szCs w:val="28"/>
        </w:rPr>
        <w:t xml:space="preserve">зменения в Правила разработки и </w:t>
      </w:r>
      <w:r w:rsidRPr="002439B3">
        <w:rPr>
          <w:bCs/>
          <w:sz w:val="28"/>
          <w:szCs w:val="28"/>
        </w:rPr>
        <w:t>утверждения административных регламентов предоставления государственных</w:t>
      </w:r>
      <w:r>
        <w:rPr>
          <w:bCs/>
          <w:sz w:val="28"/>
          <w:szCs w:val="28"/>
        </w:rPr>
        <w:t xml:space="preserve"> 7 </w:t>
      </w:r>
      <w:r w:rsidRPr="002439B3">
        <w:rPr>
          <w:bCs/>
          <w:sz w:val="28"/>
          <w:szCs w:val="28"/>
        </w:rPr>
        <w:t>услуг» (Собрание законодательства Российск</w:t>
      </w:r>
      <w:r>
        <w:rPr>
          <w:bCs/>
          <w:sz w:val="28"/>
          <w:szCs w:val="28"/>
        </w:rPr>
        <w:t xml:space="preserve">ой Федерации от 3 сентября 2012 года № 36 ст. 4903); </w:t>
      </w:r>
    </w:p>
    <w:p w14:paraId="64E0B064" w14:textId="44DFD1D4" w:rsidR="002439B3" w:rsidRDefault="002439B3" w:rsidP="002439B3">
      <w:pPr>
        <w:ind w:firstLine="709"/>
        <w:jc w:val="both"/>
        <w:rPr>
          <w:bCs/>
          <w:sz w:val="28"/>
          <w:szCs w:val="28"/>
        </w:rPr>
      </w:pPr>
      <w:r w:rsidRPr="002439B3">
        <w:rPr>
          <w:bCs/>
          <w:sz w:val="28"/>
          <w:szCs w:val="28"/>
        </w:rPr>
        <w:t xml:space="preserve">постановлением Правительства Российской Федерации от 8 </w:t>
      </w:r>
      <w:r>
        <w:rPr>
          <w:bCs/>
          <w:sz w:val="28"/>
          <w:szCs w:val="28"/>
        </w:rPr>
        <w:t xml:space="preserve">сентября </w:t>
      </w:r>
      <w:r w:rsidR="009A6439">
        <w:rPr>
          <w:bCs/>
          <w:sz w:val="28"/>
          <w:szCs w:val="28"/>
        </w:rPr>
        <w:t xml:space="preserve">    </w:t>
      </w:r>
      <w:r w:rsidRPr="002439B3">
        <w:rPr>
          <w:bCs/>
          <w:sz w:val="28"/>
          <w:szCs w:val="28"/>
        </w:rPr>
        <w:t>2010 года № 697 «О единой системе</w:t>
      </w:r>
      <w:r>
        <w:rPr>
          <w:bCs/>
          <w:sz w:val="28"/>
          <w:szCs w:val="28"/>
        </w:rPr>
        <w:t xml:space="preserve"> межведомственного электронного </w:t>
      </w:r>
      <w:r w:rsidRPr="002439B3">
        <w:rPr>
          <w:bCs/>
          <w:sz w:val="28"/>
          <w:szCs w:val="28"/>
        </w:rPr>
        <w:t>взаимодействия» (Собрание законодательс</w:t>
      </w:r>
      <w:r>
        <w:rPr>
          <w:bCs/>
          <w:sz w:val="28"/>
          <w:szCs w:val="28"/>
        </w:rPr>
        <w:t xml:space="preserve">тва Российской Федерации, 2010, </w:t>
      </w:r>
      <w:r w:rsidR="003534D6">
        <w:rPr>
          <w:bCs/>
          <w:sz w:val="28"/>
          <w:szCs w:val="28"/>
        </w:rPr>
        <w:br/>
      </w:r>
      <w:r>
        <w:rPr>
          <w:bCs/>
          <w:sz w:val="28"/>
          <w:szCs w:val="28"/>
        </w:rPr>
        <w:t xml:space="preserve">№ 38, ст. 4823); </w:t>
      </w:r>
    </w:p>
    <w:p w14:paraId="1ADBE710" w14:textId="0F504EE5" w:rsidR="002439B3" w:rsidRDefault="002439B3" w:rsidP="002439B3">
      <w:pPr>
        <w:ind w:firstLine="709"/>
        <w:jc w:val="both"/>
        <w:rPr>
          <w:bCs/>
          <w:sz w:val="28"/>
          <w:szCs w:val="28"/>
        </w:rPr>
      </w:pPr>
      <w:r w:rsidRPr="002439B3">
        <w:rPr>
          <w:bCs/>
          <w:sz w:val="28"/>
          <w:szCs w:val="28"/>
        </w:rPr>
        <w:t>постановлением Правительства Российс</w:t>
      </w:r>
      <w:r>
        <w:rPr>
          <w:bCs/>
          <w:sz w:val="28"/>
          <w:szCs w:val="28"/>
        </w:rPr>
        <w:t xml:space="preserve">кой Федерации от 16 ноября </w:t>
      </w:r>
      <w:r w:rsidR="009A6439">
        <w:rPr>
          <w:bCs/>
          <w:sz w:val="28"/>
          <w:szCs w:val="28"/>
        </w:rPr>
        <w:t xml:space="preserve">             </w:t>
      </w:r>
      <w:r>
        <w:rPr>
          <w:bCs/>
          <w:sz w:val="28"/>
          <w:szCs w:val="28"/>
        </w:rPr>
        <w:t xml:space="preserve">2009 </w:t>
      </w:r>
      <w:r w:rsidRPr="002439B3">
        <w:rPr>
          <w:bCs/>
          <w:sz w:val="28"/>
          <w:szCs w:val="28"/>
        </w:rPr>
        <w:t>года № 934 «О возмещении вреда, причиня</w:t>
      </w:r>
      <w:r>
        <w:rPr>
          <w:bCs/>
          <w:sz w:val="28"/>
          <w:szCs w:val="28"/>
        </w:rPr>
        <w:t xml:space="preserve">емого транспортными средствами, </w:t>
      </w:r>
      <w:r w:rsidRPr="002439B3">
        <w:rPr>
          <w:bCs/>
          <w:sz w:val="28"/>
          <w:szCs w:val="28"/>
        </w:rPr>
        <w:t xml:space="preserve">осуществляющими перевозки тяжеловесных </w:t>
      </w:r>
      <w:r>
        <w:rPr>
          <w:bCs/>
          <w:sz w:val="28"/>
          <w:szCs w:val="28"/>
        </w:rPr>
        <w:t xml:space="preserve">грузов по автомобильным дорогам </w:t>
      </w:r>
      <w:r w:rsidRPr="002439B3">
        <w:rPr>
          <w:bCs/>
          <w:sz w:val="28"/>
          <w:szCs w:val="28"/>
        </w:rPr>
        <w:t>Российской Федерации» (Собрание законод</w:t>
      </w:r>
      <w:r>
        <w:rPr>
          <w:bCs/>
          <w:sz w:val="28"/>
          <w:szCs w:val="28"/>
        </w:rPr>
        <w:t xml:space="preserve">ательства Российской Федерации, 2009, № 47, ст. 5673) </w:t>
      </w:r>
    </w:p>
    <w:p w14:paraId="013C1886" w14:textId="36FA12C0" w:rsidR="002439B3" w:rsidRDefault="002439B3" w:rsidP="002439B3">
      <w:pPr>
        <w:ind w:firstLine="709"/>
        <w:jc w:val="both"/>
        <w:rPr>
          <w:bCs/>
          <w:sz w:val="28"/>
          <w:szCs w:val="28"/>
        </w:rPr>
      </w:pPr>
      <w:r w:rsidRPr="002439B3">
        <w:rPr>
          <w:bCs/>
          <w:sz w:val="28"/>
          <w:szCs w:val="28"/>
        </w:rPr>
        <w:t xml:space="preserve">приказом Министерства транспорта </w:t>
      </w:r>
      <w:r w:rsidR="009A6439" w:rsidRPr="002439B3">
        <w:rPr>
          <w:bCs/>
          <w:sz w:val="28"/>
          <w:szCs w:val="28"/>
        </w:rPr>
        <w:t>Российс</w:t>
      </w:r>
      <w:r w:rsidR="009A6439">
        <w:rPr>
          <w:bCs/>
          <w:sz w:val="28"/>
          <w:szCs w:val="28"/>
        </w:rPr>
        <w:t>кой Федерации</w:t>
      </w:r>
      <w:r w:rsidRPr="002439B3">
        <w:rPr>
          <w:bCs/>
          <w:sz w:val="28"/>
          <w:szCs w:val="28"/>
        </w:rPr>
        <w:t xml:space="preserve"> от 15 янва</w:t>
      </w:r>
      <w:r>
        <w:rPr>
          <w:bCs/>
          <w:sz w:val="28"/>
          <w:szCs w:val="28"/>
        </w:rPr>
        <w:t>ря 2014 года № 7</w:t>
      </w:r>
      <w:r w:rsidR="009A6439">
        <w:rPr>
          <w:bCs/>
          <w:sz w:val="28"/>
          <w:szCs w:val="28"/>
        </w:rPr>
        <w:t xml:space="preserve"> </w:t>
      </w:r>
      <w:r>
        <w:rPr>
          <w:bCs/>
          <w:sz w:val="28"/>
          <w:szCs w:val="28"/>
        </w:rPr>
        <w:t xml:space="preserve">«Об </w:t>
      </w:r>
      <w:r w:rsidRPr="002439B3">
        <w:rPr>
          <w:bCs/>
          <w:sz w:val="28"/>
          <w:szCs w:val="28"/>
        </w:rPr>
        <w:t>утверждении Правил обеспечения безопасност</w:t>
      </w:r>
      <w:r>
        <w:rPr>
          <w:bCs/>
          <w:sz w:val="28"/>
          <w:szCs w:val="28"/>
        </w:rPr>
        <w:t xml:space="preserve">и перевозок пассажиров и грузов </w:t>
      </w:r>
      <w:r w:rsidRPr="002439B3">
        <w:rPr>
          <w:bCs/>
          <w:sz w:val="28"/>
          <w:szCs w:val="28"/>
        </w:rPr>
        <w:t>автомобильным транспортом и г</w:t>
      </w:r>
      <w:r>
        <w:rPr>
          <w:bCs/>
          <w:sz w:val="28"/>
          <w:szCs w:val="28"/>
        </w:rPr>
        <w:t xml:space="preserve">ородским наземным </w:t>
      </w:r>
      <w:r>
        <w:rPr>
          <w:bCs/>
          <w:sz w:val="28"/>
          <w:szCs w:val="28"/>
        </w:rPr>
        <w:lastRenderedPageBreak/>
        <w:t xml:space="preserve">электрическим </w:t>
      </w:r>
      <w:r w:rsidRPr="002439B3">
        <w:rPr>
          <w:bCs/>
          <w:sz w:val="28"/>
          <w:szCs w:val="28"/>
        </w:rPr>
        <w:t>транспортом и Перечня мероприятий по по</w:t>
      </w:r>
      <w:r>
        <w:rPr>
          <w:bCs/>
          <w:sz w:val="28"/>
          <w:szCs w:val="28"/>
        </w:rPr>
        <w:t xml:space="preserve">дготовке работников юридических </w:t>
      </w:r>
      <w:r w:rsidRPr="002439B3">
        <w:rPr>
          <w:bCs/>
          <w:sz w:val="28"/>
          <w:szCs w:val="28"/>
        </w:rPr>
        <w:t>лиц и индивидуальных предпринима</w:t>
      </w:r>
      <w:r>
        <w:rPr>
          <w:bCs/>
          <w:sz w:val="28"/>
          <w:szCs w:val="28"/>
        </w:rPr>
        <w:t xml:space="preserve">телей, осуществляющих перевозки </w:t>
      </w:r>
      <w:r w:rsidRPr="002439B3">
        <w:rPr>
          <w:bCs/>
          <w:sz w:val="28"/>
          <w:szCs w:val="28"/>
        </w:rPr>
        <w:t>автомобильным транспортом и г</w:t>
      </w:r>
      <w:r>
        <w:rPr>
          <w:bCs/>
          <w:sz w:val="28"/>
          <w:szCs w:val="28"/>
        </w:rPr>
        <w:t xml:space="preserve">ородским наземным электрическим </w:t>
      </w:r>
      <w:r w:rsidRPr="002439B3">
        <w:rPr>
          <w:bCs/>
          <w:sz w:val="28"/>
          <w:szCs w:val="28"/>
        </w:rPr>
        <w:t>транспортом, к безопасной работе и тр</w:t>
      </w:r>
      <w:r>
        <w:rPr>
          <w:bCs/>
          <w:sz w:val="28"/>
          <w:szCs w:val="28"/>
        </w:rPr>
        <w:t xml:space="preserve">анспортных средств к безопасной </w:t>
      </w:r>
      <w:r w:rsidRPr="002439B3">
        <w:rPr>
          <w:bCs/>
          <w:sz w:val="28"/>
          <w:szCs w:val="28"/>
        </w:rPr>
        <w:t>эксплуатации» («Российская газета</w:t>
      </w:r>
      <w:r>
        <w:rPr>
          <w:bCs/>
          <w:sz w:val="28"/>
          <w:szCs w:val="28"/>
        </w:rPr>
        <w:t xml:space="preserve">» от 20 июня 2014 года, № 136); </w:t>
      </w:r>
    </w:p>
    <w:p w14:paraId="798579A2" w14:textId="77777777" w:rsidR="002439B3" w:rsidRDefault="002439B3" w:rsidP="002439B3">
      <w:pPr>
        <w:ind w:firstLine="709"/>
        <w:jc w:val="both"/>
        <w:rPr>
          <w:bCs/>
          <w:sz w:val="28"/>
          <w:szCs w:val="28"/>
        </w:rPr>
      </w:pPr>
      <w:r w:rsidRPr="002439B3">
        <w:rPr>
          <w:bCs/>
          <w:sz w:val="28"/>
          <w:szCs w:val="28"/>
        </w:rPr>
        <w:t>приказом Министерства транспорта Рос</w:t>
      </w:r>
      <w:r>
        <w:rPr>
          <w:bCs/>
          <w:sz w:val="28"/>
          <w:szCs w:val="28"/>
        </w:rPr>
        <w:t xml:space="preserve">сийской Федерации от 27 августа </w:t>
      </w:r>
      <w:r w:rsidRPr="002439B3">
        <w:rPr>
          <w:bCs/>
          <w:sz w:val="28"/>
          <w:szCs w:val="28"/>
        </w:rPr>
        <w:t>2009 года № 150 «О порядке проведени</w:t>
      </w:r>
      <w:r>
        <w:rPr>
          <w:bCs/>
          <w:sz w:val="28"/>
          <w:szCs w:val="28"/>
        </w:rPr>
        <w:t xml:space="preserve">я оценки технического состояния </w:t>
      </w:r>
      <w:r w:rsidRPr="002439B3">
        <w:rPr>
          <w:bCs/>
          <w:sz w:val="28"/>
          <w:szCs w:val="28"/>
        </w:rPr>
        <w:t>автомобильных дорог» (Бюллетень нормат</w:t>
      </w:r>
      <w:r>
        <w:rPr>
          <w:bCs/>
          <w:sz w:val="28"/>
          <w:szCs w:val="28"/>
        </w:rPr>
        <w:t xml:space="preserve">ивных актов федеральных органов </w:t>
      </w:r>
      <w:r w:rsidRPr="002439B3">
        <w:rPr>
          <w:bCs/>
          <w:sz w:val="28"/>
          <w:szCs w:val="28"/>
        </w:rPr>
        <w:t>исполнительной власти</w:t>
      </w:r>
      <w:r>
        <w:rPr>
          <w:bCs/>
          <w:sz w:val="28"/>
          <w:szCs w:val="28"/>
        </w:rPr>
        <w:t xml:space="preserve"> от 15 февраля 2010 года, № 7); </w:t>
      </w:r>
    </w:p>
    <w:p w14:paraId="10983B75" w14:textId="77777777" w:rsidR="002439B3" w:rsidRDefault="002439B3" w:rsidP="002439B3">
      <w:pPr>
        <w:ind w:firstLine="709"/>
        <w:jc w:val="both"/>
        <w:rPr>
          <w:bCs/>
          <w:sz w:val="28"/>
          <w:szCs w:val="28"/>
        </w:rPr>
      </w:pPr>
      <w:r w:rsidRPr="002439B3">
        <w:rPr>
          <w:bCs/>
          <w:sz w:val="28"/>
          <w:szCs w:val="28"/>
        </w:rPr>
        <w:t xml:space="preserve">приказом Министерства транспорта </w:t>
      </w:r>
      <w:r>
        <w:rPr>
          <w:bCs/>
          <w:sz w:val="28"/>
          <w:szCs w:val="28"/>
        </w:rPr>
        <w:t xml:space="preserve">Российской Федерации от 24 июля </w:t>
      </w:r>
      <w:r w:rsidRPr="002439B3">
        <w:rPr>
          <w:bCs/>
          <w:sz w:val="28"/>
          <w:szCs w:val="28"/>
        </w:rPr>
        <w:t>2012 года № 258 «Об утверждении Порядка</w:t>
      </w:r>
      <w:r>
        <w:rPr>
          <w:bCs/>
          <w:sz w:val="28"/>
          <w:szCs w:val="28"/>
        </w:rPr>
        <w:t xml:space="preserve"> выдачи специального разрешения </w:t>
      </w:r>
      <w:r w:rsidRPr="002439B3">
        <w:rPr>
          <w:bCs/>
          <w:sz w:val="28"/>
          <w:szCs w:val="28"/>
        </w:rPr>
        <w:t xml:space="preserve">на движение по автомобильным </w:t>
      </w:r>
      <w:r>
        <w:rPr>
          <w:bCs/>
          <w:sz w:val="28"/>
          <w:szCs w:val="28"/>
        </w:rPr>
        <w:t xml:space="preserve">дорогам транспортного средства, </w:t>
      </w:r>
      <w:r w:rsidRPr="002439B3">
        <w:rPr>
          <w:bCs/>
          <w:sz w:val="28"/>
          <w:szCs w:val="28"/>
        </w:rPr>
        <w:t>осуществляющего перевозки тяжеловесных и</w:t>
      </w:r>
      <w:r>
        <w:rPr>
          <w:bCs/>
          <w:sz w:val="28"/>
          <w:szCs w:val="28"/>
        </w:rPr>
        <w:t xml:space="preserve"> (или) крупногабаритных грузов» </w:t>
      </w:r>
      <w:r w:rsidRPr="002439B3">
        <w:rPr>
          <w:bCs/>
          <w:sz w:val="28"/>
          <w:szCs w:val="28"/>
        </w:rPr>
        <w:t xml:space="preserve">(газета «Российская газета» </w:t>
      </w:r>
      <w:r>
        <w:rPr>
          <w:bCs/>
          <w:sz w:val="28"/>
          <w:szCs w:val="28"/>
        </w:rPr>
        <w:t xml:space="preserve">от 16 ноября 2012 года, № 265); </w:t>
      </w:r>
    </w:p>
    <w:p w14:paraId="3B2DC368" w14:textId="23F49B4E" w:rsidR="002439B3" w:rsidRDefault="00BF2FD9" w:rsidP="002439B3">
      <w:pPr>
        <w:ind w:firstLine="709"/>
        <w:jc w:val="both"/>
        <w:rPr>
          <w:bCs/>
          <w:sz w:val="28"/>
          <w:szCs w:val="28"/>
        </w:rPr>
      </w:pPr>
      <w:r>
        <w:rPr>
          <w:bCs/>
          <w:sz w:val="28"/>
          <w:szCs w:val="28"/>
        </w:rPr>
        <w:t>З</w:t>
      </w:r>
      <w:r w:rsidR="002439B3" w:rsidRPr="002439B3">
        <w:rPr>
          <w:bCs/>
          <w:sz w:val="28"/>
          <w:szCs w:val="28"/>
        </w:rPr>
        <w:t>аконом Краснодарского края о</w:t>
      </w:r>
      <w:r w:rsidR="002439B3">
        <w:rPr>
          <w:bCs/>
          <w:sz w:val="28"/>
          <w:szCs w:val="28"/>
        </w:rPr>
        <w:t xml:space="preserve">т 7 июня 2001 года № 369-КЗ </w:t>
      </w:r>
      <w:r w:rsidR="009A6439">
        <w:rPr>
          <w:bCs/>
          <w:sz w:val="28"/>
          <w:szCs w:val="28"/>
        </w:rPr>
        <w:t xml:space="preserve">                            </w:t>
      </w:r>
      <w:r w:rsidR="002439B3">
        <w:rPr>
          <w:bCs/>
          <w:sz w:val="28"/>
          <w:szCs w:val="28"/>
        </w:rPr>
        <w:t xml:space="preserve">«Об </w:t>
      </w:r>
      <w:r w:rsidR="002439B3" w:rsidRPr="002439B3">
        <w:rPr>
          <w:bCs/>
          <w:sz w:val="28"/>
          <w:szCs w:val="28"/>
        </w:rPr>
        <w:t xml:space="preserve">автомобильных дорогах, расположенных на </w:t>
      </w:r>
      <w:r w:rsidR="002439B3">
        <w:rPr>
          <w:bCs/>
          <w:sz w:val="28"/>
          <w:szCs w:val="28"/>
        </w:rPr>
        <w:t xml:space="preserve">территории Краснодарского края» </w:t>
      </w:r>
      <w:r w:rsidR="002439B3" w:rsidRPr="002439B3">
        <w:rPr>
          <w:bCs/>
          <w:sz w:val="28"/>
          <w:szCs w:val="28"/>
        </w:rPr>
        <w:t>(газета «Кубанские новост</w:t>
      </w:r>
      <w:r w:rsidR="002439B3">
        <w:rPr>
          <w:bCs/>
          <w:sz w:val="28"/>
          <w:szCs w:val="28"/>
        </w:rPr>
        <w:t xml:space="preserve">и» от 19 июня 2001 года, № 99); </w:t>
      </w:r>
    </w:p>
    <w:p w14:paraId="65AE46B1" w14:textId="77777777" w:rsidR="002439B3" w:rsidRDefault="002439B3" w:rsidP="002439B3">
      <w:pPr>
        <w:ind w:firstLine="709"/>
        <w:jc w:val="both"/>
        <w:rPr>
          <w:bCs/>
          <w:sz w:val="28"/>
          <w:szCs w:val="28"/>
        </w:rPr>
      </w:pPr>
      <w:r w:rsidRPr="002439B3">
        <w:rPr>
          <w:bCs/>
          <w:sz w:val="28"/>
          <w:szCs w:val="28"/>
        </w:rPr>
        <w:t>постановлением главы администрац</w:t>
      </w:r>
      <w:r>
        <w:rPr>
          <w:bCs/>
          <w:sz w:val="28"/>
          <w:szCs w:val="28"/>
        </w:rPr>
        <w:t xml:space="preserve">ии (губернатора) Краснодарского </w:t>
      </w:r>
      <w:r w:rsidRPr="002439B3">
        <w:rPr>
          <w:bCs/>
          <w:sz w:val="28"/>
          <w:szCs w:val="28"/>
        </w:rPr>
        <w:t>края от 25 декабря 2015 года № 1271 «О мини</w:t>
      </w:r>
      <w:r>
        <w:rPr>
          <w:bCs/>
          <w:sz w:val="28"/>
          <w:szCs w:val="28"/>
        </w:rPr>
        <w:t xml:space="preserve">стерстве транспорта и дорожного </w:t>
      </w:r>
      <w:r w:rsidRPr="002439B3">
        <w:rPr>
          <w:bCs/>
          <w:sz w:val="28"/>
          <w:szCs w:val="28"/>
        </w:rPr>
        <w:t xml:space="preserve">хозяйства Краснодарского края» </w:t>
      </w:r>
      <w:r>
        <w:rPr>
          <w:bCs/>
          <w:sz w:val="28"/>
          <w:szCs w:val="28"/>
        </w:rPr>
        <w:t xml:space="preserve">(официальный сайт администрации </w:t>
      </w:r>
      <w:r w:rsidRPr="002439B3">
        <w:rPr>
          <w:bCs/>
          <w:sz w:val="28"/>
          <w:szCs w:val="28"/>
        </w:rPr>
        <w:t>Краснодарского края от 28 декабря 2015 года);</w:t>
      </w:r>
      <w:r>
        <w:rPr>
          <w:bCs/>
          <w:sz w:val="28"/>
          <w:szCs w:val="28"/>
        </w:rPr>
        <w:t xml:space="preserve"> </w:t>
      </w:r>
    </w:p>
    <w:p w14:paraId="69DAF34D" w14:textId="0B3064F7" w:rsidR="00456402" w:rsidRPr="002439B3" w:rsidRDefault="002439B3" w:rsidP="002439B3">
      <w:pPr>
        <w:ind w:firstLine="709"/>
        <w:jc w:val="both"/>
        <w:rPr>
          <w:sz w:val="28"/>
          <w:szCs w:val="28"/>
        </w:rPr>
      </w:pPr>
      <w:r w:rsidRPr="002439B3">
        <w:rPr>
          <w:bCs/>
          <w:sz w:val="28"/>
          <w:szCs w:val="28"/>
        </w:rPr>
        <w:t>постановлением главы администрации (губернатора) Краснодарского</w:t>
      </w:r>
      <w:r>
        <w:rPr>
          <w:bCs/>
          <w:sz w:val="28"/>
          <w:szCs w:val="28"/>
        </w:rPr>
        <w:t xml:space="preserve"> </w:t>
      </w:r>
      <w:r w:rsidRPr="002439B3">
        <w:rPr>
          <w:bCs/>
          <w:sz w:val="28"/>
          <w:szCs w:val="28"/>
        </w:rPr>
        <w:t>края от 23 марта 2010 года № 181</w:t>
      </w:r>
      <w:r>
        <w:rPr>
          <w:bCs/>
          <w:sz w:val="28"/>
          <w:szCs w:val="28"/>
        </w:rPr>
        <w:t xml:space="preserve"> «Об определении размера вреда, </w:t>
      </w:r>
      <w:r w:rsidRPr="002439B3">
        <w:rPr>
          <w:bCs/>
          <w:sz w:val="28"/>
          <w:szCs w:val="28"/>
        </w:rPr>
        <w:t>причиняемого тяжеловесными транспорт</w:t>
      </w:r>
      <w:r>
        <w:rPr>
          <w:bCs/>
          <w:sz w:val="28"/>
          <w:szCs w:val="28"/>
        </w:rPr>
        <w:t xml:space="preserve">ными средствами при движении по </w:t>
      </w:r>
      <w:r w:rsidRPr="002439B3">
        <w:rPr>
          <w:bCs/>
          <w:sz w:val="28"/>
          <w:szCs w:val="28"/>
        </w:rPr>
        <w:t xml:space="preserve">автомобильным дорогам регионального </w:t>
      </w:r>
      <w:r>
        <w:rPr>
          <w:bCs/>
          <w:sz w:val="28"/>
          <w:szCs w:val="28"/>
        </w:rPr>
        <w:t xml:space="preserve">или межмуниципального значения, </w:t>
      </w:r>
      <w:r w:rsidRPr="002439B3">
        <w:rPr>
          <w:bCs/>
          <w:sz w:val="28"/>
          <w:szCs w:val="28"/>
        </w:rPr>
        <w:t>находящимся в государственной собственнос</w:t>
      </w:r>
      <w:r>
        <w:rPr>
          <w:bCs/>
          <w:sz w:val="28"/>
          <w:szCs w:val="28"/>
        </w:rPr>
        <w:t xml:space="preserve">ти Краснодарского края» (газета </w:t>
      </w:r>
      <w:r w:rsidRPr="002439B3">
        <w:rPr>
          <w:bCs/>
          <w:sz w:val="28"/>
          <w:szCs w:val="28"/>
        </w:rPr>
        <w:t>«Кубанские новости» от 6 апреля 2010 года, № 55)</w:t>
      </w:r>
      <w:r w:rsidR="00BF2FD9">
        <w:rPr>
          <w:bCs/>
          <w:sz w:val="28"/>
          <w:szCs w:val="28"/>
        </w:rPr>
        <w:t>.</w:t>
      </w:r>
    </w:p>
    <w:p w14:paraId="0FB4CC9C" w14:textId="77777777" w:rsidR="009C2E61" w:rsidRPr="009C2E61" w:rsidRDefault="009C2E61" w:rsidP="009C2E61">
      <w:pPr>
        <w:tabs>
          <w:tab w:val="left" w:pos="709"/>
        </w:tabs>
        <w:spacing w:line="233" w:lineRule="auto"/>
        <w:ind w:firstLine="567"/>
        <w:jc w:val="both"/>
        <w:rPr>
          <w:sz w:val="28"/>
          <w:szCs w:val="28"/>
        </w:rPr>
      </w:pPr>
    </w:p>
    <w:p w14:paraId="5406C6E0" w14:textId="77777777" w:rsidR="009C2E61" w:rsidRPr="009C2E61" w:rsidRDefault="000D7EFD" w:rsidP="006E3EA0">
      <w:pPr>
        <w:spacing w:line="233" w:lineRule="auto"/>
        <w:jc w:val="center"/>
        <w:rPr>
          <w:sz w:val="28"/>
          <w:szCs w:val="28"/>
        </w:rPr>
      </w:pPr>
      <w:r>
        <w:rPr>
          <w:sz w:val="28"/>
          <w:szCs w:val="28"/>
        </w:rPr>
        <w:t xml:space="preserve">Подраздел </w:t>
      </w:r>
      <w:r w:rsidR="009C2E61" w:rsidRPr="009C2E61">
        <w:rPr>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3085D1D" w14:textId="77777777" w:rsidR="00881552" w:rsidRDefault="00881552" w:rsidP="002318EA">
      <w:pPr>
        <w:tabs>
          <w:tab w:val="left" w:pos="709"/>
        </w:tabs>
        <w:spacing w:line="233" w:lineRule="auto"/>
        <w:jc w:val="both"/>
        <w:rPr>
          <w:bCs/>
          <w:sz w:val="28"/>
          <w:szCs w:val="28"/>
        </w:rPr>
      </w:pPr>
    </w:p>
    <w:p w14:paraId="0A96B660" w14:textId="6E83B9E8" w:rsidR="00BE00AA" w:rsidRPr="000550D9" w:rsidRDefault="009C2E61" w:rsidP="003534D6">
      <w:pPr>
        <w:tabs>
          <w:tab w:val="left" w:pos="709"/>
        </w:tabs>
        <w:spacing w:line="233" w:lineRule="auto"/>
        <w:ind w:firstLine="709"/>
        <w:jc w:val="both"/>
        <w:rPr>
          <w:sz w:val="28"/>
          <w:szCs w:val="28"/>
        </w:rPr>
      </w:pPr>
      <w:r w:rsidRPr="000550D9">
        <w:rPr>
          <w:sz w:val="28"/>
          <w:szCs w:val="28"/>
        </w:rPr>
        <w:t>2.6.1.</w:t>
      </w:r>
      <w:bookmarkEnd w:id="7"/>
      <w:r w:rsidR="003715A5">
        <w:rPr>
          <w:sz w:val="28"/>
          <w:szCs w:val="28"/>
        </w:rPr>
        <w:tab/>
      </w:r>
      <w:r w:rsidRPr="000550D9">
        <w:rPr>
          <w:sz w:val="28"/>
          <w:szCs w:val="28"/>
        </w:rPr>
        <w:t>Для получения муниципальной услуги заявителем представляются следующие документы:</w:t>
      </w:r>
    </w:p>
    <w:p w14:paraId="52DF3C38" w14:textId="77777777" w:rsidR="00BE00AA" w:rsidRPr="00BE00AA" w:rsidRDefault="00BE00AA" w:rsidP="00BE00AA">
      <w:pPr>
        <w:tabs>
          <w:tab w:val="left" w:pos="709"/>
        </w:tabs>
        <w:spacing w:line="233" w:lineRule="auto"/>
        <w:ind w:firstLine="709"/>
        <w:jc w:val="both"/>
        <w:rPr>
          <w:sz w:val="28"/>
          <w:szCs w:val="28"/>
        </w:rPr>
      </w:pPr>
      <w:r w:rsidRPr="000550D9">
        <w:rPr>
          <w:sz w:val="28"/>
          <w:szCs w:val="28"/>
        </w:rPr>
        <w:t>схема тяжеловесного и (или) крупногабаритного транспортного средства (автопоезда) с изображением размещения груза (при наличии груза) (рекомендуемый о</w:t>
      </w:r>
      <w:r w:rsidR="000550D9" w:rsidRPr="000550D9">
        <w:rPr>
          <w:sz w:val="28"/>
          <w:szCs w:val="28"/>
        </w:rPr>
        <w:t xml:space="preserve">бразец схемы приведен в </w:t>
      </w:r>
      <w:hyperlink r:id="rId13" w:anchor="/document/72335798/entry/13000" w:history="1">
        <w:r w:rsidR="000550D9" w:rsidRPr="000550D9">
          <w:rPr>
            <w:rStyle w:val="a5"/>
            <w:color w:val="auto"/>
            <w:sz w:val="28"/>
            <w:szCs w:val="28"/>
            <w:u w:val="none"/>
          </w:rPr>
          <w:t>приложении № 5</w:t>
        </w:r>
      </w:hyperlink>
      <w:r w:rsidR="000550D9" w:rsidRPr="000550D9">
        <w:rPr>
          <w:sz w:val="28"/>
          <w:szCs w:val="28"/>
        </w:rPr>
        <w:t xml:space="preserve"> </w:t>
      </w:r>
      <w:r w:rsidRPr="000550D9">
        <w:rPr>
          <w:sz w:val="28"/>
          <w:szCs w:val="28"/>
        </w:rPr>
        <w:t xml:space="preserve">к настоящему </w:t>
      </w:r>
      <w:r w:rsidR="000550D9" w:rsidRPr="000550D9">
        <w:rPr>
          <w:sz w:val="28"/>
          <w:szCs w:val="28"/>
        </w:rPr>
        <w:t>административному р</w:t>
      </w:r>
      <w:r w:rsidRPr="000550D9">
        <w:rPr>
          <w:sz w:val="28"/>
          <w:szCs w:val="28"/>
        </w:rPr>
        <w:t>егламенту). На схеме изображается транспортное средство, планируемое к участию в перевозке, его габариты с грузом (при наличии груза), количество осей и колес на нем, взаимное расположение осе</w:t>
      </w:r>
      <w:r w:rsidRPr="00BE00AA">
        <w:rPr>
          <w:sz w:val="28"/>
          <w:szCs w:val="28"/>
        </w:rPr>
        <w:t xml:space="preserve">й и колес, распределение нагрузки по осям и в случае неравномерного распределения нагрузки по длине оси - распределение на отдельные колеса, а </w:t>
      </w:r>
      <w:r w:rsidRPr="00BE00AA">
        <w:rPr>
          <w:sz w:val="28"/>
          <w:szCs w:val="28"/>
        </w:rPr>
        <w:lastRenderedPageBreak/>
        <w:t>также при наличии груза - габариты груза, расположение груза на транспортном средстве, погрузочная высота, свес (при наличии) (изображается вид в профиль, сзади), способы, места крепления груза. Заявление и схема транспортного средства (автопоезда) заверяются подписью заявителя (для физических лиц), подписью руководителя или уполномоченного лица и печатью (для юридических лиц и индивидуальных предпринимателей);</w:t>
      </w:r>
    </w:p>
    <w:p w14:paraId="591604C9" w14:textId="77777777" w:rsidR="00BE00AA" w:rsidRPr="00BE00AA" w:rsidRDefault="00BE00AA" w:rsidP="00BE00AA">
      <w:pPr>
        <w:tabs>
          <w:tab w:val="left" w:pos="709"/>
        </w:tabs>
        <w:spacing w:line="233" w:lineRule="auto"/>
        <w:ind w:firstLine="709"/>
        <w:jc w:val="both"/>
        <w:rPr>
          <w:sz w:val="28"/>
          <w:szCs w:val="28"/>
        </w:rPr>
      </w:pPr>
      <w:r w:rsidRPr="00BE00AA">
        <w:rPr>
          <w:sz w:val="28"/>
          <w:szCs w:val="28"/>
        </w:rPr>
        <w:t>копии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 заверяются подписью и печатью владельца транспортного средства или нотариально.</w:t>
      </w:r>
    </w:p>
    <w:p w14:paraId="3CC2880F" w14:textId="77777777" w:rsidR="00BE00AA" w:rsidRPr="00BE00AA" w:rsidRDefault="00BE00AA" w:rsidP="00BE00AA">
      <w:pPr>
        <w:tabs>
          <w:tab w:val="left" w:pos="709"/>
        </w:tabs>
        <w:spacing w:line="233" w:lineRule="auto"/>
        <w:ind w:firstLine="709"/>
        <w:jc w:val="both"/>
        <w:rPr>
          <w:sz w:val="28"/>
          <w:szCs w:val="28"/>
        </w:rPr>
      </w:pPr>
      <w:r w:rsidRPr="00BE00AA">
        <w:rPr>
          <w:sz w:val="28"/>
          <w:szCs w:val="28"/>
        </w:rPr>
        <w:t>сведения о технических требованиях к перевозке заявленного груза в транспортном положении (в случае перевозки груза) - сведения изготовителя, производителя груза, эксплуатационные документы, содержащие информацию о весогабаритных параметрах груза;</w:t>
      </w:r>
    </w:p>
    <w:p w14:paraId="0DEA76A7" w14:textId="77777777" w:rsidR="00BE00AA" w:rsidRPr="00BE00AA" w:rsidRDefault="00BE00AA" w:rsidP="00BE00AA">
      <w:pPr>
        <w:tabs>
          <w:tab w:val="left" w:pos="709"/>
        </w:tabs>
        <w:spacing w:line="233" w:lineRule="auto"/>
        <w:ind w:firstLine="709"/>
        <w:jc w:val="both"/>
        <w:rPr>
          <w:sz w:val="28"/>
          <w:szCs w:val="28"/>
        </w:rPr>
      </w:pPr>
      <w:r w:rsidRPr="00BE00AA">
        <w:rPr>
          <w:sz w:val="28"/>
          <w:szCs w:val="28"/>
        </w:rPr>
        <w:t>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платежного документа не требуется);</w:t>
      </w:r>
    </w:p>
    <w:p w14:paraId="76D697EA" w14:textId="77777777" w:rsidR="00BE00AA" w:rsidRPr="00BE00AA" w:rsidRDefault="00BE00AA" w:rsidP="00BE00AA">
      <w:pPr>
        <w:tabs>
          <w:tab w:val="left" w:pos="709"/>
        </w:tabs>
        <w:spacing w:line="233" w:lineRule="auto"/>
        <w:ind w:firstLine="709"/>
        <w:jc w:val="both"/>
        <w:rPr>
          <w:sz w:val="28"/>
          <w:szCs w:val="28"/>
        </w:rPr>
      </w:pPr>
      <w:r w:rsidRPr="00BE00AA">
        <w:rPr>
          <w:sz w:val="28"/>
          <w:szCs w:val="28"/>
        </w:rPr>
        <w:t>копия ранее выданного специального разрешения, срок действия которого на момент подачи заявления не истек, - в случае повторной подачи заявления на движение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при наличии действующего специального разрешения на данное транспортное средство.</w:t>
      </w:r>
    </w:p>
    <w:p w14:paraId="218EF581" w14:textId="700B482A" w:rsidR="00BE00AA" w:rsidRPr="00BE00AA" w:rsidRDefault="00BE00AA" w:rsidP="00BE00AA">
      <w:pPr>
        <w:tabs>
          <w:tab w:val="left" w:pos="709"/>
        </w:tabs>
        <w:spacing w:line="233" w:lineRule="auto"/>
        <w:ind w:firstLine="709"/>
        <w:jc w:val="both"/>
        <w:rPr>
          <w:sz w:val="28"/>
          <w:szCs w:val="28"/>
        </w:rPr>
      </w:pPr>
      <w:r w:rsidRPr="00BE00AA">
        <w:rPr>
          <w:sz w:val="28"/>
          <w:szCs w:val="28"/>
        </w:rPr>
        <w:t>В случае если заявление подается повторно в порядке, предусмотренном</w:t>
      </w:r>
      <w:r w:rsidR="002F7AF8">
        <w:rPr>
          <w:sz w:val="28"/>
          <w:szCs w:val="28"/>
        </w:rPr>
        <w:t xml:space="preserve"> </w:t>
      </w:r>
      <w:r w:rsidR="00CB0707">
        <w:rPr>
          <w:sz w:val="28"/>
          <w:szCs w:val="28"/>
        </w:rPr>
        <w:t>подпунктом 3.2.3.7 пунктом 3.2.3 подразделом 3.2 разделом 3,</w:t>
      </w:r>
      <w:r w:rsidR="002F7AF8">
        <w:rPr>
          <w:sz w:val="28"/>
          <w:szCs w:val="28"/>
        </w:rPr>
        <w:t xml:space="preserve"> </w:t>
      </w:r>
      <w:r w:rsidR="00CB0707">
        <w:rPr>
          <w:sz w:val="28"/>
          <w:szCs w:val="28"/>
        </w:rPr>
        <w:t>настоящего Регламента</w:t>
      </w:r>
      <w:r>
        <w:rPr>
          <w:sz w:val="28"/>
          <w:szCs w:val="28"/>
        </w:rPr>
        <w:t>, документы, указанные в</w:t>
      </w:r>
      <w:r w:rsidR="00CB0707">
        <w:rPr>
          <w:sz w:val="28"/>
          <w:szCs w:val="28"/>
        </w:rPr>
        <w:t xml:space="preserve"> абзаце 1-3</w:t>
      </w:r>
      <w:r w:rsidR="002F7AF8">
        <w:rPr>
          <w:sz w:val="28"/>
          <w:szCs w:val="28"/>
        </w:rPr>
        <w:t xml:space="preserve"> </w:t>
      </w:r>
      <w:r w:rsidRPr="00BE00AA">
        <w:rPr>
          <w:sz w:val="28"/>
          <w:szCs w:val="28"/>
        </w:rPr>
        <w:t>настоящего пункта, к заявлению не прилагаются.</w:t>
      </w:r>
    </w:p>
    <w:p w14:paraId="046D1555" w14:textId="77777777" w:rsidR="00BE00AA" w:rsidRPr="00BE00AA" w:rsidRDefault="00BE00AA" w:rsidP="00BE00AA">
      <w:pPr>
        <w:tabs>
          <w:tab w:val="left" w:pos="709"/>
        </w:tabs>
        <w:spacing w:line="233" w:lineRule="auto"/>
        <w:ind w:firstLine="709"/>
        <w:jc w:val="both"/>
        <w:rPr>
          <w:sz w:val="28"/>
          <w:szCs w:val="28"/>
        </w:rPr>
      </w:pPr>
      <w:r w:rsidRPr="00BE00AA">
        <w:rPr>
          <w:sz w:val="28"/>
          <w:szCs w:val="28"/>
        </w:rPr>
        <w:t>В случае подачи заявления представителем владельца транспортного средства к заявлению также прилагается документ, подтверждающий полномочия представителя владельца транспортного средства.</w:t>
      </w:r>
    </w:p>
    <w:p w14:paraId="67D80B95" w14:textId="308B7556" w:rsidR="009C2E61" w:rsidRPr="009C2E61" w:rsidRDefault="00BE00AA" w:rsidP="00BE00AA">
      <w:pPr>
        <w:tabs>
          <w:tab w:val="left" w:pos="709"/>
        </w:tabs>
        <w:spacing w:line="233" w:lineRule="auto"/>
        <w:ind w:firstLine="709"/>
        <w:jc w:val="both"/>
        <w:rPr>
          <w:sz w:val="28"/>
          <w:szCs w:val="28"/>
        </w:rPr>
      </w:pPr>
      <w:r w:rsidRPr="00BE00AA">
        <w:rPr>
          <w:sz w:val="28"/>
          <w:szCs w:val="28"/>
        </w:rPr>
        <w:t xml:space="preserve">В соответствии с законодательством Российской Федерации </w:t>
      </w:r>
      <w:r w:rsidR="005C7A99">
        <w:rPr>
          <w:sz w:val="28"/>
          <w:szCs w:val="28"/>
        </w:rPr>
        <w:t xml:space="preserve">                     </w:t>
      </w:r>
      <w:r w:rsidRPr="00BE00AA">
        <w:rPr>
          <w:sz w:val="28"/>
          <w:szCs w:val="28"/>
        </w:rPr>
        <w:t xml:space="preserve">допускается подача заявления с приложением документов, указанных </w:t>
      </w:r>
      <w:r w:rsidR="005C7A99">
        <w:rPr>
          <w:sz w:val="28"/>
          <w:szCs w:val="28"/>
        </w:rPr>
        <w:t xml:space="preserve">                             </w:t>
      </w:r>
      <w:r w:rsidRPr="00BE00AA">
        <w:rPr>
          <w:sz w:val="28"/>
          <w:szCs w:val="28"/>
        </w:rPr>
        <w:t>в пункте 2.6.1. подраздела 2.6. раздела 2 настоящего</w:t>
      </w:r>
      <w:r w:rsidR="00E91B4A">
        <w:rPr>
          <w:sz w:val="28"/>
          <w:szCs w:val="28"/>
        </w:rPr>
        <w:t xml:space="preserve"> административного р</w:t>
      </w:r>
      <w:r w:rsidRPr="00BE00AA">
        <w:rPr>
          <w:sz w:val="28"/>
          <w:szCs w:val="28"/>
        </w:rPr>
        <w:t>егламента, путём направления их в адрес администрации посредством факсимильной связи с последующим представлением оригиналов заявления и схемы транспортного средства, заверенных копий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 или с использованием Портала.</w:t>
      </w:r>
    </w:p>
    <w:p w14:paraId="66414BB0" w14:textId="10BFF526" w:rsidR="009C2E61" w:rsidRPr="009C2E61" w:rsidRDefault="009C2E61" w:rsidP="009C2E61">
      <w:pPr>
        <w:ind w:firstLine="709"/>
        <w:jc w:val="both"/>
        <w:rPr>
          <w:sz w:val="28"/>
          <w:szCs w:val="28"/>
        </w:rPr>
      </w:pPr>
      <w:r w:rsidRPr="009C2E61">
        <w:rPr>
          <w:sz w:val="28"/>
          <w:szCs w:val="28"/>
        </w:rPr>
        <w:t>2.6.2.</w:t>
      </w:r>
      <w:r w:rsidR="008E1E48">
        <w:rPr>
          <w:sz w:val="28"/>
          <w:szCs w:val="28"/>
        </w:rPr>
        <w:tab/>
      </w:r>
      <w:r w:rsidRPr="009C2E61">
        <w:rPr>
          <w:sz w:val="28"/>
          <w:szCs w:val="28"/>
        </w:rPr>
        <w:t>Требования к документам:</w:t>
      </w:r>
    </w:p>
    <w:p w14:paraId="720182BD" w14:textId="77777777" w:rsidR="00EB4F28" w:rsidRDefault="009C2E61" w:rsidP="00EB4F28">
      <w:pPr>
        <w:ind w:firstLine="709"/>
        <w:jc w:val="both"/>
        <w:rPr>
          <w:sz w:val="28"/>
          <w:szCs w:val="28"/>
        </w:rPr>
      </w:pPr>
      <w:r w:rsidRPr="009C2E61">
        <w:rPr>
          <w:sz w:val="28"/>
          <w:szCs w:val="28"/>
        </w:rPr>
        <w:t xml:space="preserve">В заявлении указывается: </w:t>
      </w:r>
    </w:p>
    <w:p w14:paraId="3F018AC4" w14:textId="77777777" w:rsidR="00DA4FF2" w:rsidRDefault="009C2E61" w:rsidP="00EB4F28">
      <w:pPr>
        <w:ind w:firstLine="709"/>
        <w:jc w:val="both"/>
        <w:rPr>
          <w:sz w:val="28"/>
          <w:szCs w:val="28"/>
        </w:rPr>
      </w:pPr>
      <w:r w:rsidRPr="009C2E61">
        <w:rPr>
          <w:sz w:val="28"/>
          <w:szCs w:val="28"/>
        </w:rPr>
        <w:t xml:space="preserve">наименование </w:t>
      </w:r>
      <w:r w:rsidR="00DA4FF2">
        <w:rPr>
          <w:sz w:val="28"/>
          <w:szCs w:val="28"/>
        </w:rPr>
        <w:t>уполномоченного органа</w:t>
      </w:r>
      <w:r w:rsidRPr="009C2E61">
        <w:rPr>
          <w:sz w:val="28"/>
          <w:szCs w:val="28"/>
        </w:rPr>
        <w:t>;</w:t>
      </w:r>
    </w:p>
    <w:p w14:paraId="39354FA7" w14:textId="6BD9DB31" w:rsidR="00EB4F28" w:rsidRDefault="009C2E61" w:rsidP="00EB4F28">
      <w:pPr>
        <w:ind w:firstLine="709"/>
        <w:jc w:val="both"/>
        <w:rPr>
          <w:sz w:val="28"/>
          <w:szCs w:val="28"/>
        </w:rPr>
      </w:pPr>
      <w:r w:rsidRPr="009C2E61">
        <w:rPr>
          <w:sz w:val="28"/>
          <w:szCs w:val="28"/>
        </w:rPr>
        <w:lastRenderedPageBreak/>
        <w:t xml:space="preserve">наименование и организационно-правовая форма - для юридических </w:t>
      </w:r>
      <w:r w:rsidR="005C7A99">
        <w:rPr>
          <w:sz w:val="28"/>
          <w:szCs w:val="28"/>
        </w:rPr>
        <w:t xml:space="preserve">              </w:t>
      </w:r>
      <w:r w:rsidRPr="009C2E61">
        <w:rPr>
          <w:sz w:val="28"/>
          <w:szCs w:val="28"/>
        </w:rPr>
        <w:t>лиц;</w:t>
      </w:r>
    </w:p>
    <w:p w14:paraId="4D3D9A53" w14:textId="77777777" w:rsidR="000D7EFD" w:rsidRDefault="000D7EFD" w:rsidP="00EB4F28">
      <w:pPr>
        <w:ind w:firstLine="709"/>
        <w:jc w:val="both"/>
        <w:rPr>
          <w:sz w:val="28"/>
          <w:szCs w:val="28"/>
        </w:rPr>
      </w:pPr>
      <w:r>
        <w:rPr>
          <w:sz w:val="28"/>
          <w:szCs w:val="28"/>
        </w:rPr>
        <w:t>и</w:t>
      </w:r>
      <w:r w:rsidR="009C2E61" w:rsidRPr="009C2E61">
        <w:rPr>
          <w:sz w:val="28"/>
          <w:szCs w:val="28"/>
        </w:rPr>
        <w:t>дентификационный номер налогоплательщика (далее - ИНН) и основной государственный регистрационный номер (далее - О</w:t>
      </w:r>
      <w:r w:rsidR="00DA4FF2">
        <w:rPr>
          <w:sz w:val="28"/>
          <w:szCs w:val="28"/>
        </w:rPr>
        <w:t>ГРН или ОГРНИП) – для</w:t>
      </w:r>
      <w:r w:rsidR="009C2E61" w:rsidRPr="009C2E61">
        <w:rPr>
          <w:sz w:val="28"/>
          <w:szCs w:val="28"/>
        </w:rPr>
        <w:t xml:space="preserve"> юридических лиц и индивидуальных предпринимателей; </w:t>
      </w:r>
    </w:p>
    <w:p w14:paraId="4F564821" w14:textId="77777777" w:rsidR="000D7EFD" w:rsidRDefault="00DA4FF2" w:rsidP="00DA4FF2">
      <w:pPr>
        <w:tabs>
          <w:tab w:val="left" w:pos="709"/>
        </w:tabs>
        <w:ind w:firstLine="709"/>
        <w:jc w:val="both"/>
        <w:rPr>
          <w:sz w:val="28"/>
          <w:szCs w:val="28"/>
        </w:rPr>
      </w:pPr>
      <w:r>
        <w:rPr>
          <w:sz w:val="28"/>
          <w:szCs w:val="28"/>
        </w:rPr>
        <w:t>адрес местонахождения</w:t>
      </w:r>
      <w:r w:rsidR="009C2E61" w:rsidRPr="009C2E61">
        <w:rPr>
          <w:sz w:val="28"/>
          <w:szCs w:val="28"/>
        </w:rPr>
        <w:t xml:space="preserve"> юридического лица; фамил</w:t>
      </w:r>
      <w:r>
        <w:rPr>
          <w:sz w:val="28"/>
          <w:szCs w:val="28"/>
        </w:rPr>
        <w:t xml:space="preserve">ия, имя, отчество руководителя, </w:t>
      </w:r>
      <w:r w:rsidR="009C2E61" w:rsidRPr="009C2E61">
        <w:rPr>
          <w:sz w:val="28"/>
          <w:szCs w:val="28"/>
        </w:rPr>
        <w:t xml:space="preserve">телефон; </w:t>
      </w:r>
    </w:p>
    <w:p w14:paraId="3C19FBFF" w14:textId="6D8FE31F" w:rsidR="00EB4F28" w:rsidRDefault="009C2E61" w:rsidP="00EB4F28">
      <w:pPr>
        <w:tabs>
          <w:tab w:val="left" w:pos="709"/>
        </w:tabs>
        <w:ind w:firstLine="709"/>
        <w:jc w:val="both"/>
        <w:rPr>
          <w:sz w:val="28"/>
          <w:szCs w:val="28"/>
        </w:rPr>
      </w:pPr>
      <w:r w:rsidRPr="009C2E61">
        <w:rPr>
          <w:sz w:val="28"/>
          <w:szCs w:val="28"/>
        </w:rPr>
        <w:t>фамилия, имя, отчество, адрес места жительства, данные документа, удостоверяющего личность - для физических лиц и индивидуальных предпринимат</w:t>
      </w:r>
      <w:r w:rsidR="00DA4FF2">
        <w:rPr>
          <w:sz w:val="28"/>
          <w:szCs w:val="28"/>
        </w:rPr>
        <w:t>елей</w:t>
      </w:r>
      <w:r w:rsidRPr="009C2E61">
        <w:rPr>
          <w:sz w:val="28"/>
          <w:szCs w:val="28"/>
        </w:rPr>
        <w:t xml:space="preserve"> </w:t>
      </w:r>
      <w:r w:rsidR="00DA4FF2" w:rsidRPr="00DA4FF2">
        <w:rPr>
          <w:sz w:val="28"/>
          <w:szCs w:val="28"/>
        </w:rPr>
        <w:t xml:space="preserve">(с указанием статуса индивидуального </w:t>
      </w:r>
      <w:r w:rsidR="005C7A99">
        <w:rPr>
          <w:sz w:val="28"/>
          <w:szCs w:val="28"/>
        </w:rPr>
        <w:t xml:space="preserve">                       </w:t>
      </w:r>
      <w:r w:rsidR="00DA4FF2" w:rsidRPr="00DA4FF2">
        <w:rPr>
          <w:sz w:val="28"/>
          <w:szCs w:val="28"/>
        </w:rPr>
        <w:t>предпринимателя);</w:t>
      </w:r>
    </w:p>
    <w:p w14:paraId="4BE52F97" w14:textId="77777777" w:rsidR="009C2E61" w:rsidRPr="009C2E61" w:rsidRDefault="009C2E61" w:rsidP="00DA4FF2">
      <w:pPr>
        <w:tabs>
          <w:tab w:val="left" w:pos="709"/>
        </w:tabs>
        <w:ind w:firstLine="709"/>
        <w:jc w:val="both"/>
        <w:rPr>
          <w:sz w:val="28"/>
          <w:szCs w:val="28"/>
        </w:rPr>
      </w:pPr>
      <w:r w:rsidRPr="009C2E61">
        <w:rPr>
          <w:sz w:val="28"/>
          <w:szCs w:val="28"/>
        </w:rPr>
        <w:t>банковские реквизиты (наименование банка, расчётный счёт, корреспондентский счёт, банковский инд</w:t>
      </w:r>
      <w:r w:rsidR="0006381F">
        <w:rPr>
          <w:sz w:val="28"/>
          <w:szCs w:val="28"/>
        </w:rPr>
        <w:t>ивидуальный код (далее - р/с,</w:t>
      </w:r>
      <w:r w:rsidRPr="009C2E61">
        <w:rPr>
          <w:sz w:val="28"/>
          <w:szCs w:val="28"/>
        </w:rPr>
        <w:t>к/с, БИК).</w:t>
      </w:r>
    </w:p>
    <w:p w14:paraId="325F9869" w14:textId="77777777" w:rsidR="00DA4FF2" w:rsidRDefault="0006381F" w:rsidP="009C2E61">
      <w:pPr>
        <w:tabs>
          <w:tab w:val="left" w:pos="709"/>
        </w:tabs>
        <w:jc w:val="both"/>
        <w:rPr>
          <w:sz w:val="28"/>
          <w:szCs w:val="28"/>
        </w:rPr>
      </w:pPr>
      <w:r>
        <w:rPr>
          <w:sz w:val="28"/>
          <w:szCs w:val="28"/>
        </w:rPr>
        <w:tab/>
      </w:r>
      <w:r w:rsidR="009C2E61" w:rsidRPr="009C2E61">
        <w:rPr>
          <w:sz w:val="28"/>
          <w:szCs w:val="28"/>
        </w:rPr>
        <w:t>и</w:t>
      </w:r>
      <w:r w:rsidR="00DA4FF2">
        <w:rPr>
          <w:sz w:val="28"/>
          <w:szCs w:val="28"/>
        </w:rPr>
        <w:t>сходящий номер (при необходимости) и дата заявления;</w:t>
      </w:r>
    </w:p>
    <w:p w14:paraId="1866C4D8" w14:textId="6D3FD2E0" w:rsidR="00892A55" w:rsidRDefault="009C2E61" w:rsidP="00DA4FF2">
      <w:pPr>
        <w:tabs>
          <w:tab w:val="left" w:pos="709"/>
        </w:tabs>
        <w:ind w:firstLine="709"/>
        <w:jc w:val="both"/>
        <w:rPr>
          <w:sz w:val="28"/>
          <w:szCs w:val="28"/>
        </w:rPr>
      </w:pPr>
      <w:r w:rsidRPr="009C2E61">
        <w:rPr>
          <w:sz w:val="28"/>
          <w:szCs w:val="28"/>
        </w:rPr>
        <w:t xml:space="preserve">наименование, адрес и телефон владельца транспортного </w:t>
      </w:r>
      <w:r w:rsidR="005C7A99">
        <w:rPr>
          <w:sz w:val="28"/>
          <w:szCs w:val="28"/>
        </w:rPr>
        <w:t xml:space="preserve">                          </w:t>
      </w:r>
      <w:r w:rsidRPr="009C2E61">
        <w:rPr>
          <w:sz w:val="28"/>
          <w:szCs w:val="28"/>
        </w:rPr>
        <w:t>средства</w:t>
      </w:r>
      <w:r w:rsidR="00892A55">
        <w:rPr>
          <w:sz w:val="28"/>
          <w:szCs w:val="28"/>
        </w:rPr>
        <w:t>;</w:t>
      </w:r>
      <w:r w:rsidRPr="009C2E61">
        <w:rPr>
          <w:sz w:val="28"/>
          <w:szCs w:val="28"/>
        </w:rPr>
        <w:t xml:space="preserve"> </w:t>
      </w:r>
    </w:p>
    <w:p w14:paraId="399A5DFF" w14:textId="77777777" w:rsidR="00892A55" w:rsidRDefault="009C2E61" w:rsidP="00DA4FF2">
      <w:pPr>
        <w:tabs>
          <w:tab w:val="left" w:pos="709"/>
        </w:tabs>
        <w:ind w:firstLine="709"/>
        <w:jc w:val="both"/>
        <w:rPr>
          <w:sz w:val="28"/>
          <w:szCs w:val="28"/>
        </w:rPr>
      </w:pPr>
      <w:r w:rsidRPr="009C2E61">
        <w:rPr>
          <w:sz w:val="28"/>
          <w:szCs w:val="28"/>
        </w:rPr>
        <w:t>маршрут движения (пункт отправления - пункт наз</w:t>
      </w:r>
      <w:r w:rsidR="00892A55">
        <w:rPr>
          <w:sz w:val="28"/>
          <w:szCs w:val="28"/>
        </w:rPr>
        <w:t>начения с указанием их адресов);</w:t>
      </w:r>
    </w:p>
    <w:p w14:paraId="7214DD12" w14:textId="77777777" w:rsidR="00892A55" w:rsidRDefault="009C2E61" w:rsidP="00DA4FF2">
      <w:pPr>
        <w:tabs>
          <w:tab w:val="left" w:pos="709"/>
        </w:tabs>
        <w:ind w:firstLine="709"/>
        <w:jc w:val="both"/>
        <w:rPr>
          <w:sz w:val="28"/>
          <w:szCs w:val="28"/>
        </w:rPr>
      </w:pPr>
      <w:r w:rsidRPr="009C2E61">
        <w:rPr>
          <w:sz w:val="28"/>
          <w:szCs w:val="28"/>
        </w:rPr>
        <w:t>вид перевозки (местная), сро</w:t>
      </w:r>
      <w:r w:rsidR="00892A55">
        <w:rPr>
          <w:sz w:val="28"/>
          <w:szCs w:val="28"/>
        </w:rPr>
        <w:t>к перевозки, количество поездок;</w:t>
      </w:r>
      <w:r w:rsidRPr="009C2E61">
        <w:rPr>
          <w:sz w:val="28"/>
          <w:szCs w:val="28"/>
        </w:rPr>
        <w:t xml:space="preserve"> </w:t>
      </w:r>
    </w:p>
    <w:p w14:paraId="2571E8C9" w14:textId="33339A5A" w:rsidR="00892A55" w:rsidRDefault="009C2E61" w:rsidP="00DA4FF2">
      <w:pPr>
        <w:tabs>
          <w:tab w:val="left" w:pos="709"/>
        </w:tabs>
        <w:ind w:firstLine="709"/>
        <w:jc w:val="both"/>
        <w:rPr>
          <w:sz w:val="28"/>
          <w:szCs w:val="28"/>
        </w:rPr>
      </w:pPr>
      <w:r w:rsidRPr="009C2E61">
        <w:rPr>
          <w:sz w:val="28"/>
          <w:szCs w:val="28"/>
        </w:rPr>
        <w:t>характеристика груза</w:t>
      </w:r>
      <w:r w:rsidR="00892A55">
        <w:rPr>
          <w:sz w:val="28"/>
          <w:szCs w:val="28"/>
        </w:rPr>
        <w:t xml:space="preserve"> (при наличии груза)</w:t>
      </w:r>
      <w:r w:rsidRPr="009C2E61">
        <w:rPr>
          <w:sz w:val="28"/>
          <w:szCs w:val="28"/>
        </w:rPr>
        <w:t xml:space="preserve"> (</w:t>
      </w:r>
      <w:r w:rsidR="00892A55">
        <w:rPr>
          <w:sz w:val="28"/>
          <w:szCs w:val="28"/>
        </w:rPr>
        <w:t xml:space="preserve">полное </w:t>
      </w:r>
      <w:r w:rsidRPr="009C2E61">
        <w:rPr>
          <w:sz w:val="28"/>
          <w:szCs w:val="28"/>
        </w:rPr>
        <w:t>наименован</w:t>
      </w:r>
      <w:r w:rsidR="00892A55">
        <w:rPr>
          <w:sz w:val="28"/>
          <w:szCs w:val="28"/>
        </w:rPr>
        <w:t xml:space="preserve">ие, </w:t>
      </w:r>
      <w:r w:rsidR="005C7A99">
        <w:rPr>
          <w:sz w:val="28"/>
          <w:szCs w:val="28"/>
        </w:rPr>
        <w:t xml:space="preserve">                   </w:t>
      </w:r>
      <w:r w:rsidR="00892A55">
        <w:rPr>
          <w:sz w:val="28"/>
          <w:szCs w:val="28"/>
        </w:rPr>
        <w:t xml:space="preserve">марка, модель, габариты, масса, делимость, длина свеса </w:t>
      </w:r>
      <w:r w:rsidR="005C7A99">
        <w:rPr>
          <w:sz w:val="28"/>
          <w:szCs w:val="28"/>
        </w:rPr>
        <w:t xml:space="preserve">                                             </w:t>
      </w:r>
      <w:r w:rsidR="00892A55">
        <w:rPr>
          <w:sz w:val="28"/>
          <w:szCs w:val="28"/>
        </w:rPr>
        <w:t>при наличии);</w:t>
      </w:r>
    </w:p>
    <w:p w14:paraId="1DFC3A91" w14:textId="7DC23DD8" w:rsidR="00892A55" w:rsidRDefault="00892A55" w:rsidP="009C2E61">
      <w:pPr>
        <w:ind w:firstLine="709"/>
        <w:jc w:val="both"/>
        <w:rPr>
          <w:sz w:val="28"/>
          <w:szCs w:val="28"/>
        </w:rPr>
      </w:pPr>
      <w:r w:rsidRPr="00892A55">
        <w:rPr>
          <w:sz w:val="28"/>
          <w:szCs w:val="28"/>
        </w:rPr>
        <w:t xml:space="preserve">сведения о транспортном средстве (автопоезде)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 параметры транспортного средства (автопоезда) (масса транспортного средства (автопоезда) без груза/с грузом, масса тягача, прицепа (полуприцепа)), расстояние между осями, нагрузки на оси, габариты транспортного средства (автопоезда) (длина, ширина, высота), минимальный радиус поворота с грузом, необходимость автомобиля сопровождения (прикрытия), предполагаемая максимальная скорость движения </w:t>
      </w:r>
      <w:r w:rsidR="005C7A99">
        <w:rPr>
          <w:sz w:val="28"/>
          <w:szCs w:val="28"/>
        </w:rPr>
        <w:t xml:space="preserve">                  </w:t>
      </w:r>
      <w:r w:rsidRPr="00892A55">
        <w:rPr>
          <w:sz w:val="28"/>
          <w:szCs w:val="28"/>
        </w:rPr>
        <w:t>транспортного средства (автопоезда) с учетом конструктивных особенностей транспортного средства и конкретных дорожных условий на маршруте движения.</w:t>
      </w:r>
    </w:p>
    <w:p w14:paraId="705F9474" w14:textId="77777777" w:rsidR="00892A55" w:rsidRDefault="00892A55" w:rsidP="009C2E61">
      <w:pPr>
        <w:ind w:firstLine="709"/>
        <w:jc w:val="both"/>
        <w:rPr>
          <w:sz w:val="28"/>
          <w:szCs w:val="28"/>
        </w:rPr>
      </w:pPr>
      <w:r w:rsidRPr="00892A55">
        <w:rPr>
          <w:sz w:val="28"/>
          <w:szCs w:val="28"/>
        </w:rPr>
        <w:t>В случае движения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в заявлении указывается пункт отправления и пункт назначения с указанием подъездов к местам проведения сельскохозяйственных работ.</w:t>
      </w:r>
    </w:p>
    <w:p w14:paraId="1DCF26CB" w14:textId="77777777" w:rsidR="009C2E61" w:rsidRDefault="009C2E61" w:rsidP="00CB0707">
      <w:pPr>
        <w:ind w:firstLine="709"/>
        <w:jc w:val="both"/>
        <w:rPr>
          <w:sz w:val="28"/>
          <w:szCs w:val="28"/>
        </w:rPr>
      </w:pPr>
      <w:r w:rsidRPr="009C2E61">
        <w:rPr>
          <w:sz w:val="28"/>
          <w:szCs w:val="28"/>
        </w:rPr>
        <w:t>Заявление оформляется на русском языке машинописным текстом (буквами латинского алфавита возможно оформление адреса владельца транспортного средства, наименования владельца транспортного средства, груза, марок и моделей транспортных средств, их государст</w:t>
      </w:r>
      <w:r w:rsidR="00CB0707">
        <w:rPr>
          <w:sz w:val="28"/>
          <w:szCs w:val="28"/>
        </w:rPr>
        <w:t>венных регистрационных знаков).</w:t>
      </w:r>
    </w:p>
    <w:p w14:paraId="2F100EF1" w14:textId="77777777" w:rsidR="00CB0707" w:rsidRPr="00CB0707" w:rsidRDefault="00CB0707" w:rsidP="00CB0707">
      <w:pPr>
        <w:ind w:firstLine="709"/>
        <w:jc w:val="both"/>
        <w:rPr>
          <w:sz w:val="28"/>
          <w:szCs w:val="28"/>
        </w:rPr>
      </w:pPr>
    </w:p>
    <w:p w14:paraId="1619FB2F" w14:textId="77777777" w:rsidR="009C2E61" w:rsidRPr="009C2E61" w:rsidRDefault="00EB4F28" w:rsidP="009C2E61">
      <w:pPr>
        <w:jc w:val="center"/>
        <w:rPr>
          <w:sz w:val="28"/>
          <w:szCs w:val="28"/>
        </w:rPr>
      </w:pPr>
      <w:r>
        <w:rPr>
          <w:sz w:val="28"/>
          <w:szCs w:val="28"/>
        </w:rPr>
        <w:lastRenderedPageBreak/>
        <w:t xml:space="preserve">Подраздел </w:t>
      </w:r>
      <w:r w:rsidR="009C2E61" w:rsidRPr="009C2E61">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7DC6066C" w14:textId="77777777" w:rsidR="009C2E61" w:rsidRPr="009C2E61" w:rsidRDefault="009C2E61" w:rsidP="009C2E61">
      <w:pPr>
        <w:rPr>
          <w:sz w:val="28"/>
          <w:szCs w:val="28"/>
        </w:rPr>
      </w:pPr>
    </w:p>
    <w:p w14:paraId="30F160F6" w14:textId="77777777" w:rsidR="009C2E61" w:rsidRPr="009C2E61" w:rsidRDefault="009C2E61" w:rsidP="009C2E61">
      <w:pPr>
        <w:ind w:firstLine="709"/>
        <w:jc w:val="both"/>
        <w:rPr>
          <w:sz w:val="28"/>
          <w:szCs w:val="28"/>
        </w:rPr>
      </w:pPr>
      <w:r w:rsidRPr="009C2E61">
        <w:rPr>
          <w:sz w:val="28"/>
          <w:szCs w:val="28"/>
        </w:rPr>
        <w:t>Администрация в отношении владельца транспортного средства получает информацию о государственной регистрации в качестве индивидуального предпринимателя или юридического лица, зарегистрированных на территории Российской Федерации, с использованием единой системы межведомственного электронного взаимодействия и (или) подключаемых к ней региональных систем межведомственного электронного взаимодействия по межведомственному запросу органа, исключая требование данных документов у заявителя. Заявитель вправе пред</w:t>
      </w:r>
      <w:r w:rsidR="00E91B4A">
        <w:rPr>
          <w:sz w:val="28"/>
          <w:szCs w:val="28"/>
        </w:rPr>
        <w:t>ставить указанную информацию в а</w:t>
      </w:r>
      <w:r w:rsidRPr="009C2E61">
        <w:rPr>
          <w:sz w:val="28"/>
          <w:szCs w:val="28"/>
        </w:rPr>
        <w:t>дминистрацию по собственной инициативе.</w:t>
      </w:r>
    </w:p>
    <w:p w14:paraId="37217D6F" w14:textId="77777777" w:rsidR="009C2E61" w:rsidRPr="009C2E61" w:rsidRDefault="009C2E61" w:rsidP="009C2E61">
      <w:pPr>
        <w:jc w:val="center"/>
        <w:rPr>
          <w:sz w:val="28"/>
          <w:szCs w:val="28"/>
        </w:rPr>
      </w:pPr>
    </w:p>
    <w:p w14:paraId="1AD5CA6B" w14:textId="77777777" w:rsidR="009C2E61" w:rsidRPr="009C2E61" w:rsidRDefault="00EB4F28" w:rsidP="009C2E61">
      <w:pPr>
        <w:jc w:val="center"/>
        <w:rPr>
          <w:sz w:val="28"/>
          <w:szCs w:val="28"/>
        </w:rPr>
      </w:pPr>
      <w:r>
        <w:rPr>
          <w:sz w:val="28"/>
          <w:szCs w:val="28"/>
        </w:rPr>
        <w:t xml:space="preserve">Подраздел </w:t>
      </w:r>
      <w:r w:rsidR="009C2E61" w:rsidRPr="009C2E61">
        <w:rPr>
          <w:sz w:val="28"/>
          <w:szCs w:val="28"/>
        </w:rPr>
        <w:t>2.8. Указание на запрет требовать от заявителя</w:t>
      </w:r>
    </w:p>
    <w:p w14:paraId="16C31C1A" w14:textId="77777777" w:rsidR="009C2E61" w:rsidRPr="009C2E61" w:rsidRDefault="009C2E61" w:rsidP="00F25572">
      <w:pPr>
        <w:tabs>
          <w:tab w:val="left" w:pos="1701"/>
        </w:tabs>
        <w:ind w:firstLine="720"/>
        <w:jc w:val="center"/>
        <w:rPr>
          <w:sz w:val="28"/>
          <w:szCs w:val="28"/>
        </w:rPr>
      </w:pPr>
    </w:p>
    <w:p w14:paraId="5619D1E2" w14:textId="00E6813A" w:rsidR="009C2E61" w:rsidRPr="009C2E61" w:rsidRDefault="009C2E61" w:rsidP="00F25572">
      <w:pPr>
        <w:tabs>
          <w:tab w:val="left" w:pos="1701"/>
        </w:tabs>
        <w:autoSpaceDE w:val="0"/>
        <w:autoSpaceDN w:val="0"/>
        <w:adjustRightInd w:val="0"/>
        <w:spacing w:line="228" w:lineRule="auto"/>
        <w:ind w:firstLine="720"/>
        <w:jc w:val="both"/>
        <w:rPr>
          <w:sz w:val="28"/>
          <w:szCs w:val="28"/>
        </w:rPr>
      </w:pPr>
      <w:r w:rsidRPr="009C2E61">
        <w:rPr>
          <w:sz w:val="28"/>
          <w:szCs w:val="28"/>
        </w:rPr>
        <w:t>2.8.1.</w:t>
      </w:r>
      <w:r w:rsidR="00F25572">
        <w:rPr>
          <w:sz w:val="28"/>
          <w:szCs w:val="28"/>
        </w:rPr>
        <w:tab/>
      </w:r>
      <w:r w:rsidRPr="009C2E61">
        <w:rPr>
          <w:sz w:val="28"/>
          <w:szCs w:val="28"/>
        </w:rPr>
        <w:t>От заявителя запрещено требовать:</w:t>
      </w:r>
    </w:p>
    <w:p w14:paraId="3795AD09" w14:textId="3CBE6EA6" w:rsidR="009C2E61" w:rsidRPr="009C2E61" w:rsidRDefault="00E91B4A" w:rsidP="00F25572">
      <w:pPr>
        <w:tabs>
          <w:tab w:val="left" w:pos="1701"/>
        </w:tabs>
        <w:autoSpaceDE w:val="0"/>
        <w:autoSpaceDN w:val="0"/>
        <w:adjustRightInd w:val="0"/>
        <w:spacing w:line="228" w:lineRule="auto"/>
        <w:ind w:firstLine="720"/>
        <w:jc w:val="both"/>
        <w:rPr>
          <w:sz w:val="28"/>
          <w:szCs w:val="28"/>
        </w:rPr>
      </w:pPr>
      <w:r>
        <w:rPr>
          <w:sz w:val="28"/>
          <w:szCs w:val="28"/>
        </w:rPr>
        <w:t>2.8.1.1.</w:t>
      </w:r>
      <w:r w:rsidR="00F25572">
        <w:rPr>
          <w:sz w:val="28"/>
          <w:szCs w:val="28"/>
        </w:rPr>
        <w:tab/>
      </w:r>
      <w:r>
        <w:rPr>
          <w:sz w:val="28"/>
          <w:szCs w:val="28"/>
        </w:rPr>
        <w:t>П</w:t>
      </w:r>
      <w:r w:rsidR="009C2E61" w:rsidRPr="009C2E61">
        <w:rPr>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w:t>
      </w:r>
      <w:r>
        <w:rPr>
          <w:sz w:val="28"/>
          <w:szCs w:val="28"/>
        </w:rPr>
        <w:t>ставлением муниципальной услуги.</w:t>
      </w:r>
    </w:p>
    <w:p w14:paraId="041BF542" w14:textId="6CCB3540" w:rsidR="009C2E61" w:rsidRPr="009C2E61" w:rsidRDefault="00E91B4A" w:rsidP="00F25572">
      <w:pPr>
        <w:tabs>
          <w:tab w:val="left" w:pos="1701"/>
        </w:tabs>
        <w:autoSpaceDE w:val="0"/>
        <w:autoSpaceDN w:val="0"/>
        <w:adjustRightInd w:val="0"/>
        <w:spacing w:line="228" w:lineRule="auto"/>
        <w:ind w:firstLine="720"/>
        <w:jc w:val="both"/>
        <w:rPr>
          <w:sz w:val="28"/>
          <w:szCs w:val="28"/>
        </w:rPr>
      </w:pPr>
      <w:r>
        <w:rPr>
          <w:sz w:val="28"/>
          <w:szCs w:val="28"/>
        </w:rPr>
        <w:t>2.8.1.2.</w:t>
      </w:r>
      <w:r w:rsidR="00F25572">
        <w:rPr>
          <w:sz w:val="28"/>
          <w:szCs w:val="28"/>
        </w:rPr>
        <w:tab/>
      </w:r>
      <w:r>
        <w:rPr>
          <w:sz w:val="28"/>
          <w:szCs w:val="28"/>
        </w:rPr>
        <w:t>П</w:t>
      </w:r>
      <w:r w:rsidR="009C2E61" w:rsidRPr="009C2E61">
        <w:rPr>
          <w:sz w:val="28"/>
          <w:szCs w:val="28"/>
        </w:rPr>
        <w:t>редставления документов и информации, в том числе подтверждающих внесение заявителем платы за предоставление муниципальной услуги, ко</w:t>
      </w:r>
      <w:r>
        <w:rPr>
          <w:sz w:val="28"/>
          <w:szCs w:val="28"/>
        </w:rPr>
        <w:t>торые находятся в распоряжении администрации</w:t>
      </w:r>
      <w:r w:rsidR="009C2E61" w:rsidRPr="009C2E61">
        <w:rPr>
          <w:sz w:val="28"/>
          <w:szCs w:val="28"/>
        </w:rPr>
        <w:t>,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за исключением документов, включённых в перечень, определённый частью 6 статьи 7 Федерального закона от 27 июля 2010 года № 210-ФЗ «Об организации предоставления государственных и муниципальных услуг». Заявитель вправе представить указ</w:t>
      </w:r>
      <w:r>
        <w:rPr>
          <w:sz w:val="28"/>
          <w:szCs w:val="28"/>
        </w:rPr>
        <w:t>анные документы и информацию в администрацию, по собственной инициативе.</w:t>
      </w:r>
    </w:p>
    <w:p w14:paraId="3F9CA74A" w14:textId="45F553B8" w:rsidR="009C2E61" w:rsidRPr="009C2E61" w:rsidRDefault="00E91B4A" w:rsidP="00F25572">
      <w:pPr>
        <w:tabs>
          <w:tab w:val="left" w:pos="1701"/>
        </w:tabs>
        <w:autoSpaceDE w:val="0"/>
        <w:autoSpaceDN w:val="0"/>
        <w:adjustRightInd w:val="0"/>
        <w:spacing w:line="228" w:lineRule="auto"/>
        <w:ind w:firstLine="720"/>
        <w:jc w:val="both"/>
        <w:rPr>
          <w:sz w:val="28"/>
          <w:szCs w:val="28"/>
        </w:rPr>
      </w:pPr>
      <w:r>
        <w:rPr>
          <w:sz w:val="28"/>
          <w:szCs w:val="28"/>
        </w:rPr>
        <w:t>2.8.1.3.</w:t>
      </w:r>
      <w:r w:rsidR="00F25572">
        <w:rPr>
          <w:sz w:val="28"/>
          <w:szCs w:val="28"/>
        </w:rPr>
        <w:tab/>
      </w:r>
      <w:r>
        <w:rPr>
          <w:sz w:val="28"/>
          <w:szCs w:val="28"/>
        </w:rPr>
        <w:t>П</w:t>
      </w:r>
      <w:r w:rsidR="009C2E61" w:rsidRPr="009C2E61">
        <w:rPr>
          <w:sz w:val="28"/>
          <w:szCs w:val="28"/>
        </w:rPr>
        <w:t>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7CA9234"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157CA4E"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lastRenderedPageBreak/>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включённых в представленный пакет документов;</w:t>
      </w:r>
    </w:p>
    <w:p w14:paraId="0FF8DE17"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14:paraId="596CE455"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выявление документально подтвержденных фактов (признаков) ошибочных или противоправных действий (</w:t>
      </w:r>
      <w:r w:rsidR="00E91B4A">
        <w:rPr>
          <w:sz w:val="28"/>
          <w:szCs w:val="28"/>
        </w:rPr>
        <w:t>бездействия) должностного лица администрации,</w:t>
      </w:r>
      <w:r w:rsidRPr="009C2E61">
        <w:rPr>
          <w:sz w:val="28"/>
          <w:szCs w:val="28"/>
        </w:rPr>
        <w:t xml:space="preserve"> муниципального служащего, работника МФЦ при первоначальном отказе в приёме документов, необходимых для предоставления муниципальной услуги, либо в предоставлении муниципальной услуги, о чём в пис</w:t>
      </w:r>
      <w:r w:rsidR="00EB4F28">
        <w:rPr>
          <w:sz w:val="28"/>
          <w:szCs w:val="28"/>
        </w:rPr>
        <w:t>ьменном виде за подписью главы а</w:t>
      </w:r>
      <w:r w:rsidRPr="009C2E61">
        <w:rPr>
          <w:sz w:val="28"/>
          <w:szCs w:val="28"/>
        </w:rPr>
        <w:t>дми</w:t>
      </w:r>
      <w:r w:rsidR="008F47CC">
        <w:rPr>
          <w:sz w:val="28"/>
          <w:szCs w:val="28"/>
        </w:rPr>
        <w:t>нистрации</w:t>
      </w:r>
      <w:r w:rsidRPr="009C2E61">
        <w:rPr>
          <w:sz w:val="28"/>
          <w:szCs w:val="28"/>
        </w:rPr>
        <w:t>,</w:t>
      </w:r>
      <w:r w:rsidR="008F47CC">
        <w:rPr>
          <w:sz w:val="28"/>
          <w:szCs w:val="28"/>
        </w:rPr>
        <w:t xml:space="preserve"> заместителя главы администрации согласно структуре,</w:t>
      </w:r>
      <w:r w:rsidRPr="009C2E61">
        <w:rPr>
          <w:sz w:val="28"/>
          <w:szCs w:val="28"/>
        </w:rPr>
        <w:t xml:space="preserve"> руководителя МФЦ при первоначальном отказе в приёме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418071C3" w14:textId="77777777" w:rsidR="009C2E61" w:rsidRPr="009C2E61" w:rsidRDefault="009C2E61" w:rsidP="009C2E61">
      <w:pPr>
        <w:autoSpaceDE w:val="0"/>
        <w:autoSpaceDN w:val="0"/>
        <w:adjustRightInd w:val="0"/>
        <w:spacing w:line="228" w:lineRule="auto"/>
        <w:ind w:firstLine="720"/>
        <w:jc w:val="both"/>
        <w:rPr>
          <w:rFonts w:eastAsia="Times New Roman" w:cs="Times New Roman"/>
          <w:kern w:val="0"/>
          <w:sz w:val="28"/>
          <w:szCs w:val="28"/>
          <w:lang w:eastAsia="ru-RU" w:bidi="ar-SA"/>
        </w:rPr>
      </w:pPr>
    </w:p>
    <w:p w14:paraId="77991A5B" w14:textId="77777777" w:rsidR="009C2E61" w:rsidRPr="009C2E61" w:rsidRDefault="00EB4F28" w:rsidP="009C2E61">
      <w:pPr>
        <w:pStyle w:val="41"/>
        <w:tabs>
          <w:tab w:val="left" w:pos="0"/>
        </w:tabs>
        <w:spacing w:after="0"/>
        <w:ind w:firstLine="0"/>
        <w:contextualSpacing/>
        <w:jc w:val="center"/>
        <w:rPr>
          <w:sz w:val="28"/>
          <w:szCs w:val="28"/>
        </w:rPr>
      </w:pPr>
      <w:r>
        <w:rPr>
          <w:sz w:val="28"/>
          <w:szCs w:val="28"/>
        </w:rPr>
        <w:t xml:space="preserve">Подраздел </w:t>
      </w:r>
      <w:r w:rsidR="009C2E61" w:rsidRPr="009C2E61">
        <w:rPr>
          <w:sz w:val="28"/>
          <w:szCs w:val="28"/>
        </w:rPr>
        <w:t>2.9. Исчерпывающий перечень оснований для отказа в приёме документов, необходимых для предоставления муниципальной услуги</w:t>
      </w:r>
    </w:p>
    <w:p w14:paraId="47951111" w14:textId="77777777" w:rsidR="009C2E61" w:rsidRPr="009C2E61" w:rsidRDefault="009C2E61" w:rsidP="009C2E61">
      <w:pPr>
        <w:pStyle w:val="41"/>
        <w:tabs>
          <w:tab w:val="left" w:pos="0"/>
        </w:tabs>
        <w:spacing w:after="0"/>
        <w:ind w:firstLine="0"/>
        <w:contextualSpacing/>
        <w:jc w:val="center"/>
        <w:rPr>
          <w:sz w:val="28"/>
          <w:szCs w:val="28"/>
        </w:rPr>
      </w:pPr>
    </w:p>
    <w:p w14:paraId="3CBC8454" w14:textId="66C5145E" w:rsidR="009C2E61" w:rsidRPr="009C2E61" w:rsidRDefault="009C2E61" w:rsidP="00726B82">
      <w:pPr>
        <w:pStyle w:val="41"/>
        <w:numPr>
          <w:ilvl w:val="0"/>
          <w:numId w:val="5"/>
        </w:numPr>
        <w:tabs>
          <w:tab w:val="left" w:pos="709"/>
        </w:tabs>
        <w:spacing w:after="0" w:line="240" w:lineRule="auto"/>
        <w:ind w:left="0" w:firstLine="709"/>
        <w:contextualSpacing/>
        <w:jc w:val="both"/>
        <w:rPr>
          <w:sz w:val="28"/>
          <w:szCs w:val="28"/>
        </w:rPr>
      </w:pPr>
      <w:r w:rsidRPr="009C2E61">
        <w:rPr>
          <w:sz w:val="28"/>
          <w:szCs w:val="28"/>
        </w:rPr>
        <w:t>2.9.1.</w:t>
      </w:r>
      <w:r w:rsidR="00726B82">
        <w:rPr>
          <w:sz w:val="28"/>
          <w:szCs w:val="28"/>
        </w:rPr>
        <w:tab/>
      </w:r>
      <w:r w:rsidRPr="009C2E61">
        <w:rPr>
          <w:sz w:val="28"/>
          <w:szCs w:val="28"/>
        </w:rPr>
        <w:t>Основаниями для отказа в приеме документов, необходимых для предоставления муниципальной услуги являются:</w:t>
      </w:r>
    </w:p>
    <w:p w14:paraId="272D6B7A" w14:textId="337AEE63" w:rsidR="009C2E61" w:rsidRPr="009C2E61" w:rsidRDefault="009C2E61" w:rsidP="00726B82">
      <w:pPr>
        <w:widowControl/>
        <w:numPr>
          <w:ilvl w:val="0"/>
          <w:numId w:val="5"/>
        </w:numPr>
        <w:tabs>
          <w:tab w:val="left" w:pos="709"/>
        </w:tabs>
        <w:ind w:left="0" w:firstLine="709"/>
        <w:jc w:val="both"/>
        <w:rPr>
          <w:sz w:val="28"/>
          <w:szCs w:val="28"/>
        </w:rPr>
      </w:pPr>
      <w:r w:rsidRPr="009C2E61">
        <w:rPr>
          <w:sz w:val="28"/>
          <w:szCs w:val="28"/>
        </w:rPr>
        <w:t>предоставление заявителем документов, оформленных не в соотв</w:t>
      </w:r>
      <w:r w:rsidR="002B0D15">
        <w:rPr>
          <w:sz w:val="28"/>
          <w:szCs w:val="28"/>
        </w:rPr>
        <w:t>етствии с требованиями настоящего</w:t>
      </w:r>
      <w:r w:rsidR="00946CF3">
        <w:rPr>
          <w:sz w:val="28"/>
          <w:szCs w:val="28"/>
        </w:rPr>
        <w:t xml:space="preserve"> административного р</w:t>
      </w:r>
      <w:r w:rsidR="002B0D15">
        <w:rPr>
          <w:sz w:val="28"/>
          <w:szCs w:val="28"/>
        </w:rPr>
        <w:t>егламента</w:t>
      </w:r>
      <w:r w:rsidRPr="009C2E61">
        <w:rPr>
          <w:sz w:val="28"/>
          <w:szCs w:val="28"/>
        </w:rPr>
        <w:t xml:space="preserve"> (наличие исправление, серьезных повреждений, не позволяющих однозначно истолковать их содержание, отсутствие обратного адреса, отсутствие подписи, печати (при наличии печати);</w:t>
      </w:r>
    </w:p>
    <w:p w14:paraId="1480DC73" w14:textId="0E1827FB" w:rsidR="009C2E61" w:rsidRPr="009C2E61" w:rsidRDefault="009C2E61" w:rsidP="00726B82">
      <w:pPr>
        <w:widowControl/>
        <w:numPr>
          <w:ilvl w:val="0"/>
          <w:numId w:val="5"/>
        </w:numPr>
        <w:autoSpaceDE w:val="0"/>
        <w:autoSpaceDN w:val="0"/>
        <w:adjustRightInd w:val="0"/>
        <w:ind w:left="0" w:firstLine="709"/>
        <w:jc w:val="both"/>
        <w:rPr>
          <w:sz w:val="28"/>
          <w:szCs w:val="28"/>
        </w:rPr>
      </w:pPr>
      <w:r w:rsidRPr="009C2E61">
        <w:rPr>
          <w:sz w:val="28"/>
          <w:szCs w:val="28"/>
        </w:rPr>
        <w:t>заявление подписано лицом, не имеющим полномочий на подписание данного заявление;</w:t>
      </w:r>
    </w:p>
    <w:p w14:paraId="2E95D2F0" w14:textId="0A3973A8" w:rsidR="009C2E61" w:rsidRPr="009C2E61" w:rsidRDefault="009C2E61" w:rsidP="00726B82">
      <w:pPr>
        <w:widowControl/>
        <w:numPr>
          <w:ilvl w:val="0"/>
          <w:numId w:val="5"/>
        </w:numPr>
        <w:autoSpaceDE w:val="0"/>
        <w:autoSpaceDN w:val="0"/>
        <w:adjustRightInd w:val="0"/>
        <w:ind w:left="0" w:firstLine="709"/>
        <w:jc w:val="both"/>
        <w:rPr>
          <w:sz w:val="28"/>
          <w:szCs w:val="28"/>
        </w:rPr>
      </w:pPr>
      <w:r w:rsidRPr="009C2E61">
        <w:rPr>
          <w:sz w:val="28"/>
          <w:szCs w:val="28"/>
        </w:rPr>
        <w:t>заявление не содержит сведе</w:t>
      </w:r>
      <w:r w:rsidR="00946CF3">
        <w:rPr>
          <w:sz w:val="28"/>
          <w:szCs w:val="28"/>
        </w:rPr>
        <w:t>ний, установленных пунктом 2.6.1</w:t>
      </w:r>
      <w:r w:rsidR="007D6552">
        <w:rPr>
          <w:sz w:val="28"/>
          <w:szCs w:val="28"/>
        </w:rPr>
        <w:t xml:space="preserve"> </w:t>
      </w:r>
      <w:r w:rsidR="00946CF3">
        <w:rPr>
          <w:sz w:val="28"/>
          <w:szCs w:val="28"/>
        </w:rPr>
        <w:t>подраздела 2.6</w:t>
      </w:r>
      <w:r w:rsidRPr="009C2E61">
        <w:rPr>
          <w:sz w:val="28"/>
          <w:szCs w:val="28"/>
        </w:rPr>
        <w:t xml:space="preserve"> раздела 2 настоящего</w:t>
      </w:r>
      <w:r w:rsidR="00946CF3">
        <w:rPr>
          <w:sz w:val="28"/>
          <w:szCs w:val="28"/>
        </w:rPr>
        <w:t xml:space="preserve"> административного р</w:t>
      </w:r>
      <w:r w:rsidRPr="009C2E61">
        <w:rPr>
          <w:sz w:val="28"/>
          <w:szCs w:val="28"/>
        </w:rPr>
        <w:t>егламента;</w:t>
      </w:r>
    </w:p>
    <w:p w14:paraId="44CA0CA4" w14:textId="1AE319FC" w:rsidR="009C2E61" w:rsidRPr="009C2E61" w:rsidRDefault="009C2E61" w:rsidP="00726B82">
      <w:pPr>
        <w:widowControl/>
        <w:numPr>
          <w:ilvl w:val="0"/>
          <w:numId w:val="5"/>
        </w:numPr>
        <w:autoSpaceDE w:val="0"/>
        <w:autoSpaceDN w:val="0"/>
        <w:adjustRightInd w:val="0"/>
        <w:ind w:left="0" w:firstLine="709"/>
        <w:jc w:val="both"/>
        <w:rPr>
          <w:sz w:val="28"/>
          <w:szCs w:val="28"/>
        </w:rPr>
      </w:pPr>
      <w:r w:rsidRPr="009C2E61">
        <w:rPr>
          <w:sz w:val="28"/>
          <w:szCs w:val="28"/>
        </w:rPr>
        <w:t>к заявлению не приложены документы, соответствующие требовани</w:t>
      </w:r>
      <w:r w:rsidR="00946CF3">
        <w:rPr>
          <w:sz w:val="28"/>
          <w:szCs w:val="28"/>
        </w:rPr>
        <w:t xml:space="preserve">ям </w:t>
      </w:r>
      <w:r w:rsidR="00726B82">
        <w:rPr>
          <w:sz w:val="28"/>
          <w:szCs w:val="28"/>
        </w:rPr>
        <w:t xml:space="preserve">               </w:t>
      </w:r>
      <w:r w:rsidR="00946CF3">
        <w:rPr>
          <w:sz w:val="28"/>
          <w:szCs w:val="28"/>
        </w:rPr>
        <w:t>пунктом 2.6.1</w:t>
      </w:r>
      <w:r w:rsidRPr="009C2E61">
        <w:rPr>
          <w:sz w:val="28"/>
          <w:szCs w:val="28"/>
        </w:rPr>
        <w:t xml:space="preserve"> подраздела 2.6 раздела 2 настоящего</w:t>
      </w:r>
      <w:r w:rsidR="00946CF3">
        <w:rPr>
          <w:sz w:val="28"/>
          <w:szCs w:val="28"/>
        </w:rPr>
        <w:t xml:space="preserve"> административного р</w:t>
      </w:r>
      <w:r w:rsidRPr="009C2E61">
        <w:rPr>
          <w:sz w:val="28"/>
          <w:szCs w:val="28"/>
        </w:rPr>
        <w:t>егламента;</w:t>
      </w:r>
    </w:p>
    <w:p w14:paraId="1653C60C" w14:textId="568C47BB" w:rsidR="009C2E61" w:rsidRPr="009C2E61" w:rsidRDefault="009C2E61" w:rsidP="00726B82">
      <w:pPr>
        <w:widowControl/>
        <w:numPr>
          <w:ilvl w:val="0"/>
          <w:numId w:val="5"/>
        </w:numPr>
        <w:autoSpaceDE w:val="0"/>
        <w:autoSpaceDN w:val="0"/>
        <w:adjustRightInd w:val="0"/>
        <w:ind w:left="0" w:firstLine="709"/>
        <w:jc w:val="both"/>
        <w:rPr>
          <w:sz w:val="28"/>
          <w:szCs w:val="28"/>
        </w:rPr>
      </w:pPr>
      <w:r w:rsidRPr="009C2E61">
        <w:rPr>
          <w:sz w:val="28"/>
          <w:szCs w:val="28"/>
        </w:rPr>
        <w:t>несоблюдение установленных законом условий признания действительности электронной подписи.</w:t>
      </w:r>
    </w:p>
    <w:p w14:paraId="26E1855D" w14:textId="5EA8C047" w:rsidR="009C2E61" w:rsidRPr="009C2E61" w:rsidRDefault="009C2E61" w:rsidP="00726B82">
      <w:pPr>
        <w:widowControl/>
        <w:numPr>
          <w:ilvl w:val="0"/>
          <w:numId w:val="5"/>
        </w:numPr>
        <w:autoSpaceDE w:val="0"/>
        <w:autoSpaceDN w:val="0"/>
        <w:adjustRightInd w:val="0"/>
        <w:ind w:left="0" w:firstLine="709"/>
        <w:jc w:val="both"/>
        <w:rPr>
          <w:sz w:val="28"/>
          <w:szCs w:val="28"/>
        </w:rPr>
      </w:pPr>
      <w:r w:rsidRPr="009C2E61">
        <w:rPr>
          <w:sz w:val="28"/>
          <w:szCs w:val="28"/>
        </w:rPr>
        <w:t>О наличии основания для отказа в приеме документов заявителя</w:t>
      </w:r>
      <w:r w:rsidR="00117BAE">
        <w:rPr>
          <w:sz w:val="28"/>
          <w:szCs w:val="28"/>
        </w:rPr>
        <w:t xml:space="preserve"> информирует работник а</w:t>
      </w:r>
      <w:r w:rsidRPr="009C2E61">
        <w:rPr>
          <w:sz w:val="28"/>
          <w:szCs w:val="28"/>
        </w:rPr>
        <w:t>дминистрации и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34C613CF" w14:textId="0AE53A7D" w:rsidR="009C2E61" w:rsidRPr="009C2E61" w:rsidRDefault="009C2E61" w:rsidP="00726B82">
      <w:pPr>
        <w:numPr>
          <w:ilvl w:val="0"/>
          <w:numId w:val="5"/>
        </w:numPr>
        <w:tabs>
          <w:tab w:val="left" w:pos="709"/>
        </w:tabs>
        <w:ind w:left="0" w:firstLine="709"/>
        <w:jc w:val="both"/>
        <w:rPr>
          <w:sz w:val="28"/>
          <w:szCs w:val="28"/>
        </w:rPr>
      </w:pPr>
      <w:r w:rsidRPr="009C2E61">
        <w:rPr>
          <w:sz w:val="28"/>
          <w:szCs w:val="28"/>
        </w:rPr>
        <w:t>Заявитель вправе отозвать свое заявление на любой стадии рассмотрения, согласо</w:t>
      </w:r>
      <w:r w:rsidR="00117BAE">
        <w:rPr>
          <w:sz w:val="28"/>
          <w:szCs w:val="28"/>
        </w:rPr>
        <w:t>вания или подготовки документа а</w:t>
      </w:r>
      <w:r w:rsidRPr="009C2E61">
        <w:rPr>
          <w:sz w:val="28"/>
          <w:szCs w:val="28"/>
        </w:rPr>
        <w:t>дминистрацией, обратившись с соотве</w:t>
      </w:r>
      <w:r w:rsidR="00117BAE">
        <w:rPr>
          <w:sz w:val="28"/>
          <w:szCs w:val="28"/>
        </w:rPr>
        <w:t>тствующим заявлением в МФЦ или а</w:t>
      </w:r>
      <w:r w:rsidRPr="009C2E61">
        <w:rPr>
          <w:sz w:val="28"/>
          <w:szCs w:val="28"/>
        </w:rPr>
        <w:t>дминистрацию (в том числе                 через Портал).</w:t>
      </w:r>
    </w:p>
    <w:p w14:paraId="2DF2A991" w14:textId="170186F5" w:rsidR="009C2E61" w:rsidRPr="009C2E61" w:rsidRDefault="009C2E61" w:rsidP="00726B82">
      <w:pPr>
        <w:numPr>
          <w:ilvl w:val="0"/>
          <w:numId w:val="5"/>
        </w:numPr>
        <w:tabs>
          <w:tab w:val="left" w:pos="709"/>
        </w:tabs>
        <w:ind w:left="0" w:firstLine="709"/>
        <w:jc w:val="both"/>
        <w:rPr>
          <w:sz w:val="28"/>
          <w:szCs w:val="28"/>
        </w:rPr>
      </w:pPr>
      <w:r w:rsidRPr="009C2E61">
        <w:rPr>
          <w:sz w:val="28"/>
          <w:szCs w:val="28"/>
        </w:rPr>
        <w:lastRenderedPageBreak/>
        <w:t>В случае подачи заявления заявителем, по форме и содержанию, предъ</w:t>
      </w:r>
      <w:r w:rsidR="00946CF3">
        <w:rPr>
          <w:sz w:val="28"/>
          <w:szCs w:val="28"/>
        </w:rPr>
        <w:t>являемых к за</w:t>
      </w:r>
      <w:r w:rsidR="000550D9">
        <w:rPr>
          <w:sz w:val="28"/>
          <w:szCs w:val="28"/>
        </w:rPr>
        <w:t>явлению, согласно приложению № 2</w:t>
      </w:r>
      <w:r w:rsidR="00946CF3">
        <w:rPr>
          <w:sz w:val="28"/>
          <w:szCs w:val="28"/>
        </w:rPr>
        <w:t xml:space="preserve"> к настоящему административному р</w:t>
      </w:r>
      <w:r w:rsidRPr="009C2E61">
        <w:rPr>
          <w:sz w:val="28"/>
          <w:szCs w:val="28"/>
        </w:rPr>
        <w:t>егламенту, в форме электронного документа</w:t>
      </w:r>
      <w:r w:rsidR="00946CF3">
        <w:rPr>
          <w:sz w:val="28"/>
          <w:szCs w:val="28"/>
        </w:rPr>
        <w:t>, с использованием П</w:t>
      </w:r>
      <w:r w:rsidRPr="009C2E61">
        <w:rPr>
          <w:sz w:val="28"/>
          <w:szCs w:val="28"/>
        </w:rPr>
        <w:t>ортала, требуется простая электронная подпись.</w:t>
      </w:r>
    </w:p>
    <w:p w14:paraId="515FF073" w14:textId="30A32BAA" w:rsidR="009C2E61" w:rsidRPr="009C2E61" w:rsidRDefault="009C2E61" w:rsidP="00726B82">
      <w:pPr>
        <w:numPr>
          <w:ilvl w:val="0"/>
          <w:numId w:val="5"/>
        </w:numPr>
        <w:tabs>
          <w:tab w:val="left" w:pos="709"/>
        </w:tabs>
        <w:ind w:left="0" w:firstLine="709"/>
        <w:jc w:val="both"/>
        <w:rPr>
          <w:sz w:val="28"/>
          <w:szCs w:val="28"/>
        </w:rPr>
      </w:pPr>
      <w:r w:rsidRPr="009C2E61">
        <w:rPr>
          <w:sz w:val="28"/>
          <w:szCs w:val="28"/>
        </w:rPr>
        <w:t xml:space="preserve">Не может быть отказано заявителю в приеме дополнительных документов при наличии намерения их сдать.  </w:t>
      </w:r>
    </w:p>
    <w:p w14:paraId="68983E45" w14:textId="4397D400" w:rsidR="009C2E61" w:rsidRPr="009C2E61" w:rsidRDefault="009C2E61" w:rsidP="00726B82">
      <w:pPr>
        <w:numPr>
          <w:ilvl w:val="0"/>
          <w:numId w:val="5"/>
        </w:numPr>
        <w:ind w:left="0" w:firstLine="709"/>
        <w:jc w:val="both"/>
        <w:rPr>
          <w:sz w:val="28"/>
          <w:szCs w:val="28"/>
        </w:rPr>
      </w:pPr>
      <w:r w:rsidRPr="009C2E61">
        <w:rPr>
          <w:sz w:val="28"/>
          <w:szCs w:val="28"/>
        </w:rPr>
        <w:t>2.9.2.</w:t>
      </w:r>
      <w:r w:rsidR="007D6552">
        <w:rPr>
          <w:sz w:val="28"/>
          <w:szCs w:val="28"/>
        </w:rPr>
        <w:tab/>
      </w:r>
      <w:r w:rsidRPr="009C2E61">
        <w:rPr>
          <w:sz w:val="28"/>
          <w:szCs w:val="28"/>
        </w:rPr>
        <w:t>Не допускается отказ в приеме заявления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w:t>
      </w:r>
      <w:r w:rsidR="00946CF3">
        <w:rPr>
          <w:sz w:val="28"/>
          <w:szCs w:val="28"/>
        </w:rPr>
        <w:t xml:space="preserve"> на П</w:t>
      </w:r>
      <w:r w:rsidRPr="009C2E61">
        <w:rPr>
          <w:sz w:val="28"/>
          <w:szCs w:val="28"/>
        </w:rPr>
        <w:t>ортале услу</w:t>
      </w:r>
      <w:r w:rsidR="00946CF3">
        <w:rPr>
          <w:sz w:val="28"/>
          <w:szCs w:val="28"/>
        </w:rPr>
        <w:t>г и официальном сайте администрации</w:t>
      </w:r>
      <w:r w:rsidRPr="009C2E61">
        <w:rPr>
          <w:sz w:val="28"/>
          <w:szCs w:val="28"/>
        </w:rPr>
        <w:t>.</w:t>
      </w:r>
    </w:p>
    <w:p w14:paraId="3399DCBF" w14:textId="6A0F0672" w:rsidR="009C2E61" w:rsidRPr="009C2E61" w:rsidRDefault="009C2E61" w:rsidP="00726B82">
      <w:pPr>
        <w:numPr>
          <w:ilvl w:val="0"/>
          <w:numId w:val="5"/>
        </w:numPr>
        <w:ind w:left="0" w:firstLine="709"/>
        <w:jc w:val="both"/>
        <w:rPr>
          <w:sz w:val="28"/>
          <w:szCs w:val="28"/>
        </w:rPr>
      </w:pPr>
      <w:r w:rsidRPr="009C2E61">
        <w:rPr>
          <w:sz w:val="28"/>
          <w:szCs w:val="28"/>
        </w:rPr>
        <w:t>2.9.3.</w:t>
      </w:r>
      <w:r w:rsidR="007D6552">
        <w:rPr>
          <w:sz w:val="28"/>
          <w:szCs w:val="28"/>
        </w:rPr>
        <w:tab/>
      </w:r>
      <w:r w:rsidRPr="009C2E61">
        <w:rPr>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30B652A5" w14:textId="77777777" w:rsidR="009C2E61" w:rsidRPr="009C2E61" w:rsidRDefault="009C2E61" w:rsidP="009C2E61">
      <w:pPr>
        <w:jc w:val="both"/>
        <w:rPr>
          <w:sz w:val="28"/>
          <w:szCs w:val="28"/>
        </w:rPr>
      </w:pPr>
    </w:p>
    <w:p w14:paraId="5D8D53D0" w14:textId="77777777" w:rsidR="009C2E61" w:rsidRPr="009C2E61" w:rsidRDefault="00EB4F28" w:rsidP="001A0236">
      <w:pPr>
        <w:tabs>
          <w:tab w:val="left" w:pos="1440"/>
        </w:tabs>
        <w:jc w:val="center"/>
        <w:outlineLvl w:val="1"/>
        <w:rPr>
          <w:sz w:val="28"/>
          <w:szCs w:val="28"/>
        </w:rPr>
      </w:pPr>
      <w:r>
        <w:rPr>
          <w:sz w:val="28"/>
          <w:szCs w:val="28"/>
        </w:rPr>
        <w:t xml:space="preserve">Подраздел </w:t>
      </w:r>
      <w:r w:rsidR="009C2E61" w:rsidRPr="009C2E61">
        <w:rPr>
          <w:sz w:val="28"/>
          <w:szCs w:val="28"/>
        </w:rPr>
        <w:t>2.10. Исчерпывающий перечень оснований для приостановления или отказа в предоставлении муниципальной услуги</w:t>
      </w:r>
    </w:p>
    <w:p w14:paraId="11D54488" w14:textId="77777777" w:rsidR="009C2E61" w:rsidRPr="009C2E61" w:rsidRDefault="009C2E61" w:rsidP="009C2E61">
      <w:pPr>
        <w:jc w:val="both"/>
        <w:rPr>
          <w:sz w:val="28"/>
          <w:szCs w:val="28"/>
        </w:rPr>
      </w:pPr>
    </w:p>
    <w:p w14:paraId="3DB2D373" w14:textId="5105C1C0" w:rsidR="009C2E61" w:rsidRPr="009C2E61" w:rsidRDefault="009C2E61" w:rsidP="00C6534A">
      <w:pPr>
        <w:tabs>
          <w:tab w:val="left" w:pos="709"/>
          <w:tab w:val="left" w:pos="1701"/>
        </w:tabs>
        <w:autoSpaceDE w:val="0"/>
        <w:autoSpaceDN w:val="0"/>
        <w:adjustRightInd w:val="0"/>
        <w:ind w:firstLine="709"/>
        <w:jc w:val="both"/>
        <w:rPr>
          <w:sz w:val="28"/>
          <w:szCs w:val="28"/>
        </w:rPr>
      </w:pPr>
      <w:r w:rsidRPr="009C2E61">
        <w:rPr>
          <w:sz w:val="28"/>
          <w:szCs w:val="28"/>
        </w:rPr>
        <w:t>2.10.1.</w:t>
      </w:r>
      <w:r w:rsidR="00C6534A">
        <w:rPr>
          <w:sz w:val="28"/>
          <w:szCs w:val="28"/>
        </w:rPr>
        <w:tab/>
      </w:r>
      <w:r w:rsidRPr="009C2E61">
        <w:rPr>
          <w:sz w:val="28"/>
          <w:szCs w:val="28"/>
        </w:rPr>
        <w:t>Основания для приостановления предоставления муниципальной услуги законодательством Российской Федерации не предусмотрены.</w:t>
      </w:r>
    </w:p>
    <w:p w14:paraId="1066A58B" w14:textId="069533B9" w:rsidR="009C2E61" w:rsidRPr="009C2E61" w:rsidRDefault="009C2E61" w:rsidP="00C6534A">
      <w:pPr>
        <w:widowControl/>
        <w:tabs>
          <w:tab w:val="left" w:pos="1701"/>
        </w:tabs>
        <w:ind w:firstLine="709"/>
        <w:jc w:val="both"/>
        <w:rPr>
          <w:rFonts w:eastAsia="Times New Roman" w:cs="Times New Roman"/>
          <w:kern w:val="0"/>
          <w:sz w:val="28"/>
          <w:lang w:eastAsia="ar-SA" w:bidi="ar-SA"/>
        </w:rPr>
      </w:pPr>
      <w:r w:rsidRPr="009C2E61">
        <w:rPr>
          <w:rFonts w:eastAsia="Times New Roman" w:cs="Times New Roman"/>
          <w:kern w:val="0"/>
          <w:sz w:val="28"/>
          <w:szCs w:val="28"/>
          <w:lang w:eastAsia="ar-SA" w:bidi="ar-SA"/>
        </w:rPr>
        <w:t>2.10.2</w:t>
      </w:r>
      <w:r w:rsidR="00946CF3">
        <w:rPr>
          <w:rFonts w:eastAsia="Times New Roman" w:cs="Times New Roman"/>
          <w:kern w:val="0"/>
          <w:sz w:val="28"/>
          <w:szCs w:val="28"/>
          <w:lang w:eastAsia="ar-SA" w:bidi="ar-SA"/>
        </w:rPr>
        <w:t>.</w:t>
      </w:r>
      <w:r w:rsidR="00C6534A">
        <w:rPr>
          <w:rFonts w:eastAsia="Times New Roman" w:cs="Times New Roman"/>
          <w:kern w:val="0"/>
          <w:sz w:val="28"/>
          <w:szCs w:val="28"/>
          <w:lang w:eastAsia="ar-SA" w:bidi="ar-SA"/>
        </w:rPr>
        <w:tab/>
      </w:r>
      <w:r w:rsidR="00EB4F28">
        <w:rPr>
          <w:rFonts w:eastAsia="Times New Roman" w:cs="Times New Roman"/>
          <w:kern w:val="0"/>
          <w:sz w:val="28"/>
          <w:szCs w:val="28"/>
          <w:lang w:eastAsia="ar-SA" w:bidi="ar-SA"/>
        </w:rPr>
        <w:t>Д</w:t>
      </w:r>
      <w:r w:rsidRPr="009C2E61">
        <w:rPr>
          <w:rFonts w:eastAsia="Times New Roman" w:cs="Times New Roman"/>
          <w:kern w:val="0"/>
          <w:sz w:val="28"/>
          <w:szCs w:val="28"/>
          <w:lang w:eastAsia="ar-SA" w:bidi="ar-SA"/>
        </w:rPr>
        <w:t xml:space="preserve">ля отказа в </w:t>
      </w:r>
      <w:r w:rsidRPr="009C2E61">
        <w:rPr>
          <w:rFonts w:eastAsia="Times New Roman" w:cs="Times New Roman"/>
          <w:kern w:val="0"/>
          <w:sz w:val="28"/>
          <w:lang w:eastAsia="ar-SA" w:bidi="ar-SA"/>
        </w:rPr>
        <w:t>предоставлении муниципальной услуги являются</w:t>
      </w:r>
      <w:r w:rsidR="00EB4F28">
        <w:rPr>
          <w:rFonts w:eastAsia="Times New Roman" w:cs="Times New Roman"/>
          <w:kern w:val="0"/>
          <w:sz w:val="28"/>
          <w:lang w:eastAsia="ar-SA" w:bidi="ar-SA"/>
        </w:rPr>
        <w:t xml:space="preserve"> следующие основания</w:t>
      </w:r>
      <w:r w:rsidRPr="009C2E61">
        <w:rPr>
          <w:rFonts w:eastAsia="Times New Roman" w:cs="Times New Roman"/>
          <w:kern w:val="0"/>
          <w:sz w:val="28"/>
          <w:lang w:eastAsia="ar-SA" w:bidi="ar-SA"/>
        </w:rPr>
        <w:t>:</w:t>
      </w:r>
    </w:p>
    <w:p w14:paraId="4CE972E7" w14:textId="77777777" w:rsidR="002318EA" w:rsidRPr="002318EA" w:rsidRDefault="002318EA" w:rsidP="00C6534A">
      <w:pPr>
        <w:tabs>
          <w:tab w:val="left" w:pos="1701"/>
        </w:tabs>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не вп</w:t>
      </w:r>
      <w:r w:rsidR="00DB517C">
        <w:rPr>
          <w:rFonts w:eastAsia="Times New Roman" w:cs="Times New Roman"/>
          <w:kern w:val="0"/>
          <w:sz w:val="28"/>
          <w:szCs w:val="28"/>
          <w:lang w:eastAsia="ru-RU" w:bidi="ar-SA"/>
        </w:rPr>
        <w:t>раве согласно настоящему административному р</w:t>
      </w:r>
      <w:r w:rsidR="006336C7">
        <w:rPr>
          <w:rFonts w:eastAsia="Times New Roman" w:cs="Times New Roman"/>
          <w:kern w:val="0"/>
          <w:sz w:val="28"/>
          <w:szCs w:val="28"/>
          <w:lang w:eastAsia="ru-RU" w:bidi="ar-SA"/>
        </w:rPr>
        <w:t>егламенту</w:t>
      </w:r>
      <w:r w:rsidRPr="002318EA">
        <w:rPr>
          <w:rFonts w:eastAsia="Times New Roman" w:cs="Times New Roman"/>
          <w:kern w:val="0"/>
          <w:sz w:val="28"/>
          <w:szCs w:val="28"/>
          <w:lang w:eastAsia="ru-RU" w:bidi="ar-SA"/>
        </w:rPr>
        <w:t xml:space="preserve"> выдавать специальные разрешения по заявленному маршруту;</w:t>
      </w:r>
    </w:p>
    <w:p w14:paraId="32E9E49B" w14:textId="77777777" w:rsidR="002318EA" w:rsidRPr="002318EA" w:rsidRDefault="002318EA" w:rsidP="00C6534A">
      <w:pPr>
        <w:tabs>
          <w:tab w:val="left" w:pos="1701"/>
        </w:tabs>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14:paraId="51F3DC3C" w14:textId="77777777"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w:t>
      </w:r>
    </w:p>
    <w:p w14:paraId="1354C00B" w14:textId="08ACEEC4"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 xml:space="preserve">установленные требования о перевозке делимого груза </w:t>
      </w:r>
      <w:r w:rsidR="00C43952">
        <w:rPr>
          <w:rFonts w:eastAsia="Times New Roman" w:cs="Times New Roman"/>
          <w:kern w:val="0"/>
          <w:sz w:val="28"/>
          <w:szCs w:val="28"/>
          <w:lang w:eastAsia="ru-RU" w:bidi="ar-SA"/>
        </w:rPr>
        <w:t xml:space="preserve">                                     </w:t>
      </w:r>
      <w:r w:rsidRPr="002318EA">
        <w:rPr>
          <w:rFonts w:eastAsia="Times New Roman" w:cs="Times New Roman"/>
          <w:kern w:val="0"/>
          <w:sz w:val="28"/>
          <w:szCs w:val="28"/>
          <w:lang w:eastAsia="ru-RU" w:bidi="ar-SA"/>
        </w:rPr>
        <w:t>не соблюдены;</w:t>
      </w:r>
    </w:p>
    <w:p w14:paraId="35581C18" w14:textId="77777777"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Pr>
          <w:rFonts w:eastAsia="Times New Roman" w:cs="Times New Roman"/>
          <w:kern w:val="0"/>
          <w:sz w:val="28"/>
          <w:szCs w:val="28"/>
          <w:lang w:eastAsia="ru-RU" w:bidi="ar-SA"/>
        </w:rPr>
        <w:t xml:space="preserve">при </w:t>
      </w:r>
      <w:r w:rsidRPr="002318EA">
        <w:rPr>
          <w:rFonts w:eastAsia="Times New Roman" w:cs="Times New Roman"/>
          <w:kern w:val="0"/>
          <w:sz w:val="28"/>
          <w:szCs w:val="28"/>
          <w:lang w:eastAsia="ru-RU" w:bidi="ar-SA"/>
        </w:rPr>
        <w:t>согласовании маршрута установлена невозможность осуществления движения по заявленному маршруту тяжеловесного и (или) крупногабаритного транспортного средства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14:paraId="103AA41B" w14:textId="77777777"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отсутствует согласие заявителя на:</w:t>
      </w:r>
    </w:p>
    <w:p w14:paraId="34B65C0D" w14:textId="77777777" w:rsidR="00157B1C" w:rsidRDefault="002318EA" w:rsidP="00157B1C">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проведение оценки технического состояни</w:t>
      </w:r>
      <w:r>
        <w:rPr>
          <w:rFonts w:eastAsia="Times New Roman" w:cs="Times New Roman"/>
          <w:kern w:val="0"/>
          <w:sz w:val="28"/>
          <w:szCs w:val="28"/>
          <w:lang w:eastAsia="ru-RU" w:bidi="ar-SA"/>
        </w:rPr>
        <w:t>я автомобильной дороги</w:t>
      </w:r>
      <w:r w:rsidR="00FC5E29">
        <w:rPr>
          <w:rFonts w:eastAsia="Times New Roman" w:cs="Times New Roman"/>
          <w:kern w:val="0"/>
          <w:sz w:val="28"/>
          <w:szCs w:val="28"/>
          <w:lang w:eastAsia="ru-RU" w:bidi="ar-SA"/>
        </w:rPr>
        <w:t>.</w:t>
      </w:r>
    </w:p>
    <w:p w14:paraId="52F63A0F" w14:textId="32CB2C16" w:rsidR="002318EA" w:rsidRPr="002318EA" w:rsidRDefault="00157B1C" w:rsidP="00157B1C">
      <w:pPr>
        <w:autoSpaceDE w:val="0"/>
        <w:autoSpaceDN w:val="0"/>
        <w:adjustRightInd w:val="0"/>
        <w:ind w:firstLine="709"/>
        <w:jc w:val="both"/>
        <w:rPr>
          <w:rFonts w:eastAsia="Times New Roman" w:cs="Times New Roman"/>
          <w:kern w:val="0"/>
          <w:sz w:val="28"/>
          <w:szCs w:val="28"/>
          <w:lang w:eastAsia="ru-RU" w:bidi="ar-SA"/>
        </w:rPr>
      </w:pPr>
      <w:r>
        <w:rPr>
          <w:rFonts w:eastAsia="Times New Roman" w:cs="Times New Roman"/>
          <w:kern w:val="0"/>
          <w:sz w:val="28"/>
          <w:szCs w:val="28"/>
          <w:lang w:eastAsia="ru-RU" w:bidi="ar-SA"/>
        </w:rPr>
        <w:t>п</w:t>
      </w:r>
      <w:r w:rsidR="002318EA" w:rsidRPr="002318EA">
        <w:rPr>
          <w:rFonts w:eastAsia="Times New Roman" w:cs="Times New Roman"/>
          <w:kern w:val="0"/>
          <w:sz w:val="28"/>
          <w:szCs w:val="28"/>
          <w:lang w:eastAsia="ru-RU" w:bidi="ar-SA"/>
        </w:rPr>
        <w:t xml:space="preserve">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w:t>
      </w:r>
      <w:r w:rsidR="00E416DA">
        <w:rPr>
          <w:rFonts w:eastAsia="Times New Roman" w:cs="Times New Roman"/>
          <w:kern w:val="0"/>
          <w:sz w:val="28"/>
          <w:szCs w:val="28"/>
          <w:lang w:eastAsia="ru-RU" w:bidi="ar-SA"/>
        </w:rPr>
        <w:t xml:space="preserve">                             </w:t>
      </w:r>
      <w:r w:rsidR="002318EA" w:rsidRPr="002318EA">
        <w:rPr>
          <w:rFonts w:eastAsia="Times New Roman" w:cs="Times New Roman"/>
          <w:kern w:val="0"/>
          <w:sz w:val="28"/>
          <w:szCs w:val="28"/>
          <w:lang w:eastAsia="ru-RU" w:bidi="ar-SA"/>
        </w:rPr>
        <w:t>случаях;</w:t>
      </w:r>
    </w:p>
    <w:p w14:paraId="4B1E3B66" w14:textId="77777777" w:rsidR="002318EA" w:rsidRPr="002318EA" w:rsidRDefault="002318EA" w:rsidP="00157B1C">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lastRenderedPageBreak/>
        <w:t>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14:paraId="61D98BBF" w14:textId="77777777"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 и не предоставил копии платежных документов, подтверждающих такую оплату;</w:t>
      </w:r>
    </w:p>
    <w:p w14:paraId="71D31A77" w14:textId="77777777"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 и не предоставил копии платежных документов, подтверждающих такую оплату;</w:t>
      </w:r>
    </w:p>
    <w:p w14:paraId="4AAB3FA4" w14:textId="0A56DCF8"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заявитель не внес плату в счет возмещения вреда, причиняемого автомобильным дорогам тяжеловесным транспортным средством и не предоставил копии платежных документов, подтверждающих такую</w:t>
      </w:r>
      <w:r w:rsidR="00E416DA">
        <w:rPr>
          <w:rFonts w:eastAsia="Times New Roman" w:cs="Times New Roman"/>
          <w:kern w:val="0"/>
          <w:sz w:val="28"/>
          <w:szCs w:val="28"/>
          <w:lang w:eastAsia="ru-RU" w:bidi="ar-SA"/>
        </w:rPr>
        <w:t xml:space="preserve">                  </w:t>
      </w:r>
      <w:r w:rsidRPr="002318EA">
        <w:rPr>
          <w:rFonts w:eastAsia="Times New Roman" w:cs="Times New Roman"/>
          <w:kern w:val="0"/>
          <w:sz w:val="28"/>
          <w:szCs w:val="28"/>
          <w:lang w:eastAsia="ru-RU" w:bidi="ar-SA"/>
        </w:rPr>
        <w:t xml:space="preserve"> оплату;</w:t>
      </w:r>
    </w:p>
    <w:p w14:paraId="26B54C86" w14:textId="77777777"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отсутствуют оригиналы заявления и схемы автопоезда на момент выдачи специального разрешения, заверенных регистрационных документов транспортного средства в случае, если заявление и документы направлялись в уполномоченный орган с использованием факсимильной связи;</w:t>
      </w:r>
    </w:p>
    <w:p w14:paraId="14457145" w14:textId="77777777"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отсутствует согласование владельцев автомобильных дорог или согласующих организаций, если не требуется разработка специального проекта и (или) проекта организации дорожного движения;</w:t>
      </w:r>
    </w:p>
    <w:p w14:paraId="47172D92" w14:textId="77777777"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отсутствует специальный проект, проект организации дорожного движения (при необходимости);</w:t>
      </w:r>
    </w:p>
    <w:p w14:paraId="5F3C1B25" w14:textId="77777777" w:rsidR="002318EA" w:rsidRPr="002318EA" w:rsidRDefault="002318EA" w:rsidP="002318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крупногабаритная сельскохозяйственная техника (комбайн, трактор) в случае повторной по</w:t>
      </w:r>
      <w:r>
        <w:rPr>
          <w:rFonts w:eastAsia="Times New Roman" w:cs="Times New Roman"/>
          <w:kern w:val="0"/>
          <w:sz w:val="28"/>
          <w:szCs w:val="28"/>
          <w:lang w:eastAsia="ru-RU" w:bidi="ar-SA"/>
        </w:rPr>
        <w:t xml:space="preserve">дачи заявления в соответствии </w:t>
      </w:r>
      <w:r w:rsidR="00086C74">
        <w:rPr>
          <w:sz w:val="28"/>
          <w:szCs w:val="28"/>
        </w:rPr>
        <w:t>с пунктом</w:t>
      </w:r>
      <w:r w:rsidR="00086C74" w:rsidRPr="00BE00AA">
        <w:rPr>
          <w:sz w:val="28"/>
          <w:szCs w:val="28"/>
        </w:rPr>
        <w:t xml:space="preserve"> 2.6.1. </w:t>
      </w:r>
      <w:r w:rsidR="00086C74">
        <w:rPr>
          <w:sz w:val="28"/>
          <w:szCs w:val="28"/>
        </w:rPr>
        <w:br/>
      </w:r>
      <w:r w:rsidR="00086C74" w:rsidRPr="00BE00AA">
        <w:rPr>
          <w:sz w:val="28"/>
          <w:szCs w:val="28"/>
        </w:rPr>
        <w:t>подраздела 2.6. раздела 2 настоящего</w:t>
      </w:r>
      <w:r w:rsidR="00086C74">
        <w:rPr>
          <w:sz w:val="28"/>
          <w:szCs w:val="28"/>
        </w:rPr>
        <w:t xml:space="preserve"> административного р</w:t>
      </w:r>
      <w:r w:rsidR="00086C74" w:rsidRPr="00BE00AA">
        <w:rPr>
          <w:sz w:val="28"/>
          <w:szCs w:val="28"/>
        </w:rPr>
        <w:t>егламента</w:t>
      </w:r>
      <w:r w:rsidRPr="002318EA">
        <w:rPr>
          <w:rFonts w:eastAsia="Times New Roman" w:cs="Times New Roman"/>
          <w:kern w:val="0"/>
          <w:sz w:val="28"/>
          <w:szCs w:val="28"/>
          <w:lang w:eastAsia="ru-RU" w:bidi="ar-SA"/>
        </w:rPr>
        <w:t xml:space="preserve"> является тяжеловесным транспортным средством.</w:t>
      </w:r>
    </w:p>
    <w:p w14:paraId="1FEA43DE" w14:textId="77777777" w:rsidR="002318EA" w:rsidRPr="002318EA" w:rsidRDefault="002318EA" w:rsidP="000E05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Уполномоченный орган, принявший решение об отказе в выдаче специального разрешения, посредством почтового отправления, электронной почты либо по телефону, указанному в заявлении, информирует заявителя о принятом решении, указав основания принятия данного решения</w:t>
      </w:r>
      <w:r w:rsidR="00D01F95">
        <w:rPr>
          <w:rFonts w:eastAsia="Times New Roman" w:cs="Times New Roman"/>
          <w:kern w:val="0"/>
          <w:sz w:val="28"/>
          <w:szCs w:val="28"/>
          <w:lang w:eastAsia="ru-RU" w:bidi="ar-SA"/>
        </w:rPr>
        <w:t>, согласно приложению № 6</w:t>
      </w:r>
      <w:r w:rsidRPr="002318EA">
        <w:rPr>
          <w:rFonts w:eastAsia="Times New Roman" w:cs="Times New Roman"/>
          <w:kern w:val="0"/>
          <w:sz w:val="28"/>
          <w:szCs w:val="28"/>
          <w:lang w:eastAsia="ru-RU" w:bidi="ar-SA"/>
        </w:rPr>
        <w:t>.</w:t>
      </w:r>
    </w:p>
    <w:p w14:paraId="793A64ED" w14:textId="77777777" w:rsidR="002318EA" w:rsidRDefault="002318EA" w:rsidP="000E05EA">
      <w:pPr>
        <w:autoSpaceDE w:val="0"/>
        <w:autoSpaceDN w:val="0"/>
        <w:adjustRightInd w:val="0"/>
        <w:ind w:firstLine="709"/>
        <w:jc w:val="both"/>
        <w:rPr>
          <w:rFonts w:eastAsia="Times New Roman" w:cs="Times New Roman"/>
          <w:kern w:val="0"/>
          <w:sz w:val="28"/>
          <w:szCs w:val="28"/>
          <w:lang w:eastAsia="ru-RU" w:bidi="ar-SA"/>
        </w:rPr>
      </w:pPr>
      <w:r w:rsidRPr="002318EA">
        <w:rPr>
          <w:rFonts w:eastAsia="Times New Roman" w:cs="Times New Roman"/>
          <w:kern w:val="0"/>
          <w:sz w:val="28"/>
          <w:szCs w:val="28"/>
          <w:lang w:eastAsia="ru-RU" w:bidi="ar-SA"/>
        </w:rPr>
        <w:t>Уполномоченный орган в случае принятия решения об отказе в выдаче специального разреш</w:t>
      </w:r>
      <w:r>
        <w:rPr>
          <w:rFonts w:eastAsia="Times New Roman" w:cs="Times New Roman"/>
          <w:kern w:val="0"/>
          <w:sz w:val="28"/>
          <w:szCs w:val="28"/>
          <w:lang w:eastAsia="ru-RU" w:bidi="ar-SA"/>
        </w:rPr>
        <w:t xml:space="preserve">ения по основаниям, указанным в </w:t>
      </w:r>
      <w:r w:rsidR="000E05EA">
        <w:rPr>
          <w:rFonts w:eastAsia="Times New Roman" w:cs="Times New Roman"/>
          <w:kern w:val="0"/>
          <w:sz w:val="28"/>
          <w:szCs w:val="28"/>
          <w:lang w:eastAsia="ru-RU" w:bidi="ar-SA"/>
        </w:rPr>
        <w:t>настоящем пункте</w:t>
      </w:r>
      <w:r w:rsidRPr="002318EA">
        <w:rPr>
          <w:rFonts w:eastAsia="Times New Roman" w:cs="Times New Roman"/>
          <w:kern w:val="0"/>
          <w:sz w:val="28"/>
          <w:szCs w:val="28"/>
          <w:lang w:eastAsia="ru-RU" w:bidi="ar-SA"/>
        </w:rPr>
        <w:t>, посредством почтового отправления, электронной почты либо по телефону, указанному в заявлении, информирует заявителя в течение четырех рабочих дней со дня регистрации заявления.</w:t>
      </w:r>
    </w:p>
    <w:p w14:paraId="503ECAAA" w14:textId="77777777" w:rsidR="009C2E61" w:rsidRPr="009C2E61" w:rsidRDefault="009C2E61" w:rsidP="009C2E61">
      <w:pPr>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ab/>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w:t>
      </w:r>
      <w:r w:rsidR="00086C74">
        <w:rPr>
          <w:rFonts w:eastAsia="Times New Roman" w:cs="Times New Roman"/>
          <w:kern w:val="0"/>
          <w:sz w:val="28"/>
          <w:szCs w:val="28"/>
          <w:lang w:eastAsia="ru-RU" w:bidi="ar-SA"/>
        </w:rPr>
        <w:t>луги, опубликованной на Портале, официальном сайте.</w:t>
      </w:r>
    </w:p>
    <w:p w14:paraId="13F1AB42" w14:textId="075D849B" w:rsidR="009C2E61" w:rsidRDefault="009C2E61" w:rsidP="00A56A41">
      <w:pPr>
        <w:tabs>
          <w:tab w:val="left" w:pos="709"/>
          <w:tab w:val="left" w:pos="1560"/>
        </w:tabs>
        <w:autoSpaceDE w:val="0"/>
        <w:autoSpaceDN w:val="0"/>
        <w:adjustRightInd w:val="0"/>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lastRenderedPageBreak/>
        <w:t>2.10.4.</w:t>
      </w:r>
      <w:r w:rsidR="00A56A41">
        <w:rPr>
          <w:rFonts w:eastAsia="Times New Roman" w:cs="Times New Roman"/>
          <w:kern w:val="0"/>
          <w:sz w:val="28"/>
          <w:szCs w:val="28"/>
          <w:lang w:eastAsia="ru-RU" w:bidi="ar-SA"/>
        </w:rPr>
        <w:tab/>
      </w:r>
      <w:r w:rsidRPr="009C2E61">
        <w:rPr>
          <w:rFonts w:eastAsia="Times New Roman" w:cs="Times New Roman"/>
          <w:kern w:val="0"/>
          <w:sz w:val="28"/>
          <w:szCs w:val="28"/>
          <w:lang w:eastAsia="ru-RU" w:bidi="ar-SA"/>
        </w:rPr>
        <w:t>Отказ в предоставлении муниципальной услуги не препятствует повторному обращению после устранения причины, пос</w:t>
      </w:r>
      <w:r w:rsidR="000E05EA">
        <w:rPr>
          <w:rFonts w:eastAsia="Times New Roman" w:cs="Times New Roman"/>
          <w:kern w:val="0"/>
          <w:sz w:val="28"/>
          <w:szCs w:val="28"/>
          <w:lang w:eastAsia="ru-RU" w:bidi="ar-SA"/>
        </w:rPr>
        <w:t>лужившей основанием для отказа.</w:t>
      </w:r>
    </w:p>
    <w:p w14:paraId="29B4F0D9" w14:textId="77777777" w:rsidR="00DA1842" w:rsidRDefault="00DA1842" w:rsidP="00A56A41">
      <w:pPr>
        <w:tabs>
          <w:tab w:val="left" w:pos="709"/>
          <w:tab w:val="left" w:pos="1560"/>
        </w:tabs>
        <w:autoSpaceDE w:val="0"/>
        <w:autoSpaceDN w:val="0"/>
        <w:adjustRightInd w:val="0"/>
        <w:ind w:firstLine="709"/>
        <w:jc w:val="both"/>
        <w:rPr>
          <w:rFonts w:eastAsia="Times New Roman" w:cs="Times New Roman"/>
          <w:kern w:val="0"/>
          <w:sz w:val="28"/>
          <w:szCs w:val="28"/>
          <w:lang w:eastAsia="ru-RU" w:bidi="ar-SA"/>
        </w:rPr>
      </w:pPr>
    </w:p>
    <w:p w14:paraId="79E00217" w14:textId="77777777" w:rsidR="009C2E61" w:rsidRPr="009C2E61" w:rsidRDefault="00027AA1" w:rsidP="00241F3C">
      <w:pPr>
        <w:jc w:val="center"/>
        <w:rPr>
          <w:sz w:val="28"/>
          <w:szCs w:val="28"/>
        </w:rPr>
      </w:pPr>
      <w:r>
        <w:rPr>
          <w:sz w:val="28"/>
          <w:szCs w:val="28"/>
        </w:rPr>
        <w:t xml:space="preserve">Подраздел 2.11. </w:t>
      </w:r>
      <w:r w:rsidR="009C2E61" w:rsidRPr="009C2E61">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пределах муниципальной службы</w:t>
      </w:r>
    </w:p>
    <w:p w14:paraId="21BD139C" w14:textId="77777777" w:rsidR="009C2E61" w:rsidRPr="009C2E61" w:rsidRDefault="009C2E61" w:rsidP="009472CF">
      <w:pPr>
        <w:ind w:firstLine="567"/>
        <w:jc w:val="both"/>
        <w:rPr>
          <w:sz w:val="28"/>
          <w:szCs w:val="28"/>
        </w:rPr>
      </w:pPr>
    </w:p>
    <w:p w14:paraId="6DA606D5" w14:textId="423CBD9F" w:rsidR="009C2E61" w:rsidRPr="009C2E61" w:rsidRDefault="009C2E61" w:rsidP="00744976">
      <w:pPr>
        <w:tabs>
          <w:tab w:val="left" w:pos="1560"/>
        </w:tabs>
        <w:ind w:firstLine="709"/>
        <w:jc w:val="both"/>
        <w:rPr>
          <w:sz w:val="28"/>
          <w:szCs w:val="28"/>
        </w:rPr>
      </w:pPr>
      <w:r w:rsidRPr="009C2E61">
        <w:rPr>
          <w:sz w:val="28"/>
          <w:szCs w:val="28"/>
        </w:rPr>
        <w:t>2.11.1.</w:t>
      </w:r>
      <w:r w:rsidR="00744976">
        <w:rPr>
          <w:sz w:val="28"/>
          <w:szCs w:val="28"/>
        </w:rPr>
        <w:tab/>
      </w:r>
      <w:r w:rsidRPr="009C2E61">
        <w:rPr>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15611E4E" w14:textId="77777777" w:rsidR="009C2E61" w:rsidRPr="009C2E61" w:rsidRDefault="009C2E61" w:rsidP="009472CF">
      <w:pPr>
        <w:autoSpaceDE w:val="0"/>
        <w:autoSpaceDN w:val="0"/>
        <w:adjustRightInd w:val="0"/>
        <w:jc w:val="both"/>
        <w:rPr>
          <w:sz w:val="28"/>
          <w:szCs w:val="28"/>
        </w:rPr>
      </w:pPr>
    </w:p>
    <w:p w14:paraId="3F024AFC" w14:textId="77777777" w:rsidR="0026078D" w:rsidRDefault="00027AA1" w:rsidP="00066872">
      <w:pPr>
        <w:tabs>
          <w:tab w:val="left" w:pos="284"/>
          <w:tab w:val="left" w:pos="1440"/>
        </w:tabs>
        <w:jc w:val="center"/>
        <w:outlineLvl w:val="1"/>
        <w:rPr>
          <w:sz w:val="28"/>
          <w:szCs w:val="28"/>
        </w:rPr>
      </w:pPr>
      <w:r>
        <w:rPr>
          <w:sz w:val="28"/>
          <w:szCs w:val="28"/>
        </w:rPr>
        <w:t xml:space="preserve">Подраздел </w:t>
      </w:r>
      <w:r w:rsidR="009C2E61" w:rsidRPr="009C2E61">
        <w:rPr>
          <w:sz w:val="28"/>
          <w:szCs w:val="28"/>
        </w:rPr>
        <w:t>2.12. Порядок, размер и основания взимани</w:t>
      </w:r>
      <w:r>
        <w:rPr>
          <w:sz w:val="28"/>
          <w:szCs w:val="28"/>
        </w:rPr>
        <w:t xml:space="preserve">я </w:t>
      </w:r>
    </w:p>
    <w:p w14:paraId="717972B6" w14:textId="65DBDEE1" w:rsidR="009C2E61" w:rsidRPr="009C2E61" w:rsidRDefault="00027AA1" w:rsidP="00066872">
      <w:pPr>
        <w:tabs>
          <w:tab w:val="left" w:pos="284"/>
          <w:tab w:val="left" w:pos="1440"/>
        </w:tabs>
        <w:jc w:val="center"/>
        <w:outlineLvl w:val="1"/>
        <w:rPr>
          <w:sz w:val="28"/>
          <w:szCs w:val="28"/>
        </w:rPr>
      </w:pPr>
      <w:r>
        <w:rPr>
          <w:sz w:val="28"/>
          <w:szCs w:val="28"/>
        </w:rPr>
        <w:t xml:space="preserve">государственной </w:t>
      </w:r>
      <w:r w:rsidR="009C2E61" w:rsidRPr="009C2E61">
        <w:rPr>
          <w:sz w:val="28"/>
          <w:szCs w:val="28"/>
        </w:rPr>
        <w:t>пошлины</w:t>
      </w:r>
      <w:r w:rsidR="00066872">
        <w:rPr>
          <w:sz w:val="28"/>
          <w:szCs w:val="28"/>
        </w:rPr>
        <w:t xml:space="preserve"> </w:t>
      </w:r>
      <w:r w:rsidR="009C2E61" w:rsidRPr="009C2E61">
        <w:rPr>
          <w:sz w:val="28"/>
          <w:szCs w:val="28"/>
        </w:rPr>
        <w:t>или иной платы, взимаемой за предоставление муниципальной услуги</w:t>
      </w:r>
    </w:p>
    <w:p w14:paraId="5B32B411" w14:textId="77777777" w:rsidR="009C2E61" w:rsidRPr="009C2E61" w:rsidRDefault="009C2E61" w:rsidP="009472CF">
      <w:pPr>
        <w:ind w:firstLine="709"/>
        <w:jc w:val="both"/>
        <w:rPr>
          <w:sz w:val="28"/>
          <w:szCs w:val="28"/>
        </w:rPr>
      </w:pPr>
    </w:p>
    <w:p w14:paraId="4332C512" w14:textId="7761E77E" w:rsidR="009C2E61" w:rsidRPr="009C2E61" w:rsidRDefault="009C2E61" w:rsidP="00416580">
      <w:pPr>
        <w:tabs>
          <w:tab w:val="left" w:pos="709"/>
          <w:tab w:val="left" w:pos="1560"/>
        </w:tabs>
        <w:ind w:firstLine="709"/>
        <w:jc w:val="both"/>
        <w:rPr>
          <w:sz w:val="28"/>
          <w:szCs w:val="28"/>
        </w:rPr>
      </w:pPr>
      <w:r w:rsidRPr="009C2E61">
        <w:rPr>
          <w:sz w:val="28"/>
          <w:szCs w:val="28"/>
        </w:rPr>
        <w:t>2.12.1.</w:t>
      </w:r>
      <w:r w:rsidR="00416580">
        <w:rPr>
          <w:sz w:val="28"/>
          <w:szCs w:val="28"/>
        </w:rPr>
        <w:tab/>
      </w:r>
      <w:r w:rsidRPr="009C2E61">
        <w:rPr>
          <w:sz w:val="28"/>
          <w:szCs w:val="28"/>
        </w:rPr>
        <w:t xml:space="preserve">За выдачу специального разрешения уплачивается </w:t>
      </w:r>
      <w:r w:rsidR="0026078D">
        <w:rPr>
          <w:sz w:val="28"/>
          <w:szCs w:val="28"/>
        </w:rPr>
        <w:t xml:space="preserve">        </w:t>
      </w:r>
      <w:r w:rsidRPr="009C2E61">
        <w:rPr>
          <w:sz w:val="28"/>
          <w:szCs w:val="28"/>
        </w:rPr>
        <w:t xml:space="preserve">государственная пошлина на основании части 7 статьи 31 Федерального закона от 18 ноября 2007 года № 257-ФЗ «Об автомобильных дорогах </w:t>
      </w:r>
      <w:r w:rsidR="0026078D">
        <w:rPr>
          <w:sz w:val="28"/>
          <w:szCs w:val="28"/>
        </w:rPr>
        <w:t xml:space="preserve">                                 </w:t>
      </w:r>
      <w:r w:rsidRPr="009C2E61">
        <w:rPr>
          <w:sz w:val="28"/>
          <w:szCs w:val="28"/>
        </w:rPr>
        <w:t xml:space="preserve">и о дорожной деятельности в Российской Федерации и о внесении </w:t>
      </w:r>
      <w:r w:rsidR="0026078D">
        <w:rPr>
          <w:sz w:val="28"/>
          <w:szCs w:val="28"/>
        </w:rPr>
        <w:t xml:space="preserve">                 </w:t>
      </w:r>
      <w:r w:rsidRPr="009C2E61">
        <w:rPr>
          <w:sz w:val="28"/>
          <w:szCs w:val="28"/>
        </w:rPr>
        <w:t>изменений в отдельные законодательные акты Российской Федерации».</w:t>
      </w:r>
    </w:p>
    <w:p w14:paraId="0DBF15AA" w14:textId="649B4E1F" w:rsidR="009C2E61" w:rsidRPr="009C2E61" w:rsidRDefault="009C2E61" w:rsidP="00416580">
      <w:pPr>
        <w:ind w:firstLine="709"/>
        <w:jc w:val="both"/>
        <w:rPr>
          <w:sz w:val="28"/>
          <w:szCs w:val="28"/>
        </w:rPr>
      </w:pPr>
      <w:r w:rsidRPr="009C2E61">
        <w:rPr>
          <w:sz w:val="28"/>
          <w:szCs w:val="28"/>
        </w:rPr>
        <w:t xml:space="preserve">Размер государственной пошлины установлен подпунктом 111 </w:t>
      </w:r>
      <w:r w:rsidR="0026078D">
        <w:rPr>
          <w:sz w:val="28"/>
          <w:szCs w:val="28"/>
        </w:rPr>
        <w:t xml:space="preserve">                      </w:t>
      </w:r>
      <w:r w:rsidRPr="009C2E61">
        <w:rPr>
          <w:sz w:val="28"/>
          <w:szCs w:val="28"/>
        </w:rPr>
        <w:t xml:space="preserve">пункта 1 статьи 333.33 Налогового кодекса Российской Федерации </w:t>
      </w:r>
      <w:r w:rsidR="0026078D">
        <w:rPr>
          <w:sz w:val="28"/>
          <w:szCs w:val="28"/>
        </w:rPr>
        <w:t xml:space="preserve">                           </w:t>
      </w:r>
      <w:r w:rsidRPr="009C2E61">
        <w:rPr>
          <w:sz w:val="28"/>
          <w:szCs w:val="28"/>
        </w:rPr>
        <w:t>(часть вторая).</w:t>
      </w:r>
    </w:p>
    <w:p w14:paraId="76AED13A" w14:textId="77777777" w:rsidR="009C2E61" w:rsidRPr="009C2E61" w:rsidRDefault="009C2E61" w:rsidP="009472CF">
      <w:pPr>
        <w:jc w:val="both"/>
        <w:rPr>
          <w:rFonts w:eastAsia="Times New Roman" w:cs="Times New Roman"/>
          <w:kern w:val="0"/>
          <w:sz w:val="28"/>
          <w:szCs w:val="28"/>
          <w:lang w:eastAsia="ar-SA" w:bidi="ar-SA"/>
        </w:rPr>
      </w:pPr>
    </w:p>
    <w:p w14:paraId="2B9DA04C" w14:textId="77777777" w:rsidR="009C2E61" w:rsidRPr="009C2E61" w:rsidRDefault="00027AA1" w:rsidP="009C048E">
      <w:pPr>
        <w:widowControl/>
        <w:tabs>
          <w:tab w:val="left" w:pos="3261"/>
        </w:tabs>
        <w:suppressAutoHyphens w:val="0"/>
        <w:jc w:val="center"/>
        <w:rPr>
          <w:rFonts w:eastAsia="Times New Roman" w:cs="Times New Roman"/>
          <w:kern w:val="0"/>
          <w:sz w:val="28"/>
          <w:szCs w:val="28"/>
          <w:lang w:eastAsia="ar-SA" w:bidi="ar-SA"/>
        </w:rPr>
      </w:pPr>
      <w:r>
        <w:rPr>
          <w:rFonts w:eastAsia="Times New Roman" w:cs="Times New Roman"/>
          <w:kern w:val="0"/>
          <w:sz w:val="28"/>
          <w:szCs w:val="28"/>
          <w:lang w:eastAsia="ar-SA" w:bidi="ar-SA"/>
        </w:rPr>
        <w:t xml:space="preserve">Подраздел </w:t>
      </w:r>
      <w:r w:rsidR="009C2E61" w:rsidRPr="009C2E61">
        <w:rPr>
          <w:rFonts w:eastAsia="Times New Roman" w:cs="Times New Roman"/>
          <w:kern w:val="0"/>
          <w:sz w:val="28"/>
          <w:szCs w:val="28"/>
          <w:lang w:eastAsia="ar-SA" w:bidi="ar-SA"/>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расчёта размера такой платы</w:t>
      </w:r>
    </w:p>
    <w:p w14:paraId="591B51C2" w14:textId="77777777" w:rsidR="009C2E61" w:rsidRPr="009C2E61" w:rsidRDefault="009C2E61" w:rsidP="009472CF">
      <w:pPr>
        <w:widowControl/>
        <w:tabs>
          <w:tab w:val="left" w:pos="3261"/>
        </w:tabs>
        <w:suppressAutoHyphens w:val="0"/>
        <w:ind w:firstLine="709"/>
        <w:jc w:val="both"/>
        <w:rPr>
          <w:rFonts w:eastAsia="Times New Roman" w:cs="Times New Roman"/>
          <w:kern w:val="0"/>
          <w:sz w:val="28"/>
          <w:szCs w:val="28"/>
          <w:lang w:eastAsia="ar-SA" w:bidi="ar-SA"/>
        </w:rPr>
      </w:pPr>
    </w:p>
    <w:p w14:paraId="081C6AA1" w14:textId="77777777" w:rsidR="009C2E61" w:rsidRPr="009C2E61" w:rsidRDefault="009C2E61" w:rsidP="009472CF">
      <w:pPr>
        <w:widowControl/>
        <w:tabs>
          <w:tab w:val="left" w:pos="3261"/>
        </w:tabs>
        <w:suppressAutoHyphens w:val="0"/>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Взимание платы за услуги, необходимые и обязательные для предоставления муниципальной услуги, осуществляется в соответствии с действующим законодательством.</w:t>
      </w:r>
    </w:p>
    <w:p w14:paraId="45334C39" w14:textId="77777777" w:rsidR="009C2E61" w:rsidRPr="009C2E61" w:rsidRDefault="009C2E61" w:rsidP="009472CF">
      <w:pPr>
        <w:pStyle w:val="41"/>
        <w:tabs>
          <w:tab w:val="left" w:pos="0"/>
        </w:tabs>
        <w:spacing w:after="0"/>
        <w:ind w:firstLine="0"/>
        <w:contextualSpacing/>
        <w:jc w:val="both"/>
        <w:rPr>
          <w:sz w:val="28"/>
          <w:szCs w:val="28"/>
        </w:rPr>
      </w:pPr>
    </w:p>
    <w:p w14:paraId="7809DBFE" w14:textId="77777777" w:rsidR="00F54822" w:rsidRDefault="00027AA1" w:rsidP="00835A41">
      <w:pPr>
        <w:pStyle w:val="41"/>
        <w:tabs>
          <w:tab w:val="left" w:pos="0"/>
        </w:tabs>
        <w:spacing w:after="0"/>
        <w:ind w:firstLine="0"/>
        <w:contextualSpacing/>
        <w:jc w:val="center"/>
        <w:rPr>
          <w:sz w:val="28"/>
          <w:szCs w:val="28"/>
        </w:rPr>
      </w:pPr>
      <w:r>
        <w:rPr>
          <w:sz w:val="28"/>
          <w:szCs w:val="28"/>
        </w:rPr>
        <w:t xml:space="preserve">Подраздел </w:t>
      </w:r>
      <w:r w:rsidR="009C2E61" w:rsidRPr="009C2E61">
        <w:rPr>
          <w:sz w:val="28"/>
          <w:szCs w:val="28"/>
        </w:rPr>
        <w:t xml:space="preserve">2.14. Максимальный срок ожидания в очереди при подаче </w:t>
      </w:r>
    </w:p>
    <w:p w14:paraId="5C000737" w14:textId="06F820AA" w:rsidR="009C2E61" w:rsidRPr="009C2E61" w:rsidRDefault="009C2E61" w:rsidP="00835A41">
      <w:pPr>
        <w:pStyle w:val="41"/>
        <w:tabs>
          <w:tab w:val="left" w:pos="0"/>
        </w:tabs>
        <w:spacing w:after="0"/>
        <w:ind w:firstLine="0"/>
        <w:contextualSpacing/>
        <w:jc w:val="center"/>
        <w:rPr>
          <w:sz w:val="28"/>
          <w:szCs w:val="28"/>
        </w:rPr>
      </w:pPr>
      <w:r w:rsidRPr="009C2E61">
        <w:rPr>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821A106" w14:textId="77777777" w:rsidR="009C2E61" w:rsidRPr="009C2E61" w:rsidRDefault="009C2E61" w:rsidP="00027AA1">
      <w:pPr>
        <w:pStyle w:val="41"/>
        <w:tabs>
          <w:tab w:val="left" w:pos="0"/>
        </w:tabs>
        <w:spacing w:after="0"/>
        <w:ind w:firstLine="0"/>
        <w:contextualSpacing/>
        <w:jc w:val="center"/>
        <w:rPr>
          <w:sz w:val="28"/>
          <w:szCs w:val="28"/>
        </w:rPr>
      </w:pPr>
    </w:p>
    <w:p w14:paraId="0D2B2711" w14:textId="37F99E7A" w:rsidR="009C2E61" w:rsidRPr="009C2E61" w:rsidRDefault="009C2E61" w:rsidP="00F54822">
      <w:pPr>
        <w:tabs>
          <w:tab w:val="left" w:pos="1440"/>
          <w:tab w:val="left" w:pos="1701"/>
        </w:tabs>
        <w:ind w:firstLine="709"/>
        <w:jc w:val="both"/>
        <w:outlineLvl w:val="1"/>
        <w:rPr>
          <w:sz w:val="28"/>
          <w:szCs w:val="28"/>
        </w:rPr>
      </w:pPr>
      <w:r w:rsidRPr="009C2E61">
        <w:rPr>
          <w:sz w:val="28"/>
          <w:szCs w:val="28"/>
        </w:rPr>
        <w:t>2.14.1.</w:t>
      </w:r>
      <w:r w:rsidR="00F54822">
        <w:rPr>
          <w:sz w:val="28"/>
          <w:szCs w:val="28"/>
        </w:rPr>
        <w:tab/>
      </w:r>
      <w:r w:rsidRPr="009C2E61">
        <w:rPr>
          <w:sz w:val="28"/>
          <w:szCs w:val="28"/>
        </w:rPr>
        <w:t>Срок ожидания в очереди при подаче заявления о предоставлении муниципальной услуги</w:t>
      </w:r>
      <w:r w:rsidR="00086C74">
        <w:rPr>
          <w:sz w:val="28"/>
          <w:szCs w:val="28"/>
        </w:rPr>
        <w:t xml:space="preserve"> и документов, предусмотренных адм</w:t>
      </w:r>
      <w:r w:rsidR="00F54822">
        <w:rPr>
          <w:sz w:val="28"/>
          <w:szCs w:val="28"/>
        </w:rPr>
        <w:t>и</w:t>
      </w:r>
      <w:r w:rsidR="00086C74">
        <w:rPr>
          <w:sz w:val="28"/>
          <w:szCs w:val="28"/>
        </w:rPr>
        <w:t>нистративным р</w:t>
      </w:r>
      <w:r w:rsidRPr="009C2E61">
        <w:rPr>
          <w:sz w:val="28"/>
          <w:szCs w:val="28"/>
        </w:rPr>
        <w:t>егламентом, а также при получении результата предоставления муниципальной услуги на личн</w:t>
      </w:r>
      <w:r w:rsidR="00027AA1">
        <w:rPr>
          <w:sz w:val="28"/>
          <w:szCs w:val="28"/>
        </w:rPr>
        <w:t>ом приёме не должен превышать пятнадцати</w:t>
      </w:r>
      <w:r w:rsidRPr="009C2E61">
        <w:rPr>
          <w:sz w:val="28"/>
          <w:szCs w:val="28"/>
        </w:rPr>
        <w:t xml:space="preserve"> минут.</w:t>
      </w:r>
    </w:p>
    <w:p w14:paraId="01F7F4D7" w14:textId="77777777" w:rsidR="009C2E61" w:rsidRPr="009C2E61" w:rsidRDefault="00027AA1" w:rsidP="000E3F9F">
      <w:pPr>
        <w:tabs>
          <w:tab w:val="left" w:pos="1440"/>
        </w:tabs>
        <w:jc w:val="center"/>
        <w:outlineLvl w:val="1"/>
        <w:rPr>
          <w:sz w:val="28"/>
          <w:szCs w:val="28"/>
        </w:rPr>
      </w:pPr>
      <w:r>
        <w:rPr>
          <w:sz w:val="28"/>
          <w:szCs w:val="28"/>
        </w:rPr>
        <w:lastRenderedPageBreak/>
        <w:t xml:space="preserve">Подраздел </w:t>
      </w:r>
      <w:r w:rsidR="009C2E61" w:rsidRPr="009C2E61">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078894A" w14:textId="77777777" w:rsidR="009C2E61" w:rsidRPr="009C2E61" w:rsidRDefault="009C2E61" w:rsidP="009472CF">
      <w:pPr>
        <w:ind w:left="432"/>
        <w:jc w:val="both"/>
        <w:rPr>
          <w:bCs/>
          <w:kern w:val="32"/>
          <w:sz w:val="28"/>
          <w:szCs w:val="28"/>
        </w:rPr>
      </w:pPr>
    </w:p>
    <w:p w14:paraId="4B37A3AB" w14:textId="438E9D98" w:rsidR="009C2E61" w:rsidRPr="009C2E61" w:rsidRDefault="009C2E61" w:rsidP="00745DFC">
      <w:pPr>
        <w:tabs>
          <w:tab w:val="left" w:pos="851"/>
          <w:tab w:val="left" w:pos="1560"/>
        </w:tabs>
        <w:ind w:firstLine="709"/>
        <w:jc w:val="both"/>
        <w:outlineLvl w:val="1"/>
        <w:rPr>
          <w:sz w:val="28"/>
          <w:szCs w:val="28"/>
        </w:rPr>
      </w:pPr>
      <w:r w:rsidRPr="009C2E61">
        <w:rPr>
          <w:sz w:val="28"/>
          <w:szCs w:val="28"/>
        </w:rPr>
        <w:t>2.15.1.</w:t>
      </w:r>
      <w:r w:rsidR="00745DFC">
        <w:rPr>
          <w:sz w:val="28"/>
          <w:szCs w:val="28"/>
        </w:rPr>
        <w:tab/>
      </w:r>
      <w:r w:rsidRPr="009C2E61">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14:paraId="308EA20D" w14:textId="77777777" w:rsidR="009C2E61" w:rsidRPr="009C2E61" w:rsidRDefault="009C2E61" w:rsidP="00745DFC">
      <w:pPr>
        <w:tabs>
          <w:tab w:val="left" w:pos="851"/>
          <w:tab w:val="left" w:pos="1560"/>
        </w:tabs>
        <w:ind w:firstLine="709"/>
        <w:jc w:val="both"/>
        <w:outlineLvl w:val="1"/>
        <w:rPr>
          <w:sz w:val="28"/>
          <w:szCs w:val="28"/>
        </w:rPr>
      </w:pPr>
      <w:r w:rsidRPr="009C2E61">
        <w:rPr>
          <w:sz w:val="28"/>
          <w:szCs w:val="28"/>
        </w:rPr>
        <w:t>Регистрация заявления о предоставлении муниципальной услуги с документами, предусмотренными</w:t>
      </w:r>
      <w:r w:rsidR="00086C74">
        <w:rPr>
          <w:sz w:val="28"/>
          <w:szCs w:val="28"/>
        </w:rPr>
        <w:t xml:space="preserve"> административным р</w:t>
      </w:r>
      <w:r w:rsidRPr="009C2E61">
        <w:rPr>
          <w:sz w:val="28"/>
          <w:szCs w:val="28"/>
        </w:rPr>
        <w:t>егламентом, поступившими в электронном виде в выходной (нерабочий или праздничный) день, осуществляется в первый за ним рабочий день.</w:t>
      </w:r>
    </w:p>
    <w:p w14:paraId="6AEB98C6" w14:textId="51409B72" w:rsidR="009C2E61" w:rsidRPr="009C2E61" w:rsidRDefault="009C2E61" w:rsidP="00745DFC">
      <w:pPr>
        <w:tabs>
          <w:tab w:val="left" w:pos="851"/>
          <w:tab w:val="left" w:pos="1560"/>
        </w:tabs>
        <w:ind w:firstLine="709"/>
        <w:jc w:val="both"/>
        <w:outlineLvl w:val="1"/>
        <w:rPr>
          <w:sz w:val="28"/>
          <w:szCs w:val="28"/>
        </w:rPr>
      </w:pPr>
      <w:r w:rsidRPr="009C2E61">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14:paraId="6B50CBC7" w14:textId="77777777" w:rsidR="009C2E61" w:rsidRPr="00A02FB4" w:rsidRDefault="009C2E61" w:rsidP="009472CF">
      <w:pPr>
        <w:tabs>
          <w:tab w:val="left" w:pos="851"/>
        </w:tabs>
        <w:jc w:val="both"/>
        <w:outlineLvl w:val="1"/>
        <w:rPr>
          <w:rFonts w:eastAsia="Times New Roman" w:cs="Times New Roman"/>
          <w:kern w:val="0"/>
          <w:sz w:val="28"/>
          <w:szCs w:val="28"/>
          <w:lang w:eastAsia="ar-SA" w:bidi="ar-SA"/>
        </w:rPr>
      </w:pPr>
    </w:p>
    <w:p w14:paraId="2B74E5C7" w14:textId="77777777" w:rsidR="00986234" w:rsidRDefault="00307288" w:rsidP="0078790B">
      <w:pPr>
        <w:widowControl/>
        <w:tabs>
          <w:tab w:val="left" w:pos="993"/>
        </w:tabs>
        <w:suppressAutoHyphens w:val="0"/>
        <w:jc w:val="center"/>
        <w:rPr>
          <w:rFonts w:cs="Times New Roman"/>
          <w:sz w:val="28"/>
          <w:szCs w:val="28"/>
        </w:rPr>
      </w:pPr>
      <w:r w:rsidRPr="007079A0">
        <w:rPr>
          <w:rFonts w:cs="Times New Roman"/>
          <w:sz w:val="28"/>
          <w:szCs w:val="28"/>
        </w:rPr>
        <w:t xml:space="preserve">Подраздел </w:t>
      </w:r>
      <w:r>
        <w:rPr>
          <w:rFonts w:cs="Times New Roman"/>
          <w:sz w:val="28"/>
          <w:szCs w:val="28"/>
        </w:rPr>
        <w:t>2.16</w:t>
      </w:r>
      <w:r w:rsidRPr="007079A0">
        <w:rPr>
          <w:rFonts w:cs="Times New Roman"/>
          <w:sz w:val="28"/>
          <w:szCs w:val="28"/>
        </w:rPr>
        <w:t xml:space="preserve">.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приёма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w:t>
      </w:r>
    </w:p>
    <w:p w14:paraId="15A68835" w14:textId="33A3BC20" w:rsidR="009C2E61" w:rsidRPr="009C2E61" w:rsidRDefault="00307288" w:rsidP="0078790B">
      <w:pPr>
        <w:widowControl/>
        <w:tabs>
          <w:tab w:val="left" w:pos="993"/>
        </w:tabs>
        <w:suppressAutoHyphens w:val="0"/>
        <w:jc w:val="center"/>
        <w:rPr>
          <w:rFonts w:eastAsia="Times New Roman" w:cs="Times New Roman"/>
          <w:kern w:val="0"/>
          <w:szCs w:val="28"/>
          <w:lang w:eastAsia="ar-SA" w:bidi="ar-SA"/>
        </w:rPr>
      </w:pPr>
      <w:r w:rsidRPr="007079A0">
        <w:rPr>
          <w:rFonts w:cs="Times New Roman"/>
          <w:sz w:val="28"/>
          <w:szCs w:val="28"/>
        </w:rPr>
        <w:t>о социальной защите инвалидов</w:t>
      </w:r>
    </w:p>
    <w:p w14:paraId="30C416EC" w14:textId="77777777" w:rsidR="00307288" w:rsidRDefault="00307288" w:rsidP="00477DB0">
      <w:pPr>
        <w:tabs>
          <w:tab w:val="left" w:pos="709"/>
        </w:tabs>
        <w:ind w:firstLine="709"/>
        <w:jc w:val="both"/>
        <w:rPr>
          <w:sz w:val="28"/>
          <w:szCs w:val="28"/>
        </w:rPr>
      </w:pPr>
    </w:p>
    <w:p w14:paraId="6DB02204" w14:textId="2A7ACFB4" w:rsidR="00B9562C" w:rsidRPr="007079A0" w:rsidRDefault="00B9562C" w:rsidP="003C0139">
      <w:pPr>
        <w:tabs>
          <w:tab w:val="left" w:pos="1560"/>
        </w:tabs>
        <w:ind w:firstLine="709"/>
        <w:jc w:val="both"/>
        <w:rPr>
          <w:rFonts w:cs="Times New Roman"/>
          <w:sz w:val="28"/>
          <w:szCs w:val="28"/>
        </w:rPr>
      </w:pPr>
      <w:bookmarkStart w:id="8" w:name="sub_6025135"/>
      <w:r>
        <w:rPr>
          <w:rFonts w:cs="Times New Roman"/>
          <w:sz w:val="28"/>
          <w:szCs w:val="28"/>
        </w:rPr>
        <w:t>2.16.1</w:t>
      </w:r>
      <w:r w:rsidRPr="007079A0">
        <w:rPr>
          <w:rFonts w:cs="Times New Roman"/>
          <w:sz w:val="28"/>
          <w:szCs w:val="28"/>
        </w:rPr>
        <w:t>.</w:t>
      </w:r>
      <w:r w:rsidR="003C0139">
        <w:rPr>
          <w:rFonts w:cs="Times New Roman"/>
          <w:sz w:val="28"/>
          <w:szCs w:val="28"/>
        </w:rPr>
        <w:tab/>
      </w:r>
      <w:r w:rsidRPr="007079A0">
        <w:rPr>
          <w:rFonts w:cs="Times New Roman"/>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8"/>
    <w:p w14:paraId="1915DBD5" w14:textId="77777777" w:rsidR="00B9562C" w:rsidRPr="007079A0" w:rsidRDefault="00B9562C" w:rsidP="00B9562C">
      <w:pPr>
        <w:ind w:firstLine="709"/>
        <w:jc w:val="both"/>
        <w:rPr>
          <w:rFonts w:cs="Times New Roman"/>
          <w:sz w:val="28"/>
          <w:szCs w:val="28"/>
        </w:rPr>
      </w:pPr>
      <w:r w:rsidRPr="007079A0">
        <w:rPr>
          <w:rFonts w:cs="Times New Roman"/>
          <w:sz w:val="28"/>
          <w:szCs w:val="28"/>
        </w:rPr>
        <w:t xml:space="preserve">Здание, в котором предоставляется муниципальная услуга, должно быть оборудовано отдельным входом для </w:t>
      </w:r>
      <w:r>
        <w:rPr>
          <w:rFonts w:cs="Times New Roman"/>
          <w:sz w:val="28"/>
          <w:szCs w:val="28"/>
        </w:rPr>
        <w:t>свободного доступа заявителей в </w:t>
      </w:r>
      <w:r w:rsidRPr="007079A0">
        <w:rPr>
          <w:rFonts w:cs="Times New Roman"/>
          <w:sz w:val="28"/>
          <w:szCs w:val="28"/>
        </w:rPr>
        <w:t>помещение.</w:t>
      </w:r>
    </w:p>
    <w:p w14:paraId="769F2EE7" w14:textId="77777777" w:rsidR="00B9562C" w:rsidRPr="007079A0" w:rsidRDefault="00B9562C" w:rsidP="00B9562C">
      <w:pPr>
        <w:ind w:firstLine="709"/>
        <w:jc w:val="both"/>
        <w:rPr>
          <w:rFonts w:cs="Times New Roman"/>
          <w:sz w:val="28"/>
          <w:szCs w:val="28"/>
        </w:rPr>
      </w:pPr>
      <w:r w:rsidRPr="007079A0">
        <w:rPr>
          <w:rFonts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53D73A6B" w14:textId="25030DF6" w:rsidR="00B9562C" w:rsidRPr="007079A0" w:rsidRDefault="00B9562C" w:rsidP="00B9562C">
      <w:pPr>
        <w:ind w:firstLine="709"/>
        <w:jc w:val="both"/>
        <w:rPr>
          <w:rFonts w:cs="Times New Roman"/>
          <w:sz w:val="28"/>
          <w:szCs w:val="28"/>
        </w:rPr>
      </w:pPr>
      <w:r w:rsidRPr="007079A0">
        <w:rPr>
          <w:rFonts w:cs="Times New Roman"/>
          <w:sz w:val="28"/>
          <w:szCs w:val="28"/>
        </w:rPr>
        <w:t>Места предоставления муниципальной услуги оборудуются с учётом требований доступности для инвалидов в соответствии с</w:t>
      </w:r>
      <w:r w:rsidR="00086C74">
        <w:rPr>
          <w:rFonts w:cs="Times New Roman"/>
          <w:sz w:val="28"/>
          <w:szCs w:val="28"/>
        </w:rPr>
        <w:t>о</w:t>
      </w:r>
      <w:r w:rsidRPr="007079A0">
        <w:rPr>
          <w:rFonts w:cs="Times New Roman"/>
          <w:sz w:val="28"/>
          <w:szCs w:val="28"/>
        </w:rPr>
        <w:t xml:space="preserve"> </w:t>
      </w:r>
      <w:r w:rsidR="007C2D9A">
        <w:rPr>
          <w:rFonts w:cs="Times New Roman"/>
          <w:sz w:val="28"/>
          <w:szCs w:val="28"/>
        </w:rPr>
        <w:t>ст</w:t>
      </w:r>
      <w:r w:rsidR="002D72DA">
        <w:rPr>
          <w:rFonts w:cs="Times New Roman"/>
          <w:sz w:val="28"/>
          <w:szCs w:val="28"/>
        </w:rPr>
        <w:t>атьей</w:t>
      </w:r>
      <w:r w:rsidR="007C2D9A">
        <w:rPr>
          <w:rFonts w:cs="Times New Roman"/>
          <w:sz w:val="28"/>
          <w:szCs w:val="28"/>
        </w:rPr>
        <w:t xml:space="preserve"> 15 Федерального закона от 24</w:t>
      </w:r>
      <w:r w:rsidR="008E0618">
        <w:rPr>
          <w:rFonts w:cs="Times New Roman"/>
          <w:sz w:val="28"/>
          <w:szCs w:val="28"/>
        </w:rPr>
        <w:t xml:space="preserve"> ноября </w:t>
      </w:r>
      <w:r w:rsidR="007C2D9A">
        <w:rPr>
          <w:rFonts w:cs="Times New Roman"/>
          <w:sz w:val="28"/>
          <w:szCs w:val="28"/>
        </w:rPr>
        <w:t xml:space="preserve">1995 </w:t>
      </w:r>
      <w:r w:rsidR="008E0618">
        <w:rPr>
          <w:rFonts w:cs="Times New Roman"/>
          <w:sz w:val="28"/>
          <w:szCs w:val="28"/>
        </w:rPr>
        <w:t xml:space="preserve">года </w:t>
      </w:r>
      <w:r w:rsidR="007C2D9A">
        <w:rPr>
          <w:rFonts w:cs="Times New Roman"/>
          <w:sz w:val="28"/>
          <w:szCs w:val="28"/>
        </w:rPr>
        <w:t>№ 181-ФЗ «О социальной защите инвалидов в Российской Федерации»</w:t>
      </w:r>
    </w:p>
    <w:p w14:paraId="02E9074C" w14:textId="6A1AF6C9" w:rsidR="00B9562C" w:rsidRPr="007079A0" w:rsidRDefault="00B9562C" w:rsidP="00B9562C">
      <w:pPr>
        <w:ind w:firstLine="709"/>
        <w:jc w:val="both"/>
        <w:rPr>
          <w:rFonts w:cs="Times New Roman"/>
          <w:sz w:val="28"/>
          <w:szCs w:val="28"/>
        </w:rPr>
      </w:pPr>
      <w:r w:rsidRPr="007079A0">
        <w:rPr>
          <w:rFonts w:cs="Times New Roman"/>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r w:rsidR="009307E9">
        <w:rPr>
          <w:rFonts w:cs="Times New Roman"/>
          <w:sz w:val="28"/>
          <w:szCs w:val="28"/>
        </w:rPr>
        <w:t xml:space="preserve">             </w:t>
      </w:r>
      <w:r w:rsidRPr="007079A0">
        <w:rPr>
          <w:rFonts w:cs="Times New Roman"/>
          <w:sz w:val="28"/>
          <w:szCs w:val="28"/>
        </w:rPr>
        <w:lastRenderedPageBreak/>
        <w:t>На</w:t>
      </w:r>
      <w:r w:rsidR="009307E9">
        <w:rPr>
          <w:rFonts w:cs="Times New Roman"/>
          <w:sz w:val="28"/>
          <w:szCs w:val="28"/>
        </w:rPr>
        <w:t xml:space="preserve"> </w:t>
      </w:r>
      <w:r w:rsidRPr="007079A0">
        <w:rPr>
          <w:rFonts w:cs="Times New Roman"/>
          <w:sz w:val="28"/>
          <w:szCs w:val="28"/>
        </w:rPr>
        <w:t>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40C99BB7" w14:textId="77777777" w:rsidR="00B9562C" w:rsidRDefault="00B9562C" w:rsidP="00B9562C">
      <w:pPr>
        <w:ind w:firstLine="709"/>
        <w:jc w:val="both"/>
        <w:rPr>
          <w:rFonts w:cs="Times New Roman"/>
          <w:sz w:val="28"/>
          <w:szCs w:val="28"/>
        </w:rPr>
      </w:pPr>
      <w:r w:rsidRPr="007079A0">
        <w:rPr>
          <w:rFonts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1167A2AA" w14:textId="6AFE97D6" w:rsidR="00B9562C" w:rsidRDefault="00B9562C" w:rsidP="00BA6264">
      <w:pPr>
        <w:tabs>
          <w:tab w:val="left" w:pos="1560"/>
        </w:tabs>
        <w:ind w:firstLine="709"/>
        <w:jc w:val="both"/>
        <w:rPr>
          <w:rFonts w:cs="Times New Roman"/>
          <w:sz w:val="28"/>
          <w:szCs w:val="28"/>
        </w:rPr>
      </w:pPr>
      <w:bookmarkStart w:id="9" w:name="sub_6025136"/>
      <w:r>
        <w:rPr>
          <w:rFonts w:cs="Times New Roman"/>
          <w:sz w:val="28"/>
          <w:szCs w:val="28"/>
        </w:rPr>
        <w:t>2.16.2</w:t>
      </w:r>
      <w:r w:rsidRPr="007079A0">
        <w:rPr>
          <w:rFonts w:cs="Times New Roman"/>
          <w:sz w:val="28"/>
          <w:szCs w:val="28"/>
        </w:rPr>
        <w:t>.</w:t>
      </w:r>
      <w:r w:rsidR="00BA6264">
        <w:rPr>
          <w:rFonts w:cs="Times New Roman"/>
          <w:sz w:val="28"/>
          <w:szCs w:val="28"/>
        </w:rPr>
        <w:tab/>
      </w:r>
      <w:r w:rsidRPr="007079A0">
        <w:rPr>
          <w:rFonts w:cs="Times New Roman"/>
          <w:sz w:val="28"/>
          <w:szCs w:val="28"/>
        </w:rPr>
        <w:t>Приём документов в уполном</w:t>
      </w:r>
      <w:r>
        <w:rPr>
          <w:rFonts w:cs="Times New Roman"/>
          <w:sz w:val="28"/>
          <w:szCs w:val="28"/>
        </w:rPr>
        <w:t>оченном органе осуществляется в </w:t>
      </w:r>
      <w:r w:rsidRPr="007079A0">
        <w:rPr>
          <w:rFonts w:cs="Times New Roman"/>
          <w:sz w:val="28"/>
          <w:szCs w:val="28"/>
        </w:rPr>
        <w:t>специально оборудованных помещениях или отведённых для этого кабинетах.</w:t>
      </w:r>
    </w:p>
    <w:p w14:paraId="4FD7FC71" w14:textId="4B9E0FDA" w:rsidR="00B9562C" w:rsidRPr="007079A0" w:rsidRDefault="00B9562C" w:rsidP="00BA6264">
      <w:pPr>
        <w:tabs>
          <w:tab w:val="left" w:pos="1560"/>
        </w:tabs>
        <w:ind w:firstLine="709"/>
        <w:jc w:val="both"/>
        <w:rPr>
          <w:rFonts w:cs="Times New Roman"/>
          <w:sz w:val="28"/>
          <w:szCs w:val="28"/>
        </w:rPr>
      </w:pPr>
      <w:bookmarkStart w:id="10" w:name="sub_6025137"/>
      <w:bookmarkEnd w:id="9"/>
      <w:r>
        <w:rPr>
          <w:rFonts w:cs="Times New Roman"/>
          <w:sz w:val="28"/>
          <w:szCs w:val="28"/>
        </w:rPr>
        <w:t>2.16.</w:t>
      </w:r>
      <w:r w:rsidRPr="007079A0">
        <w:rPr>
          <w:rFonts w:cs="Times New Roman"/>
          <w:sz w:val="28"/>
          <w:szCs w:val="28"/>
        </w:rPr>
        <w:t>3.</w:t>
      </w:r>
      <w:r w:rsidR="00BA6264">
        <w:rPr>
          <w:rFonts w:cs="Times New Roman"/>
          <w:sz w:val="28"/>
          <w:szCs w:val="28"/>
        </w:rPr>
        <w:tab/>
      </w:r>
      <w:r w:rsidRPr="007079A0">
        <w:rPr>
          <w:rFonts w:cs="Times New Roman"/>
          <w:sz w:val="28"/>
          <w:szCs w:val="28"/>
        </w:rPr>
        <w:t xml:space="preserve">Помещения, предназначенные для приёма заявителей, оборудуются информационными стендами, содержащими сведения, указанные </w:t>
      </w:r>
      <w:r w:rsidRPr="00510324">
        <w:rPr>
          <w:rFonts w:cs="Times New Roman"/>
          <w:sz w:val="28"/>
          <w:szCs w:val="28"/>
        </w:rPr>
        <w:t xml:space="preserve">в </w:t>
      </w:r>
      <w:r w:rsidRPr="00B9562C">
        <w:rPr>
          <w:rStyle w:val="af3"/>
          <w:b w:val="0"/>
          <w:color w:val="auto"/>
          <w:sz w:val="28"/>
          <w:szCs w:val="28"/>
        </w:rPr>
        <w:t>пункте 3 подраздела 1.3 раздела 1</w:t>
      </w:r>
      <w:r>
        <w:rPr>
          <w:rFonts w:cs="Times New Roman"/>
          <w:sz w:val="28"/>
          <w:szCs w:val="28"/>
        </w:rPr>
        <w:t xml:space="preserve"> а</w:t>
      </w:r>
      <w:r w:rsidRPr="007079A0">
        <w:rPr>
          <w:rFonts w:cs="Times New Roman"/>
          <w:sz w:val="28"/>
          <w:szCs w:val="28"/>
        </w:rPr>
        <w:t>дминистративный регламента.</w:t>
      </w:r>
    </w:p>
    <w:bookmarkEnd w:id="10"/>
    <w:p w14:paraId="2BFC6D18" w14:textId="77777777" w:rsidR="00B9562C" w:rsidRPr="007079A0" w:rsidRDefault="00B9562C" w:rsidP="00B9562C">
      <w:pPr>
        <w:ind w:firstLine="709"/>
        <w:jc w:val="both"/>
        <w:rPr>
          <w:rFonts w:cs="Times New Roman"/>
          <w:sz w:val="28"/>
          <w:szCs w:val="28"/>
        </w:rPr>
      </w:pPr>
      <w:r w:rsidRPr="007079A0">
        <w:rPr>
          <w:rFonts w:cs="Times New Roman"/>
          <w:sz w:val="28"/>
          <w:szCs w:val="28"/>
        </w:rPr>
        <w:t>Информационные стенды размещаются на видном, доступном месте.</w:t>
      </w:r>
    </w:p>
    <w:p w14:paraId="0DF1F6BB" w14:textId="77777777" w:rsidR="00B9562C" w:rsidRDefault="00B9562C" w:rsidP="00B9562C">
      <w:pPr>
        <w:ind w:firstLine="709"/>
        <w:jc w:val="both"/>
        <w:rPr>
          <w:rFonts w:cs="Times New Roman"/>
          <w:sz w:val="28"/>
          <w:szCs w:val="28"/>
        </w:rPr>
      </w:pPr>
      <w:r w:rsidRPr="007079A0">
        <w:rPr>
          <w:rFonts w:cs="Times New Roman"/>
          <w:sz w:val="28"/>
          <w:szCs w:val="28"/>
        </w:rPr>
        <w:t>Оформление информационных листов осуществляется удобным для чтения шрифтом - Times New Roman, формат листа A-4; текст - пр</w:t>
      </w:r>
      <w:r>
        <w:rPr>
          <w:rFonts w:cs="Times New Roman"/>
          <w:sz w:val="28"/>
          <w:szCs w:val="28"/>
        </w:rPr>
        <w:t>описные буквы, размером шрифта №</w:t>
      </w:r>
      <w:r w:rsidRPr="007079A0">
        <w:rPr>
          <w:rFonts w:cs="Times New Roman"/>
          <w:sz w:val="28"/>
          <w:szCs w:val="28"/>
        </w:rPr>
        <w:t> 16 - обычный, наименование - за</w:t>
      </w:r>
      <w:r>
        <w:rPr>
          <w:rFonts w:cs="Times New Roman"/>
          <w:sz w:val="28"/>
          <w:szCs w:val="28"/>
        </w:rPr>
        <w:t>главные буквы, размером шрифта №</w:t>
      </w:r>
      <w:r w:rsidRPr="007079A0">
        <w:rPr>
          <w:rFonts w:cs="Times New Roman"/>
          <w:sz w:val="28"/>
          <w:szCs w:val="28"/>
        </w:rPr>
        <w:t>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16932294" w14:textId="47DFB983" w:rsidR="00B9562C" w:rsidRPr="007079A0" w:rsidRDefault="00B9562C" w:rsidP="00534134">
      <w:pPr>
        <w:tabs>
          <w:tab w:val="left" w:pos="1560"/>
        </w:tabs>
        <w:ind w:firstLine="709"/>
        <w:jc w:val="both"/>
        <w:rPr>
          <w:rFonts w:cs="Times New Roman"/>
          <w:sz w:val="28"/>
          <w:szCs w:val="28"/>
        </w:rPr>
      </w:pPr>
      <w:bookmarkStart w:id="11" w:name="sub_2037"/>
      <w:r>
        <w:rPr>
          <w:rFonts w:cs="Times New Roman"/>
          <w:sz w:val="28"/>
          <w:szCs w:val="28"/>
        </w:rPr>
        <w:t>2.16.4</w:t>
      </w:r>
      <w:r w:rsidRPr="007079A0">
        <w:rPr>
          <w:rFonts w:cs="Times New Roman"/>
          <w:sz w:val="28"/>
          <w:szCs w:val="28"/>
        </w:rPr>
        <w:t>.</w:t>
      </w:r>
      <w:r w:rsidR="00534134">
        <w:rPr>
          <w:rFonts w:cs="Times New Roman"/>
          <w:sz w:val="28"/>
          <w:szCs w:val="28"/>
        </w:rPr>
        <w:tab/>
      </w:r>
      <w:r w:rsidRPr="007079A0">
        <w:rPr>
          <w:rFonts w:cs="Times New Roman"/>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11"/>
    <w:p w14:paraId="25A2358C" w14:textId="77777777" w:rsidR="00B9562C" w:rsidRPr="007079A0" w:rsidRDefault="00B9562C" w:rsidP="00B9562C">
      <w:pPr>
        <w:ind w:firstLine="709"/>
        <w:jc w:val="both"/>
        <w:rPr>
          <w:rFonts w:cs="Times New Roman"/>
          <w:sz w:val="28"/>
          <w:szCs w:val="28"/>
        </w:rPr>
      </w:pPr>
      <w:r w:rsidRPr="007079A0">
        <w:rPr>
          <w:rFonts w:cs="Times New Roman"/>
          <w:sz w:val="28"/>
          <w:szCs w:val="28"/>
        </w:rPr>
        <w:t>комфортное расположение заявителя и должностного лица уполномоченного органа;</w:t>
      </w:r>
    </w:p>
    <w:p w14:paraId="5AED1506" w14:textId="77777777" w:rsidR="00B9562C" w:rsidRPr="007079A0" w:rsidRDefault="00B9562C" w:rsidP="00B9562C">
      <w:pPr>
        <w:ind w:firstLine="709"/>
        <w:jc w:val="both"/>
        <w:rPr>
          <w:rFonts w:cs="Times New Roman"/>
          <w:sz w:val="28"/>
          <w:szCs w:val="28"/>
        </w:rPr>
      </w:pPr>
      <w:r w:rsidRPr="007079A0">
        <w:rPr>
          <w:rFonts w:cs="Times New Roman"/>
          <w:sz w:val="28"/>
          <w:szCs w:val="28"/>
        </w:rPr>
        <w:t>возможность и удобство оформления заявителем письменного обращения;</w:t>
      </w:r>
    </w:p>
    <w:p w14:paraId="544C66DD" w14:textId="77777777" w:rsidR="00B9562C" w:rsidRPr="007079A0" w:rsidRDefault="00B9562C" w:rsidP="00B9562C">
      <w:pPr>
        <w:ind w:firstLine="709"/>
        <w:jc w:val="both"/>
        <w:rPr>
          <w:rFonts w:cs="Times New Roman"/>
          <w:sz w:val="28"/>
          <w:szCs w:val="28"/>
        </w:rPr>
      </w:pPr>
      <w:r w:rsidRPr="007079A0">
        <w:rPr>
          <w:rFonts w:cs="Times New Roman"/>
          <w:sz w:val="28"/>
          <w:szCs w:val="28"/>
        </w:rPr>
        <w:t>телефонную связь;</w:t>
      </w:r>
    </w:p>
    <w:p w14:paraId="12130467" w14:textId="77777777" w:rsidR="00B9562C" w:rsidRPr="007079A0" w:rsidRDefault="00B9562C" w:rsidP="00B9562C">
      <w:pPr>
        <w:ind w:firstLine="709"/>
        <w:jc w:val="both"/>
        <w:rPr>
          <w:rFonts w:cs="Times New Roman"/>
          <w:sz w:val="28"/>
          <w:szCs w:val="28"/>
        </w:rPr>
      </w:pPr>
      <w:r w:rsidRPr="007079A0">
        <w:rPr>
          <w:rFonts w:cs="Times New Roman"/>
          <w:sz w:val="28"/>
          <w:szCs w:val="28"/>
        </w:rPr>
        <w:t>возможность копирования документов;</w:t>
      </w:r>
    </w:p>
    <w:p w14:paraId="7E9CAE45" w14:textId="77777777" w:rsidR="00B9562C" w:rsidRPr="007079A0" w:rsidRDefault="00B9562C" w:rsidP="00B9562C">
      <w:pPr>
        <w:ind w:firstLine="709"/>
        <w:jc w:val="both"/>
        <w:rPr>
          <w:rFonts w:cs="Times New Roman"/>
          <w:sz w:val="28"/>
          <w:szCs w:val="28"/>
        </w:rPr>
      </w:pPr>
      <w:r w:rsidRPr="007079A0">
        <w:rPr>
          <w:rFonts w:cs="Times New Roman"/>
          <w:sz w:val="28"/>
          <w:szCs w:val="28"/>
        </w:rPr>
        <w:t>доступ к нормативным правовым актам, регулирующим предоставление муниципальной услуги;</w:t>
      </w:r>
    </w:p>
    <w:p w14:paraId="5BD67883" w14:textId="77777777" w:rsidR="00B9562C" w:rsidRDefault="00B9562C" w:rsidP="00B9562C">
      <w:pPr>
        <w:ind w:firstLine="709"/>
        <w:jc w:val="both"/>
        <w:rPr>
          <w:rFonts w:cs="Times New Roman"/>
          <w:sz w:val="28"/>
          <w:szCs w:val="28"/>
        </w:rPr>
      </w:pPr>
      <w:r w:rsidRPr="007079A0">
        <w:rPr>
          <w:rFonts w:cs="Times New Roman"/>
          <w:sz w:val="28"/>
          <w:szCs w:val="28"/>
        </w:rPr>
        <w:t>наличие письменных принадлежностей и бумаги формата A4.</w:t>
      </w:r>
    </w:p>
    <w:p w14:paraId="4DDA25B6" w14:textId="38DDDA67" w:rsidR="00B9562C" w:rsidRDefault="00B9562C" w:rsidP="00C8658B">
      <w:pPr>
        <w:tabs>
          <w:tab w:val="left" w:pos="1560"/>
        </w:tabs>
        <w:ind w:firstLine="709"/>
        <w:jc w:val="both"/>
        <w:rPr>
          <w:rFonts w:cs="Times New Roman"/>
          <w:sz w:val="28"/>
          <w:szCs w:val="28"/>
        </w:rPr>
      </w:pPr>
      <w:bookmarkStart w:id="12" w:name="sub_2038"/>
      <w:r>
        <w:rPr>
          <w:rFonts w:cs="Times New Roman"/>
          <w:sz w:val="28"/>
          <w:szCs w:val="28"/>
        </w:rPr>
        <w:t>2.16.5</w:t>
      </w:r>
      <w:r w:rsidRPr="007079A0">
        <w:rPr>
          <w:rFonts w:cs="Times New Roman"/>
          <w:sz w:val="28"/>
          <w:szCs w:val="28"/>
        </w:rPr>
        <w:t>.</w:t>
      </w:r>
      <w:r w:rsidR="00C8658B">
        <w:rPr>
          <w:rFonts w:cs="Times New Roman"/>
          <w:sz w:val="28"/>
          <w:szCs w:val="28"/>
        </w:rPr>
        <w:tab/>
      </w:r>
      <w:r w:rsidRPr="007079A0">
        <w:rPr>
          <w:rFonts w:cs="Times New Roman"/>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w:t>
      </w:r>
      <w:r>
        <w:rPr>
          <w:rFonts w:cs="Times New Roman"/>
          <w:sz w:val="28"/>
          <w:szCs w:val="28"/>
        </w:rPr>
        <w:t> </w:t>
      </w:r>
      <w:r w:rsidRPr="007079A0">
        <w:rPr>
          <w:rFonts w:cs="Times New Roman"/>
          <w:sz w:val="28"/>
          <w:szCs w:val="28"/>
        </w:rPr>
        <w:t>помещении.</w:t>
      </w:r>
    </w:p>
    <w:p w14:paraId="44E59514" w14:textId="3AFC9FAE" w:rsidR="00B9562C" w:rsidRDefault="00B9562C" w:rsidP="00C8658B">
      <w:pPr>
        <w:tabs>
          <w:tab w:val="left" w:pos="1560"/>
        </w:tabs>
        <w:ind w:firstLine="709"/>
        <w:jc w:val="both"/>
        <w:rPr>
          <w:rFonts w:cs="Times New Roman"/>
          <w:sz w:val="28"/>
          <w:szCs w:val="28"/>
        </w:rPr>
      </w:pPr>
      <w:bookmarkStart w:id="13" w:name="sub_2039"/>
      <w:bookmarkEnd w:id="12"/>
      <w:r>
        <w:rPr>
          <w:rFonts w:cs="Times New Roman"/>
          <w:sz w:val="28"/>
          <w:szCs w:val="28"/>
        </w:rPr>
        <w:t>2.16.6</w:t>
      </w:r>
      <w:r w:rsidRPr="007079A0">
        <w:rPr>
          <w:rFonts w:cs="Times New Roman"/>
          <w:sz w:val="28"/>
          <w:szCs w:val="28"/>
        </w:rPr>
        <w:t>.</w:t>
      </w:r>
      <w:r w:rsidR="00C8658B">
        <w:tab/>
      </w:r>
      <w:r w:rsidRPr="007079A0">
        <w:rPr>
          <w:rFonts w:cs="Times New Roman"/>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3694F190" w14:textId="2EE3B983" w:rsidR="00B9562C" w:rsidRDefault="00B9562C" w:rsidP="00C8658B">
      <w:pPr>
        <w:tabs>
          <w:tab w:val="left" w:pos="1560"/>
        </w:tabs>
        <w:ind w:firstLine="709"/>
        <w:jc w:val="both"/>
        <w:rPr>
          <w:rFonts w:cs="Times New Roman"/>
          <w:sz w:val="28"/>
          <w:szCs w:val="28"/>
        </w:rPr>
      </w:pPr>
      <w:bookmarkStart w:id="14" w:name="sub_2040"/>
      <w:bookmarkEnd w:id="13"/>
      <w:r>
        <w:rPr>
          <w:rFonts w:cs="Times New Roman"/>
          <w:sz w:val="28"/>
          <w:szCs w:val="28"/>
        </w:rPr>
        <w:t>2.16.7</w:t>
      </w:r>
      <w:r w:rsidRPr="007079A0">
        <w:rPr>
          <w:rFonts w:cs="Times New Roman"/>
          <w:sz w:val="28"/>
          <w:szCs w:val="28"/>
        </w:rPr>
        <w:t>.</w:t>
      </w:r>
      <w:r w:rsidR="00C8658B">
        <w:rPr>
          <w:rFonts w:cs="Times New Roman"/>
          <w:sz w:val="28"/>
          <w:szCs w:val="28"/>
        </w:rPr>
        <w:tab/>
      </w:r>
      <w:r w:rsidRPr="007079A0">
        <w:rPr>
          <w:rFonts w:cs="Times New Roman"/>
          <w:sz w:val="28"/>
          <w:szCs w:val="28"/>
        </w:rPr>
        <w:t xml:space="preserve">Рабочее место должностного лица уполномоченного органа, ответственного за предоставление муниципальной услуги, должно быть </w:t>
      </w:r>
      <w:r w:rsidRPr="007079A0">
        <w:rPr>
          <w:rFonts w:cs="Times New Roman"/>
          <w:sz w:val="28"/>
          <w:szCs w:val="28"/>
        </w:rPr>
        <w:lastRenderedPageBreak/>
        <w:t>оборудовано персональным компьютером с доступом к информационным ресурсам уполномоченного органа.</w:t>
      </w:r>
    </w:p>
    <w:bookmarkEnd w:id="14"/>
    <w:p w14:paraId="0B03FE3A" w14:textId="77777777" w:rsidR="00B9562C" w:rsidRPr="007079A0" w:rsidRDefault="00B9562C" w:rsidP="00B9562C">
      <w:pPr>
        <w:ind w:firstLine="709"/>
        <w:jc w:val="both"/>
        <w:rPr>
          <w:rFonts w:cs="Times New Roman"/>
          <w:sz w:val="28"/>
          <w:szCs w:val="28"/>
        </w:rPr>
      </w:pPr>
      <w:r w:rsidRPr="007079A0">
        <w:rPr>
          <w:rFonts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333CB38A" w14:textId="77777777" w:rsidR="009C2E61" w:rsidRPr="009C2E61" w:rsidRDefault="009C2E61" w:rsidP="009C2E61">
      <w:pPr>
        <w:jc w:val="both"/>
        <w:rPr>
          <w:sz w:val="28"/>
          <w:szCs w:val="28"/>
          <w:lang w:eastAsia="ar-SA"/>
        </w:rPr>
      </w:pPr>
    </w:p>
    <w:p w14:paraId="3AC07F03" w14:textId="77777777" w:rsidR="00B9562C" w:rsidRPr="007079A0" w:rsidRDefault="00B9562C" w:rsidP="00E55F6A">
      <w:pPr>
        <w:pStyle w:val="1"/>
        <w:spacing w:before="0" w:after="0"/>
        <w:jc w:val="center"/>
        <w:rPr>
          <w:rFonts w:ascii="Times New Roman" w:hAnsi="Times New Roman" w:cs="Times New Roman"/>
          <w:b w:val="0"/>
          <w:sz w:val="28"/>
          <w:szCs w:val="28"/>
        </w:rPr>
      </w:pPr>
      <w:r w:rsidRPr="007079A0">
        <w:rPr>
          <w:rFonts w:ascii="Times New Roman" w:hAnsi="Times New Roman" w:cs="Times New Roman"/>
          <w:b w:val="0"/>
          <w:sz w:val="28"/>
          <w:szCs w:val="28"/>
        </w:rPr>
        <w:t xml:space="preserve">Подраздел </w:t>
      </w:r>
      <w:r>
        <w:rPr>
          <w:rFonts w:ascii="Times New Roman" w:hAnsi="Times New Roman" w:cs="Times New Roman"/>
          <w:b w:val="0"/>
          <w:sz w:val="28"/>
          <w:szCs w:val="28"/>
        </w:rPr>
        <w:t>2.17</w:t>
      </w:r>
      <w:r w:rsidRPr="007079A0">
        <w:rPr>
          <w:rFonts w:ascii="Times New Roman" w:hAnsi="Times New Roman" w:cs="Times New Roman"/>
          <w:b w:val="0"/>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 органа, предоставляющего муниципальную услугу, по выбору заявителя (экстерриториальный принцип), посредством запросам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w:t>
      </w:r>
      <w:r>
        <w:rPr>
          <w:rFonts w:ascii="Times New Roman" w:hAnsi="Times New Roman" w:cs="Times New Roman"/>
          <w:b w:val="0"/>
          <w:sz w:val="28"/>
          <w:szCs w:val="28"/>
        </w:rPr>
        <w:t>ерального закона от 27 июля 2010 года № 210-ФЗ «</w:t>
      </w:r>
      <w:r w:rsidRPr="007079A0">
        <w:rPr>
          <w:rFonts w:ascii="Times New Roman" w:hAnsi="Times New Roman" w:cs="Times New Roman"/>
          <w:b w:val="0"/>
          <w:sz w:val="28"/>
          <w:szCs w:val="28"/>
        </w:rPr>
        <w:t>Об организации предоставления государственных и муниципальных услуг</w:t>
      </w:r>
      <w:r>
        <w:rPr>
          <w:rFonts w:ascii="Times New Roman" w:hAnsi="Times New Roman" w:cs="Times New Roman"/>
          <w:b w:val="0"/>
          <w:sz w:val="28"/>
          <w:szCs w:val="28"/>
        </w:rPr>
        <w:t>»</w:t>
      </w:r>
    </w:p>
    <w:p w14:paraId="05D573AE" w14:textId="77777777" w:rsidR="00B9562C" w:rsidRDefault="00B9562C" w:rsidP="00B9562C">
      <w:pPr>
        <w:autoSpaceDE w:val="0"/>
        <w:autoSpaceDN w:val="0"/>
        <w:adjustRightInd w:val="0"/>
        <w:ind w:firstLine="720"/>
        <w:jc w:val="center"/>
        <w:rPr>
          <w:sz w:val="28"/>
          <w:szCs w:val="28"/>
        </w:rPr>
      </w:pPr>
    </w:p>
    <w:p w14:paraId="68C388AA" w14:textId="77777777" w:rsidR="009C2E61" w:rsidRPr="009C2E61" w:rsidRDefault="009C2E61" w:rsidP="009472CF">
      <w:pPr>
        <w:autoSpaceDE w:val="0"/>
        <w:autoSpaceDN w:val="0"/>
        <w:adjustRightInd w:val="0"/>
        <w:ind w:firstLine="720"/>
        <w:jc w:val="both"/>
        <w:rPr>
          <w:sz w:val="28"/>
          <w:szCs w:val="28"/>
        </w:rPr>
      </w:pPr>
      <w:r w:rsidRPr="009C2E61">
        <w:rPr>
          <w:sz w:val="28"/>
          <w:szCs w:val="28"/>
        </w:rPr>
        <w:t>Основными показателями доступности и качества муниципальной услуги являются:</w:t>
      </w:r>
    </w:p>
    <w:p w14:paraId="305ED347" w14:textId="77777777" w:rsidR="009C2E61" w:rsidRPr="009C2E61" w:rsidRDefault="009C2E61" w:rsidP="009472CF">
      <w:pPr>
        <w:autoSpaceDE w:val="0"/>
        <w:autoSpaceDN w:val="0"/>
        <w:adjustRightInd w:val="0"/>
        <w:ind w:firstLine="720"/>
        <w:jc w:val="both"/>
        <w:rPr>
          <w:sz w:val="28"/>
          <w:szCs w:val="28"/>
        </w:rPr>
      </w:pPr>
      <w:r w:rsidRPr="009C2E61">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w:t>
      </w:r>
      <w:r w:rsidR="00086C74">
        <w:rPr>
          <w:sz w:val="28"/>
          <w:szCs w:val="28"/>
        </w:rPr>
        <w:t xml:space="preserve"> заявитель вправе обращаться в а</w:t>
      </w:r>
      <w:r w:rsidRPr="009C2E61">
        <w:rPr>
          <w:sz w:val="28"/>
          <w:szCs w:val="28"/>
        </w:rPr>
        <w:t>дминистрацию по мере необходимости, в том числе за получением информации о ходе предоставления муниципальной услуги;</w:t>
      </w:r>
    </w:p>
    <w:p w14:paraId="40DC0563"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14:paraId="53C78274"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возможность получения информации о ходе предоставления муниципальной услуги, в том числе с использованием Портала;</w:t>
      </w:r>
    </w:p>
    <w:p w14:paraId="27E46DAA"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установление должностных лиц, ответственных за предоставление муниципальной услуги;</w:t>
      </w:r>
    </w:p>
    <w:p w14:paraId="014FDE37"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установление и соблюдение требований к помещениям, в которых предоставляется услуга;</w:t>
      </w:r>
    </w:p>
    <w:p w14:paraId="700C9415"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2D99DAFF"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02734746"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 xml:space="preserve">Заявитель (представитель заявителя) независимо от его места жительства </w:t>
      </w:r>
      <w:r w:rsidRPr="009C2E61">
        <w:rPr>
          <w:sz w:val="28"/>
          <w:szCs w:val="28"/>
        </w:rPr>
        <w:lastRenderedPageBreak/>
        <w:t>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1B820BB8"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670849AA" w14:textId="77777777" w:rsidR="009C2E61" w:rsidRPr="00164758" w:rsidRDefault="009C2E61" w:rsidP="00164758">
      <w:pPr>
        <w:autoSpaceDE w:val="0"/>
        <w:autoSpaceDN w:val="0"/>
        <w:adjustRightInd w:val="0"/>
        <w:ind w:firstLine="720"/>
        <w:jc w:val="both"/>
        <w:rPr>
          <w:sz w:val="28"/>
          <w:szCs w:val="28"/>
        </w:rPr>
      </w:pPr>
      <w:r w:rsidRPr="009C2E61">
        <w:rPr>
          <w:sz w:val="28"/>
          <w:szCs w:val="28"/>
        </w:rPr>
        <w:t>Получение муниципальной услуги в иных подразделениях органа, предоставляющего му</w:t>
      </w:r>
      <w:r w:rsidR="00164758">
        <w:rPr>
          <w:sz w:val="28"/>
          <w:szCs w:val="28"/>
        </w:rPr>
        <w:t>ниципальную услугу, невозможно.</w:t>
      </w:r>
    </w:p>
    <w:p w14:paraId="43FEFBF7" w14:textId="77777777" w:rsidR="00164758" w:rsidRDefault="00164758" w:rsidP="009472CF">
      <w:pPr>
        <w:widowControl/>
        <w:tabs>
          <w:tab w:val="left" w:pos="1440"/>
        </w:tabs>
        <w:suppressAutoHyphens w:val="0"/>
        <w:ind w:firstLine="709"/>
        <w:jc w:val="both"/>
        <w:outlineLvl w:val="1"/>
        <w:rPr>
          <w:sz w:val="28"/>
          <w:szCs w:val="28"/>
        </w:rPr>
      </w:pPr>
    </w:p>
    <w:p w14:paraId="2814FA37" w14:textId="77777777" w:rsidR="00164758" w:rsidRPr="004B73DE" w:rsidRDefault="00164758" w:rsidP="00164758">
      <w:pPr>
        <w:jc w:val="center"/>
        <w:rPr>
          <w:sz w:val="28"/>
          <w:szCs w:val="28"/>
        </w:rPr>
      </w:pPr>
      <w:r>
        <w:rPr>
          <w:sz w:val="28"/>
          <w:szCs w:val="28"/>
        </w:rPr>
        <w:t xml:space="preserve">Подраздел </w:t>
      </w:r>
      <w:r w:rsidRPr="004B73DE">
        <w:rPr>
          <w:sz w:val="28"/>
          <w:szCs w:val="28"/>
        </w:rPr>
        <w:t>2.1</w:t>
      </w:r>
      <w:r>
        <w:rPr>
          <w:sz w:val="28"/>
          <w:szCs w:val="28"/>
        </w:rPr>
        <w:t>8</w:t>
      </w:r>
      <w:r w:rsidRPr="004B73DE">
        <w:rPr>
          <w:sz w:val="28"/>
          <w:szCs w:val="28"/>
        </w:rPr>
        <w:t xml:space="preserve">. Организация взаимодействия </w:t>
      </w:r>
      <w:r>
        <w:rPr>
          <w:sz w:val="28"/>
          <w:szCs w:val="28"/>
        </w:rPr>
        <w:t>МФЦ</w:t>
      </w:r>
      <w:r w:rsidRPr="004B73DE">
        <w:rPr>
          <w:sz w:val="28"/>
          <w:szCs w:val="28"/>
        </w:rPr>
        <w:t xml:space="preserve"> и </w:t>
      </w:r>
      <w:r>
        <w:rPr>
          <w:sz w:val="28"/>
          <w:szCs w:val="28"/>
        </w:rPr>
        <w:t xml:space="preserve">администрации Лабинского городского поселения </w:t>
      </w:r>
      <w:r w:rsidRPr="004B73DE">
        <w:rPr>
          <w:sz w:val="28"/>
          <w:szCs w:val="28"/>
        </w:rPr>
        <w:t>при предоставлении государственных и муниципальных услуг</w:t>
      </w:r>
    </w:p>
    <w:p w14:paraId="47CFCE65" w14:textId="77777777" w:rsidR="00164758" w:rsidRPr="004B73DE" w:rsidRDefault="00164758" w:rsidP="00164758">
      <w:pPr>
        <w:ind w:firstLine="709"/>
        <w:jc w:val="both"/>
        <w:rPr>
          <w:sz w:val="28"/>
          <w:szCs w:val="28"/>
        </w:rPr>
      </w:pPr>
    </w:p>
    <w:p w14:paraId="0A2DDE4C" w14:textId="36C1CC06" w:rsidR="00164758" w:rsidRPr="004B73DE" w:rsidRDefault="00164758" w:rsidP="00164758">
      <w:pPr>
        <w:tabs>
          <w:tab w:val="left" w:pos="1560"/>
        </w:tabs>
        <w:ind w:firstLine="709"/>
        <w:jc w:val="both"/>
        <w:rPr>
          <w:sz w:val="28"/>
          <w:szCs w:val="28"/>
        </w:rPr>
      </w:pPr>
      <w:r w:rsidRPr="004B73DE">
        <w:rPr>
          <w:sz w:val="28"/>
          <w:szCs w:val="28"/>
        </w:rPr>
        <w:t>2.</w:t>
      </w:r>
      <w:r>
        <w:rPr>
          <w:sz w:val="28"/>
          <w:szCs w:val="28"/>
        </w:rPr>
        <w:t>18.1.</w:t>
      </w:r>
      <w:r w:rsidR="00B1691D">
        <w:rPr>
          <w:sz w:val="28"/>
          <w:szCs w:val="28"/>
        </w:rPr>
        <w:tab/>
      </w:r>
      <w:r w:rsidRPr="004B73DE">
        <w:rPr>
          <w:sz w:val="28"/>
          <w:szCs w:val="28"/>
        </w:rPr>
        <w:t>При предоставлении муниципальн</w:t>
      </w:r>
      <w:r>
        <w:rPr>
          <w:sz w:val="28"/>
          <w:szCs w:val="28"/>
        </w:rPr>
        <w:t xml:space="preserve">ой </w:t>
      </w:r>
      <w:r w:rsidRPr="004B73DE">
        <w:rPr>
          <w:sz w:val="28"/>
          <w:szCs w:val="28"/>
        </w:rPr>
        <w:t>услуг</w:t>
      </w:r>
      <w:r>
        <w:rPr>
          <w:sz w:val="28"/>
          <w:szCs w:val="28"/>
        </w:rPr>
        <w:t>и</w:t>
      </w:r>
      <w:r w:rsidRPr="004B73DE">
        <w:rPr>
          <w:sz w:val="28"/>
          <w:szCs w:val="28"/>
        </w:rPr>
        <w:t xml:space="preserve"> взаимодействие между </w:t>
      </w:r>
      <w:r w:rsidR="00086C74">
        <w:rPr>
          <w:sz w:val="28"/>
          <w:szCs w:val="28"/>
        </w:rPr>
        <w:t>администрацией</w:t>
      </w:r>
      <w:r w:rsidRPr="004B73DE">
        <w:rPr>
          <w:sz w:val="28"/>
          <w:szCs w:val="28"/>
        </w:rPr>
        <w:t xml:space="preserve"> и </w:t>
      </w:r>
      <w:r>
        <w:rPr>
          <w:sz w:val="28"/>
          <w:szCs w:val="28"/>
        </w:rPr>
        <w:t>МФЦ</w:t>
      </w:r>
      <w:r w:rsidRPr="004B73DE">
        <w:rPr>
          <w:sz w:val="28"/>
          <w:szCs w:val="28"/>
        </w:rPr>
        <w:t xml:space="preserve"> осуществляется с использованием информационно-телекоммуникационных технологий по защищенным каналам связи.</w:t>
      </w:r>
    </w:p>
    <w:p w14:paraId="1CB5C8C7" w14:textId="3C1E4259" w:rsidR="00164758" w:rsidRPr="004B73DE" w:rsidRDefault="00164758" w:rsidP="00164758">
      <w:pPr>
        <w:tabs>
          <w:tab w:val="left" w:pos="1560"/>
        </w:tabs>
        <w:ind w:firstLine="709"/>
        <w:jc w:val="both"/>
        <w:rPr>
          <w:sz w:val="28"/>
          <w:szCs w:val="28"/>
        </w:rPr>
      </w:pPr>
      <w:r>
        <w:rPr>
          <w:sz w:val="28"/>
          <w:szCs w:val="28"/>
        </w:rPr>
        <w:t>2.18.2</w:t>
      </w:r>
      <w:r w:rsidRPr="004B73DE">
        <w:rPr>
          <w:sz w:val="28"/>
          <w:szCs w:val="28"/>
        </w:rPr>
        <w:t>.</w:t>
      </w:r>
      <w:r w:rsidR="00B1691D">
        <w:rPr>
          <w:sz w:val="28"/>
          <w:szCs w:val="28"/>
        </w:rPr>
        <w:tab/>
      </w:r>
      <w:r w:rsidR="00492B34">
        <w:rPr>
          <w:sz w:val="28"/>
          <w:szCs w:val="28"/>
        </w:rPr>
        <w:t>Администрация</w:t>
      </w:r>
      <w:r w:rsidRPr="004B73DE">
        <w:rPr>
          <w:sz w:val="28"/>
          <w:szCs w:val="28"/>
        </w:rPr>
        <w:t xml:space="preserve"> при предоставлении </w:t>
      </w:r>
      <w:r>
        <w:rPr>
          <w:sz w:val="28"/>
          <w:szCs w:val="28"/>
        </w:rPr>
        <w:t>муниципальной</w:t>
      </w:r>
      <w:r w:rsidRPr="004B73DE">
        <w:rPr>
          <w:sz w:val="28"/>
          <w:szCs w:val="28"/>
        </w:rPr>
        <w:t xml:space="preserve"> услуг</w:t>
      </w:r>
      <w:r>
        <w:rPr>
          <w:sz w:val="28"/>
          <w:szCs w:val="28"/>
        </w:rPr>
        <w:t>и</w:t>
      </w:r>
      <w:r w:rsidR="00492B34">
        <w:rPr>
          <w:sz w:val="28"/>
          <w:szCs w:val="28"/>
        </w:rPr>
        <w:t xml:space="preserve"> обеспечивае</w:t>
      </w:r>
      <w:r w:rsidRPr="004B73DE">
        <w:rPr>
          <w:sz w:val="28"/>
          <w:szCs w:val="28"/>
        </w:rPr>
        <w:t>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04E4327E" w14:textId="1CEB25E9" w:rsidR="00164758" w:rsidRPr="004B73DE" w:rsidRDefault="00164758" w:rsidP="00164758">
      <w:pPr>
        <w:tabs>
          <w:tab w:val="left" w:pos="1560"/>
        </w:tabs>
        <w:ind w:firstLine="709"/>
        <w:jc w:val="both"/>
        <w:rPr>
          <w:sz w:val="28"/>
          <w:szCs w:val="28"/>
        </w:rPr>
      </w:pPr>
      <w:r>
        <w:rPr>
          <w:sz w:val="28"/>
          <w:szCs w:val="28"/>
        </w:rPr>
        <w:t>2.18.3</w:t>
      </w:r>
      <w:r w:rsidRPr="004B73DE">
        <w:rPr>
          <w:sz w:val="28"/>
          <w:szCs w:val="28"/>
        </w:rPr>
        <w:t>.</w:t>
      </w:r>
      <w:r w:rsidR="00B1691D">
        <w:rPr>
          <w:sz w:val="28"/>
          <w:szCs w:val="28"/>
        </w:rPr>
        <w:tab/>
      </w:r>
      <w:r w:rsidRPr="004B73DE">
        <w:rPr>
          <w:sz w:val="28"/>
          <w:szCs w:val="28"/>
        </w:rPr>
        <w:t xml:space="preserve">Предоставление муниципальной услуги начинается с момента приема и регистрации </w:t>
      </w:r>
      <w:r w:rsidR="00492B34">
        <w:rPr>
          <w:sz w:val="28"/>
          <w:szCs w:val="28"/>
        </w:rPr>
        <w:t>администрацией</w:t>
      </w:r>
      <w:r w:rsidRPr="004B73DE">
        <w:rPr>
          <w:sz w:val="28"/>
          <w:szCs w:val="28"/>
        </w:rPr>
        <w:t xml:space="preserve">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4171C817" w14:textId="7B57B52A" w:rsidR="00164758" w:rsidRPr="004B73DE" w:rsidRDefault="00164758" w:rsidP="00164758">
      <w:pPr>
        <w:tabs>
          <w:tab w:val="left" w:pos="1560"/>
        </w:tabs>
        <w:ind w:firstLine="709"/>
        <w:jc w:val="both"/>
        <w:rPr>
          <w:sz w:val="28"/>
          <w:szCs w:val="28"/>
        </w:rPr>
      </w:pPr>
      <w:r>
        <w:rPr>
          <w:sz w:val="28"/>
          <w:szCs w:val="28"/>
        </w:rPr>
        <w:t>2.18.4</w:t>
      </w:r>
      <w:r w:rsidRPr="004B73DE">
        <w:rPr>
          <w:sz w:val="28"/>
          <w:szCs w:val="28"/>
        </w:rPr>
        <w:t>.</w:t>
      </w:r>
      <w:r w:rsidR="00B1691D">
        <w:rPr>
          <w:sz w:val="28"/>
          <w:szCs w:val="28"/>
        </w:rPr>
        <w:tab/>
      </w:r>
      <w:r w:rsidR="00492B34">
        <w:rPr>
          <w:sz w:val="28"/>
          <w:szCs w:val="28"/>
        </w:rPr>
        <w:t>Администрация</w:t>
      </w:r>
      <w:r>
        <w:rPr>
          <w:sz w:val="28"/>
          <w:szCs w:val="28"/>
        </w:rPr>
        <w:t xml:space="preserve"> направляе</w:t>
      </w:r>
      <w:r w:rsidRPr="004B73DE">
        <w:rPr>
          <w:sz w:val="28"/>
          <w:szCs w:val="28"/>
        </w:rPr>
        <w:t xml:space="preserve">т результаты предоставления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в </w:t>
      </w:r>
      <w:r w:rsidR="00492B34">
        <w:rPr>
          <w:sz w:val="28"/>
          <w:szCs w:val="28"/>
        </w:rPr>
        <w:t xml:space="preserve">МФЦ в </w:t>
      </w:r>
      <w:r w:rsidRPr="004B73DE">
        <w:rPr>
          <w:sz w:val="28"/>
          <w:szCs w:val="28"/>
        </w:rPr>
        <w:t>соотве</w:t>
      </w:r>
      <w:r>
        <w:rPr>
          <w:sz w:val="28"/>
          <w:szCs w:val="28"/>
        </w:rPr>
        <w:t>тствии с настоящим административным регламентом</w:t>
      </w:r>
      <w:r w:rsidRPr="004B73DE">
        <w:rPr>
          <w:sz w:val="28"/>
          <w:szCs w:val="28"/>
        </w:rPr>
        <w:t>.</w:t>
      </w:r>
    </w:p>
    <w:p w14:paraId="4515FCA9" w14:textId="77777777" w:rsidR="00164758" w:rsidRDefault="00164758" w:rsidP="009472CF">
      <w:pPr>
        <w:widowControl/>
        <w:tabs>
          <w:tab w:val="left" w:pos="1440"/>
        </w:tabs>
        <w:suppressAutoHyphens w:val="0"/>
        <w:ind w:firstLine="709"/>
        <w:jc w:val="both"/>
        <w:outlineLvl w:val="1"/>
        <w:rPr>
          <w:sz w:val="28"/>
          <w:szCs w:val="28"/>
        </w:rPr>
      </w:pPr>
    </w:p>
    <w:p w14:paraId="778AC538" w14:textId="77777777" w:rsidR="00164758" w:rsidRPr="007079A0" w:rsidRDefault="00164758" w:rsidP="00164758">
      <w:pPr>
        <w:pStyle w:val="1"/>
        <w:spacing w:before="0" w:after="0"/>
        <w:jc w:val="center"/>
        <w:rPr>
          <w:rFonts w:ascii="Times New Roman" w:hAnsi="Times New Roman" w:cs="Times New Roman"/>
          <w:b w:val="0"/>
          <w:sz w:val="28"/>
          <w:szCs w:val="28"/>
        </w:rPr>
      </w:pPr>
      <w:bookmarkStart w:id="15" w:name="sub_22018"/>
      <w:r w:rsidRPr="007079A0">
        <w:rPr>
          <w:rFonts w:ascii="Times New Roman" w:hAnsi="Times New Roman" w:cs="Times New Roman"/>
          <w:b w:val="0"/>
          <w:sz w:val="28"/>
          <w:szCs w:val="28"/>
        </w:rPr>
        <w:lastRenderedPageBreak/>
        <w:t xml:space="preserve">Подраздел </w:t>
      </w:r>
      <w:r>
        <w:rPr>
          <w:rFonts w:ascii="Times New Roman" w:hAnsi="Times New Roman" w:cs="Times New Roman"/>
          <w:b w:val="0"/>
          <w:sz w:val="28"/>
          <w:szCs w:val="28"/>
        </w:rPr>
        <w:t>2.19</w:t>
      </w:r>
      <w:r w:rsidRPr="007079A0">
        <w:rPr>
          <w:rFonts w:ascii="Times New Roman" w:hAnsi="Times New Roman" w:cs="Times New Roman"/>
          <w:b w:val="0"/>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bookmarkEnd w:id="15"/>
    <w:p w14:paraId="21BCEFC7" w14:textId="77777777" w:rsidR="009C2E61" w:rsidRPr="009C2E61" w:rsidRDefault="009C2E61" w:rsidP="00164758">
      <w:pPr>
        <w:widowControl/>
        <w:tabs>
          <w:tab w:val="left" w:pos="1440"/>
        </w:tabs>
        <w:suppressAutoHyphens w:val="0"/>
        <w:ind w:left="432"/>
        <w:jc w:val="center"/>
        <w:outlineLvl w:val="1"/>
        <w:rPr>
          <w:sz w:val="36"/>
          <w:szCs w:val="28"/>
        </w:rPr>
      </w:pPr>
    </w:p>
    <w:p w14:paraId="684777A3" w14:textId="0923F966" w:rsidR="009C2E61" w:rsidRPr="009C2E61" w:rsidRDefault="00164758" w:rsidP="00AF7F4F">
      <w:pPr>
        <w:tabs>
          <w:tab w:val="left" w:pos="1560"/>
        </w:tabs>
        <w:autoSpaceDE w:val="0"/>
        <w:autoSpaceDN w:val="0"/>
        <w:adjustRightInd w:val="0"/>
        <w:ind w:firstLine="720"/>
        <w:jc w:val="both"/>
        <w:rPr>
          <w:sz w:val="28"/>
          <w:szCs w:val="28"/>
        </w:rPr>
      </w:pPr>
      <w:bookmarkStart w:id="16" w:name="sub_169"/>
      <w:r>
        <w:rPr>
          <w:sz w:val="28"/>
          <w:szCs w:val="28"/>
        </w:rPr>
        <w:t>2.19.1</w:t>
      </w:r>
      <w:r w:rsidR="009C2E61" w:rsidRPr="009C2E61">
        <w:rPr>
          <w:sz w:val="28"/>
          <w:szCs w:val="28"/>
        </w:rPr>
        <w:t>.</w:t>
      </w:r>
      <w:r w:rsidR="00AF7F4F">
        <w:rPr>
          <w:sz w:val="28"/>
          <w:szCs w:val="28"/>
        </w:rPr>
        <w:tab/>
      </w:r>
      <w:r w:rsidR="009C2E61" w:rsidRPr="009C2E61">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18C599F5" w14:textId="77777777" w:rsidR="009C2E61" w:rsidRPr="009C2E61" w:rsidRDefault="00164758" w:rsidP="00AF7F4F">
      <w:pPr>
        <w:tabs>
          <w:tab w:val="left" w:pos="1560"/>
        </w:tabs>
        <w:autoSpaceDE w:val="0"/>
        <w:autoSpaceDN w:val="0"/>
        <w:adjustRightInd w:val="0"/>
        <w:ind w:firstLine="720"/>
        <w:jc w:val="both"/>
        <w:rPr>
          <w:sz w:val="28"/>
          <w:szCs w:val="28"/>
        </w:rPr>
      </w:pPr>
      <w:r>
        <w:rPr>
          <w:sz w:val="28"/>
          <w:szCs w:val="28"/>
        </w:rPr>
        <w:t>в администрацию</w:t>
      </w:r>
      <w:r w:rsidR="009C2E61" w:rsidRPr="009C2E61">
        <w:rPr>
          <w:sz w:val="28"/>
          <w:szCs w:val="28"/>
        </w:rPr>
        <w:t>;</w:t>
      </w:r>
    </w:p>
    <w:p w14:paraId="6FB01B80" w14:textId="77777777" w:rsidR="009C2E61" w:rsidRPr="009C2E61" w:rsidRDefault="00164758" w:rsidP="00AF7F4F">
      <w:pPr>
        <w:tabs>
          <w:tab w:val="left" w:pos="1560"/>
        </w:tabs>
        <w:autoSpaceDE w:val="0"/>
        <w:autoSpaceDN w:val="0"/>
        <w:adjustRightInd w:val="0"/>
        <w:ind w:firstLine="720"/>
        <w:jc w:val="both"/>
        <w:rPr>
          <w:sz w:val="28"/>
          <w:szCs w:val="28"/>
        </w:rPr>
      </w:pPr>
      <w:r>
        <w:rPr>
          <w:sz w:val="28"/>
          <w:szCs w:val="28"/>
        </w:rPr>
        <w:t>через МФЦ в а</w:t>
      </w:r>
      <w:r w:rsidR="009C2E61" w:rsidRPr="009C2E61">
        <w:rPr>
          <w:sz w:val="28"/>
          <w:szCs w:val="28"/>
        </w:rPr>
        <w:t>дминистрацию;</w:t>
      </w:r>
    </w:p>
    <w:p w14:paraId="521BF2FD" w14:textId="77777777" w:rsidR="009C2E61" w:rsidRPr="009C2E61" w:rsidRDefault="009C2E61" w:rsidP="00AF7F4F">
      <w:pPr>
        <w:tabs>
          <w:tab w:val="left" w:pos="1560"/>
        </w:tabs>
        <w:autoSpaceDE w:val="0"/>
        <w:autoSpaceDN w:val="0"/>
        <w:adjustRightInd w:val="0"/>
        <w:ind w:firstLine="720"/>
        <w:jc w:val="both"/>
        <w:rPr>
          <w:sz w:val="28"/>
          <w:szCs w:val="28"/>
        </w:rPr>
      </w:pPr>
      <w:r w:rsidRPr="009C2E61">
        <w:rPr>
          <w:sz w:val="28"/>
          <w:szCs w:val="28"/>
        </w:rPr>
        <w:t xml:space="preserve">посредством использования информационно-телекоммуникационных технологий, включая использование Портала, с применением </w:t>
      </w:r>
      <w:hyperlink r:id="rId14" w:history="1">
        <w:r w:rsidRPr="009C2E61">
          <w:rPr>
            <w:sz w:val="28"/>
            <w:szCs w:val="28"/>
          </w:rPr>
          <w:t>электронной подписи</w:t>
        </w:r>
      </w:hyperlink>
      <w:r w:rsidRPr="009C2E61">
        <w:rPr>
          <w:sz w:val="28"/>
          <w:szCs w:val="28"/>
        </w:rPr>
        <w:t xml:space="preserve">, вид которой должен соответствовать требованиям </w:t>
      </w:r>
      <w:hyperlink r:id="rId15" w:history="1">
        <w:r w:rsidRPr="009C2E61">
          <w:rPr>
            <w:sz w:val="28"/>
            <w:szCs w:val="28"/>
          </w:rPr>
          <w:t>постановления</w:t>
        </w:r>
      </w:hyperlink>
      <w:r w:rsidRPr="009C2E61">
        <w:rPr>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1545A68F" w14:textId="109229F9" w:rsidR="009C2E61" w:rsidRPr="009C2E61" w:rsidRDefault="009C2E61" w:rsidP="00AF7F4F">
      <w:pPr>
        <w:tabs>
          <w:tab w:val="left" w:pos="1560"/>
        </w:tabs>
        <w:autoSpaceDE w:val="0"/>
        <w:autoSpaceDN w:val="0"/>
        <w:adjustRightInd w:val="0"/>
        <w:ind w:firstLine="720"/>
        <w:jc w:val="both"/>
        <w:rPr>
          <w:sz w:val="28"/>
          <w:szCs w:val="28"/>
        </w:rPr>
      </w:pPr>
      <w:r w:rsidRPr="009C2E61">
        <w:rPr>
          <w:sz w:val="28"/>
          <w:szCs w:val="28"/>
        </w:rPr>
        <w:t xml:space="preserve">Заявления и документы, необходимые для предоставления муниципальной услуги, представляемые в форме электронных документов, подписываются в соответствии с требованиями </w:t>
      </w:r>
      <w:hyperlink r:id="rId16" w:history="1">
        <w:r w:rsidRPr="009C2E61">
          <w:rPr>
            <w:sz w:val="28"/>
            <w:szCs w:val="28"/>
          </w:rPr>
          <w:t>статей 21.1</w:t>
        </w:r>
      </w:hyperlink>
      <w:r w:rsidRPr="009C2E61">
        <w:rPr>
          <w:sz w:val="28"/>
          <w:szCs w:val="28"/>
        </w:rPr>
        <w:t xml:space="preserve"> и </w:t>
      </w:r>
      <w:hyperlink r:id="rId17" w:history="1">
        <w:r w:rsidRPr="009C2E61">
          <w:rPr>
            <w:sz w:val="28"/>
            <w:szCs w:val="28"/>
          </w:rPr>
          <w:t>21.2</w:t>
        </w:r>
      </w:hyperlink>
      <w:r w:rsidRPr="009C2E61">
        <w:rPr>
          <w:sz w:val="28"/>
          <w:szCs w:val="28"/>
        </w:rPr>
        <w:t xml:space="preserve"> Федерального закона от 27 июля 2010 года № 210-ФЗ «Об организации предоставления государственных и муниципальных услуг» и </w:t>
      </w:r>
      <w:hyperlink r:id="rId18" w:history="1">
        <w:r w:rsidRPr="009C2E61">
          <w:rPr>
            <w:sz w:val="28"/>
            <w:szCs w:val="28"/>
          </w:rPr>
          <w:t>Федерального закона</w:t>
        </w:r>
      </w:hyperlink>
      <w:r w:rsidRPr="009C2E61">
        <w:rPr>
          <w:sz w:val="28"/>
          <w:szCs w:val="28"/>
        </w:rPr>
        <w:t xml:space="preserve"> от 6 апреля 2011 года № 63-ФЗ «Об электронной подписи».</w:t>
      </w:r>
    </w:p>
    <w:p w14:paraId="2C137CD7" w14:textId="77777777" w:rsidR="009C2E61" w:rsidRPr="009C2E61" w:rsidRDefault="009C2E61" w:rsidP="00AF7F4F">
      <w:pPr>
        <w:tabs>
          <w:tab w:val="left" w:pos="1560"/>
        </w:tabs>
        <w:autoSpaceDE w:val="0"/>
        <w:autoSpaceDN w:val="0"/>
        <w:adjustRightInd w:val="0"/>
        <w:spacing w:line="223" w:lineRule="auto"/>
        <w:ind w:firstLine="720"/>
        <w:jc w:val="both"/>
        <w:rPr>
          <w:sz w:val="28"/>
          <w:szCs w:val="28"/>
        </w:rPr>
      </w:pPr>
      <w:r w:rsidRPr="009C2E61">
        <w:rPr>
          <w:sz w:val="28"/>
          <w:szCs w:val="28"/>
        </w:rPr>
        <w:t xml:space="preserve">В случае направления заявлений и документов в электронной форме с использованием Портала заявления и документы должны быть подписаны </w:t>
      </w:r>
      <w:hyperlink r:id="rId19" w:history="1">
        <w:r w:rsidRPr="009C2E61">
          <w:rPr>
            <w:sz w:val="28"/>
            <w:szCs w:val="28"/>
          </w:rPr>
          <w:t>усиленной квалифицированной электронной подписью</w:t>
        </w:r>
      </w:hyperlink>
      <w:r w:rsidRPr="009C2E61">
        <w:rPr>
          <w:sz w:val="28"/>
          <w:szCs w:val="28"/>
        </w:rPr>
        <w:t>.</w:t>
      </w:r>
    </w:p>
    <w:p w14:paraId="02A90320" w14:textId="77777777" w:rsidR="009C2E61" w:rsidRPr="009C2E61" w:rsidRDefault="009C2E61" w:rsidP="00AF7F4F">
      <w:pPr>
        <w:tabs>
          <w:tab w:val="left" w:pos="1560"/>
        </w:tabs>
        <w:autoSpaceDE w:val="0"/>
        <w:autoSpaceDN w:val="0"/>
        <w:adjustRightInd w:val="0"/>
        <w:spacing w:line="223" w:lineRule="auto"/>
        <w:ind w:firstLine="720"/>
        <w:jc w:val="both"/>
        <w:rPr>
          <w:sz w:val="28"/>
          <w:szCs w:val="28"/>
        </w:rPr>
      </w:pPr>
      <w:bookmarkStart w:id="17" w:name="sub_417"/>
      <w:r w:rsidRPr="009C2E61">
        <w:rPr>
          <w:sz w:val="28"/>
          <w:szCs w:val="28"/>
        </w:rPr>
        <w:t xml:space="preserve">Заявитель, являющийся физическим лицом, вправе использовать простую </w:t>
      </w:r>
      <w:hyperlink r:id="rId20" w:history="1">
        <w:r w:rsidRPr="009C2E61">
          <w:rPr>
            <w:sz w:val="28"/>
            <w:szCs w:val="28"/>
          </w:rPr>
          <w:t>электронную подпись</w:t>
        </w:r>
      </w:hyperlink>
      <w:r w:rsidRPr="009C2E61">
        <w:rPr>
          <w:sz w:val="28"/>
          <w:szCs w:val="28"/>
        </w:rPr>
        <w:t xml:space="preserve"> в случаях, предусмотренных </w:t>
      </w:r>
      <w:hyperlink r:id="rId21" w:history="1">
        <w:r w:rsidRPr="009C2E61">
          <w:rPr>
            <w:sz w:val="28"/>
            <w:szCs w:val="28"/>
          </w:rPr>
          <w:t>пунктом 2(1)</w:t>
        </w:r>
      </w:hyperlink>
      <w:r w:rsidRPr="009C2E61">
        <w:rPr>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w:t>
      </w:r>
      <w:hyperlink r:id="rId22" w:history="1">
        <w:r w:rsidRPr="009C2E61">
          <w:rPr>
            <w:sz w:val="28"/>
            <w:szCs w:val="28"/>
          </w:rPr>
          <w:t>постановлением</w:t>
        </w:r>
      </w:hyperlink>
      <w:r w:rsidRPr="009C2E61">
        <w:rPr>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28E98CE3" w14:textId="2153C2B9" w:rsidR="009C2E61" w:rsidRPr="009C2E61" w:rsidRDefault="006724B2" w:rsidP="00AF7F4F">
      <w:pPr>
        <w:tabs>
          <w:tab w:val="left" w:pos="1560"/>
        </w:tabs>
        <w:autoSpaceDE w:val="0"/>
        <w:autoSpaceDN w:val="0"/>
        <w:adjustRightInd w:val="0"/>
        <w:spacing w:line="223" w:lineRule="auto"/>
        <w:ind w:firstLine="720"/>
        <w:jc w:val="both"/>
        <w:rPr>
          <w:sz w:val="28"/>
          <w:szCs w:val="28"/>
        </w:rPr>
      </w:pPr>
      <w:bookmarkStart w:id="18" w:name="sub_1042"/>
      <w:bookmarkEnd w:id="17"/>
      <w:r>
        <w:rPr>
          <w:sz w:val="28"/>
          <w:szCs w:val="28"/>
        </w:rPr>
        <w:t>2.19</w:t>
      </w:r>
      <w:r w:rsidR="009C2E61" w:rsidRPr="009C2E61">
        <w:rPr>
          <w:sz w:val="28"/>
          <w:szCs w:val="28"/>
        </w:rPr>
        <w:t>.2.</w:t>
      </w:r>
      <w:r w:rsidR="00AF7F4F">
        <w:rPr>
          <w:sz w:val="28"/>
          <w:szCs w:val="28"/>
        </w:rPr>
        <w:tab/>
      </w:r>
      <w:r w:rsidR="009C2E61" w:rsidRPr="009C2E61">
        <w:rPr>
          <w:sz w:val="28"/>
          <w:szCs w:val="28"/>
        </w:rPr>
        <w:t>Заявителям обеспечивается возможность получения информации о предоставляемой муниципальной услуге на Портале.</w:t>
      </w:r>
    </w:p>
    <w:bookmarkEnd w:id="18"/>
    <w:p w14:paraId="22CEA507"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найти позицию «Администрация </w:t>
      </w:r>
      <w:r w:rsidR="00C63BA7">
        <w:rPr>
          <w:sz w:val="28"/>
          <w:szCs w:val="28"/>
        </w:rPr>
        <w:t>Лабинского городского поселения Лабинского района</w:t>
      </w:r>
      <w:r w:rsidRPr="009C2E61">
        <w:rPr>
          <w:sz w:val="28"/>
          <w:szCs w:val="28"/>
        </w:rPr>
        <w:t>» с перечнем оказываемых муниципальных услуг и информацией по каждой услуге.</w:t>
      </w:r>
    </w:p>
    <w:p w14:paraId="6C9DCFBD"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 xml:space="preserve">В карточке каждой услуги содержится описание услуги, подробная </w:t>
      </w:r>
      <w:r w:rsidRPr="009C2E61">
        <w:rPr>
          <w:sz w:val="28"/>
          <w:szCs w:val="28"/>
        </w:rPr>
        <w:lastRenderedPageBreak/>
        <w:t>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7D376976"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осуществляются в следующем порядке:</w:t>
      </w:r>
    </w:p>
    <w:p w14:paraId="51D5D1F9"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12E50BE9"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для оформления документов посредством сети Интернет заявителю необходимо пройти процедуру авторизации на Портале;</w:t>
      </w:r>
    </w:p>
    <w:p w14:paraId="7806A3F0"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31CC142B"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7D2E7156"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заявление вместе с электронными копиями документов поп</w:t>
      </w:r>
      <w:r w:rsidR="00492B34">
        <w:rPr>
          <w:sz w:val="28"/>
          <w:szCs w:val="28"/>
        </w:rPr>
        <w:t>адает в информационную систему администрации, оказывающую</w:t>
      </w:r>
      <w:r w:rsidRPr="009C2E61">
        <w:rPr>
          <w:sz w:val="28"/>
          <w:szCs w:val="28"/>
        </w:rPr>
        <w:t xml:space="preserve">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79BEE786" w14:textId="31918138" w:rsidR="009C2E61" w:rsidRPr="009C2E61" w:rsidRDefault="006724B2" w:rsidP="00676F7E">
      <w:pPr>
        <w:tabs>
          <w:tab w:val="left" w:pos="1560"/>
        </w:tabs>
        <w:autoSpaceDE w:val="0"/>
        <w:autoSpaceDN w:val="0"/>
        <w:adjustRightInd w:val="0"/>
        <w:spacing w:line="223" w:lineRule="auto"/>
        <w:ind w:firstLine="720"/>
        <w:jc w:val="both"/>
        <w:rPr>
          <w:sz w:val="28"/>
          <w:szCs w:val="28"/>
        </w:rPr>
      </w:pPr>
      <w:bookmarkStart w:id="19" w:name="sub_1043"/>
      <w:r>
        <w:rPr>
          <w:sz w:val="28"/>
          <w:szCs w:val="28"/>
        </w:rPr>
        <w:t>2.19</w:t>
      </w:r>
      <w:r w:rsidR="009C2E61" w:rsidRPr="009C2E61">
        <w:rPr>
          <w:sz w:val="28"/>
          <w:szCs w:val="28"/>
        </w:rPr>
        <w:t>.3.</w:t>
      </w:r>
      <w:r w:rsidR="00676F7E">
        <w:rPr>
          <w:sz w:val="28"/>
          <w:szCs w:val="28"/>
        </w:rPr>
        <w:tab/>
      </w:r>
      <w:r w:rsidR="009C2E61" w:rsidRPr="009C2E61">
        <w:rPr>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bookmarkEnd w:id="19"/>
    <w:p w14:paraId="2BC5067A" w14:textId="77777777" w:rsidR="009C2E61" w:rsidRPr="009C2E61" w:rsidRDefault="009C2E61" w:rsidP="009C2E61">
      <w:pPr>
        <w:autoSpaceDE w:val="0"/>
        <w:autoSpaceDN w:val="0"/>
        <w:adjustRightInd w:val="0"/>
        <w:spacing w:line="226" w:lineRule="auto"/>
        <w:ind w:firstLine="720"/>
        <w:jc w:val="both"/>
        <w:rPr>
          <w:sz w:val="28"/>
          <w:szCs w:val="28"/>
        </w:rPr>
      </w:pPr>
      <w:r w:rsidRPr="009C2E61">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40964778" w14:textId="77777777" w:rsidR="009C2E61" w:rsidRPr="009C2E61" w:rsidRDefault="009C2E61" w:rsidP="009C2E61">
      <w:pPr>
        <w:autoSpaceDE w:val="0"/>
        <w:autoSpaceDN w:val="0"/>
        <w:adjustRightInd w:val="0"/>
        <w:spacing w:line="226" w:lineRule="auto"/>
        <w:ind w:firstLine="720"/>
        <w:jc w:val="both"/>
        <w:rPr>
          <w:sz w:val="28"/>
          <w:szCs w:val="28"/>
        </w:rPr>
      </w:pPr>
      <w:bookmarkStart w:id="20" w:name="sub_433"/>
      <w:r w:rsidRPr="009C2E61">
        <w:rPr>
          <w:sz w:val="28"/>
          <w:szCs w:val="28"/>
        </w:rPr>
        <w:t>При предоставлении муниципальной услуги в электронной форме заявителю направляется:</w:t>
      </w:r>
    </w:p>
    <w:bookmarkEnd w:id="20"/>
    <w:p w14:paraId="60409591" w14:textId="77777777" w:rsidR="009C2E61" w:rsidRPr="009C2E61" w:rsidRDefault="009C2E61" w:rsidP="009C2E61">
      <w:pPr>
        <w:autoSpaceDE w:val="0"/>
        <w:autoSpaceDN w:val="0"/>
        <w:adjustRightInd w:val="0"/>
        <w:spacing w:line="226" w:lineRule="auto"/>
        <w:ind w:firstLine="720"/>
        <w:jc w:val="both"/>
        <w:rPr>
          <w:sz w:val="28"/>
          <w:szCs w:val="28"/>
        </w:rPr>
      </w:pPr>
      <w:r w:rsidRPr="009C2E61">
        <w:rPr>
          <w:sz w:val="28"/>
          <w:szCs w:val="28"/>
        </w:rPr>
        <w:t>уведомление о приёме и регистрации запроса и иных документов, необходимых для предоставления муниципальной услуги;</w:t>
      </w:r>
    </w:p>
    <w:p w14:paraId="28B6C6C0"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уведомление о начале процедуры предоставления муниципальной услуги;</w:t>
      </w:r>
    </w:p>
    <w:p w14:paraId="06F37CE2"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460AA85E"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уведомление о результатах рассмотрения документов, необходимых для предоставления муниципальной услуги;</w:t>
      </w:r>
    </w:p>
    <w:p w14:paraId="21E9F5D1"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27881A56"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уведомление о мотивированном отказе в предоставлении муниципальной услуги.</w:t>
      </w:r>
    </w:p>
    <w:p w14:paraId="2B670CB1" w14:textId="341D2159" w:rsidR="006724B2" w:rsidRDefault="006724B2" w:rsidP="006724B2">
      <w:pPr>
        <w:tabs>
          <w:tab w:val="left" w:pos="1560"/>
        </w:tabs>
        <w:ind w:firstLine="709"/>
        <w:jc w:val="both"/>
        <w:rPr>
          <w:rFonts w:cs="Times New Roman"/>
          <w:sz w:val="28"/>
          <w:szCs w:val="28"/>
        </w:rPr>
      </w:pPr>
      <w:bookmarkStart w:id="21" w:name="sub_2045"/>
      <w:r>
        <w:rPr>
          <w:rFonts w:cs="Times New Roman"/>
          <w:sz w:val="28"/>
          <w:szCs w:val="28"/>
        </w:rPr>
        <w:t>2.19.</w:t>
      </w:r>
      <w:r w:rsidRPr="007079A0">
        <w:rPr>
          <w:rFonts w:cs="Times New Roman"/>
          <w:sz w:val="28"/>
          <w:szCs w:val="28"/>
        </w:rPr>
        <w:t>4.</w:t>
      </w:r>
      <w:r w:rsidR="00285628">
        <w:rPr>
          <w:rFonts w:cs="Times New Roman"/>
          <w:sz w:val="28"/>
          <w:szCs w:val="28"/>
        </w:rPr>
        <w:tab/>
      </w:r>
      <w:r w:rsidRPr="007079A0">
        <w:rPr>
          <w:rFonts w:cs="Times New Roman"/>
          <w:sz w:val="28"/>
          <w:szCs w:val="28"/>
        </w:rPr>
        <w:t xml:space="preserve">При направлении заявления и документов (содержащихся в них сведений) в форме электронных документов в порядке, предусмотренном </w:t>
      </w:r>
      <w:r w:rsidRPr="006724B2">
        <w:rPr>
          <w:rStyle w:val="af3"/>
          <w:b w:val="0"/>
          <w:color w:val="auto"/>
          <w:sz w:val="28"/>
          <w:szCs w:val="28"/>
        </w:rPr>
        <w:t>пунктом 2.19.1 подраздела 2.19 раздела 2</w:t>
      </w:r>
      <w:r w:rsidR="00492B34">
        <w:rPr>
          <w:rFonts w:cs="Times New Roman"/>
          <w:sz w:val="28"/>
          <w:szCs w:val="28"/>
        </w:rPr>
        <w:t xml:space="preserve"> административного</w:t>
      </w:r>
      <w:r w:rsidRPr="00C27B3B">
        <w:rPr>
          <w:rFonts w:cs="Times New Roman"/>
          <w:sz w:val="28"/>
          <w:szCs w:val="28"/>
        </w:rPr>
        <w:t xml:space="preserve"> регламента,</w:t>
      </w:r>
      <w:r w:rsidRPr="007079A0">
        <w:rPr>
          <w:rFonts w:cs="Times New Roman"/>
          <w:sz w:val="28"/>
          <w:szCs w:val="28"/>
        </w:rPr>
        <w:t xml:space="preserve"> </w:t>
      </w:r>
      <w:r w:rsidRPr="007079A0">
        <w:rPr>
          <w:rFonts w:cs="Times New Roman"/>
          <w:sz w:val="28"/>
          <w:szCs w:val="28"/>
        </w:rPr>
        <w:lastRenderedPageBreak/>
        <w:t>обеспечивается возможность направления заявителю сообщения в электронном виде, подтверждающего их приём и регистрацию.</w:t>
      </w:r>
    </w:p>
    <w:bookmarkEnd w:id="21"/>
    <w:p w14:paraId="2B5EA5AA" w14:textId="2AC5CE5A" w:rsidR="009C2E61" w:rsidRPr="009C2E61" w:rsidRDefault="006724B2" w:rsidP="004414E5">
      <w:pPr>
        <w:tabs>
          <w:tab w:val="left" w:pos="1560"/>
        </w:tabs>
        <w:autoSpaceDE w:val="0"/>
        <w:autoSpaceDN w:val="0"/>
        <w:adjustRightInd w:val="0"/>
        <w:spacing w:line="228" w:lineRule="auto"/>
        <w:ind w:firstLine="720"/>
        <w:jc w:val="both"/>
        <w:rPr>
          <w:sz w:val="28"/>
          <w:szCs w:val="28"/>
        </w:rPr>
      </w:pPr>
      <w:r>
        <w:rPr>
          <w:sz w:val="28"/>
          <w:szCs w:val="28"/>
        </w:rPr>
        <w:t>2.19</w:t>
      </w:r>
      <w:r w:rsidR="009C2E61" w:rsidRPr="009C2E61">
        <w:rPr>
          <w:sz w:val="28"/>
          <w:szCs w:val="28"/>
        </w:rPr>
        <w:t>.5.</w:t>
      </w:r>
      <w:r w:rsidR="004414E5">
        <w:rPr>
          <w:sz w:val="28"/>
          <w:szCs w:val="28"/>
        </w:rPr>
        <w:tab/>
      </w:r>
      <w:r w:rsidR="009C2E61" w:rsidRPr="009C2E61">
        <w:rPr>
          <w:sz w:val="28"/>
          <w:szCs w:val="28"/>
        </w:rPr>
        <w:t xml:space="preserve">МФЦ при обращении заявителя (представителя заявителя) за предоставлением </w:t>
      </w:r>
      <w:r w:rsidR="00492B34">
        <w:rPr>
          <w:sz w:val="28"/>
          <w:szCs w:val="28"/>
        </w:rPr>
        <w:t>муниципальной услуги осуществляе</w:t>
      </w:r>
      <w:r w:rsidR="009C2E61" w:rsidRPr="009C2E61">
        <w:rPr>
          <w:sz w:val="28"/>
          <w:szCs w:val="28"/>
        </w:rPr>
        <w:t>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w:t>
      </w:r>
      <w:r w:rsidR="00492B34">
        <w:rPr>
          <w:sz w:val="28"/>
          <w:szCs w:val="28"/>
        </w:rPr>
        <w:t xml:space="preserve"> административным регламентом</w:t>
      </w:r>
      <w:r w:rsidR="009C2E61" w:rsidRPr="009C2E61">
        <w:rPr>
          <w:sz w:val="28"/>
          <w:szCs w:val="28"/>
        </w:rPr>
        <w:t>, и их з</w:t>
      </w:r>
      <w:r w:rsidR="00492B34">
        <w:rPr>
          <w:sz w:val="28"/>
          <w:szCs w:val="28"/>
        </w:rPr>
        <w:t>аверение с целью направления в а</w:t>
      </w:r>
      <w:r w:rsidR="009C2E61" w:rsidRPr="009C2E61">
        <w:rPr>
          <w:sz w:val="28"/>
          <w:szCs w:val="28"/>
        </w:rPr>
        <w:t>дминистрацию.</w:t>
      </w:r>
      <w:bookmarkEnd w:id="16"/>
    </w:p>
    <w:p w14:paraId="6906298C" w14:textId="77777777" w:rsidR="009C2E61" w:rsidRPr="009C2E61" w:rsidRDefault="009C2E61" w:rsidP="009C2E61">
      <w:pPr>
        <w:widowControl/>
        <w:suppressAutoHyphens w:val="0"/>
        <w:spacing w:line="228" w:lineRule="auto"/>
        <w:rPr>
          <w:rFonts w:eastAsia="Times New Roman" w:cs="Times New Roman"/>
          <w:bCs/>
          <w:kern w:val="0"/>
          <w:sz w:val="28"/>
          <w:szCs w:val="28"/>
          <w:lang w:eastAsia="ar-SA" w:bidi="ar-SA"/>
        </w:rPr>
      </w:pPr>
    </w:p>
    <w:p w14:paraId="2C74C1F1" w14:textId="77777777" w:rsidR="006724B2" w:rsidRPr="002B0D15" w:rsidRDefault="006724B2" w:rsidP="00124B74">
      <w:pPr>
        <w:pStyle w:val="1"/>
        <w:tabs>
          <w:tab w:val="left" w:pos="284"/>
        </w:tabs>
        <w:spacing w:before="0" w:after="0"/>
        <w:jc w:val="center"/>
        <w:rPr>
          <w:rFonts w:ascii="Times New Roman" w:hAnsi="Times New Roman" w:cs="Times New Roman"/>
          <w:b w:val="0"/>
          <w:sz w:val="28"/>
          <w:szCs w:val="28"/>
        </w:rPr>
      </w:pPr>
      <w:bookmarkStart w:id="22" w:name="sub_2300"/>
      <w:bookmarkStart w:id="23" w:name="sub_1331"/>
      <w:r w:rsidRPr="007079A0">
        <w:rPr>
          <w:rFonts w:ascii="Times New Roman" w:hAnsi="Times New Roman" w:cs="Times New Roman"/>
          <w:b w:val="0"/>
          <w:sz w:val="28"/>
          <w:szCs w:val="28"/>
        </w:rPr>
        <w:t xml:space="preserve">Раздел </w:t>
      </w:r>
      <w:r>
        <w:rPr>
          <w:rFonts w:ascii="Times New Roman" w:hAnsi="Times New Roman" w:cs="Times New Roman"/>
          <w:b w:val="0"/>
          <w:sz w:val="28"/>
          <w:szCs w:val="28"/>
        </w:rPr>
        <w:t>3</w:t>
      </w:r>
      <w:r w:rsidRPr="007079A0">
        <w:rPr>
          <w:rFonts w:ascii="Times New Roman" w:hAnsi="Times New Roman" w:cs="Times New Roman"/>
          <w:b w:val="0"/>
          <w:sz w:val="28"/>
          <w:szCs w:val="28"/>
        </w:rPr>
        <w:t>.</w:t>
      </w:r>
      <w:r>
        <w:rPr>
          <w:rFonts w:ascii="Times New Roman" w:hAnsi="Times New Roman" w:cs="Times New Roman"/>
          <w:b w:val="0"/>
          <w:sz w:val="28"/>
          <w:szCs w:val="28"/>
        </w:rPr>
        <w:t xml:space="preserve"> </w:t>
      </w:r>
      <w:r w:rsidRPr="007079A0">
        <w:rPr>
          <w:rFonts w:ascii="Times New Roman" w:hAnsi="Times New Roman" w:cs="Times New Roman"/>
          <w:b w:val="0"/>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bookmarkEnd w:id="22"/>
    <w:p w14:paraId="16410B7A" w14:textId="77777777" w:rsidR="009C2E61" w:rsidRPr="009C2E61" w:rsidRDefault="009C2E61" w:rsidP="00124B74">
      <w:pPr>
        <w:pStyle w:val="41"/>
        <w:tabs>
          <w:tab w:val="left" w:pos="0"/>
          <w:tab w:val="left" w:pos="284"/>
        </w:tabs>
        <w:spacing w:after="0" w:line="228" w:lineRule="auto"/>
        <w:ind w:firstLine="0"/>
        <w:contextualSpacing/>
        <w:jc w:val="center"/>
        <w:rPr>
          <w:sz w:val="20"/>
          <w:szCs w:val="28"/>
        </w:rPr>
      </w:pPr>
    </w:p>
    <w:p w14:paraId="58620163" w14:textId="77777777" w:rsidR="009C2E61" w:rsidRPr="009C2E61" w:rsidRDefault="006724B2" w:rsidP="00124B74">
      <w:pPr>
        <w:tabs>
          <w:tab w:val="left" w:pos="284"/>
        </w:tabs>
        <w:spacing w:line="228" w:lineRule="auto"/>
        <w:jc w:val="center"/>
        <w:rPr>
          <w:rFonts w:eastAsia="Calibri"/>
          <w:sz w:val="28"/>
          <w:szCs w:val="28"/>
        </w:rPr>
      </w:pPr>
      <w:r>
        <w:rPr>
          <w:rFonts w:eastAsia="Calibri"/>
          <w:sz w:val="28"/>
          <w:szCs w:val="28"/>
        </w:rPr>
        <w:t xml:space="preserve">Подраздел </w:t>
      </w:r>
      <w:r w:rsidR="009C2E61" w:rsidRPr="009C2E61">
        <w:rPr>
          <w:rFonts w:eastAsia="Calibri"/>
          <w:sz w:val="28"/>
          <w:szCs w:val="28"/>
        </w:rPr>
        <w:t>3.1. Состав и последователь</w:t>
      </w:r>
      <w:r w:rsidR="002B0D15">
        <w:rPr>
          <w:rFonts w:eastAsia="Calibri"/>
          <w:sz w:val="28"/>
          <w:szCs w:val="28"/>
        </w:rPr>
        <w:t>ность административных процедур</w:t>
      </w:r>
    </w:p>
    <w:p w14:paraId="42DC2A67" w14:textId="77777777" w:rsidR="003560A8" w:rsidRDefault="003560A8" w:rsidP="009C2E61">
      <w:pPr>
        <w:pStyle w:val="41"/>
        <w:tabs>
          <w:tab w:val="left" w:pos="0"/>
        </w:tabs>
        <w:spacing w:after="0" w:line="228" w:lineRule="auto"/>
        <w:ind w:firstLine="720"/>
        <w:contextualSpacing/>
        <w:jc w:val="both"/>
        <w:rPr>
          <w:sz w:val="28"/>
          <w:szCs w:val="28"/>
        </w:rPr>
      </w:pPr>
    </w:p>
    <w:p w14:paraId="1353796D" w14:textId="2327DD24" w:rsidR="009C2E61" w:rsidRPr="009C2E61" w:rsidRDefault="009C2E61" w:rsidP="00814686">
      <w:pPr>
        <w:pStyle w:val="41"/>
        <w:tabs>
          <w:tab w:val="left" w:pos="0"/>
          <w:tab w:val="left" w:pos="1701"/>
        </w:tabs>
        <w:spacing w:after="0" w:line="228" w:lineRule="auto"/>
        <w:ind w:firstLine="720"/>
        <w:contextualSpacing/>
        <w:jc w:val="both"/>
        <w:rPr>
          <w:sz w:val="28"/>
          <w:szCs w:val="28"/>
        </w:rPr>
      </w:pPr>
      <w:r w:rsidRPr="009C2E61">
        <w:rPr>
          <w:sz w:val="28"/>
          <w:szCs w:val="28"/>
        </w:rPr>
        <w:t>3.1.1.</w:t>
      </w:r>
      <w:r w:rsidR="00814686">
        <w:rPr>
          <w:sz w:val="28"/>
          <w:szCs w:val="28"/>
        </w:rPr>
        <w:tab/>
      </w:r>
      <w:r w:rsidRPr="009C2E61">
        <w:rPr>
          <w:sz w:val="28"/>
          <w:szCs w:val="28"/>
        </w:rPr>
        <w:t>Предоставление муниципальной услуги включает в себя следующие административные процедуры:</w:t>
      </w:r>
    </w:p>
    <w:p w14:paraId="0466136F" w14:textId="0E04BBE1" w:rsidR="009C2E61" w:rsidRPr="009C2E61" w:rsidRDefault="003560A8" w:rsidP="00814686">
      <w:pPr>
        <w:pStyle w:val="41"/>
        <w:tabs>
          <w:tab w:val="left" w:pos="0"/>
          <w:tab w:val="left" w:pos="1701"/>
        </w:tabs>
        <w:spacing w:after="0" w:line="228" w:lineRule="auto"/>
        <w:ind w:firstLine="720"/>
        <w:contextualSpacing/>
        <w:jc w:val="both"/>
        <w:rPr>
          <w:sz w:val="28"/>
          <w:szCs w:val="28"/>
        </w:rPr>
      </w:pPr>
      <w:r>
        <w:rPr>
          <w:sz w:val="28"/>
          <w:szCs w:val="28"/>
        </w:rPr>
        <w:t>3.1.1.1.</w:t>
      </w:r>
      <w:r w:rsidR="00814686">
        <w:rPr>
          <w:sz w:val="28"/>
          <w:szCs w:val="28"/>
        </w:rPr>
        <w:tab/>
      </w:r>
      <w:r>
        <w:rPr>
          <w:sz w:val="28"/>
          <w:szCs w:val="28"/>
        </w:rPr>
        <w:t>П</w:t>
      </w:r>
      <w:r w:rsidR="009C2E61" w:rsidRPr="009C2E61">
        <w:rPr>
          <w:sz w:val="28"/>
          <w:szCs w:val="28"/>
        </w:rPr>
        <w:t>риём заявления и прилагаемых к нему документов, регистрация заявления и выдача заявителю расписки в пол</w:t>
      </w:r>
      <w:r w:rsidR="00492B34">
        <w:rPr>
          <w:sz w:val="28"/>
          <w:szCs w:val="28"/>
        </w:rPr>
        <w:t>учении заявления и документов.</w:t>
      </w:r>
    </w:p>
    <w:p w14:paraId="5B042BB7" w14:textId="6406FCBC" w:rsidR="009C2E61" w:rsidRPr="009C2E61" w:rsidRDefault="003560A8" w:rsidP="00814686">
      <w:pPr>
        <w:pStyle w:val="41"/>
        <w:tabs>
          <w:tab w:val="left" w:pos="0"/>
          <w:tab w:val="left" w:pos="1701"/>
        </w:tabs>
        <w:spacing w:after="0" w:line="228" w:lineRule="auto"/>
        <w:ind w:firstLine="720"/>
        <w:contextualSpacing/>
        <w:jc w:val="both"/>
        <w:rPr>
          <w:sz w:val="28"/>
          <w:szCs w:val="28"/>
        </w:rPr>
      </w:pPr>
      <w:r>
        <w:rPr>
          <w:sz w:val="28"/>
          <w:szCs w:val="28"/>
        </w:rPr>
        <w:t>3.1.1.2.</w:t>
      </w:r>
      <w:r w:rsidR="00814686">
        <w:rPr>
          <w:sz w:val="28"/>
          <w:szCs w:val="28"/>
        </w:rPr>
        <w:tab/>
      </w:r>
      <w:r>
        <w:rPr>
          <w:sz w:val="28"/>
          <w:szCs w:val="28"/>
        </w:rPr>
        <w:t>П</w:t>
      </w:r>
      <w:r w:rsidR="009C2E61" w:rsidRPr="009C2E61">
        <w:rPr>
          <w:sz w:val="28"/>
          <w:szCs w:val="28"/>
        </w:rPr>
        <w:t>ередача курье</w:t>
      </w:r>
      <w:r>
        <w:rPr>
          <w:sz w:val="28"/>
          <w:szCs w:val="28"/>
        </w:rPr>
        <w:t>ром пакета документов из МФЦ в а</w:t>
      </w:r>
      <w:r w:rsidR="009C2E61" w:rsidRPr="009C2E61">
        <w:rPr>
          <w:sz w:val="28"/>
          <w:szCs w:val="28"/>
        </w:rPr>
        <w:t>дминистрацию (в случае</w:t>
      </w:r>
      <w:r w:rsidR="00492B34">
        <w:rPr>
          <w:sz w:val="28"/>
          <w:szCs w:val="28"/>
        </w:rPr>
        <w:t xml:space="preserve"> обращения заявителя через МФЦ).</w:t>
      </w:r>
    </w:p>
    <w:p w14:paraId="4A0DF3A1" w14:textId="4A9ADE61" w:rsidR="009C2E61" w:rsidRPr="009C2E61" w:rsidRDefault="003560A8" w:rsidP="00814686">
      <w:pPr>
        <w:pStyle w:val="41"/>
        <w:tabs>
          <w:tab w:val="left" w:pos="0"/>
          <w:tab w:val="left" w:pos="1701"/>
        </w:tabs>
        <w:spacing w:after="0" w:line="228" w:lineRule="auto"/>
        <w:ind w:firstLine="720"/>
        <w:contextualSpacing/>
        <w:jc w:val="both"/>
        <w:rPr>
          <w:sz w:val="28"/>
          <w:szCs w:val="28"/>
        </w:rPr>
      </w:pPr>
      <w:r>
        <w:rPr>
          <w:sz w:val="28"/>
          <w:szCs w:val="28"/>
        </w:rPr>
        <w:t>3.1.1.3.</w:t>
      </w:r>
      <w:r w:rsidR="00814686">
        <w:rPr>
          <w:sz w:val="28"/>
          <w:szCs w:val="28"/>
        </w:rPr>
        <w:tab/>
      </w:r>
      <w:r>
        <w:rPr>
          <w:sz w:val="28"/>
          <w:szCs w:val="28"/>
        </w:rPr>
        <w:t>Р</w:t>
      </w:r>
      <w:r w:rsidR="009C2E61" w:rsidRPr="009C2E61">
        <w:rPr>
          <w:sz w:val="28"/>
          <w:szCs w:val="28"/>
        </w:rPr>
        <w:t xml:space="preserve">ассмотрение заявления и документов </w:t>
      </w:r>
      <w:r w:rsidR="00457739">
        <w:rPr>
          <w:sz w:val="28"/>
          <w:szCs w:val="28"/>
        </w:rPr>
        <w:t>уполномоченным органом</w:t>
      </w:r>
      <w:r w:rsidR="009C2E61" w:rsidRPr="009C2E61">
        <w:rPr>
          <w:sz w:val="28"/>
          <w:szCs w:val="28"/>
        </w:rPr>
        <w:t>, формирование и направление запросов в органы (организации), участвующие в предоставлении муниципальной услуги, подготовка решения о предоставлении (об отказе в предо</w:t>
      </w:r>
      <w:r w:rsidR="00492B34">
        <w:rPr>
          <w:sz w:val="28"/>
          <w:szCs w:val="28"/>
        </w:rPr>
        <w:t>ставлении) муниципальной услуги.</w:t>
      </w:r>
    </w:p>
    <w:p w14:paraId="144853C3" w14:textId="110D8C1D" w:rsidR="003560A8" w:rsidRDefault="003560A8" w:rsidP="00814686">
      <w:pPr>
        <w:pStyle w:val="41"/>
        <w:tabs>
          <w:tab w:val="left" w:pos="0"/>
          <w:tab w:val="left" w:pos="1701"/>
        </w:tabs>
        <w:spacing w:after="0" w:line="228" w:lineRule="auto"/>
        <w:ind w:firstLine="720"/>
        <w:contextualSpacing/>
        <w:jc w:val="both"/>
        <w:rPr>
          <w:sz w:val="28"/>
          <w:szCs w:val="28"/>
        </w:rPr>
      </w:pPr>
      <w:r>
        <w:rPr>
          <w:sz w:val="28"/>
          <w:szCs w:val="28"/>
        </w:rPr>
        <w:t>3.1.1.4.</w:t>
      </w:r>
      <w:r w:rsidR="00814686">
        <w:rPr>
          <w:sz w:val="28"/>
          <w:szCs w:val="28"/>
        </w:rPr>
        <w:tab/>
      </w:r>
      <w:r>
        <w:rPr>
          <w:sz w:val="28"/>
          <w:szCs w:val="28"/>
        </w:rPr>
        <w:t>П</w:t>
      </w:r>
      <w:r w:rsidR="009C2E61" w:rsidRPr="009C2E61">
        <w:rPr>
          <w:sz w:val="28"/>
          <w:szCs w:val="28"/>
        </w:rPr>
        <w:t xml:space="preserve">ередача </w:t>
      </w:r>
      <w:r w:rsidR="00457739">
        <w:rPr>
          <w:sz w:val="28"/>
          <w:szCs w:val="28"/>
        </w:rPr>
        <w:t>уполномоченным органом</w:t>
      </w:r>
      <w:r w:rsidR="009C2E61" w:rsidRPr="009C2E61">
        <w:rPr>
          <w:sz w:val="28"/>
          <w:szCs w:val="28"/>
        </w:rPr>
        <w:t xml:space="preserve"> результата предоставления муниципальной услуги в МФЦ (в случае обращения заявителя через М</w:t>
      </w:r>
      <w:r w:rsidR="00492B34">
        <w:rPr>
          <w:sz w:val="28"/>
          <w:szCs w:val="28"/>
        </w:rPr>
        <w:t>ФЦ).</w:t>
      </w:r>
    </w:p>
    <w:p w14:paraId="35C22560" w14:textId="4F02D867" w:rsidR="009C2E61" w:rsidRPr="009C2E61" w:rsidRDefault="003560A8" w:rsidP="00814686">
      <w:pPr>
        <w:pStyle w:val="41"/>
        <w:tabs>
          <w:tab w:val="left" w:pos="0"/>
          <w:tab w:val="left" w:pos="1701"/>
        </w:tabs>
        <w:spacing w:after="0" w:line="228" w:lineRule="auto"/>
        <w:ind w:firstLine="720"/>
        <w:contextualSpacing/>
        <w:jc w:val="both"/>
        <w:rPr>
          <w:sz w:val="28"/>
          <w:szCs w:val="28"/>
        </w:rPr>
      </w:pPr>
      <w:r>
        <w:rPr>
          <w:sz w:val="28"/>
          <w:szCs w:val="28"/>
        </w:rPr>
        <w:t>3.1.1.5.</w:t>
      </w:r>
      <w:r w:rsidR="00814686">
        <w:rPr>
          <w:sz w:val="28"/>
          <w:szCs w:val="28"/>
        </w:rPr>
        <w:tab/>
      </w:r>
      <w:r>
        <w:rPr>
          <w:sz w:val="28"/>
          <w:szCs w:val="28"/>
        </w:rPr>
        <w:t>В</w:t>
      </w:r>
      <w:r w:rsidR="009C2E61" w:rsidRPr="009C2E61">
        <w:rPr>
          <w:sz w:val="28"/>
          <w:szCs w:val="28"/>
        </w:rPr>
        <w:t>ыдача (направление) заявителю результата пред</w:t>
      </w:r>
      <w:r>
        <w:rPr>
          <w:sz w:val="28"/>
          <w:szCs w:val="28"/>
        </w:rPr>
        <w:t>оставления муниципальной услуги.</w:t>
      </w:r>
    </w:p>
    <w:p w14:paraId="74209CED" w14:textId="6FECE968" w:rsidR="009C2E61" w:rsidRPr="009C2E61" w:rsidRDefault="003560A8" w:rsidP="00814686">
      <w:pPr>
        <w:pStyle w:val="41"/>
        <w:tabs>
          <w:tab w:val="left" w:pos="0"/>
          <w:tab w:val="left" w:pos="1701"/>
        </w:tabs>
        <w:spacing w:after="0" w:line="228" w:lineRule="auto"/>
        <w:ind w:firstLine="720"/>
        <w:contextualSpacing/>
        <w:jc w:val="both"/>
        <w:rPr>
          <w:sz w:val="28"/>
          <w:szCs w:val="28"/>
        </w:rPr>
      </w:pPr>
      <w:r>
        <w:rPr>
          <w:sz w:val="28"/>
          <w:szCs w:val="28"/>
        </w:rPr>
        <w:t>3.1.1.6.</w:t>
      </w:r>
      <w:r w:rsidR="00814686">
        <w:rPr>
          <w:sz w:val="28"/>
          <w:szCs w:val="28"/>
        </w:rPr>
        <w:tab/>
      </w:r>
      <w:r>
        <w:rPr>
          <w:sz w:val="28"/>
          <w:szCs w:val="28"/>
        </w:rPr>
        <w:t>И</w:t>
      </w:r>
      <w:r w:rsidR="009C2E61" w:rsidRPr="009C2E61">
        <w:rPr>
          <w:sz w:val="28"/>
          <w:szCs w:val="28"/>
        </w:rPr>
        <w:t>справление опечаток и ошибок, допущенных в документах, выданных в результате предоставления муниципальной услуги.</w:t>
      </w:r>
    </w:p>
    <w:p w14:paraId="22313420" w14:textId="77777777" w:rsidR="009C2E61" w:rsidRPr="009C2E61" w:rsidRDefault="009C2E61" w:rsidP="009C2E61">
      <w:pPr>
        <w:pStyle w:val="41"/>
        <w:tabs>
          <w:tab w:val="left" w:pos="0"/>
        </w:tabs>
        <w:spacing w:after="0" w:line="228" w:lineRule="auto"/>
        <w:ind w:firstLine="720"/>
        <w:contextualSpacing/>
        <w:jc w:val="both"/>
        <w:rPr>
          <w:sz w:val="28"/>
          <w:szCs w:val="28"/>
        </w:rPr>
      </w:pPr>
      <w:r w:rsidRPr="009C2E61">
        <w:rPr>
          <w:sz w:val="28"/>
          <w:szCs w:val="28"/>
        </w:rPr>
        <w:t xml:space="preserve">Заявитель вправе отозвать свое заявление на любой стадии рассмотрения, согласования или подготовки документа </w:t>
      </w:r>
      <w:r w:rsidR="00457739">
        <w:rPr>
          <w:sz w:val="28"/>
          <w:szCs w:val="28"/>
        </w:rPr>
        <w:t>уполномоченным органом</w:t>
      </w:r>
      <w:r w:rsidRPr="009C2E61">
        <w:rPr>
          <w:sz w:val="28"/>
          <w:szCs w:val="28"/>
        </w:rPr>
        <w:t xml:space="preserve">, обратившись </w:t>
      </w:r>
      <w:r w:rsidR="003560A8">
        <w:rPr>
          <w:sz w:val="28"/>
          <w:szCs w:val="28"/>
        </w:rPr>
        <w:t>с соответствующим заявлением в а</w:t>
      </w:r>
      <w:r w:rsidRPr="009C2E61">
        <w:rPr>
          <w:sz w:val="28"/>
          <w:szCs w:val="28"/>
        </w:rPr>
        <w:t>дминистрацию, в том числе посредством Портала либо МФЦ.</w:t>
      </w:r>
    </w:p>
    <w:p w14:paraId="54A96533" w14:textId="77777777" w:rsidR="009C2E61" w:rsidRPr="009C2E61" w:rsidRDefault="009C2E61" w:rsidP="009C2E61">
      <w:pPr>
        <w:jc w:val="both"/>
        <w:rPr>
          <w:sz w:val="28"/>
          <w:szCs w:val="28"/>
        </w:rPr>
      </w:pPr>
    </w:p>
    <w:p w14:paraId="2E37A60B" w14:textId="77777777" w:rsidR="007D2B78" w:rsidRDefault="00457739" w:rsidP="006F27BE">
      <w:pPr>
        <w:tabs>
          <w:tab w:val="left" w:pos="10992"/>
          <w:tab w:val="left" w:pos="11908"/>
          <w:tab w:val="left" w:pos="12824"/>
          <w:tab w:val="left" w:pos="13740"/>
          <w:tab w:val="left" w:pos="14656"/>
        </w:tabs>
        <w:spacing w:line="240" w:lineRule="atLeast"/>
        <w:jc w:val="center"/>
        <w:outlineLvl w:val="1"/>
        <w:rPr>
          <w:rFonts w:eastAsia="Calibri" w:cs="Times New Roman"/>
          <w:sz w:val="28"/>
          <w:szCs w:val="28"/>
          <w:lang w:eastAsia="en-US"/>
        </w:rPr>
      </w:pPr>
      <w:r>
        <w:rPr>
          <w:rFonts w:eastAsia="Calibri" w:cs="Times New Roman"/>
          <w:sz w:val="28"/>
          <w:szCs w:val="28"/>
          <w:lang w:eastAsia="en-US"/>
        </w:rPr>
        <w:t xml:space="preserve">Подраздел </w:t>
      </w:r>
      <w:r w:rsidR="009C2E61" w:rsidRPr="009C2E61">
        <w:rPr>
          <w:rFonts w:eastAsia="Calibri" w:cs="Times New Roman"/>
          <w:sz w:val="28"/>
          <w:szCs w:val="28"/>
          <w:lang w:eastAsia="en-US"/>
        </w:rPr>
        <w:t xml:space="preserve">3.2. Последовательность выполнения </w:t>
      </w:r>
    </w:p>
    <w:p w14:paraId="019C2A80" w14:textId="5CB1DB51" w:rsidR="009C2E61" w:rsidRPr="009C2E61" w:rsidRDefault="009C2E61" w:rsidP="006F27BE">
      <w:pPr>
        <w:tabs>
          <w:tab w:val="left" w:pos="10992"/>
          <w:tab w:val="left" w:pos="11908"/>
          <w:tab w:val="left" w:pos="12824"/>
          <w:tab w:val="left" w:pos="13740"/>
          <w:tab w:val="left" w:pos="14656"/>
        </w:tabs>
        <w:spacing w:line="240" w:lineRule="atLeast"/>
        <w:jc w:val="center"/>
        <w:outlineLvl w:val="1"/>
        <w:rPr>
          <w:rFonts w:eastAsia="Calibri" w:cs="Times New Roman"/>
          <w:sz w:val="28"/>
          <w:szCs w:val="28"/>
          <w:lang w:eastAsia="en-US"/>
        </w:rPr>
      </w:pPr>
      <w:r w:rsidRPr="009C2E61">
        <w:rPr>
          <w:rFonts w:eastAsia="Calibri" w:cs="Times New Roman"/>
          <w:sz w:val="28"/>
          <w:szCs w:val="28"/>
          <w:lang w:eastAsia="en-US"/>
        </w:rPr>
        <w:t>административных процедур</w:t>
      </w:r>
    </w:p>
    <w:p w14:paraId="5F17233A" w14:textId="77777777" w:rsidR="009C2E61" w:rsidRPr="009C2E61" w:rsidRDefault="009C2E61" w:rsidP="009C2E61">
      <w:pPr>
        <w:tabs>
          <w:tab w:val="left" w:pos="10992"/>
          <w:tab w:val="left" w:pos="11908"/>
          <w:tab w:val="left" w:pos="12824"/>
          <w:tab w:val="left" w:pos="13740"/>
          <w:tab w:val="left" w:pos="14656"/>
        </w:tabs>
        <w:spacing w:line="240" w:lineRule="atLeast"/>
        <w:ind w:firstLine="709"/>
        <w:jc w:val="both"/>
        <w:outlineLvl w:val="1"/>
        <w:rPr>
          <w:rFonts w:eastAsia="Calibri" w:cs="Times New Roman"/>
          <w:sz w:val="28"/>
          <w:szCs w:val="28"/>
          <w:lang w:eastAsia="en-US"/>
        </w:rPr>
      </w:pPr>
    </w:p>
    <w:p w14:paraId="15AF40CA" w14:textId="21504E49" w:rsidR="009C2E61" w:rsidRPr="009C2E61" w:rsidRDefault="009C2E61" w:rsidP="0038306E">
      <w:pPr>
        <w:tabs>
          <w:tab w:val="left" w:pos="709"/>
        </w:tabs>
        <w:ind w:firstLine="709"/>
        <w:jc w:val="both"/>
        <w:rPr>
          <w:sz w:val="28"/>
          <w:szCs w:val="28"/>
        </w:rPr>
      </w:pPr>
      <w:r w:rsidRPr="009C2E61">
        <w:rPr>
          <w:sz w:val="28"/>
          <w:szCs w:val="28"/>
        </w:rPr>
        <w:t>3.2.1.</w:t>
      </w:r>
      <w:r w:rsidR="0038306E">
        <w:rPr>
          <w:sz w:val="28"/>
          <w:szCs w:val="28"/>
        </w:rPr>
        <w:tab/>
      </w:r>
      <w:r w:rsidRPr="009C2E61">
        <w:rPr>
          <w:sz w:val="28"/>
          <w:szCs w:val="28"/>
        </w:rPr>
        <w:t>Приём заявления и прилагаемых к нему документов, регистрация заявления и выдача заявителю расписки в получении заявления и документов.</w:t>
      </w:r>
    </w:p>
    <w:p w14:paraId="7F5546B7" w14:textId="1D8563BF" w:rsidR="009C2E61" w:rsidRPr="009C2E61" w:rsidRDefault="009C2E61" w:rsidP="0038306E">
      <w:pPr>
        <w:tabs>
          <w:tab w:val="left" w:pos="709"/>
          <w:tab w:val="left" w:pos="1701"/>
        </w:tabs>
        <w:jc w:val="both"/>
        <w:rPr>
          <w:sz w:val="28"/>
          <w:szCs w:val="28"/>
        </w:rPr>
      </w:pPr>
      <w:r w:rsidRPr="009C2E61">
        <w:rPr>
          <w:sz w:val="28"/>
          <w:szCs w:val="28"/>
        </w:rPr>
        <w:t xml:space="preserve">Основанием для начала административной процедуры </w:t>
      </w:r>
      <w:r w:rsidR="0075418B">
        <w:rPr>
          <w:sz w:val="28"/>
          <w:szCs w:val="28"/>
        </w:rPr>
        <w:t>является обращение заявителя в а</w:t>
      </w:r>
      <w:r w:rsidRPr="009C2E61">
        <w:rPr>
          <w:sz w:val="28"/>
          <w:szCs w:val="28"/>
        </w:rPr>
        <w:t>дминистрацию, через МФЦ</w:t>
      </w:r>
      <w:r w:rsidR="0075418B">
        <w:rPr>
          <w:sz w:val="28"/>
          <w:szCs w:val="28"/>
        </w:rPr>
        <w:t xml:space="preserve"> в а</w:t>
      </w:r>
      <w:r w:rsidRPr="009C2E61">
        <w:rPr>
          <w:sz w:val="28"/>
          <w:szCs w:val="28"/>
        </w:rPr>
        <w:t xml:space="preserve">дминистрацию, посредством использования информационно-телекоммуникационных технологий, включая </w:t>
      </w:r>
      <w:r w:rsidRPr="009C2E61">
        <w:rPr>
          <w:sz w:val="28"/>
          <w:szCs w:val="28"/>
        </w:rPr>
        <w:lastRenderedPageBreak/>
        <w:t xml:space="preserve">использование Портала, с заявлением и документами, предусмотренными </w:t>
      </w:r>
      <w:r w:rsidR="0075418B">
        <w:rPr>
          <w:sz w:val="28"/>
          <w:szCs w:val="28"/>
        </w:rPr>
        <w:t>административным р</w:t>
      </w:r>
      <w:r w:rsidRPr="009C2E61">
        <w:rPr>
          <w:sz w:val="28"/>
          <w:szCs w:val="28"/>
        </w:rPr>
        <w:t>егламентом.</w:t>
      </w:r>
    </w:p>
    <w:bookmarkEnd w:id="23"/>
    <w:p w14:paraId="0586E9AC" w14:textId="1B841BF2" w:rsidR="009C2E61" w:rsidRPr="009C2E61" w:rsidRDefault="009C2E61" w:rsidP="0038306E">
      <w:pPr>
        <w:tabs>
          <w:tab w:val="left" w:pos="1701"/>
        </w:tabs>
        <w:ind w:firstLine="709"/>
        <w:jc w:val="both"/>
        <w:rPr>
          <w:rFonts w:eastAsia="Calibri" w:cs="Times New Roman"/>
          <w:sz w:val="28"/>
          <w:szCs w:val="28"/>
          <w:lang w:eastAsia="en-US"/>
        </w:rPr>
      </w:pPr>
      <w:r w:rsidRPr="009C2E61">
        <w:rPr>
          <w:rFonts w:eastAsia="Calibri" w:cs="Times New Roman"/>
          <w:sz w:val="28"/>
          <w:szCs w:val="28"/>
          <w:lang w:eastAsia="en-US"/>
        </w:rPr>
        <w:t>3.2.1.1.</w:t>
      </w:r>
      <w:r w:rsidR="0038306E">
        <w:rPr>
          <w:rFonts w:eastAsia="Calibri" w:cs="Times New Roman"/>
          <w:sz w:val="28"/>
          <w:szCs w:val="28"/>
          <w:lang w:eastAsia="en-US"/>
        </w:rPr>
        <w:tab/>
      </w:r>
      <w:r w:rsidRPr="009C2E61">
        <w:rPr>
          <w:rFonts w:eastAsia="Calibri" w:cs="Times New Roman"/>
          <w:sz w:val="28"/>
          <w:szCs w:val="28"/>
          <w:lang w:eastAsia="en-US"/>
        </w:rPr>
        <w:t>Порядок приёма документов в МФЦ:</w:t>
      </w:r>
    </w:p>
    <w:p w14:paraId="23BF2375" w14:textId="77777777" w:rsidR="009C2E61" w:rsidRPr="009C2E61" w:rsidRDefault="009C2E61" w:rsidP="0038306E">
      <w:pPr>
        <w:tabs>
          <w:tab w:val="left" w:pos="1701"/>
        </w:tabs>
        <w:ind w:firstLine="709"/>
        <w:jc w:val="both"/>
        <w:rPr>
          <w:rFonts w:eastAsia="Calibri" w:cs="Times New Roman"/>
          <w:sz w:val="28"/>
          <w:szCs w:val="28"/>
          <w:lang w:eastAsia="en-US"/>
        </w:rPr>
      </w:pPr>
      <w:r w:rsidRPr="009C2E61">
        <w:rPr>
          <w:rFonts w:eastAsia="Calibri" w:cs="Times New Roman"/>
          <w:sz w:val="28"/>
          <w:szCs w:val="28"/>
          <w:lang w:eastAsia="en-US"/>
        </w:rPr>
        <w:t>при приёме заявления и прилагаемых к нему документов работник МФЦ: устанавливает личность заявителя (проверяет документ, удостоверяющий личность, проверяет полномочия заявителя, в том числе полномочия представителя действовать от его имени);</w:t>
      </w:r>
    </w:p>
    <w:p w14:paraId="76C00D4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40CA4B76"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проверяет соответствие представленных документов установленным требованиям, удостоверяясь, что:</w:t>
      </w:r>
    </w:p>
    <w:p w14:paraId="2BBDD2A6"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2C46E98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тексты документов написаны разборчиво;</w:t>
      </w:r>
    </w:p>
    <w:p w14:paraId="377A5F06"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фамилии, имена и отчества физических лиц, адреса их мест жительства    написаны полностью;</w:t>
      </w:r>
    </w:p>
    <w:p w14:paraId="6C9C47BD"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документах нет подчисток, приписок, зачёркнутых слов и иных не оговоренных в них исправлений;</w:t>
      </w:r>
    </w:p>
    <w:p w14:paraId="4279005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не исполнены карандашом;</w:t>
      </w:r>
    </w:p>
    <w:p w14:paraId="370EEBFD"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не имеют серьёзных повреждений, наличие которых не позволяет однозначно истолковать их содержание;</w:t>
      </w:r>
    </w:p>
    <w:p w14:paraId="52800F58"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срок действия документов не истёк;</w:t>
      </w:r>
    </w:p>
    <w:p w14:paraId="15D972E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содержат информацию, необходимую для предоставления муниципальной услуги, указанной в заявлении;</w:t>
      </w:r>
    </w:p>
    <w:p w14:paraId="521A73F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случае представления заявителем документов, предусмотренных пунктами 1-7, 9, 10, 14, 17, 18 части 6 статьи 7 Федерального закона от 27 июля 2010 года № 210-ФЗ «Об организации предоставления государственных и 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w:t>
      </w:r>
    </w:p>
    <w:p w14:paraId="5BDEC4D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14:paraId="0C3208E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установлении фактов несоответствия представленных документов требованиям настоящего</w:t>
      </w:r>
      <w:r w:rsidR="0075418B">
        <w:rPr>
          <w:rFonts w:eastAsia="Calibri" w:cs="Times New Roman"/>
          <w:sz w:val="28"/>
          <w:szCs w:val="28"/>
          <w:lang w:eastAsia="en-US"/>
        </w:rPr>
        <w:t xml:space="preserve"> административного р</w:t>
      </w:r>
      <w:r w:rsidRPr="009C2E61">
        <w:rPr>
          <w:rFonts w:eastAsia="Calibri" w:cs="Times New Roman"/>
          <w:sz w:val="28"/>
          <w:szCs w:val="28"/>
          <w:lang w:eastAsia="en-US"/>
        </w:rPr>
        <w:t>егламента работник МФЦ, ответственный за приём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14:paraId="768B6FF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по установленной форме в 2 экземплярах, а при наличии таких оснований, расписку об отказе в приёме документов.</w:t>
      </w:r>
    </w:p>
    <w:p w14:paraId="5E5404FD" w14:textId="77777777" w:rsidR="009C2E61" w:rsidRPr="009C2E61" w:rsidRDefault="009C2E61" w:rsidP="00136FF2">
      <w:pPr>
        <w:ind w:firstLine="709"/>
        <w:jc w:val="both"/>
        <w:rPr>
          <w:rFonts w:eastAsia="Calibri" w:cs="Times New Roman"/>
          <w:sz w:val="28"/>
          <w:szCs w:val="28"/>
          <w:lang w:eastAsia="en-US"/>
        </w:rPr>
      </w:pPr>
      <w:r w:rsidRPr="009C2E61">
        <w:rPr>
          <w:rFonts w:eastAsia="Calibri" w:cs="Times New Roman"/>
          <w:sz w:val="28"/>
          <w:szCs w:val="28"/>
          <w:lang w:eastAsia="en-US"/>
        </w:rPr>
        <w:lastRenderedPageBreak/>
        <w:t>Далее работник МФЦ передаёт заявителю первый экземпляр расписки, второй - помещает в пакет принятых документов для предоставления муниципальной услуги.</w:t>
      </w:r>
    </w:p>
    <w:p w14:paraId="5850543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Срок регистрации заявления и выдачи заявителю расписки в получении документов составляет не более 20 минут.</w:t>
      </w:r>
    </w:p>
    <w:p w14:paraId="1CBBE148"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Заявитель, представивший документы для получения муниципальной услуги, в обязательном порядке информируется работником МФЦ:</w:t>
      </w:r>
    </w:p>
    <w:p w14:paraId="6EBE411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о сроке предоставления муниципальной услуги;</w:t>
      </w:r>
    </w:p>
    <w:p w14:paraId="13D35F68"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о возможности отказа в предоставлении муниципальной услуги.</w:t>
      </w:r>
    </w:p>
    <w:p w14:paraId="2EFFC2AB" w14:textId="3A40EC80" w:rsidR="009C2E61" w:rsidRPr="009C2E61" w:rsidRDefault="009C2E61" w:rsidP="00185BE7">
      <w:pPr>
        <w:tabs>
          <w:tab w:val="left" w:pos="1701"/>
        </w:tabs>
        <w:ind w:firstLine="709"/>
        <w:jc w:val="both"/>
        <w:rPr>
          <w:rFonts w:eastAsia="Calibri" w:cs="Times New Roman"/>
          <w:sz w:val="28"/>
          <w:szCs w:val="28"/>
          <w:lang w:eastAsia="en-US"/>
        </w:rPr>
      </w:pPr>
      <w:r w:rsidRPr="009C2E61">
        <w:rPr>
          <w:rFonts w:eastAsia="Calibri" w:cs="Times New Roman"/>
          <w:sz w:val="28"/>
          <w:szCs w:val="28"/>
          <w:lang w:eastAsia="en-US"/>
        </w:rPr>
        <w:t>3.2.1.2.</w:t>
      </w:r>
      <w:r w:rsidR="00185BE7">
        <w:rPr>
          <w:rFonts w:eastAsia="Calibri" w:cs="Times New Roman"/>
          <w:sz w:val="28"/>
          <w:szCs w:val="28"/>
          <w:lang w:eastAsia="en-US"/>
        </w:rPr>
        <w:tab/>
      </w:r>
      <w:r w:rsidRPr="009C2E61">
        <w:rPr>
          <w:rFonts w:eastAsia="Calibri" w:cs="Times New Roman"/>
          <w:sz w:val="28"/>
          <w:szCs w:val="28"/>
          <w:lang w:eastAsia="en-US"/>
        </w:rPr>
        <w:t>Порядок приёма документов в МФЦ (по экстерриториальному принципу).</w:t>
      </w:r>
    </w:p>
    <w:p w14:paraId="24DBE234" w14:textId="77777777" w:rsidR="009C2E61" w:rsidRPr="009C2E61" w:rsidRDefault="009C2E61" w:rsidP="00185BE7">
      <w:pPr>
        <w:tabs>
          <w:tab w:val="left" w:pos="1701"/>
        </w:tabs>
        <w:ind w:firstLine="709"/>
        <w:jc w:val="both"/>
        <w:rPr>
          <w:rFonts w:eastAsia="Calibri" w:cs="Times New Roman"/>
          <w:sz w:val="28"/>
          <w:szCs w:val="28"/>
          <w:lang w:eastAsia="en-US"/>
        </w:rPr>
      </w:pPr>
      <w:r w:rsidRPr="009C2E61">
        <w:rPr>
          <w:rFonts w:eastAsia="Calibri" w:cs="Times New Roman"/>
          <w:sz w:val="28"/>
          <w:szCs w:val="28"/>
          <w:lang w:eastAsia="en-US"/>
        </w:rPr>
        <w:t>При предоставлении муниципальной услуги по эк</w:t>
      </w:r>
      <w:r w:rsidR="002B0D15">
        <w:rPr>
          <w:rFonts w:eastAsia="Calibri" w:cs="Times New Roman"/>
          <w:sz w:val="28"/>
          <w:szCs w:val="28"/>
          <w:lang w:eastAsia="en-US"/>
        </w:rPr>
        <w:t>стерриториальному принципу МФЦ:</w:t>
      </w:r>
    </w:p>
    <w:p w14:paraId="2281B4B1" w14:textId="77777777" w:rsidR="00097393" w:rsidRPr="007079A0" w:rsidRDefault="00097393" w:rsidP="00185BE7">
      <w:pPr>
        <w:tabs>
          <w:tab w:val="left" w:pos="1701"/>
        </w:tabs>
        <w:ind w:firstLine="709"/>
        <w:jc w:val="both"/>
        <w:rPr>
          <w:rFonts w:cs="Times New Roman"/>
          <w:sz w:val="28"/>
          <w:szCs w:val="28"/>
        </w:rPr>
      </w:pPr>
      <w:r w:rsidRPr="007079A0">
        <w:rPr>
          <w:rFonts w:cs="Times New Roman"/>
          <w:sz w:val="28"/>
          <w:szCs w:val="28"/>
        </w:rPr>
        <w:t>принимает от заявителя (предс</w:t>
      </w:r>
      <w:r>
        <w:rPr>
          <w:rFonts w:cs="Times New Roman"/>
          <w:sz w:val="28"/>
          <w:szCs w:val="28"/>
        </w:rPr>
        <w:t>тавителя заявителя) заявление о </w:t>
      </w:r>
      <w:r w:rsidRPr="007079A0">
        <w:rPr>
          <w:rFonts w:cs="Times New Roman"/>
          <w:sz w:val="28"/>
          <w:szCs w:val="28"/>
        </w:rPr>
        <w:t>предоставлении муниципальной услуги и прилагаемые документы;</w:t>
      </w:r>
    </w:p>
    <w:p w14:paraId="64FDAEEF" w14:textId="36F0579C" w:rsidR="00097393" w:rsidRPr="007079A0" w:rsidRDefault="00097393" w:rsidP="00185BE7">
      <w:pPr>
        <w:tabs>
          <w:tab w:val="left" w:pos="1701"/>
        </w:tabs>
        <w:ind w:firstLine="709"/>
        <w:jc w:val="both"/>
        <w:rPr>
          <w:rFonts w:cs="Times New Roman"/>
          <w:sz w:val="28"/>
          <w:szCs w:val="28"/>
        </w:rPr>
      </w:pPr>
      <w:r w:rsidRPr="007079A0">
        <w:rPr>
          <w:rFonts w:cs="Times New Roman"/>
          <w:sz w:val="28"/>
          <w:szCs w:val="28"/>
        </w:rPr>
        <w:t xml:space="preserve">осуществляет копирование (сканирование) документов, предусмотренных </w:t>
      </w:r>
      <w:r w:rsidRPr="00097393">
        <w:rPr>
          <w:rStyle w:val="af3"/>
          <w:b w:val="0"/>
          <w:color w:val="auto"/>
          <w:sz w:val="28"/>
          <w:szCs w:val="28"/>
        </w:rPr>
        <w:t>пунктами 1 - 7</w:t>
      </w:r>
      <w:r w:rsidRPr="00097393">
        <w:rPr>
          <w:rFonts w:cs="Times New Roman"/>
          <w:b/>
          <w:sz w:val="28"/>
          <w:szCs w:val="28"/>
        </w:rPr>
        <w:t xml:space="preserve">, </w:t>
      </w:r>
      <w:r w:rsidRPr="00097393">
        <w:rPr>
          <w:rStyle w:val="af3"/>
          <w:b w:val="0"/>
          <w:color w:val="auto"/>
          <w:sz w:val="28"/>
          <w:szCs w:val="28"/>
        </w:rPr>
        <w:t>9</w:t>
      </w:r>
      <w:r w:rsidRPr="00097393">
        <w:rPr>
          <w:rFonts w:cs="Times New Roman"/>
          <w:b/>
          <w:sz w:val="28"/>
          <w:szCs w:val="28"/>
        </w:rPr>
        <w:t xml:space="preserve">, </w:t>
      </w:r>
      <w:r w:rsidRPr="00097393">
        <w:rPr>
          <w:rStyle w:val="af3"/>
          <w:b w:val="0"/>
          <w:color w:val="auto"/>
          <w:sz w:val="28"/>
          <w:szCs w:val="28"/>
        </w:rPr>
        <w:t>10</w:t>
      </w:r>
      <w:r w:rsidRPr="00097393">
        <w:rPr>
          <w:rFonts w:cs="Times New Roman"/>
          <w:b/>
          <w:sz w:val="28"/>
          <w:szCs w:val="28"/>
        </w:rPr>
        <w:t xml:space="preserve">, </w:t>
      </w:r>
      <w:r w:rsidRPr="00097393">
        <w:rPr>
          <w:rStyle w:val="af3"/>
          <w:b w:val="0"/>
          <w:color w:val="auto"/>
          <w:sz w:val="28"/>
          <w:szCs w:val="28"/>
        </w:rPr>
        <w:t>14</w:t>
      </w:r>
      <w:r w:rsidRPr="00097393">
        <w:rPr>
          <w:rFonts w:cs="Times New Roman"/>
          <w:b/>
          <w:sz w:val="28"/>
          <w:szCs w:val="28"/>
        </w:rPr>
        <w:t xml:space="preserve">, </w:t>
      </w:r>
      <w:r w:rsidRPr="00097393">
        <w:rPr>
          <w:rStyle w:val="af3"/>
          <w:b w:val="0"/>
          <w:color w:val="auto"/>
          <w:sz w:val="28"/>
          <w:szCs w:val="28"/>
        </w:rPr>
        <w:t>17</w:t>
      </w:r>
      <w:r w:rsidRPr="00097393">
        <w:rPr>
          <w:rFonts w:cs="Times New Roman"/>
          <w:b/>
          <w:sz w:val="28"/>
          <w:szCs w:val="28"/>
        </w:rPr>
        <w:t xml:space="preserve"> </w:t>
      </w:r>
      <w:r w:rsidRPr="00097393">
        <w:rPr>
          <w:rFonts w:cs="Times New Roman"/>
          <w:sz w:val="28"/>
          <w:szCs w:val="28"/>
        </w:rPr>
        <w:t>и</w:t>
      </w:r>
      <w:r w:rsidRPr="00097393">
        <w:rPr>
          <w:rFonts w:cs="Times New Roman"/>
          <w:b/>
          <w:sz w:val="28"/>
          <w:szCs w:val="28"/>
        </w:rPr>
        <w:t xml:space="preserve"> </w:t>
      </w:r>
      <w:r w:rsidRPr="00097393">
        <w:rPr>
          <w:rStyle w:val="af3"/>
          <w:b w:val="0"/>
          <w:color w:val="auto"/>
          <w:sz w:val="28"/>
          <w:szCs w:val="28"/>
        </w:rPr>
        <w:t>18 части 6 статьи 7</w:t>
      </w:r>
      <w:r w:rsidRPr="00097393">
        <w:rPr>
          <w:rFonts w:cs="Times New Roman"/>
          <w:b/>
          <w:sz w:val="28"/>
          <w:szCs w:val="28"/>
        </w:rPr>
        <w:t xml:space="preserve"> </w:t>
      </w:r>
      <w:r w:rsidRPr="007079A0">
        <w:rPr>
          <w:rFonts w:cs="Times New Roman"/>
          <w:sz w:val="28"/>
          <w:szCs w:val="28"/>
        </w:rPr>
        <w:t>Фед</w:t>
      </w:r>
      <w:r>
        <w:rPr>
          <w:rFonts w:cs="Times New Roman"/>
          <w:sz w:val="28"/>
          <w:szCs w:val="28"/>
        </w:rPr>
        <w:t xml:space="preserve">ерального закона </w:t>
      </w:r>
      <w:r w:rsidR="001F5034">
        <w:rPr>
          <w:rFonts w:cs="Times New Roman"/>
          <w:sz w:val="28"/>
          <w:szCs w:val="28"/>
        </w:rPr>
        <w:t xml:space="preserve">                       </w:t>
      </w:r>
      <w:r>
        <w:rPr>
          <w:rFonts w:cs="Times New Roman"/>
          <w:sz w:val="28"/>
          <w:szCs w:val="28"/>
        </w:rPr>
        <w:t>от</w:t>
      </w:r>
      <w:r w:rsidR="001F5034">
        <w:rPr>
          <w:rFonts w:cs="Times New Roman"/>
          <w:sz w:val="28"/>
          <w:szCs w:val="28"/>
        </w:rPr>
        <w:t xml:space="preserve"> </w:t>
      </w:r>
      <w:r w:rsidRPr="007079A0">
        <w:rPr>
          <w:rFonts w:cs="Times New Roman"/>
          <w:sz w:val="28"/>
          <w:szCs w:val="28"/>
        </w:rPr>
        <w:t>27</w:t>
      </w:r>
      <w:r w:rsidR="001F5034">
        <w:rPr>
          <w:rFonts w:cs="Times New Roman"/>
          <w:sz w:val="28"/>
          <w:szCs w:val="28"/>
        </w:rPr>
        <w:t xml:space="preserve"> июля </w:t>
      </w:r>
      <w:r w:rsidRPr="007079A0">
        <w:rPr>
          <w:rFonts w:cs="Times New Roman"/>
          <w:sz w:val="28"/>
          <w:szCs w:val="28"/>
        </w:rPr>
        <w:t xml:space="preserve">2010 </w:t>
      </w:r>
      <w:r w:rsidR="001F5034">
        <w:rPr>
          <w:rFonts w:cs="Times New Roman"/>
          <w:sz w:val="28"/>
          <w:szCs w:val="28"/>
        </w:rPr>
        <w:t xml:space="preserve">года </w:t>
      </w:r>
      <w:r w:rsidRPr="007079A0">
        <w:rPr>
          <w:rFonts w:cs="Times New Roman"/>
          <w:sz w:val="28"/>
          <w:szCs w:val="28"/>
        </w:rPr>
        <w:t>№</w:t>
      </w:r>
      <w:r w:rsidR="001F5034">
        <w:rPr>
          <w:rFonts w:cs="Times New Roman"/>
          <w:sz w:val="28"/>
          <w:szCs w:val="28"/>
        </w:rPr>
        <w:t xml:space="preserve"> </w:t>
      </w:r>
      <w:r w:rsidRPr="007079A0">
        <w:rPr>
          <w:rFonts w:cs="Times New Roman"/>
          <w:sz w:val="28"/>
          <w:szCs w:val="28"/>
        </w:rPr>
        <w:t>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w:t>
      </w:r>
      <w:r>
        <w:rPr>
          <w:rFonts w:cs="Times New Roman"/>
          <w:sz w:val="28"/>
          <w:szCs w:val="28"/>
        </w:rPr>
        <w:t>о хранения, а в соответствии с а</w:t>
      </w:r>
      <w:r w:rsidRPr="007079A0">
        <w:rPr>
          <w:rFonts w:cs="Times New Roman"/>
          <w:sz w:val="28"/>
          <w:szCs w:val="28"/>
        </w:rPr>
        <w:t>дминистративным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732CEF59" w14:textId="77777777" w:rsidR="00097393" w:rsidRPr="007079A0" w:rsidRDefault="00097393" w:rsidP="00185BE7">
      <w:pPr>
        <w:tabs>
          <w:tab w:val="left" w:pos="1701"/>
        </w:tabs>
        <w:ind w:firstLine="709"/>
        <w:jc w:val="both"/>
        <w:rPr>
          <w:rFonts w:cs="Times New Roman"/>
          <w:sz w:val="28"/>
          <w:szCs w:val="28"/>
        </w:rPr>
      </w:pPr>
      <w:r w:rsidRPr="007079A0">
        <w:rPr>
          <w:rFonts w:cs="Times New Roman"/>
          <w:sz w:val="28"/>
          <w:szCs w:val="28"/>
        </w:rPr>
        <w:t>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заявителя), копий документов личного хранения, принятых от</w:t>
      </w:r>
      <w:r>
        <w:rPr>
          <w:rFonts w:cs="Times New Roman"/>
          <w:sz w:val="28"/>
          <w:szCs w:val="28"/>
        </w:rPr>
        <w:t> </w:t>
      </w:r>
      <w:r w:rsidRPr="007079A0">
        <w:rPr>
          <w:rFonts w:cs="Times New Roman"/>
          <w:sz w:val="28"/>
          <w:szCs w:val="28"/>
        </w:rPr>
        <w:t xml:space="preserve">заявителя (представителя заявителя), обеспечивая их заверение </w:t>
      </w:r>
      <w:r w:rsidRPr="00097393">
        <w:rPr>
          <w:rStyle w:val="af3"/>
          <w:b w:val="0"/>
          <w:color w:val="auto"/>
          <w:sz w:val="28"/>
          <w:szCs w:val="28"/>
        </w:rPr>
        <w:t>электронной подписью</w:t>
      </w:r>
      <w:r w:rsidRPr="007079A0">
        <w:rPr>
          <w:rFonts w:cs="Times New Roman"/>
          <w:sz w:val="28"/>
          <w:szCs w:val="28"/>
        </w:rPr>
        <w:t xml:space="preserve"> в установленном порядке;</w:t>
      </w:r>
    </w:p>
    <w:p w14:paraId="1DE71216" w14:textId="77777777" w:rsidR="00097393" w:rsidRPr="007079A0" w:rsidRDefault="00097393" w:rsidP="00185BE7">
      <w:pPr>
        <w:tabs>
          <w:tab w:val="left" w:pos="1701"/>
        </w:tabs>
        <w:ind w:firstLine="709"/>
        <w:jc w:val="both"/>
        <w:rPr>
          <w:rFonts w:cs="Times New Roman"/>
          <w:sz w:val="28"/>
          <w:szCs w:val="28"/>
        </w:rPr>
      </w:pPr>
      <w:r w:rsidRPr="007079A0">
        <w:rPr>
          <w:rFonts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14:paraId="44AD8712" w14:textId="727EB92D" w:rsidR="009C2E61" w:rsidRPr="009C2E61" w:rsidRDefault="009C2E61" w:rsidP="00185BE7">
      <w:pPr>
        <w:tabs>
          <w:tab w:val="left" w:pos="1701"/>
        </w:tabs>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3.2.1.3.</w:t>
      </w:r>
      <w:r w:rsidR="00185BE7">
        <w:rPr>
          <w:rFonts w:eastAsia="Calibri" w:cs="Times New Roman"/>
          <w:sz w:val="28"/>
          <w:szCs w:val="28"/>
          <w:lang w:eastAsia="en-US"/>
        </w:rPr>
        <w:tab/>
      </w:r>
      <w:r w:rsidRPr="009C2E61">
        <w:rPr>
          <w:rFonts w:eastAsia="Calibri" w:cs="Times New Roman"/>
          <w:sz w:val="28"/>
          <w:szCs w:val="28"/>
          <w:lang w:eastAsia="en-US"/>
        </w:rPr>
        <w:t>Порядок приёма</w:t>
      </w:r>
      <w:r w:rsidR="00C3687D">
        <w:rPr>
          <w:rFonts w:eastAsia="Calibri" w:cs="Times New Roman"/>
          <w:sz w:val="28"/>
          <w:szCs w:val="28"/>
          <w:lang w:eastAsia="en-US"/>
        </w:rPr>
        <w:t xml:space="preserve"> документов в администрацию</w:t>
      </w:r>
      <w:r w:rsidRPr="009C2E61">
        <w:rPr>
          <w:rFonts w:eastAsia="Calibri" w:cs="Times New Roman"/>
          <w:sz w:val="28"/>
          <w:szCs w:val="28"/>
          <w:lang w:eastAsia="en-US"/>
        </w:rPr>
        <w:t>.</w:t>
      </w:r>
    </w:p>
    <w:p w14:paraId="50239667"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При приёме заявления и прилагаемых к нем</w:t>
      </w:r>
      <w:r w:rsidR="00C3687D">
        <w:rPr>
          <w:rFonts w:eastAsia="Calibri" w:cs="Times New Roman"/>
          <w:sz w:val="28"/>
          <w:szCs w:val="28"/>
          <w:lang w:eastAsia="en-US"/>
        </w:rPr>
        <w:t>у документов работник администрации</w:t>
      </w:r>
      <w:r w:rsidRPr="009C2E61">
        <w:rPr>
          <w:rFonts w:eastAsia="Calibri" w:cs="Times New Roman"/>
          <w:sz w:val="28"/>
          <w:szCs w:val="28"/>
          <w:lang w:eastAsia="en-US"/>
        </w:rPr>
        <w:t>:</w:t>
      </w:r>
    </w:p>
    <w:p w14:paraId="004DD798"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устанавливает личность заявителя (представителя заявителя), в том числе проверяет документ, удостоверяющий личность, проверяет полномочия представителя действовать от имени заявителя;</w:t>
      </w:r>
    </w:p>
    <w:p w14:paraId="4554A47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5B35E5D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lastRenderedPageBreak/>
        <w:t>проверяет соответствие представленных документов установленным требованиям, удостоверяясь, что:</w:t>
      </w:r>
    </w:p>
    <w:p w14:paraId="3DC00A7B"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0B5ED73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тексты документов написаны разборчиво;</w:t>
      </w:r>
    </w:p>
    <w:p w14:paraId="507249B8"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фамилии, имена и отчества физических лиц, адреса их мест жительства написаны полностью;</w:t>
      </w:r>
    </w:p>
    <w:p w14:paraId="4B82E64B"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документах нет подчисток, приписок, зачёркнутых слов и иных не оговоренных в них исправлений;</w:t>
      </w:r>
    </w:p>
    <w:p w14:paraId="77C9ABE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не исполнены карандашом;</w:t>
      </w:r>
    </w:p>
    <w:p w14:paraId="0ED4A2E6" w14:textId="77777777" w:rsidR="009C2E61" w:rsidRPr="009C2E61" w:rsidRDefault="009C2E61" w:rsidP="009C2E61">
      <w:pPr>
        <w:tabs>
          <w:tab w:val="left" w:pos="709"/>
        </w:tabs>
        <w:ind w:firstLine="709"/>
        <w:jc w:val="both"/>
        <w:rPr>
          <w:rFonts w:eastAsia="Calibri" w:cs="Times New Roman"/>
          <w:sz w:val="28"/>
          <w:szCs w:val="28"/>
          <w:lang w:eastAsia="en-US"/>
        </w:rPr>
      </w:pPr>
      <w:r w:rsidRPr="009C2E61">
        <w:rPr>
          <w:rFonts w:eastAsia="Calibri" w:cs="Times New Roman"/>
          <w:sz w:val="28"/>
          <w:szCs w:val="28"/>
          <w:lang w:eastAsia="en-US"/>
        </w:rPr>
        <w:t>документы не имеют серьёзных повреждений, наличие которых не позволяет однозначно истолковать их содержание;</w:t>
      </w:r>
    </w:p>
    <w:p w14:paraId="0E7A0D4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срок действия документов не истёк;</w:t>
      </w:r>
    </w:p>
    <w:p w14:paraId="7B5C075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содержат информацию, необходимую для предоставления муниципальной услуги, указанной в заявлении;</w:t>
      </w:r>
    </w:p>
    <w:p w14:paraId="1492E82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представлены в полном объёме;</w:t>
      </w:r>
    </w:p>
    <w:p w14:paraId="62E00B2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сличает представленные заявителем (представителем заявителя)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w:t>
      </w:r>
      <w:r w:rsidR="00C91BE2">
        <w:rPr>
          <w:rFonts w:eastAsia="Calibri" w:cs="Times New Roman"/>
          <w:sz w:val="28"/>
          <w:szCs w:val="28"/>
          <w:lang w:eastAsia="en-US"/>
        </w:rPr>
        <w:t xml:space="preserve">в и ставит штамп «Копия верна» </w:t>
      </w:r>
      <w:r w:rsidRPr="009C2E61">
        <w:rPr>
          <w:rFonts w:eastAsia="Calibri" w:cs="Times New Roman"/>
          <w:sz w:val="28"/>
          <w:szCs w:val="28"/>
          <w:lang w:eastAsia="en-US"/>
        </w:rPr>
        <w:t>на каждой странице);</w:t>
      </w:r>
    </w:p>
    <w:p w14:paraId="48180CB0"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отсутствии оснований для отказа в приёме документов оформляет расписку о приёме документов по форме согласно к настоящему</w:t>
      </w:r>
      <w:r w:rsidR="00BE081F">
        <w:rPr>
          <w:rFonts w:eastAsia="Calibri" w:cs="Times New Roman"/>
          <w:sz w:val="28"/>
          <w:szCs w:val="28"/>
          <w:lang w:eastAsia="en-US"/>
        </w:rPr>
        <w:t xml:space="preserve"> административному р</w:t>
      </w:r>
      <w:r w:rsidRPr="009C2E61">
        <w:rPr>
          <w:rFonts w:eastAsia="Calibri" w:cs="Times New Roman"/>
          <w:sz w:val="28"/>
          <w:szCs w:val="28"/>
          <w:lang w:eastAsia="en-US"/>
        </w:rPr>
        <w:t>егламенту, а при наличии таких оснований - расписку об отказе в приеме документов по форме согласно к настоящему</w:t>
      </w:r>
      <w:r w:rsidR="00BE081F">
        <w:rPr>
          <w:rFonts w:eastAsia="Calibri" w:cs="Times New Roman"/>
          <w:sz w:val="28"/>
          <w:szCs w:val="28"/>
          <w:lang w:eastAsia="en-US"/>
        </w:rPr>
        <w:t xml:space="preserve"> административному р</w:t>
      </w:r>
      <w:r w:rsidRPr="009C2E61">
        <w:rPr>
          <w:rFonts w:eastAsia="Calibri" w:cs="Times New Roman"/>
          <w:sz w:val="28"/>
          <w:szCs w:val="28"/>
          <w:lang w:eastAsia="en-US"/>
        </w:rPr>
        <w:t>егламенту.</w:t>
      </w:r>
    </w:p>
    <w:p w14:paraId="5DABA70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Заявитель (представитель заявителя), представивший документы для получения муниципальной услуги, в обязательном по</w:t>
      </w:r>
      <w:r w:rsidR="00BE081F">
        <w:rPr>
          <w:rFonts w:eastAsia="Calibri" w:cs="Times New Roman"/>
          <w:sz w:val="28"/>
          <w:szCs w:val="28"/>
          <w:lang w:eastAsia="en-US"/>
        </w:rPr>
        <w:t>рядке информируется работником а</w:t>
      </w:r>
      <w:r w:rsidRPr="009C2E61">
        <w:rPr>
          <w:rFonts w:eastAsia="Calibri" w:cs="Times New Roman"/>
          <w:sz w:val="28"/>
          <w:szCs w:val="28"/>
          <w:lang w:eastAsia="en-US"/>
        </w:rPr>
        <w:t>дминистрации:</w:t>
      </w:r>
    </w:p>
    <w:p w14:paraId="1D32E73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о сроке предоставления муниципальной услуги;</w:t>
      </w:r>
    </w:p>
    <w:p w14:paraId="44DD33F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о возможности отказа в предоставлении муниципальной услуги.</w:t>
      </w:r>
    </w:p>
    <w:p w14:paraId="751FAF1F"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Срок регистрации заявления и выдачи расписки в получении документов составляет не более 20 минут.</w:t>
      </w:r>
    </w:p>
    <w:p w14:paraId="5B8E2608" w14:textId="45E677C4" w:rsidR="009C2E61" w:rsidRPr="009C2E61" w:rsidRDefault="009C2E61" w:rsidP="00E17BAB">
      <w:pPr>
        <w:tabs>
          <w:tab w:val="left" w:pos="1701"/>
        </w:tabs>
        <w:ind w:firstLine="709"/>
        <w:jc w:val="both"/>
        <w:rPr>
          <w:rFonts w:eastAsia="Calibri" w:cs="Times New Roman"/>
          <w:sz w:val="28"/>
          <w:szCs w:val="28"/>
          <w:lang w:eastAsia="en-US"/>
        </w:rPr>
      </w:pPr>
      <w:r w:rsidRPr="009C2E61">
        <w:rPr>
          <w:rFonts w:eastAsia="Calibri" w:cs="Times New Roman"/>
          <w:sz w:val="28"/>
          <w:szCs w:val="28"/>
          <w:lang w:eastAsia="en-US"/>
        </w:rPr>
        <w:t>3.2.1.4.</w:t>
      </w:r>
      <w:r w:rsidR="00E17BAB">
        <w:rPr>
          <w:rFonts w:eastAsia="Calibri" w:cs="Times New Roman"/>
          <w:sz w:val="28"/>
          <w:szCs w:val="28"/>
          <w:lang w:eastAsia="en-US"/>
        </w:rPr>
        <w:tab/>
      </w:r>
      <w:r w:rsidRPr="009C2E61">
        <w:rPr>
          <w:rFonts w:eastAsia="Calibri" w:cs="Times New Roman"/>
          <w:sz w:val="28"/>
          <w:szCs w:val="28"/>
          <w:lang w:eastAsia="en-US"/>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7755DECA"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случае поступления заявления и документов, предусмотренных</w:t>
      </w:r>
      <w:r w:rsidR="00BE081F">
        <w:rPr>
          <w:rFonts w:eastAsia="Calibri" w:cs="Times New Roman"/>
          <w:sz w:val="28"/>
          <w:szCs w:val="28"/>
          <w:lang w:eastAsia="en-US"/>
        </w:rPr>
        <w:t xml:space="preserve"> настоящим административным р</w:t>
      </w:r>
      <w:r w:rsidRPr="009C2E61">
        <w:rPr>
          <w:rFonts w:eastAsia="Calibri" w:cs="Times New Roman"/>
          <w:sz w:val="28"/>
          <w:szCs w:val="28"/>
          <w:lang w:eastAsia="en-US"/>
        </w:rPr>
        <w:t>егламентом, в электронной форме с использованием Портала, подписанных усиленной квалифицированной электронной подписью</w:t>
      </w:r>
      <w:r w:rsidR="00266502">
        <w:rPr>
          <w:rFonts w:eastAsia="Calibri" w:cs="Times New Roman"/>
          <w:sz w:val="28"/>
          <w:szCs w:val="28"/>
          <w:lang w:eastAsia="en-US"/>
        </w:rPr>
        <w:t>, сотрудник администрации</w:t>
      </w:r>
      <w:r w:rsidRPr="009C2E61">
        <w:rPr>
          <w:rFonts w:eastAsia="Calibri" w:cs="Times New Roman"/>
          <w:sz w:val="28"/>
          <w:szCs w:val="28"/>
          <w:lang w:eastAsia="en-US"/>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w:t>
      </w:r>
      <w:r w:rsidR="00C91BE2">
        <w:rPr>
          <w:rFonts w:eastAsia="Calibri" w:cs="Times New Roman"/>
          <w:sz w:val="28"/>
          <w:szCs w:val="28"/>
          <w:lang w:eastAsia="en-US"/>
        </w:rPr>
        <w:t xml:space="preserve">ическое </w:t>
      </w:r>
      <w:r w:rsidR="00C91BE2">
        <w:rPr>
          <w:rFonts w:eastAsia="Calibri" w:cs="Times New Roman"/>
          <w:sz w:val="28"/>
          <w:szCs w:val="28"/>
          <w:lang w:eastAsia="en-US"/>
        </w:rPr>
        <w:lastRenderedPageBreak/>
        <w:t>взаимодействие действую</w:t>
      </w:r>
      <w:r w:rsidRPr="009C2E61">
        <w:rPr>
          <w:rFonts w:eastAsia="Calibri" w:cs="Times New Roman"/>
          <w:sz w:val="28"/>
          <w:szCs w:val="28"/>
          <w:lang w:eastAsia="en-US"/>
        </w:rPr>
        <w:t>щих и создаваемых информационных систем, используемых для предоставления услуг.</w:t>
      </w:r>
    </w:p>
    <w:p w14:paraId="3450DC13" w14:textId="77777777" w:rsidR="00BE081F" w:rsidRPr="00266502" w:rsidRDefault="009C2E61" w:rsidP="009C2E61">
      <w:pPr>
        <w:ind w:firstLine="709"/>
        <w:jc w:val="both"/>
        <w:rPr>
          <w:rFonts w:eastAsia="Calibri" w:cs="Times New Roman"/>
          <w:sz w:val="28"/>
          <w:szCs w:val="28"/>
          <w:lang w:eastAsia="en-US"/>
        </w:rPr>
      </w:pPr>
      <w:r w:rsidRPr="00266502">
        <w:rPr>
          <w:rFonts w:eastAsia="Calibri" w:cs="Times New Roman"/>
          <w:sz w:val="28"/>
          <w:szCs w:val="28"/>
          <w:lang w:eastAsia="en-US"/>
        </w:rPr>
        <w:t>Если в результате проверки квалифицированной подписи будет выявлено несоблюдение установленных условий признания её действительности</w:t>
      </w:r>
      <w:r w:rsidR="00266502" w:rsidRPr="00266502">
        <w:rPr>
          <w:rFonts w:eastAsia="Calibri" w:cs="Times New Roman"/>
          <w:sz w:val="28"/>
          <w:szCs w:val="28"/>
          <w:lang w:eastAsia="en-US"/>
        </w:rPr>
        <w:t>, уполномоченный орган</w:t>
      </w:r>
      <w:r w:rsidRPr="00266502">
        <w:rPr>
          <w:rFonts w:eastAsia="Calibri" w:cs="Times New Roman"/>
          <w:sz w:val="28"/>
          <w:szCs w:val="28"/>
          <w:lang w:eastAsia="en-US"/>
        </w:rPr>
        <w:t xml:space="preserve"> в течение 3</w:t>
      </w:r>
      <w:r w:rsidR="00C91BE2" w:rsidRPr="00266502">
        <w:rPr>
          <w:rFonts w:eastAsia="Calibri" w:cs="Times New Roman"/>
          <w:sz w:val="28"/>
          <w:szCs w:val="28"/>
          <w:lang w:eastAsia="en-US"/>
        </w:rPr>
        <w:t xml:space="preserve"> (трёх)</w:t>
      </w:r>
      <w:r w:rsidRPr="00266502">
        <w:rPr>
          <w:rFonts w:eastAsia="Calibri" w:cs="Times New Roman"/>
          <w:sz w:val="28"/>
          <w:szCs w:val="28"/>
          <w:lang w:eastAsia="en-US"/>
        </w:rPr>
        <w:t xml:space="preserve"> дней со дня завершения проведения такой проверки принимает решение об отказе в приёме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w:t>
      </w:r>
      <w:r w:rsidR="00BE081F" w:rsidRPr="00266502">
        <w:rPr>
          <w:rFonts w:eastAsia="Calibri" w:cs="Times New Roman"/>
          <w:sz w:val="28"/>
          <w:szCs w:val="28"/>
          <w:lang w:eastAsia="en-US"/>
        </w:rPr>
        <w:t>ринятия указанного решения.</w:t>
      </w:r>
    </w:p>
    <w:p w14:paraId="1D17A5F0" w14:textId="77777777" w:rsidR="009C2E61" w:rsidRPr="009C2E61" w:rsidRDefault="009C2E61" w:rsidP="009C2E61">
      <w:pPr>
        <w:ind w:firstLine="709"/>
        <w:jc w:val="both"/>
        <w:rPr>
          <w:rFonts w:eastAsia="Calibri" w:cs="Times New Roman"/>
          <w:sz w:val="28"/>
          <w:szCs w:val="28"/>
          <w:lang w:eastAsia="en-US"/>
        </w:rPr>
      </w:pPr>
      <w:r w:rsidRPr="00266502">
        <w:rPr>
          <w:rFonts w:eastAsia="Calibri" w:cs="Times New Roman"/>
          <w:sz w:val="28"/>
          <w:szCs w:val="28"/>
          <w:lang w:eastAsia="en-US"/>
        </w:rPr>
        <w:t xml:space="preserve">Такое уведомление подписывается квалифицированной подписью </w:t>
      </w:r>
      <w:r w:rsidR="00266502" w:rsidRPr="00266502">
        <w:rPr>
          <w:rFonts w:eastAsia="Calibri" w:cs="Times New Roman"/>
          <w:sz w:val="28"/>
          <w:szCs w:val="28"/>
          <w:lang w:eastAsia="en-US"/>
        </w:rPr>
        <w:t>заместителя главы администрации</w:t>
      </w:r>
      <w:r w:rsidRPr="00266502">
        <w:rPr>
          <w:rFonts w:eastAsia="Calibri" w:cs="Times New Roman"/>
          <w:sz w:val="28"/>
          <w:szCs w:val="28"/>
          <w:lang w:eastAsia="en-US"/>
        </w:rPr>
        <w:t xml:space="preserve">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приёме к рассмотрению первичного заявления.</w:t>
      </w:r>
    </w:p>
    <w:p w14:paraId="2F45A448"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14:paraId="1DBC2B8F"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На Портале размещаются образцы заполнения электронной формы запроса.</w:t>
      </w:r>
    </w:p>
    <w:p w14:paraId="56DFD8C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648C1D3D"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формировании запроса заявителю обеспечивается:</w:t>
      </w:r>
    </w:p>
    <w:p w14:paraId="6E4A89EB" w14:textId="77777777" w:rsidR="009C2E61" w:rsidRPr="009C2E61" w:rsidRDefault="009C2E61" w:rsidP="00D0596A">
      <w:pPr>
        <w:ind w:firstLine="709"/>
        <w:jc w:val="both"/>
        <w:rPr>
          <w:rFonts w:eastAsia="Calibri" w:cs="Times New Roman"/>
          <w:sz w:val="28"/>
          <w:szCs w:val="28"/>
          <w:lang w:eastAsia="en-US"/>
        </w:rPr>
      </w:pPr>
      <w:r w:rsidRPr="009C2E61">
        <w:rPr>
          <w:rFonts w:eastAsia="Calibri" w:cs="Times New Roman"/>
          <w:sz w:val="28"/>
          <w:szCs w:val="28"/>
          <w:lang w:eastAsia="en-US"/>
        </w:rPr>
        <w:t>возможность копирования и сохран</w:t>
      </w:r>
      <w:r w:rsidR="00D0596A">
        <w:rPr>
          <w:rFonts w:eastAsia="Calibri" w:cs="Times New Roman"/>
          <w:sz w:val="28"/>
          <w:szCs w:val="28"/>
          <w:lang w:eastAsia="en-US"/>
        </w:rPr>
        <w:t xml:space="preserve">ения запроса и иных документов, </w:t>
      </w:r>
      <w:r w:rsidRPr="009C2E61">
        <w:rPr>
          <w:rFonts w:eastAsia="Calibri" w:cs="Times New Roman"/>
          <w:sz w:val="28"/>
          <w:szCs w:val="28"/>
          <w:lang w:eastAsia="en-US"/>
        </w:rPr>
        <w:t>предусмотренных</w:t>
      </w:r>
      <w:r w:rsidR="00D0596A">
        <w:rPr>
          <w:rFonts w:eastAsia="Calibri" w:cs="Times New Roman"/>
          <w:sz w:val="28"/>
          <w:szCs w:val="28"/>
          <w:lang w:eastAsia="en-US"/>
        </w:rPr>
        <w:t xml:space="preserve"> административным р</w:t>
      </w:r>
      <w:r w:rsidRPr="009C2E61">
        <w:rPr>
          <w:rFonts w:eastAsia="Calibri" w:cs="Times New Roman"/>
          <w:sz w:val="28"/>
          <w:szCs w:val="28"/>
          <w:lang w:eastAsia="en-US"/>
        </w:rPr>
        <w:t>егламентом, необходимых для предоставления муниципальной услуги;</w:t>
      </w:r>
    </w:p>
    <w:p w14:paraId="3C99F7A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79BDADAE"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возможность печати на бумажном носителе копии электронной формы запроса;</w:t>
      </w:r>
    </w:p>
    <w:p w14:paraId="7CBCF660"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сохранение ранее введённых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844BEFA"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заполнение полей электронной формы запроса до начала ввода сведений заявителем с использованием сведений, размещённых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w:t>
      </w:r>
      <w:r w:rsidRPr="009C2E61">
        <w:rPr>
          <w:rFonts w:eastAsia="Calibri" w:cs="Times New Roman"/>
          <w:sz w:val="28"/>
          <w:szCs w:val="28"/>
          <w:lang w:eastAsia="en-US"/>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14:paraId="005F71A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возможность вернуться на любой из этапов заполнения электронной формы запроса без потери ранее введённой информации;</w:t>
      </w:r>
    </w:p>
    <w:p w14:paraId="6897349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14:paraId="0BC92514"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Сформированный и подписанный запрос и иные документы, предусмотренные</w:t>
      </w:r>
      <w:r w:rsidR="00D0596A">
        <w:rPr>
          <w:rFonts w:eastAsia="Calibri" w:cs="Times New Roman"/>
          <w:sz w:val="28"/>
          <w:szCs w:val="28"/>
          <w:lang w:eastAsia="en-US"/>
        </w:rPr>
        <w:t xml:space="preserve"> административным р</w:t>
      </w:r>
      <w:r w:rsidRPr="009C2E61">
        <w:rPr>
          <w:rFonts w:eastAsia="Calibri" w:cs="Times New Roman"/>
          <w:sz w:val="28"/>
          <w:szCs w:val="28"/>
          <w:lang w:eastAsia="en-US"/>
        </w:rPr>
        <w:t>егламентом, необходимые для предоставления муници</w:t>
      </w:r>
      <w:r w:rsidR="00D0596A">
        <w:rPr>
          <w:rFonts w:eastAsia="Calibri" w:cs="Times New Roman"/>
          <w:sz w:val="28"/>
          <w:szCs w:val="28"/>
          <w:lang w:eastAsia="en-US"/>
        </w:rPr>
        <w:t>пальной услуги, направляются в а</w:t>
      </w:r>
      <w:r w:rsidRPr="009C2E61">
        <w:rPr>
          <w:rFonts w:eastAsia="Calibri" w:cs="Times New Roman"/>
          <w:sz w:val="28"/>
          <w:szCs w:val="28"/>
          <w:lang w:eastAsia="en-US"/>
        </w:rPr>
        <w:t>дминистрацию посредством Портала.</w:t>
      </w:r>
    </w:p>
    <w:p w14:paraId="3EA0362D" w14:textId="77777777" w:rsidR="009C2E61" w:rsidRPr="009C2E61" w:rsidRDefault="00D0596A" w:rsidP="009C2E61">
      <w:pPr>
        <w:ind w:firstLine="709"/>
        <w:jc w:val="both"/>
        <w:rPr>
          <w:rFonts w:eastAsia="Calibri" w:cs="Times New Roman"/>
          <w:sz w:val="28"/>
          <w:szCs w:val="28"/>
          <w:lang w:eastAsia="en-US"/>
        </w:rPr>
      </w:pPr>
      <w:r>
        <w:rPr>
          <w:rFonts w:eastAsia="Calibri" w:cs="Times New Roman"/>
          <w:sz w:val="28"/>
          <w:szCs w:val="28"/>
          <w:lang w:eastAsia="en-US"/>
        </w:rPr>
        <w:t>Администрация</w:t>
      </w:r>
      <w:r w:rsidR="009C2E61" w:rsidRPr="009C2E61">
        <w:rPr>
          <w:rFonts w:eastAsia="Calibri" w:cs="Times New Roman"/>
          <w:sz w:val="28"/>
          <w:szCs w:val="28"/>
          <w:lang w:eastAsia="en-US"/>
        </w:rPr>
        <w:t xml:space="preserve"> обеспечивает приём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234B21E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Срок регистрации запроса - 1 рабочий день.</w:t>
      </w:r>
    </w:p>
    <w:p w14:paraId="145FA42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Предоставление муниципальной услуги начинается с момента приёма и регистрации Администрацией электронных документов, необходимых для предоставления муниципальной услуги.</w:t>
      </w:r>
    </w:p>
    <w:p w14:paraId="3429703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34C1E39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0D44DEE4" w14:textId="77777777" w:rsidR="009C2E61" w:rsidRPr="009C2E61" w:rsidRDefault="00D0596A" w:rsidP="009C2E61">
      <w:pPr>
        <w:ind w:firstLine="709"/>
        <w:jc w:val="both"/>
        <w:rPr>
          <w:rFonts w:eastAsia="Calibri" w:cs="Times New Roman"/>
          <w:sz w:val="28"/>
          <w:szCs w:val="28"/>
          <w:lang w:eastAsia="en-US"/>
        </w:rPr>
      </w:pPr>
      <w:r>
        <w:rPr>
          <w:rFonts w:eastAsia="Calibri" w:cs="Times New Roman"/>
          <w:sz w:val="28"/>
          <w:szCs w:val="28"/>
          <w:lang w:eastAsia="en-US"/>
        </w:rPr>
        <w:t>После принятия запроса а</w:t>
      </w:r>
      <w:r w:rsidR="009C2E61" w:rsidRPr="009C2E61">
        <w:rPr>
          <w:rFonts w:eastAsia="Calibri" w:cs="Times New Roman"/>
          <w:sz w:val="28"/>
          <w:szCs w:val="28"/>
          <w:lang w:eastAsia="en-US"/>
        </w:rPr>
        <w:t>дминистрацией, запросу в личном кабинете заявителя посредством Портала присваивается статус «Регистрация заявителя и приём документов».</w:t>
      </w:r>
    </w:p>
    <w:p w14:paraId="26278BC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получении запроса в эле</w:t>
      </w:r>
      <w:r w:rsidR="00D0596A">
        <w:rPr>
          <w:rFonts w:eastAsia="Calibri" w:cs="Times New Roman"/>
          <w:sz w:val="28"/>
          <w:szCs w:val="28"/>
          <w:lang w:eastAsia="en-US"/>
        </w:rPr>
        <w:t>ктронной форме уполномоченным органом</w:t>
      </w:r>
      <w:r w:rsidRPr="009C2E61">
        <w:rPr>
          <w:rFonts w:eastAsia="Calibri" w:cs="Times New Roman"/>
          <w:sz w:val="28"/>
          <w:szCs w:val="28"/>
          <w:lang w:eastAsia="en-US"/>
        </w:rPr>
        <w:t xml:space="preserve">, уполномоченным на предоставление муниципальной услуги, проверяется наличие оснований для отказа в приёме запроса, предусмотренных настоящим </w:t>
      </w:r>
      <w:r w:rsidR="00D0596A">
        <w:rPr>
          <w:rFonts w:eastAsia="Calibri" w:cs="Times New Roman"/>
          <w:sz w:val="28"/>
          <w:szCs w:val="28"/>
          <w:lang w:eastAsia="en-US"/>
        </w:rPr>
        <w:t>административным р</w:t>
      </w:r>
      <w:r w:rsidRPr="009C2E61">
        <w:rPr>
          <w:rFonts w:eastAsia="Calibri" w:cs="Times New Roman"/>
          <w:sz w:val="28"/>
          <w:szCs w:val="28"/>
          <w:lang w:eastAsia="en-US"/>
        </w:rPr>
        <w:t>егламентом.</w:t>
      </w:r>
    </w:p>
    <w:p w14:paraId="562AE91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наличии хотя бы одно</w:t>
      </w:r>
      <w:r w:rsidR="00D0596A">
        <w:rPr>
          <w:rFonts w:eastAsia="Calibri" w:cs="Times New Roman"/>
          <w:sz w:val="28"/>
          <w:szCs w:val="28"/>
          <w:lang w:eastAsia="en-US"/>
        </w:rPr>
        <w:t>го из оснований уполномоченный орган, ответственный</w:t>
      </w:r>
      <w:r w:rsidRPr="009C2E61">
        <w:rPr>
          <w:rFonts w:eastAsia="Calibri" w:cs="Times New Roman"/>
          <w:sz w:val="28"/>
          <w:szCs w:val="28"/>
          <w:lang w:eastAsia="en-US"/>
        </w:rPr>
        <w:t xml:space="preserve"> за предоставление муниципальной услуги, в срок, не превышающий срок предоставления муниципальной услуги, подготавливает письмо об отказе в приёме документов для предоставления муниципальной услуги.</w:t>
      </w:r>
    </w:p>
    <w:p w14:paraId="473C612F"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В случае обращения заявителя для предоставления муниципальной </w:t>
      </w:r>
      <w:r w:rsidRPr="009C2E61">
        <w:rPr>
          <w:rFonts w:eastAsia="Calibri" w:cs="Times New Roman"/>
          <w:sz w:val="28"/>
          <w:szCs w:val="28"/>
          <w:lang w:eastAsia="en-US"/>
        </w:rPr>
        <w:lastRenderedPageBreak/>
        <w:t>услуги через Портал заявление и сканированные копии документов, предусмотренн</w:t>
      </w:r>
      <w:r w:rsidR="00124A16">
        <w:rPr>
          <w:rFonts w:eastAsia="Calibri" w:cs="Times New Roman"/>
          <w:sz w:val="28"/>
          <w:szCs w:val="28"/>
          <w:lang w:eastAsia="en-US"/>
        </w:rPr>
        <w:t>ых административным регламентом, направляются в а</w:t>
      </w:r>
      <w:r w:rsidRPr="009C2E61">
        <w:rPr>
          <w:rFonts w:eastAsia="Calibri" w:cs="Times New Roman"/>
          <w:sz w:val="28"/>
          <w:szCs w:val="28"/>
          <w:lang w:eastAsia="en-US"/>
        </w:rPr>
        <w:t>дминистрацию.</w:t>
      </w:r>
    </w:p>
    <w:p w14:paraId="72691566" w14:textId="5274FE0A"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3.2.1.5.</w:t>
      </w:r>
      <w:r w:rsidR="002831F9">
        <w:rPr>
          <w:rFonts w:eastAsia="Calibri" w:cs="Times New Roman"/>
          <w:sz w:val="28"/>
          <w:szCs w:val="28"/>
          <w:lang w:eastAsia="en-US"/>
        </w:rPr>
        <w:tab/>
      </w:r>
      <w:r w:rsidRPr="009C2E61">
        <w:rPr>
          <w:rFonts w:eastAsia="Calibri" w:cs="Times New Roman"/>
          <w:sz w:val="28"/>
          <w:szCs w:val="28"/>
          <w:lang w:eastAsia="en-US"/>
        </w:rPr>
        <w:t>Результатом выполнения административной процедуры является приём от заявителя (представителя заявителя) заявления и прилагаемых документов.</w:t>
      </w:r>
    </w:p>
    <w:p w14:paraId="4466D547" w14:textId="2F09A0D9"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3.2.1.6.</w:t>
      </w:r>
      <w:r w:rsidR="002831F9">
        <w:rPr>
          <w:rFonts w:eastAsia="Calibri" w:cs="Times New Roman"/>
          <w:sz w:val="28"/>
          <w:szCs w:val="28"/>
          <w:lang w:eastAsia="en-US"/>
        </w:rPr>
        <w:tab/>
      </w:r>
      <w:r w:rsidRPr="009C2E61">
        <w:rPr>
          <w:rFonts w:eastAsia="Calibri" w:cs="Times New Roman"/>
          <w:sz w:val="28"/>
          <w:szCs w:val="28"/>
          <w:lang w:eastAsia="en-US"/>
        </w:rPr>
        <w:t>Срок выполнения административной процедуры составляет                       1 рабочий день.</w:t>
      </w:r>
    </w:p>
    <w:p w14:paraId="3810DBEF" w14:textId="1D4200D1"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3.2.2.</w:t>
      </w:r>
      <w:r w:rsidR="002831F9">
        <w:rPr>
          <w:rFonts w:eastAsia="Calibri" w:cs="Times New Roman"/>
          <w:sz w:val="28"/>
          <w:szCs w:val="28"/>
          <w:lang w:eastAsia="en-US"/>
        </w:rPr>
        <w:tab/>
      </w:r>
      <w:r w:rsidRPr="009C2E61">
        <w:rPr>
          <w:rFonts w:eastAsia="Calibri" w:cs="Times New Roman"/>
          <w:sz w:val="28"/>
          <w:szCs w:val="28"/>
          <w:lang w:eastAsia="en-US"/>
        </w:rPr>
        <w:t>Передача курье</w:t>
      </w:r>
      <w:r w:rsidR="00124A16">
        <w:rPr>
          <w:rFonts w:eastAsia="Calibri" w:cs="Times New Roman"/>
          <w:sz w:val="28"/>
          <w:szCs w:val="28"/>
          <w:lang w:eastAsia="en-US"/>
        </w:rPr>
        <w:t>ром пакета документов из МФЦ в уполномоченный орган</w:t>
      </w:r>
      <w:r w:rsidRPr="009C2E61">
        <w:rPr>
          <w:rFonts w:eastAsia="Calibri" w:cs="Times New Roman"/>
          <w:sz w:val="28"/>
          <w:szCs w:val="28"/>
          <w:lang w:eastAsia="en-US"/>
        </w:rPr>
        <w:t xml:space="preserve"> (в случае обращения заявителя через МФЦ).</w:t>
      </w:r>
    </w:p>
    <w:p w14:paraId="79D2432D" w14:textId="77777777"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Основанием для начала административной процедуры является приём заявления и при</w:t>
      </w:r>
      <w:r w:rsidR="00124A16">
        <w:rPr>
          <w:rFonts w:eastAsia="Calibri" w:cs="Times New Roman"/>
          <w:sz w:val="28"/>
          <w:szCs w:val="28"/>
          <w:lang w:eastAsia="en-US"/>
        </w:rPr>
        <w:t>нятых документов уполномоченным органом</w:t>
      </w:r>
      <w:r w:rsidRPr="009C2E61">
        <w:rPr>
          <w:rFonts w:eastAsia="Calibri" w:cs="Times New Roman"/>
          <w:sz w:val="28"/>
          <w:szCs w:val="28"/>
          <w:lang w:eastAsia="en-US"/>
        </w:rPr>
        <w:t xml:space="preserve"> из МФЦ.</w:t>
      </w:r>
    </w:p>
    <w:p w14:paraId="12681002" w14:textId="3A221E9E"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3.2.2.1.</w:t>
      </w:r>
      <w:r w:rsidR="002831F9">
        <w:rPr>
          <w:rFonts w:eastAsia="Calibri" w:cs="Times New Roman"/>
          <w:sz w:val="28"/>
          <w:szCs w:val="28"/>
          <w:lang w:eastAsia="en-US"/>
        </w:rPr>
        <w:tab/>
      </w:r>
      <w:r w:rsidRPr="009C2E61">
        <w:rPr>
          <w:rFonts w:eastAsia="Calibri" w:cs="Times New Roman"/>
          <w:sz w:val="28"/>
          <w:szCs w:val="28"/>
          <w:lang w:eastAsia="en-US"/>
        </w:rPr>
        <w:t>Передача заявления и прилагаем</w:t>
      </w:r>
      <w:r w:rsidR="00124A16">
        <w:rPr>
          <w:rFonts w:eastAsia="Calibri" w:cs="Times New Roman"/>
          <w:sz w:val="28"/>
          <w:szCs w:val="28"/>
          <w:lang w:eastAsia="en-US"/>
        </w:rPr>
        <w:t>ых к нему документов или МФЦ в уполномоченный орган</w:t>
      </w:r>
      <w:r w:rsidRPr="009C2E61">
        <w:rPr>
          <w:rFonts w:eastAsia="Calibri" w:cs="Times New Roman"/>
          <w:sz w:val="28"/>
          <w:szCs w:val="28"/>
          <w:lang w:eastAsia="en-US"/>
        </w:rPr>
        <w:t xml:space="preserve"> осуществляется в течение 1 рабочего дня после принятия на основании реестра, который составляется в двух экземплярах и содержит дату и время передачи.</w:t>
      </w:r>
    </w:p>
    <w:p w14:paraId="3D3ADD8A" w14:textId="77777777"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График приём</w:t>
      </w:r>
      <w:r w:rsidR="00124A16">
        <w:rPr>
          <w:rFonts w:eastAsia="Calibri" w:cs="Times New Roman"/>
          <w:sz w:val="28"/>
          <w:szCs w:val="28"/>
          <w:lang w:eastAsia="en-US"/>
        </w:rPr>
        <w:t>а-передачи документов из МФЦ в уполномоченный орган и из уполномоченного органа</w:t>
      </w:r>
      <w:r w:rsidRPr="009C2E61">
        <w:rPr>
          <w:rFonts w:eastAsia="Calibri" w:cs="Times New Roman"/>
          <w:sz w:val="28"/>
          <w:szCs w:val="28"/>
          <w:lang w:eastAsia="en-US"/>
        </w:rPr>
        <w:t xml:space="preserve"> в МФЦ согласовывается с руководителем МФЦ.</w:t>
      </w:r>
    </w:p>
    <w:p w14:paraId="1651D58C" w14:textId="1BAD7F51"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3.2.2.2.</w:t>
      </w:r>
      <w:r w:rsidR="002831F9">
        <w:rPr>
          <w:rFonts w:eastAsia="Calibri" w:cs="Times New Roman"/>
          <w:sz w:val="28"/>
          <w:szCs w:val="28"/>
          <w:lang w:eastAsia="en-US"/>
        </w:rPr>
        <w:tab/>
      </w:r>
      <w:r w:rsidRPr="009C2E61">
        <w:rPr>
          <w:rFonts w:eastAsia="Calibri" w:cs="Times New Roman"/>
          <w:sz w:val="28"/>
          <w:szCs w:val="28"/>
          <w:lang w:eastAsia="en-US"/>
        </w:rPr>
        <w:t>При перед</w:t>
      </w:r>
      <w:r w:rsidR="00124A16">
        <w:rPr>
          <w:rFonts w:eastAsia="Calibri" w:cs="Times New Roman"/>
          <w:sz w:val="28"/>
          <w:szCs w:val="28"/>
          <w:lang w:eastAsia="en-US"/>
        </w:rPr>
        <w:t>аче пакета документов работник а</w:t>
      </w:r>
      <w:r w:rsidRPr="009C2E61">
        <w:rPr>
          <w:rFonts w:eastAsia="Calibri" w:cs="Times New Roman"/>
          <w:sz w:val="28"/>
          <w:szCs w:val="28"/>
          <w:lang w:eastAsia="en-US"/>
        </w:rPr>
        <w:t>дминистрации,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w:t>
      </w:r>
    </w:p>
    <w:p w14:paraId="5C7A0A3D" w14:textId="77777777"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Первый экземпля</w:t>
      </w:r>
      <w:r w:rsidR="00124A16">
        <w:rPr>
          <w:rFonts w:eastAsia="Calibri" w:cs="Times New Roman"/>
          <w:sz w:val="28"/>
          <w:szCs w:val="28"/>
          <w:lang w:eastAsia="en-US"/>
        </w:rPr>
        <w:t>р реестра остаётся у работника а</w:t>
      </w:r>
      <w:r w:rsidRPr="009C2E61">
        <w:rPr>
          <w:rFonts w:eastAsia="Calibri" w:cs="Times New Roman"/>
          <w:sz w:val="28"/>
          <w:szCs w:val="28"/>
          <w:lang w:eastAsia="en-US"/>
        </w:rPr>
        <w:t>дминистрации, второй - подлежит возврату курьеру МФЦ. Информация о получении документов заносится в электронную базу.</w:t>
      </w:r>
    </w:p>
    <w:p w14:paraId="50E7B0B5" w14:textId="36849E20"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3.2.2.3.</w:t>
      </w:r>
      <w:r w:rsidR="002831F9">
        <w:rPr>
          <w:rFonts w:eastAsia="Calibri" w:cs="Times New Roman"/>
          <w:sz w:val="28"/>
          <w:szCs w:val="28"/>
          <w:lang w:eastAsia="en-US"/>
        </w:rPr>
        <w:tab/>
      </w:r>
      <w:r w:rsidRPr="009C2E61">
        <w:rPr>
          <w:rFonts w:eastAsia="Calibri" w:cs="Times New Roman"/>
          <w:sz w:val="28"/>
          <w:szCs w:val="28"/>
          <w:lang w:eastAsia="en-US"/>
        </w:rPr>
        <w:t>Результатом административной процедуры</w:t>
      </w:r>
      <w:r w:rsidR="00124A16">
        <w:rPr>
          <w:rFonts w:eastAsia="Calibri" w:cs="Times New Roman"/>
          <w:sz w:val="28"/>
          <w:szCs w:val="28"/>
          <w:lang w:eastAsia="en-US"/>
        </w:rPr>
        <w:t xml:space="preserve"> является получение документов уполномоченным органом</w:t>
      </w:r>
      <w:r w:rsidRPr="009C2E61">
        <w:rPr>
          <w:rFonts w:eastAsia="Calibri" w:cs="Times New Roman"/>
          <w:sz w:val="28"/>
          <w:szCs w:val="28"/>
          <w:lang w:eastAsia="en-US"/>
        </w:rPr>
        <w:t>.</w:t>
      </w:r>
    </w:p>
    <w:p w14:paraId="6372F4D5" w14:textId="25983F41"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3.2.2.4.</w:t>
      </w:r>
      <w:r w:rsidR="002831F9">
        <w:rPr>
          <w:rFonts w:eastAsia="Calibri" w:cs="Times New Roman"/>
          <w:sz w:val="28"/>
          <w:szCs w:val="28"/>
          <w:lang w:eastAsia="en-US"/>
        </w:rPr>
        <w:tab/>
      </w:r>
      <w:r w:rsidRPr="009C2E61">
        <w:rPr>
          <w:rFonts w:eastAsia="Calibri" w:cs="Times New Roman"/>
          <w:sz w:val="28"/>
          <w:szCs w:val="28"/>
          <w:lang w:eastAsia="en-US"/>
        </w:rPr>
        <w:t>Срок выполнения административной процедуры составляет                         1 рабочий день.</w:t>
      </w:r>
    </w:p>
    <w:p w14:paraId="4C276A7E" w14:textId="3349052F"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w:t>
      </w:r>
      <w:r w:rsidR="002831F9">
        <w:rPr>
          <w:rFonts w:eastAsia="Calibri" w:cs="Times New Roman"/>
          <w:sz w:val="28"/>
          <w:szCs w:val="28"/>
          <w:lang w:eastAsia="en-US"/>
        </w:rPr>
        <w:tab/>
      </w:r>
      <w:r w:rsidRPr="009C2E61">
        <w:rPr>
          <w:rFonts w:eastAsia="Calibri" w:cs="Times New Roman"/>
          <w:sz w:val="28"/>
          <w:szCs w:val="28"/>
          <w:lang w:eastAsia="en-US"/>
        </w:rPr>
        <w:t>Рассмотрение заявл</w:t>
      </w:r>
      <w:r w:rsidR="000C547E">
        <w:rPr>
          <w:rFonts w:eastAsia="Calibri" w:cs="Times New Roman"/>
          <w:sz w:val="28"/>
          <w:szCs w:val="28"/>
          <w:lang w:eastAsia="en-US"/>
        </w:rPr>
        <w:t>ения и документов уполномоченным органом</w:t>
      </w:r>
      <w:r w:rsidRPr="009C2E61">
        <w:rPr>
          <w:rFonts w:eastAsia="Calibri" w:cs="Times New Roman"/>
          <w:sz w:val="28"/>
          <w:szCs w:val="28"/>
          <w:lang w:eastAsia="en-US"/>
        </w:rPr>
        <w:t>, формирование и направление запросов в органы (организации), участвующие в предоставлении муниципальной услуги, подготовка решения о предоставлении (об отказе в предоставлении) муниципальной услуги.</w:t>
      </w:r>
    </w:p>
    <w:p w14:paraId="1F2D38D2" w14:textId="4B1FBC83"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3.2.3.1.</w:t>
      </w:r>
      <w:r w:rsidR="002831F9">
        <w:rPr>
          <w:rFonts w:eastAsia="Calibri" w:cs="Times New Roman"/>
          <w:sz w:val="28"/>
          <w:szCs w:val="28"/>
          <w:lang w:eastAsia="en-US"/>
        </w:rPr>
        <w:tab/>
      </w:r>
      <w:r w:rsidRPr="009C2E61">
        <w:rPr>
          <w:rFonts w:eastAsia="Calibri" w:cs="Times New Roman"/>
          <w:sz w:val="28"/>
          <w:szCs w:val="28"/>
          <w:lang w:eastAsia="en-US"/>
        </w:rPr>
        <w:t>Основанием для начала административно</w:t>
      </w:r>
      <w:r w:rsidR="000C547E">
        <w:rPr>
          <w:rFonts w:eastAsia="Calibri" w:cs="Times New Roman"/>
          <w:sz w:val="28"/>
          <w:szCs w:val="28"/>
          <w:lang w:eastAsia="en-US"/>
        </w:rPr>
        <w:t xml:space="preserve">й процедуры является регистрация в </w:t>
      </w:r>
      <w:r w:rsidR="009B2663">
        <w:rPr>
          <w:rFonts w:eastAsia="Calibri" w:cs="Times New Roman"/>
          <w:sz w:val="28"/>
          <w:szCs w:val="28"/>
          <w:lang w:eastAsia="en-US"/>
        </w:rPr>
        <w:t>уполномоченном</w:t>
      </w:r>
      <w:r w:rsidR="00124A16">
        <w:rPr>
          <w:rFonts w:eastAsia="Calibri" w:cs="Times New Roman"/>
          <w:sz w:val="28"/>
          <w:szCs w:val="28"/>
          <w:lang w:eastAsia="en-US"/>
        </w:rPr>
        <w:t xml:space="preserve"> орган</w:t>
      </w:r>
      <w:r w:rsidR="009B2663">
        <w:rPr>
          <w:rFonts w:eastAsia="Calibri" w:cs="Times New Roman"/>
          <w:sz w:val="28"/>
          <w:szCs w:val="28"/>
          <w:lang w:eastAsia="en-US"/>
        </w:rPr>
        <w:t>е заявления</w:t>
      </w:r>
      <w:r w:rsidRPr="009C2E61">
        <w:rPr>
          <w:rFonts w:eastAsia="Calibri" w:cs="Times New Roman"/>
          <w:sz w:val="28"/>
          <w:szCs w:val="28"/>
          <w:lang w:eastAsia="en-US"/>
        </w:rPr>
        <w:t xml:space="preserve"> и прилагаемых к нему документов.</w:t>
      </w:r>
    </w:p>
    <w:p w14:paraId="24E989FC" w14:textId="73A9723D"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3.2.3.2.</w:t>
      </w:r>
      <w:r w:rsidR="002831F9">
        <w:rPr>
          <w:rFonts w:eastAsia="Calibri" w:cs="Times New Roman"/>
          <w:sz w:val="28"/>
          <w:szCs w:val="28"/>
          <w:lang w:eastAsia="en-US"/>
        </w:rPr>
        <w:tab/>
      </w:r>
      <w:r w:rsidRPr="009C2E61">
        <w:rPr>
          <w:rFonts w:eastAsia="Calibri" w:cs="Times New Roman"/>
          <w:sz w:val="28"/>
          <w:szCs w:val="28"/>
          <w:lang w:eastAsia="en-US"/>
        </w:rPr>
        <w:t>После поступления заявления о представлении муниципальной услуги от з</w:t>
      </w:r>
      <w:r w:rsidR="000C547E">
        <w:rPr>
          <w:rFonts w:eastAsia="Calibri" w:cs="Times New Roman"/>
          <w:sz w:val="28"/>
          <w:szCs w:val="28"/>
          <w:lang w:eastAsia="en-US"/>
        </w:rPr>
        <w:t>аявителя уполномоченный орган</w:t>
      </w:r>
      <w:r w:rsidRPr="009C2E61">
        <w:rPr>
          <w:rFonts w:eastAsia="Calibri" w:cs="Times New Roman"/>
          <w:sz w:val="28"/>
          <w:szCs w:val="28"/>
          <w:lang w:eastAsia="en-US"/>
        </w:rPr>
        <w:t xml:space="preserve"> в течение одного рабочего дня               с даты его поступления регистрирует его </w:t>
      </w:r>
      <w:r w:rsidR="00B816D1">
        <w:rPr>
          <w:rFonts w:cs="Times New Roman"/>
          <w:sz w:val="28"/>
          <w:szCs w:val="28"/>
        </w:rPr>
        <w:t>в</w:t>
      </w:r>
      <w:r w:rsidR="00B816D1" w:rsidRPr="007079A0">
        <w:rPr>
          <w:rFonts w:cs="Times New Roman"/>
          <w:sz w:val="28"/>
          <w:szCs w:val="28"/>
        </w:rPr>
        <w:t xml:space="preserve"> книге регистрации формализованных заявлений граждан</w:t>
      </w:r>
      <w:r w:rsidRPr="009C2E61">
        <w:rPr>
          <w:rFonts w:eastAsia="Calibri" w:cs="Times New Roman"/>
          <w:sz w:val="28"/>
          <w:szCs w:val="28"/>
          <w:lang w:eastAsia="en-US"/>
        </w:rPr>
        <w:t>.</w:t>
      </w:r>
    </w:p>
    <w:p w14:paraId="2E5F5D24" w14:textId="77777777" w:rsidR="009C2E61" w:rsidRPr="009C2E61" w:rsidRDefault="009B2663" w:rsidP="002831F9">
      <w:pPr>
        <w:tabs>
          <w:tab w:val="left" w:pos="1701"/>
        </w:tabs>
        <w:spacing w:line="230" w:lineRule="auto"/>
        <w:ind w:firstLine="709"/>
        <w:jc w:val="both"/>
        <w:rPr>
          <w:rFonts w:eastAsia="Calibri" w:cs="Times New Roman"/>
          <w:sz w:val="28"/>
          <w:szCs w:val="28"/>
          <w:lang w:eastAsia="en-US"/>
        </w:rPr>
      </w:pPr>
      <w:r>
        <w:rPr>
          <w:rFonts w:eastAsia="Calibri" w:cs="Times New Roman"/>
          <w:sz w:val="28"/>
          <w:szCs w:val="28"/>
          <w:lang w:eastAsia="en-US"/>
        </w:rPr>
        <w:t>По обращению заявителя а</w:t>
      </w:r>
      <w:r w:rsidR="009C2E61" w:rsidRPr="009C2E61">
        <w:rPr>
          <w:rFonts w:eastAsia="Calibri" w:cs="Times New Roman"/>
          <w:sz w:val="28"/>
          <w:szCs w:val="28"/>
          <w:lang w:eastAsia="en-US"/>
        </w:rPr>
        <w:t>дминистрация представляет ему сведения о дате поступления заявления и его регистрационном номере.</w:t>
      </w:r>
    </w:p>
    <w:p w14:paraId="1B850AB1" w14:textId="77777777" w:rsidR="009C2E61" w:rsidRPr="009C2E61" w:rsidRDefault="009C2E61" w:rsidP="002831F9">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В случае подачи заявления с использованием Портала информирование заявителя о его регистрационном номере происходит через личный кабинет заявителя на Портале.</w:t>
      </w:r>
    </w:p>
    <w:p w14:paraId="59F7EF42" w14:textId="2E6E08AD" w:rsidR="009C2E61" w:rsidRPr="009C2E61" w:rsidRDefault="000C547E" w:rsidP="002831F9">
      <w:pPr>
        <w:tabs>
          <w:tab w:val="left" w:pos="1701"/>
        </w:tabs>
        <w:spacing w:line="230" w:lineRule="auto"/>
        <w:ind w:firstLine="709"/>
        <w:jc w:val="both"/>
        <w:rPr>
          <w:rFonts w:eastAsia="Calibri" w:cs="Times New Roman"/>
          <w:sz w:val="28"/>
          <w:szCs w:val="28"/>
          <w:lang w:eastAsia="en-US"/>
        </w:rPr>
      </w:pPr>
      <w:r>
        <w:rPr>
          <w:rFonts w:eastAsia="Calibri" w:cs="Times New Roman"/>
          <w:sz w:val="28"/>
          <w:szCs w:val="28"/>
          <w:lang w:eastAsia="en-US"/>
        </w:rPr>
        <w:t>3.2.3.3.</w:t>
      </w:r>
      <w:r w:rsidR="002831F9">
        <w:rPr>
          <w:rFonts w:eastAsia="Calibri" w:cs="Times New Roman"/>
          <w:sz w:val="28"/>
          <w:szCs w:val="28"/>
          <w:lang w:eastAsia="en-US"/>
        </w:rPr>
        <w:tab/>
      </w:r>
      <w:r>
        <w:rPr>
          <w:rFonts w:eastAsia="Calibri" w:cs="Times New Roman"/>
          <w:sz w:val="28"/>
          <w:szCs w:val="28"/>
          <w:lang w:eastAsia="en-US"/>
        </w:rPr>
        <w:t>Уполномоченный орган</w:t>
      </w:r>
      <w:r w:rsidR="009C2E61" w:rsidRPr="009C2E61">
        <w:rPr>
          <w:rFonts w:eastAsia="Calibri" w:cs="Times New Roman"/>
          <w:sz w:val="28"/>
          <w:szCs w:val="28"/>
          <w:lang w:eastAsia="en-US"/>
        </w:rPr>
        <w:t xml:space="preserve"> при рассмотрении представленных документов в течение четырёх рабочих дней со дня регистрации заявления </w:t>
      </w:r>
      <w:r w:rsidR="009C2E61" w:rsidRPr="009C2E61">
        <w:rPr>
          <w:rFonts w:eastAsia="Calibri" w:cs="Times New Roman"/>
          <w:sz w:val="28"/>
          <w:szCs w:val="28"/>
          <w:lang w:eastAsia="en-US"/>
        </w:rPr>
        <w:lastRenderedPageBreak/>
        <w:t>проверяет:</w:t>
      </w:r>
    </w:p>
    <w:p w14:paraId="17A29158"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наличие полномочий на выдачу специального разрешения по заявленному маршруту;</w:t>
      </w:r>
    </w:p>
    <w:p w14:paraId="52AE92B1"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сведения, представленные в заявлении и документах, на соответствие технических характеристик транспортного средства и груза,</w:t>
      </w:r>
      <w:r w:rsidR="00831BC1">
        <w:rPr>
          <w:rFonts w:eastAsia="Calibri" w:cs="Times New Roman"/>
          <w:sz w:val="28"/>
          <w:szCs w:val="28"/>
          <w:lang w:eastAsia="en-US"/>
        </w:rPr>
        <w:t xml:space="preserve"> проверка характеристик и сведений груза возможна исключительно при его наличии,</w:t>
      </w:r>
      <w:r w:rsidRPr="009C2E61">
        <w:rPr>
          <w:rFonts w:eastAsia="Calibri" w:cs="Times New Roman"/>
          <w:sz w:val="28"/>
          <w:szCs w:val="28"/>
          <w:lang w:eastAsia="en-US"/>
        </w:rPr>
        <w:t xml:space="preserve"> также технической возможности осуществления заявленной перевозки тяжеловесных и (или) крупногабаритных грузов;</w:t>
      </w:r>
    </w:p>
    <w:p w14:paraId="0E3E7336"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информацию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CD6891B"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соблюдение требований о перевозке делимого груза. 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14:paraId="1D5683EA"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При наличии технической возможности обмен информацией осуществляется по электронным каналам связи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внесённых в единый реестр системы межведомственного электронного взаимодействия.</w:t>
      </w:r>
    </w:p>
    <w:p w14:paraId="1B0F56D7"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В случае</w:t>
      </w:r>
      <w:r w:rsidR="009B2663">
        <w:rPr>
          <w:rFonts w:eastAsia="Calibri" w:cs="Times New Roman"/>
          <w:sz w:val="28"/>
          <w:szCs w:val="28"/>
          <w:lang w:eastAsia="en-US"/>
        </w:rPr>
        <w:t>,</w:t>
      </w:r>
      <w:r w:rsidRPr="009C2E61">
        <w:rPr>
          <w:rFonts w:eastAsia="Calibri" w:cs="Times New Roman"/>
          <w:sz w:val="28"/>
          <w:szCs w:val="28"/>
          <w:lang w:eastAsia="en-US"/>
        </w:rPr>
        <w:t xml:space="preserve"> если техническая возможность направления запросов и получения информации с использованием системы межведомственного электронного взаимодействия отсутствует, запросы направляются в письменной форме.</w:t>
      </w:r>
    </w:p>
    <w:p w14:paraId="36833DBD" w14:textId="517FE1A5" w:rsidR="009C2E61" w:rsidRPr="009C2E61" w:rsidRDefault="009C2E61" w:rsidP="007C6C13">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3.2.3.4.</w:t>
      </w:r>
      <w:r w:rsidR="007C6C13">
        <w:rPr>
          <w:rFonts w:eastAsia="Calibri" w:cs="Times New Roman"/>
          <w:sz w:val="28"/>
          <w:szCs w:val="28"/>
          <w:lang w:eastAsia="en-US"/>
        </w:rPr>
        <w:tab/>
      </w:r>
      <w:r w:rsidRPr="009C2E61">
        <w:rPr>
          <w:rFonts w:eastAsia="Calibri" w:cs="Times New Roman"/>
          <w:sz w:val="28"/>
          <w:szCs w:val="28"/>
          <w:lang w:eastAsia="en-US"/>
        </w:rPr>
        <w:t>Согласование маршрута транспортного средства, осуществляющего перевозки тяжеловесных грузо</w:t>
      </w:r>
      <w:r w:rsidR="009B2663">
        <w:rPr>
          <w:rFonts w:eastAsia="Calibri" w:cs="Times New Roman"/>
          <w:sz w:val="28"/>
          <w:szCs w:val="28"/>
          <w:lang w:eastAsia="en-US"/>
        </w:rPr>
        <w:t>в, осуществляется уполномоченным органом</w:t>
      </w:r>
      <w:r w:rsidRPr="009C2E61">
        <w:rPr>
          <w:rFonts w:eastAsia="Calibri" w:cs="Times New Roman"/>
          <w:sz w:val="28"/>
          <w:szCs w:val="28"/>
          <w:lang w:eastAsia="en-US"/>
        </w:rPr>
        <w:t xml:space="preserve"> с владельцами автомобильных дорог, по которым проходит такой маршрут (далее - владельцы автомобильных дорог).</w:t>
      </w:r>
    </w:p>
    <w:p w14:paraId="63E44803"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Согласование маршрута транспортного средства, осуществляющего перевозки крупногабаритных грузов, осуществляется </w:t>
      </w:r>
      <w:r w:rsidR="009B2663">
        <w:rPr>
          <w:rFonts w:eastAsia="Calibri" w:cs="Times New Roman"/>
          <w:sz w:val="28"/>
          <w:szCs w:val="28"/>
          <w:lang w:eastAsia="en-US"/>
        </w:rPr>
        <w:t>уполномоченным органом</w:t>
      </w:r>
      <w:r w:rsidRPr="009C2E61">
        <w:rPr>
          <w:rFonts w:eastAsia="Calibri" w:cs="Times New Roman"/>
          <w:sz w:val="28"/>
          <w:szCs w:val="28"/>
          <w:lang w:eastAsia="en-US"/>
        </w:rPr>
        <w:t xml:space="preserve"> с владельцами автомобильных дорог и органами управления Государственной инспекции безопасности дорожного движения Министерства внутренних дел Российской Федерации (далее - Госавтоинспекция).</w:t>
      </w:r>
    </w:p>
    <w:p w14:paraId="47AB7873"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Согласование с Госавтоинспекцией проводится также в случаях, если для движения транспортного средства, осуществляющего перевозки тяжеловесных грузов, требуется:</w:t>
      </w:r>
    </w:p>
    <w:p w14:paraId="1838BA0F"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укрепление отдельных участков автомобильных дорог;</w:t>
      </w:r>
    </w:p>
    <w:p w14:paraId="5346829A"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w:t>
      </w:r>
    </w:p>
    <w:p w14:paraId="530D2DC7"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изменение организации дорожного движения по маршруту движения транспортного средства, осуществляющего перевозки тяжеловесных и (или) крупногабаритных грузов;</w:t>
      </w:r>
    </w:p>
    <w:p w14:paraId="3BA21159"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введение ограничений в отношении движения других транспортных </w:t>
      </w:r>
      <w:r w:rsidRPr="009C2E61">
        <w:rPr>
          <w:rFonts w:eastAsia="Calibri" w:cs="Times New Roman"/>
          <w:sz w:val="28"/>
          <w:szCs w:val="28"/>
          <w:lang w:eastAsia="en-US"/>
        </w:rPr>
        <w:lastRenderedPageBreak/>
        <w:t>средств по требованиям обеспечения безопасности дорожного движения.</w:t>
      </w:r>
    </w:p>
    <w:p w14:paraId="538045F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соответствии с законодательством Российской Федерации согласование маршрута транспортного средства осуществляется путём представления документа о согласовании, в том числе посредством факсимильной связи или путём применения единой системы межведомственного электронного взаимодействия с использованием электронно-цифровой подписи или ведомственных информационных систем с последующим хранением оригиналов документов в случае отсутствия механизма удостоверения электронно-цифровой подписи.</w:t>
      </w:r>
    </w:p>
    <w:p w14:paraId="7B081ABE" w14:textId="15901702" w:rsidR="009C2E61" w:rsidRPr="009C2E61" w:rsidRDefault="000C547E" w:rsidP="006E59D2">
      <w:pPr>
        <w:tabs>
          <w:tab w:val="left" w:pos="1701"/>
        </w:tabs>
        <w:ind w:firstLine="709"/>
        <w:jc w:val="both"/>
        <w:rPr>
          <w:rFonts w:eastAsia="Calibri" w:cs="Times New Roman"/>
          <w:sz w:val="28"/>
          <w:szCs w:val="28"/>
          <w:lang w:eastAsia="en-US"/>
        </w:rPr>
      </w:pPr>
      <w:r>
        <w:rPr>
          <w:rFonts w:eastAsia="Calibri" w:cs="Times New Roman"/>
          <w:sz w:val="28"/>
          <w:szCs w:val="28"/>
          <w:lang w:eastAsia="en-US"/>
        </w:rPr>
        <w:t>3.2.3.5.</w:t>
      </w:r>
      <w:r w:rsidR="006E59D2">
        <w:rPr>
          <w:rFonts w:eastAsia="Calibri" w:cs="Times New Roman"/>
          <w:sz w:val="28"/>
          <w:szCs w:val="28"/>
          <w:lang w:eastAsia="en-US"/>
        </w:rPr>
        <w:tab/>
      </w:r>
      <w:r>
        <w:rPr>
          <w:rFonts w:eastAsia="Calibri" w:cs="Times New Roman"/>
          <w:sz w:val="28"/>
          <w:szCs w:val="28"/>
          <w:lang w:eastAsia="en-US"/>
        </w:rPr>
        <w:t>Уполномоченный орган</w:t>
      </w:r>
      <w:r w:rsidR="009C2E61" w:rsidRPr="009C2E61">
        <w:rPr>
          <w:rFonts w:eastAsia="Calibri" w:cs="Times New Roman"/>
          <w:sz w:val="28"/>
          <w:szCs w:val="28"/>
          <w:lang w:eastAsia="en-US"/>
        </w:rPr>
        <w:t xml:space="preserve"> в течение</w:t>
      </w:r>
      <w:r>
        <w:rPr>
          <w:rFonts w:eastAsia="Calibri" w:cs="Times New Roman"/>
          <w:sz w:val="28"/>
          <w:szCs w:val="28"/>
          <w:lang w:eastAsia="en-US"/>
        </w:rPr>
        <w:t xml:space="preserve"> 4</w:t>
      </w:r>
      <w:r w:rsidR="009C2E61" w:rsidRPr="009C2E61">
        <w:rPr>
          <w:rFonts w:eastAsia="Calibri" w:cs="Times New Roman"/>
          <w:sz w:val="28"/>
          <w:szCs w:val="28"/>
          <w:lang w:eastAsia="en-US"/>
        </w:rPr>
        <w:t xml:space="preserve"> </w:t>
      </w:r>
      <w:r>
        <w:rPr>
          <w:rFonts w:eastAsia="Calibri" w:cs="Times New Roman"/>
          <w:sz w:val="28"/>
          <w:szCs w:val="28"/>
          <w:lang w:eastAsia="en-US"/>
        </w:rPr>
        <w:t>(</w:t>
      </w:r>
      <w:r w:rsidR="009C2E61" w:rsidRPr="009C2E61">
        <w:rPr>
          <w:rFonts w:eastAsia="Calibri" w:cs="Times New Roman"/>
          <w:sz w:val="28"/>
          <w:szCs w:val="28"/>
          <w:lang w:eastAsia="en-US"/>
        </w:rPr>
        <w:t>четырёх</w:t>
      </w:r>
      <w:r>
        <w:rPr>
          <w:rFonts w:eastAsia="Calibri" w:cs="Times New Roman"/>
          <w:sz w:val="28"/>
          <w:szCs w:val="28"/>
          <w:lang w:eastAsia="en-US"/>
        </w:rPr>
        <w:t>)</w:t>
      </w:r>
      <w:r w:rsidR="009C2E61" w:rsidRPr="009C2E61">
        <w:rPr>
          <w:rFonts w:eastAsia="Calibri" w:cs="Times New Roman"/>
          <w:sz w:val="28"/>
          <w:szCs w:val="28"/>
          <w:lang w:eastAsia="en-US"/>
        </w:rPr>
        <w:t xml:space="preserve"> рабочих дней со дня регистрации заявления:</w:t>
      </w:r>
    </w:p>
    <w:p w14:paraId="00F6F652"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устанавливает путь следования по заявленному маршруту;</w:t>
      </w:r>
    </w:p>
    <w:p w14:paraId="1D544EAE"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определяет владельцев автомобильных дорог по пути следования заявленного маршрута;</w:t>
      </w:r>
    </w:p>
    <w:p w14:paraId="465B271A"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направляет в адрес владельцев автомобильных дорог, по дорогам которых проходит данный маршрут, часть маршрута, запрос на согласование маршрута тяжеловесного и (или) крупногабаритного транспортного средства, в котором указываются:</w:t>
      </w:r>
    </w:p>
    <w:p w14:paraId="31F7F723"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наименование органа, направившего запрос;</w:t>
      </w:r>
    </w:p>
    <w:p w14:paraId="10D0BE0D"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исходящий номер и дата запроса;</w:t>
      </w:r>
    </w:p>
    <w:p w14:paraId="3317C560"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вид перевозки;</w:t>
      </w:r>
    </w:p>
    <w:p w14:paraId="31FBC6BF"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маршрут движения (участок маршрута);</w:t>
      </w:r>
    </w:p>
    <w:p w14:paraId="2304632F"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наименование и адрес владельца транспортного средства;</w:t>
      </w:r>
    </w:p>
    <w:p w14:paraId="7A5DB4B9"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марка и модель транспортного средства, государственный регистрационный номер транспортного средства;</w:t>
      </w:r>
    </w:p>
    <w:p w14:paraId="77EB1550"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предполагаемый срок и количество поездок;</w:t>
      </w:r>
    </w:p>
    <w:p w14:paraId="109DA4DD"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характеристика груза (при наличии груза) (полное наименование, марка, модель, габариты, масса);</w:t>
      </w:r>
    </w:p>
    <w:p w14:paraId="0ACA5D13"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w:t>
      </w:r>
    </w:p>
    <w:p w14:paraId="10614A84" w14:textId="77777777" w:rsidR="00D3462B" w:rsidRP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необходимость автомобиля прикрытия (сопровождения), предполагаемая скорость движения (в случае направления запроса на бумажном носителе);</w:t>
      </w:r>
    </w:p>
    <w:p w14:paraId="7F746EA9" w14:textId="77777777" w:rsidR="00D3462B" w:rsidRDefault="00D3462B" w:rsidP="00D3462B">
      <w:pPr>
        <w:ind w:firstLine="709"/>
        <w:jc w:val="both"/>
        <w:rPr>
          <w:rFonts w:eastAsia="Calibri" w:cs="Times New Roman"/>
          <w:sz w:val="28"/>
          <w:szCs w:val="28"/>
          <w:lang w:eastAsia="en-US"/>
        </w:rPr>
      </w:pPr>
      <w:r w:rsidRPr="00D3462B">
        <w:rPr>
          <w:rFonts w:eastAsia="Calibri" w:cs="Times New Roman"/>
          <w:sz w:val="28"/>
          <w:szCs w:val="28"/>
          <w:lang w:eastAsia="en-US"/>
        </w:rPr>
        <w:t>подпись должностного лица.</w:t>
      </w:r>
    </w:p>
    <w:p w14:paraId="30C638E4" w14:textId="6B9848BC"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Согласование маршрута транспортного средства, осуществляющего перевозки тяжеловесных и (или) крупногабаритных грузов, проводится владельцами автомобильных дорог в течение четырёх рабочих дней </w:t>
      </w:r>
      <w:r w:rsidR="00BA7E08">
        <w:rPr>
          <w:rFonts w:eastAsia="Calibri" w:cs="Times New Roman"/>
          <w:sz w:val="28"/>
          <w:szCs w:val="28"/>
          <w:lang w:eastAsia="en-US"/>
        </w:rPr>
        <w:t xml:space="preserve">                             </w:t>
      </w:r>
      <w:r w:rsidRPr="009C2E61">
        <w:rPr>
          <w:rFonts w:eastAsia="Calibri" w:cs="Times New Roman"/>
          <w:sz w:val="28"/>
          <w:szCs w:val="28"/>
          <w:lang w:eastAsia="en-US"/>
        </w:rPr>
        <w:t>с д</w:t>
      </w:r>
      <w:r w:rsidR="00884DB1">
        <w:rPr>
          <w:rFonts w:eastAsia="Calibri" w:cs="Times New Roman"/>
          <w:sz w:val="28"/>
          <w:szCs w:val="28"/>
          <w:lang w:eastAsia="en-US"/>
        </w:rPr>
        <w:t>аты поступления от уполномоченного органа</w:t>
      </w:r>
      <w:r w:rsidRPr="009C2E61">
        <w:rPr>
          <w:rFonts w:eastAsia="Calibri" w:cs="Times New Roman"/>
          <w:sz w:val="28"/>
          <w:szCs w:val="28"/>
          <w:lang w:eastAsia="en-US"/>
        </w:rPr>
        <w:t xml:space="preserve"> за</w:t>
      </w:r>
      <w:r w:rsidR="00C91BE2">
        <w:rPr>
          <w:rFonts w:eastAsia="Calibri" w:cs="Times New Roman"/>
          <w:sz w:val="28"/>
          <w:szCs w:val="28"/>
          <w:lang w:eastAsia="en-US"/>
        </w:rPr>
        <w:t>проса, указанн</w:t>
      </w:r>
      <w:r w:rsidR="00884DB1">
        <w:rPr>
          <w:rFonts w:eastAsia="Calibri" w:cs="Times New Roman"/>
          <w:sz w:val="28"/>
          <w:szCs w:val="28"/>
          <w:lang w:eastAsia="en-US"/>
        </w:rPr>
        <w:t xml:space="preserve">ого в подпункте </w:t>
      </w:r>
      <w:r w:rsidRPr="009C2E61">
        <w:rPr>
          <w:rFonts w:eastAsia="Calibri" w:cs="Times New Roman"/>
          <w:sz w:val="28"/>
          <w:szCs w:val="28"/>
          <w:lang w:eastAsia="en-US"/>
        </w:rPr>
        <w:t>3.2.3.5. пункта 3.2.3. подраздела 3.2. раздела 3 настоящего</w:t>
      </w:r>
      <w:r w:rsidR="00884DB1">
        <w:rPr>
          <w:rFonts w:eastAsia="Calibri" w:cs="Times New Roman"/>
          <w:sz w:val="28"/>
          <w:szCs w:val="28"/>
          <w:lang w:eastAsia="en-US"/>
        </w:rPr>
        <w:t xml:space="preserve"> административного р</w:t>
      </w:r>
      <w:r w:rsidRPr="009C2E61">
        <w:rPr>
          <w:rFonts w:eastAsia="Calibri" w:cs="Times New Roman"/>
          <w:sz w:val="28"/>
          <w:szCs w:val="28"/>
          <w:lang w:eastAsia="en-US"/>
        </w:rPr>
        <w:t>егламента.</w:t>
      </w:r>
    </w:p>
    <w:p w14:paraId="3F814118"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согласовании маршрута транспортного средства, осуществляющего перевозки тяжеловесных грузов, владельцем автомобильной дороги в адрес уполномоченного органа направляется расчёт платы в счёт возмещения вреда, причиняемого автомобильным дорогам транспортным средством, осуществляющим перевозку тяжеловесного груза.</w:t>
      </w:r>
    </w:p>
    <w:p w14:paraId="5CAB0D62" w14:textId="3BC4EFF8"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lastRenderedPageBreak/>
        <w:t xml:space="preserve">В случае, если будет установлено, что по маршруту, предложенному заявителем, для осуществления перевозки тяжеловесного и (или) крупногабаритного груза требуется составление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w:t>
      </w:r>
      <w:r w:rsidR="00884DB1" w:rsidRPr="00884DB1">
        <w:rPr>
          <w:rFonts w:eastAsia="Calibri" w:cs="Times New Roman"/>
          <w:sz w:val="28"/>
          <w:szCs w:val="28"/>
          <w:lang w:eastAsia="en-US"/>
        </w:rPr>
        <w:t>уполномоченный орган в течение одного рабочего дня со дня установления соответствующих сведений посредством почтового отправления, электронной почты либо по телефону, указанному в заявлении, информирует об этом заявителя.</w:t>
      </w:r>
      <w:r w:rsidR="00884DB1">
        <w:rPr>
          <w:rFonts w:eastAsia="Calibri" w:cs="Times New Roman"/>
          <w:sz w:val="28"/>
          <w:szCs w:val="28"/>
          <w:lang w:eastAsia="en-US"/>
        </w:rPr>
        <w:t xml:space="preserve"> </w:t>
      </w:r>
      <w:r w:rsidR="00884DB1" w:rsidRPr="00884DB1">
        <w:rPr>
          <w:rFonts w:eastAsia="Calibri" w:cs="Times New Roman"/>
          <w:sz w:val="28"/>
          <w:szCs w:val="28"/>
          <w:lang w:eastAsia="en-US"/>
        </w:rPr>
        <w:t xml:space="preserve">В указанном случае согласование маршрута тяжеловесного и (или) крупногабаритного транспортного средства </w:t>
      </w:r>
      <w:r w:rsidR="00BC5F45">
        <w:rPr>
          <w:rFonts w:eastAsia="Calibri" w:cs="Times New Roman"/>
          <w:sz w:val="28"/>
          <w:szCs w:val="28"/>
          <w:lang w:eastAsia="en-US"/>
        </w:rPr>
        <w:t xml:space="preserve">осуществляется в соответствии с подпунктом 3.2.3.6 </w:t>
      </w:r>
      <w:r w:rsidR="00884DB1" w:rsidRPr="00884DB1">
        <w:rPr>
          <w:rFonts w:eastAsia="Calibri" w:cs="Times New Roman"/>
          <w:sz w:val="28"/>
          <w:szCs w:val="28"/>
          <w:lang w:eastAsia="en-US"/>
        </w:rPr>
        <w:t>настояще</w:t>
      </w:r>
      <w:r w:rsidR="00884DB1">
        <w:rPr>
          <w:rFonts w:eastAsia="Calibri" w:cs="Times New Roman"/>
          <w:sz w:val="28"/>
          <w:szCs w:val="28"/>
          <w:lang w:eastAsia="en-US"/>
        </w:rPr>
        <w:t xml:space="preserve">го </w:t>
      </w:r>
      <w:r w:rsidR="00BC5F45">
        <w:rPr>
          <w:rFonts w:eastAsia="Calibri" w:cs="Times New Roman"/>
          <w:sz w:val="28"/>
          <w:szCs w:val="28"/>
          <w:lang w:eastAsia="en-US"/>
        </w:rPr>
        <w:t>административного регламента</w:t>
      </w:r>
      <w:r w:rsidR="00884DB1" w:rsidRPr="00884DB1">
        <w:rPr>
          <w:rFonts w:eastAsia="Calibri" w:cs="Times New Roman"/>
          <w:sz w:val="28"/>
          <w:szCs w:val="28"/>
          <w:lang w:eastAsia="en-US"/>
        </w:rPr>
        <w:t>, при этом разработка проекта организации дорожного движения, специа</w:t>
      </w:r>
      <w:r w:rsidR="00BC5F45">
        <w:rPr>
          <w:rFonts w:eastAsia="Calibri" w:cs="Times New Roman"/>
          <w:sz w:val="28"/>
          <w:szCs w:val="28"/>
          <w:lang w:eastAsia="en-US"/>
        </w:rPr>
        <w:t xml:space="preserve">льного проекта в соответствии с </w:t>
      </w:r>
      <w:hyperlink r:id="rId23" w:anchor="/document/12157004/entry/31014" w:history="1">
        <w:r w:rsidR="00BC5F45" w:rsidRPr="00BC5F45">
          <w:rPr>
            <w:rStyle w:val="a5"/>
            <w:rFonts w:eastAsia="Calibri" w:cs="Times New Roman"/>
            <w:color w:val="auto"/>
            <w:sz w:val="28"/>
            <w:szCs w:val="28"/>
            <w:u w:val="none"/>
            <w:lang w:eastAsia="en-US"/>
          </w:rPr>
          <w:t xml:space="preserve">частью 14 статьи </w:t>
        </w:r>
        <w:r w:rsidR="00884DB1" w:rsidRPr="00BC5F45">
          <w:rPr>
            <w:rStyle w:val="a5"/>
            <w:rFonts w:eastAsia="Calibri" w:cs="Times New Roman"/>
            <w:color w:val="auto"/>
            <w:sz w:val="28"/>
            <w:szCs w:val="28"/>
            <w:u w:val="none"/>
            <w:lang w:eastAsia="en-US"/>
          </w:rPr>
          <w:t>31</w:t>
        </w:r>
      </w:hyperlink>
      <w:r w:rsidR="00BC5F45">
        <w:rPr>
          <w:rFonts w:eastAsia="Calibri" w:cs="Times New Roman"/>
          <w:sz w:val="28"/>
          <w:szCs w:val="28"/>
          <w:lang w:eastAsia="en-US"/>
        </w:rPr>
        <w:t xml:space="preserve"> </w:t>
      </w:r>
      <w:r w:rsidR="00884DB1" w:rsidRPr="00884DB1">
        <w:rPr>
          <w:rFonts w:eastAsia="Calibri" w:cs="Times New Roman"/>
          <w:sz w:val="28"/>
          <w:szCs w:val="28"/>
          <w:lang w:eastAsia="en-US"/>
        </w:rPr>
        <w:t>Федерального закона</w:t>
      </w:r>
      <w:r w:rsidR="00BC5F45">
        <w:rPr>
          <w:rFonts w:eastAsia="Calibri" w:cs="Times New Roman"/>
          <w:sz w:val="28"/>
          <w:szCs w:val="28"/>
          <w:lang w:eastAsia="en-US"/>
        </w:rPr>
        <w:t xml:space="preserve"> </w:t>
      </w:r>
      <w:r w:rsidR="005F12D3">
        <w:rPr>
          <w:rFonts w:eastAsia="Calibri" w:cs="Times New Roman"/>
          <w:sz w:val="28"/>
          <w:szCs w:val="28"/>
          <w:lang w:eastAsia="en-US"/>
        </w:rPr>
        <w:t xml:space="preserve">                         </w:t>
      </w:r>
      <w:r w:rsidR="00BC5F45">
        <w:rPr>
          <w:rFonts w:eastAsia="Calibri" w:cs="Times New Roman"/>
          <w:sz w:val="28"/>
          <w:szCs w:val="28"/>
          <w:lang w:eastAsia="en-US"/>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84DB1" w:rsidRPr="00884DB1">
        <w:rPr>
          <w:rFonts w:eastAsia="Calibri" w:cs="Times New Roman"/>
          <w:sz w:val="28"/>
          <w:szCs w:val="28"/>
          <w:lang w:eastAsia="en-US"/>
        </w:rPr>
        <w:t xml:space="preserve"> обеспечивается заявителем.</w:t>
      </w:r>
    </w:p>
    <w:p w14:paraId="292D5660" w14:textId="217CE710"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После согласования маршрута транспортного средства, осуществляющего перевозки тяжеловесных и (или) крупногабаритных грузов, всеми владельцами автомобильных дорог, входящих в указанный маршрут, уполномоченный                орган оформляет специальное разрешение и в случаях, установленных                    подпунктом 3.2.3.</w:t>
      </w:r>
      <w:r w:rsidR="00BC5F45">
        <w:rPr>
          <w:rFonts w:eastAsia="Calibri" w:cs="Times New Roman"/>
          <w:sz w:val="28"/>
          <w:szCs w:val="28"/>
          <w:lang w:eastAsia="en-US"/>
        </w:rPr>
        <w:t>4 пункта 3.2.3 подраздела 3.2</w:t>
      </w:r>
      <w:r w:rsidRPr="009C2E61">
        <w:rPr>
          <w:rFonts w:eastAsia="Calibri" w:cs="Times New Roman"/>
          <w:sz w:val="28"/>
          <w:szCs w:val="28"/>
          <w:lang w:eastAsia="en-US"/>
        </w:rPr>
        <w:t xml:space="preserve"> раздела 3 настоящего </w:t>
      </w:r>
      <w:r w:rsidR="00BC5F45">
        <w:rPr>
          <w:rFonts w:eastAsia="Calibri" w:cs="Times New Roman"/>
          <w:sz w:val="28"/>
          <w:szCs w:val="28"/>
          <w:lang w:eastAsia="en-US"/>
        </w:rPr>
        <w:t>административного р</w:t>
      </w:r>
      <w:r w:rsidRPr="009C2E61">
        <w:rPr>
          <w:rFonts w:eastAsia="Calibri" w:cs="Times New Roman"/>
          <w:sz w:val="28"/>
          <w:szCs w:val="28"/>
          <w:lang w:eastAsia="en-US"/>
        </w:rPr>
        <w:t>егламента, направляет в адрес территориального органа управлени</w:t>
      </w:r>
      <w:r w:rsidR="00BC5F45">
        <w:rPr>
          <w:rFonts w:eastAsia="Calibri" w:cs="Times New Roman"/>
          <w:sz w:val="28"/>
          <w:szCs w:val="28"/>
          <w:lang w:eastAsia="en-US"/>
        </w:rPr>
        <w:t>я Госавтоинспекции МВД России по месту расположения а</w:t>
      </w:r>
      <w:r w:rsidRPr="009C2E61">
        <w:rPr>
          <w:rFonts w:eastAsia="Calibri" w:cs="Times New Roman"/>
          <w:sz w:val="28"/>
          <w:szCs w:val="28"/>
          <w:lang w:eastAsia="en-US"/>
        </w:rPr>
        <w:t xml:space="preserve">дминистрации запрос на согласование маршрута транспортного средства, осуществляющего перевозки тяжеловесных и (или) крупногабаритных грузов, который состоит из оформленного специального разрешения с приложением копий документов, указанных в абзацах четвёртом, шестом, седьмом </w:t>
      </w:r>
      <w:r w:rsidR="00BD4BAE">
        <w:rPr>
          <w:rFonts w:eastAsia="Calibri" w:cs="Times New Roman"/>
          <w:sz w:val="28"/>
          <w:szCs w:val="28"/>
          <w:lang w:eastAsia="en-US"/>
        </w:rPr>
        <w:t xml:space="preserve">                      </w:t>
      </w:r>
      <w:r w:rsidRPr="009C2E61">
        <w:rPr>
          <w:rFonts w:eastAsia="Calibri" w:cs="Times New Roman"/>
          <w:sz w:val="28"/>
          <w:szCs w:val="28"/>
          <w:lang w:eastAsia="en-US"/>
        </w:rPr>
        <w:t>пункта 2.6.1. подраздела 2.6. раздела 2 настоящего</w:t>
      </w:r>
      <w:r w:rsidR="004C52A5">
        <w:rPr>
          <w:rFonts w:eastAsia="Calibri" w:cs="Times New Roman"/>
          <w:sz w:val="28"/>
          <w:szCs w:val="28"/>
          <w:lang w:eastAsia="en-US"/>
        </w:rPr>
        <w:t xml:space="preserve"> административного р</w:t>
      </w:r>
      <w:r w:rsidRPr="009C2E61">
        <w:rPr>
          <w:rFonts w:eastAsia="Calibri" w:cs="Times New Roman"/>
          <w:sz w:val="28"/>
          <w:szCs w:val="28"/>
          <w:lang w:eastAsia="en-US"/>
        </w:rPr>
        <w:t>егламента, и копий согласований маршрута транспортного средства.</w:t>
      </w:r>
    </w:p>
    <w:p w14:paraId="4B57585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Согласование маршрута транспортного средства, осуществляющего перевозки тяжеловесных и (или) крупногабаритных грузов, проводится Госавтоинспекцией в течение четырёх рабочих дней с даты регис</w:t>
      </w:r>
      <w:r w:rsidR="004C52A5">
        <w:rPr>
          <w:rFonts w:eastAsia="Calibri" w:cs="Times New Roman"/>
          <w:sz w:val="28"/>
          <w:szCs w:val="28"/>
          <w:lang w:eastAsia="en-US"/>
        </w:rPr>
        <w:t>трации запроса, полученного от уполномоченного органа</w:t>
      </w:r>
      <w:r w:rsidRPr="009C2E61">
        <w:rPr>
          <w:rFonts w:eastAsia="Calibri" w:cs="Times New Roman"/>
          <w:sz w:val="28"/>
          <w:szCs w:val="28"/>
          <w:lang w:eastAsia="en-US"/>
        </w:rPr>
        <w:t>.</w:t>
      </w:r>
    </w:p>
    <w:p w14:paraId="70E42B83" w14:textId="2FE766A7" w:rsidR="009C2E61" w:rsidRPr="009C2E61" w:rsidRDefault="009C2E61" w:rsidP="00E029D3">
      <w:pPr>
        <w:tabs>
          <w:tab w:val="left" w:pos="1701"/>
        </w:tabs>
        <w:ind w:firstLine="709"/>
        <w:jc w:val="both"/>
        <w:rPr>
          <w:rFonts w:eastAsia="Calibri" w:cs="Times New Roman"/>
          <w:sz w:val="28"/>
          <w:szCs w:val="28"/>
          <w:lang w:eastAsia="en-US"/>
        </w:rPr>
      </w:pPr>
      <w:r w:rsidRPr="009C2E61">
        <w:rPr>
          <w:rFonts w:eastAsia="Calibri" w:cs="Times New Roman"/>
          <w:sz w:val="28"/>
          <w:szCs w:val="28"/>
          <w:lang w:eastAsia="en-US"/>
        </w:rPr>
        <w:t>3.2.3.6.</w:t>
      </w:r>
      <w:r w:rsidR="00E029D3">
        <w:rPr>
          <w:rFonts w:eastAsia="Calibri" w:cs="Times New Roman"/>
          <w:sz w:val="28"/>
          <w:szCs w:val="28"/>
          <w:lang w:eastAsia="en-US"/>
        </w:rPr>
        <w:tab/>
      </w:r>
      <w:r w:rsidRPr="009C2E61">
        <w:rPr>
          <w:rFonts w:eastAsia="Calibri" w:cs="Times New Roman"/>
          <w:sz w:val="28"/>
          <w:szCs w:val="28"/>
          <w:lang w:eastAsia="en-US"/>
        </w:rPr>
        <w:t>В случае, если для осуществления перевозки тяжеловесных                       и (или) крупногабаритных грузов требуется принятие специальных мер по обустройству пересекающих автомобильную дорогу сооружений и инженерных коммуникаций, владелец автомобильной дороги (участка автомобильной дороги) направляет в течение одного рабочего дня со дня регистр</w:t>
      </w:r>
      <w:r w:rsidR="00A40D46">
        <w:rPr>
          <w:rFonts w:eastAsia="Calibri" w:cs="Times New Roman"/>
          <w:sz w:val="28"/>
          <w:szCs w:val="28"/>
          <w:lang w:eastAsia="en-US"/>
        </w:rPr>
        <w:t>ации им запроса от уполномоченного органа</w:t>
      </w:r>
      <w:r w:rsidRPr="009C2E61">
        <w:rPr>
          <w:rFonts w:eastAsia="Calibri" w:cs="Times New Roman"/>
          <w:sz w:val="28"/>
          <w:szCs w:val="28"/>
          <w:lang w:eastAsia="en-US"/>
        </w:rPr>
        <w:t xml:space="preserve"> соответствующий запрос владельцам данных сооружений и инженерных коммуникаций и информирует об этом уполномоченный орган. Владельцы пересекающих автомобильную дорогу сооружений и инженерных коммуникаций в течение двух рабочих дней со дня регистрации ими запроса направляют владельцу автомобильной дороги и </w:t>
      </w:r>
      <w:r w:rsidR="00A40D46">
        <w:rPr>
          <w:rFonts w:eastAsia="Calibri" w:cs="Times New Roman"/>
          <w:sz w:val="28"/>
          <w:szCs w:val="28"/>
          <w:lang w:eastAsia="en-US"/>
        </w:rPr>
        <w:t>уполномоченному органу</w:t>
      </w:r>
      <w:r w:rsidRPr="009C2E61">
        <w:rPr>
          <w:rFonts w:eastAsia="Calibri" w:cs="Times New Roman"/>
          <w:sz w:val="28"/>
          <w:szCs w:val="28"/>
          <w:lang w:eastAsia="en-US"/>
        </w:rPr>
        <w:t xml:space="preserve"> информацию о предполагаемом размере расходов на </w:t>
      </w:r>
      <w:r w:rsidRPr="009C2E61">
        <w:rPr>
          <w:rFonts w:eastAsia="Calibri" w:cs="Times New Roman"/>
          <w:sz w:val="28"/>
          <w:szCs w:val="28"/>
          <w:lang w:eastAsia="en-US"/>
        </w:rPr>
        <w:lastRenderedPageBreak/>
        <w:t>принятие указанных мер и условиях их проведения.</w:t>
      </w:r>
    </w:p>
    <w:p w14:paraId="7C6625BD" w14:textId="77777777" w:rsidR="009C2E61" w:rsidRPr="009C2E61" w:rsidRDefault="00A40D46" w:rsidP="009C2E61">
      <w:pPr>
        <w:ind w:firstLine="709"/>
        <w:jc w:val="both"/>
        <w:rPr>
          <w:rFonts w:eastAsia="Calibri" w:cs="Times New Roman"/>
          <w:sz w:val="28"/>
          <w:szCs w:val="28"/>
          <w:lang w:eastAsia="en-US"/>
        </w:rPr>
      </w:pPr>
      <w:r>
        <w:rPr>
          <w:rFonts w:eastAsia="Calibri" w:cs="Times New Roman"/>
          <w:sz w:val="28"/>
          <w:szCs w:val="28"/>
          <w:lang w:eastAsia="en-US"/>
        </w:rPr>
        <w:t>Уполномоченный орган</w:t>
      </w:r>
      <w:r w:rsidR="009C2E61" w:rsidRPr="009C2E61">
        <w:rPr>
          <w:rFonts w:eastAsia="Calibri" w:cs="Times New Roman"/>
          <w:sz w:val="28"/>
          <w:szCs w:val="28"/>
          <w:lang w:eastAsia="en-US"/>
        </w:rPr>
        <w:t xml:space="preserve"> в течение одного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 (в случае подачи заявления с использованием Портала информирование заявителя о принятом решении происходит через личный кабинет заявителя на Портале). При получении согласия от заявителя уполномоченный орган направляет такое согласие владельцу пересекающих автомобильную дорогу сооружений и инженерных коммуникаций.</w:t>
      </w:r>
    </w:p>
    <w:p w14:paraId="75C2CC40"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В случае, если требуется оценка технического состояния автомобильных дорог, в том числе в случае, когда масса транспортного средства (автопоезда)                   с грузом или без превышает фактическую грузоподъёмность искусственных дорожных сооружений, расположенных по маршруту транспортного средства, осуществляющего перевозку тяжеловесного груза, владельцы автомобильных дорог в течение двух рабочих дней с даты регистрации ими запро</w:t>
      </w:r>
      <w:r w:rsidR="00BF3A79">
        <w:rPr>
          <w:rFonts w:eastAsia="Calibri" w:cs="Times New Roman"/>
          <w:sz w:val="28"/>
          <w:szCs w:val="28"/>
          <w:lang w:eastAsia="en-US"/>
        </w:rPr>
        <w:t>са, полученного от уполномоченного органа, направляют в а</w:t>
      </w:r>
      <w:r w:rsidRPr="009C2E61">
        <w:rPr>
          <w:rFonts w:eastAsia="Calibri" w:cs="Times New Roman"/>
          <w:sz w:val="28"/>
          <w:szCs w:val="28"/>
          <w:lang w:eastAsia="en-US"/>
        </w:rPr>
        <w:t>дминистрацию информацию о необходимости проведения оценки технического состояния автомобильных дорог или их участков и предполагаемых расходах на осуществление указанной оценки.</w:t>
      </w:r>
    </w:p>
    <w:p w14:paraId="4D22B88C" w14:textId="77777777" w:rsidR="009C2E61" w:rsidRPr="009C2E61" w:rsidRDefault="00A40D46" w:rsidP="009C2E61">
      <w:pPr>
        <w:spacing w:line="228" w:lineRule="auto"/>
        <w:ind w:firstLine="709"/>
        <w:jc w:val="both"/>
        <w:rPr>
          <w:rFonts w:eastAsia="Calibri" w:cs="Times New Roman"/>
          <w:sz w:val="28"/>
          <w:szCs w:val="28"/>
          <w:lang w:eastAsia="en-US"/>
        </w:rPr>
      </w:pPr>
      <w:r>
        <w:rPr>
          <w:rFonts w:eastAsia="Calibri" w:cs="Times New Roman"/>
          <w:sz w:val="28"/>
          <w:szCs w:val="28"/>
          <w:lang w:eastAsia="en-US"/>
        </w:rPr>
        <w:t>Уполномоченный орган</w:t>
      </w:r>
      <w:r w:rsidR="009C2E61" w:rsidRPr="009C2E61">
        <w:rPr>
          <w:rFonts w:eastAsia="Calibri" w:cs="Times New Roman"/>
          <w:sz w:val="28"/>
          <w:szCs w:val="28"/>
          <w:lang w:eastAsia="en-US"/>
        </w:rPr>
        <w:t xml:space="preserve"> в течение двух рабочих дней с даты получения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уведомляет об этом заявителя. Заявитель в срок до </w:t>
      </w:r>
      <w:r w:rsidR="00BF3A79">
        <w:rPr>
          <w:rFonts w:eastAsia="Calibri" w:cs="Times New Roman"/>
          <w:sz w:val="28"/>
          <w:szCs w:val="28"/>
          <w:lang w:eastAsia="en-US"/>
        </w:rPr>
        <w:t>пяти рабочих дней направляет в а</w:t>
      </w:r>
      <w:r w:rsidR="009C2E61" w:rsidRPr="009C2E61">
        <w:rPr>
          <w:rFonts w:eastAsia="Calibri" w:cs="Times New Roman"/>
          <w:sz w:val="28"/>
          <w:szCs w:val="28"/>
          <w:lang w:eastAsia="en-US"/>
        </w:rPr>
        <w:t xml:space="preserve">дминистрацию согласие на проведение оценки технического состояния автомобильных дорог или их участков и на оплату расходов. В случае получения отказа заявителя (отсутствия согласия заявителя в установленный срок) от проведения оценки технического состояния автомобильных дорог                  или их участков и на оплату расходов </w:t>
      </w:r>
      <w:r>
        <w:rPr>
          <w:rFonts w:eastAsia="Calibri" w:cs="Times New Roman"/>
          <w:sz w:val="28"/>
          <w:szCs w:val="28"/>
          <w:lang w:eastAsia="en-US"/>
        </w:rPr>
        <w:t>уполномоченный орган</w:t>
      </w:r>
      <w:r w:rsidR="009C2E61" w:rsidRPr="009C2E61">
        <w:rPr>
          <w:rFonts w:eastAsia="Calibri" w:cs="Times New Roman"/>
          <w:sz w:val="28"/>
          <w:szCs w:val="28"/>
          <w:lang w:eastAsia="en-US"/>
        </w:rPr>
        <w:t xml:space="preserve"> принимает решение об отказе в оформлении специального разрешения, о чём сообщает заявителю.</w:t>
      </w:r>
    </w:p>
    <w:p w14:paraId="480EB218"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Срок проведения оценки технического состояния автомобильных дорог и (или) их участков не должен превышать 30 рабочих дней.</w:t>
      </w:r>
    </w:p>
    <w:p w14:paraId="76D31762"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По результатам оценки технического состояния автомобильных дорог или их участков определяется возможность осуществления перевозки тяжеловесных и (или) крупногабаритных грузов по заявленному маршруту, условия такой перевозки,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p w14:paraId="1B35148C"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Заявители возмещают владельцам автомобильных дорог расходы                         на проведение оценки технического состояния автомобильных дорог путём возмещения расходов исполнителям, проводившим данную оценку.</w:t>
      </w:r>
    </w:p>
    <w:p w14:paraId="5E6201C5"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Информация о результатах оценки технического состояния автомобильных дорог или их участков направляется владельцами автомобильных дорог в адр</w:t>
      </w:r>
      <w:r w:rsidR="00BF3A79">
        <w:rPr>
          <w:rFonts w:eastAsia="Calibri" w:cs="Times New Roman"/>
          <w:sz w:val="28"/>
          <w:szCs w:val="28"/>
          <w:lang w:eastAsia="en-US"/>
        </w:rPr>
        <w:t>ес администрации. Уполномоченный орган</w:t>
      </w:r>
      <w:r w:rsidRPr="009C2E61">
        <w:rPr>
          <w:rFonts w:eastAsia="Calibri" w:cs="Times New Roman"/>
          <w:sz w:val="28"/>
          <w:szCs w:val="28"/>
          <w:lang w:eastAsia="en-US"/>
        </w:rPr>
        <w:t xml:space="preserve"> в течение трёх рабочих дней со дня получения ответов от владельцев автомобильных дорог информирует об этом заявителя. Заявитель в срок до </w:t>
      </w:r>
      <w:r w:rsidR="00BF3A79">
        <w:rPr>
          <w:rFonts w:eastAsia="Calibri" w:cs="Times New Roman"/>
          <w:sz w:val="28"/>
          <w:szCs w:val="28"/>
          <w:lang w:eastAsia="en-US"/>
        </w:rPr>
        <w:t xml:space="preserve">пяти </w:t>
      </w:r>
      <w:r w:rsidR="00BF3A79">
        <w:rPr>
          <w:rFonts w:eastAsia="Calibri" w:cs="Times New Roman"/>
          <w:sz w:val="28"/>
          <w:szCs w:val="28"/>
          <w:lang w:eastAsia="en-US"/>
        </w:rPr>
        <w:lastRenderedPageBreak/>
        <w:t>рабочих дней направляет в а</w:t>
      </w:r>
      <w:r w:rsidRPr="009C2E61">
        <w:rPr>
          <w:rFonts w:eastAsia="Calibri" w:cs="Times New Roman"/>
          <w:sz w:val="28"/>
          <w:szCs w:val="28"/>
          <w:lang w:eastAsia="en-US"/>
        </w:rPr>
        <w:t>дминистрацию согласие на проведение укрепления автомобильных дорог или принятия специальных мер по обустройству автомобильных дорог или их участков.</w:t>
      </w:r>
    </w:p>
    <w:p w14:paraId="70EAC445"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В случае получения отказа заявителя (отсутствия согласия заявителя в установленный срок) от проведения укрепления автомобильных дорог или принятия специальных мер по обустройству автомобильных дор</w:t>
      </w:r>
      <w:r w:rsidR="00BF3A79">
        <w:rPr>
          <w:rFonts w:eastAsia="Calibri" w:cs="Times New Roman"/>
          <w:sz w:val="28"/>
          <w:szCs w:val="28"/>
          <w:lang w:eastAsia="en-US"/>
        </w:rPr>
        <w:t>ог или их участков уполномоченный орган</w:t>
      </w:r>
      <w:r w:rsidRPr="009C2E61">
        <w:rPr>
          <w:rFonts w:eastAsia="Calibri" w:cs="Times New Roman"/>
          <w:sz w:val="28"/>
          <w:szCs w:val="28"/>
          <w:lang w:eastAsia="en-US"/>
        </w:rPr>
        <w:t xml:space="preserve"> принимает решение об отказе в оформлении специального разрешения, о чём сообщает заявителю.</w:t>
      </w:r>
    </w:p>
    <w:p w14:paraId="797885DF"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объёма выполняемых работ владельцами автомобильных дорог и пересекающих автомобильную дорогу сооружений и инженерных коммуникаций.</w:t>
      </w:r>
    </w:p>
    <w:p w14:paraId="1FB4B120"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Заявители возмещают владельцам автомобил</w:t>
      </w:r>
      <w:r w:rsidR="008F4C38">
        <w:rPr>
          <w:rFonts w:eastAsia="Calibri" w:cs="Times New Roman"/>
          <w:sz w:val="28"/>
          <w:szCs w:val="28"/>
          <w:lang w:eastAsia="en-US"/>
        </w:rPr>
        <w:t>ьных дорог расходы на укрепление</w:t>
      </w:r>
      <w:r w:rsidRPr="009C2E61">
        <w:rPr>
          <w:rFonts w:eastAsia="Calibri" w:cs="Times New Roman"/>
          <w:sz w:val="28"/>
          <w:szCs w:val="28"/>
          <w:lang w:eastAsia="en-US"/>
        </w:rPr>
        <w:t xml:space="preserve"> </w:t>
      </w:r>
      <w:r w:rsidR="008F4C38">
        <w:rPr>
          <w:rFonts w:eastAsia="Calibri" w:cs="Times New Roman"/>
          <w:sz w:val="28"/>
          <w:szCs w:val="28"/>
          <w:lang w:eastAsia="en-US"/>
        </w:rPr>
        <w:t>автомобильных дорог или принятие</w:t>
      </w:r>
      <w:r w:rsidRPr="009C2E61">
        <w:rPr>
          <w:rFonts w:eastAsia="Calibri" w:cs="Times New Roman"/>
          <w:sz w:val="28"/>
          <w:szCs w:val="28"/>
          <w:lang w:eastAsia="en-US"/>
        </w:rPr>
        <w:t xml:space="preserve"> специальных мер по обустройству автомобильных дорог или их участков путём возмещения расходов исполнителям, проводившим данные работы.</w:t>
      </w:r>
    </w:p>
    <w:p w14:paraId="71FBEEDD"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владельцы ав</w:t>
      </w:r>
      <w:r w:rsidR="008F4C38">
        <w:rPr>
          <w:rFonts w:eastAsia="Calibri" w:cs="Times New Roman"/>
          <w:sz w:val="28"/>
          <w:szCs w:val="28"/>
          <w:lang w:eastAsia="en-US"/>
        </w:rPr>
        <w:t>томобильных дорог направляют в а</w:t>
      </w:r>
      <w:r w:rsidRPr="009C2E61">
        <w:rPr>
          <w:rFonts w:eastAsia="Calibri" w:cs="Times New Roman"/>
          <w:sz w:val="28"/>
          <w:szCs w:val="28"/>
          <w:lang w:eastAsia="en-US"/>
        </w:rPr>
        <w:t>дминистрацию согласование маршрута тяжеловесных и (или) крупногабаритных грузов по заявленному маршруту и расчёт платы в счёт возмещения вреда, причиняемого автомобильным дорогам транспортным средством, осуществляющим перевозку тяжеловесного груза.</w:t>
      </w:r>
    </w:p>
    <w:p w14:paraId="6907971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перевозку тяжеловесных и (или) крупногабаритных грузов по указанному в заявлении маршруту, владельцы ав</w:t>
      </w:r>
      <w:r w:rsidR="008F4C38">
        <w:rPr>
          <w:rFonts w:eastAsia="Calibri" w:cs="Times New Roman"/>
          <w:sz w:val="28"/>
          <w:szCs w:val="28"/>
          <w:lang w:eastAsia="en-US"/>
        </w:rPr>
        <w:t>томобильных дорог направляют в а</w:t>
      </w:r>
      <w:r w:rsidRPr="009C2E61">
        <w:rPr>
          <w:rFonts w:eastAsia="Calibri" w:cs="Times New Roman"/>
          <w:sz w:val="28"/>
          <w:szCs w:val="28"/>
          <w:lang w:eastAsia="en-US"/>
        </w:rPr>
        <w:t>дминистрацию мотивированный отказ в согласовании запроса.</w:t>
      </w:r>
    </w:p>
    <w:p w14:paraId="633CECB4" w14:textId="7F3BF129" w:rsidR="00F362C8" w:rsidRDefault="00A40D46" w:rsidP="00537299">
      <w:pPr>
        <w:tabs>
          <w:tab w:val="left" w:pos="1701"/>
        </w:tabs>
        <w:ind w:firstLine="709"/>
        <w:jc w:val="both"/>
        <w:rPr>
          <w:rFonts w:eastAsia="Calibri" w:cs="Times New Roman"/>
          <w:sz w:val="28"/>
          <w:szCs w:val="28"/>
          <w:lang w:eastAsia="en-US"/>
        </w:rPr>
      </w:pPr>
      <w:r>
        <w:rPr>
          <w:rFonts w:eastAsia="Calibri" w:cs="Times New Roman"/>
          <w:sz w:val="28"/>
          <w:szCs w:val="28"/>
          <w:lang w:eastAsia="en-US"/>
        </w:rPr>
        <w:t>3.2.3.7.</w:t>
      </w:r>
      <w:r w:rsidR="00537299">
        <w:rPr>
          <w:rFonts w:eastAsia="Calibri" w:cs="Times New Roman"/>
          <w:sz w:val="28"/>
          <w:szCs w:val="28"/>
          <w:lang w:eastAsia="en-US"/>
        </w:rPr>
        <w:tab/>
      </w:r>
      <w:r>
        <w:rPr>
          <w:rFonts w:eastAsia="Calibri" w:cs="Times New Roman"/>
          <w:sz w:val="28"/>
          <w:szCs w:val="28"/>
          <w:lang w:eastAsia="en-US"/>
        </w:rPr>
        <w:t>Уполномоченный орган</w:t>
      </w:r>
      <w:r w:rsidR="009C2E61" w:rsidRPr="009C2E61">
        <w:rPr>
          <w:rFonts w:eastAsia="Calibri" w:cs="Times New Roman"/>
          <w:sz w:val="28"/>
          <w:szCs w:val="28"/>
          <w:lang w:eastAsia="en-US"/>
        </w:rPr>
        <w:t xml:space="preserve"> при получении необходимых согласований в со</w:t>
      </w:r>
      <w:r w:rsidR="008F4C38">
        <w:rPr>
          <w:rFonts w:eastAsia="Calibri" w:cs="Times New Roman"/>
          <w:sz w:val="28"/>
          <w:szCs w:val="28"/>
          <w:lang w:eastAsia="en-US"/>
        </w:rPr>
        <w:t>ответствии с подпунктом 3.2.3.4 пункта 3.2.3 подраздела 3.2</w:t>
      </w:r>
      <w:r w:rsidR="009C2E61" w:rsidRPr="009C2E61">
        <w:rPr>
          <w:rFonts w:eastAsia="Calibri" w:cs="Times New Roman"/>
          <w:sz w:val="28"/>
          <w:szCs w:val="28"/>
          <w:lang w:eastAsia="en-US"/>
        </w:rPr>
        <w:t xml:space="preserve"> раздела 3 настоящего</w:t>
      </w:r>
      <w:r w:rsidR="008F4C38">
        <w:rPr>
          <w:rFonts w:eastAsia="Calibri" w:cs="Times New Roman"/>
          <w:sz w:val="28"/>
          <w:szCs w:val="28"/>
          <w:lang w:eastAsia="en-US"/>
        </w:rPr>
        <w:t xml:space="preserve"> административного р</w:t>
      </w:r>
      <w:r w:rsidR="009C2E61" w:rsidRPr="009C2E61">
        <w:rPr>
          <w:rFonts w:eastAsia="Calibri" w:cs="Times New Roman"/>
          <w:sz w:val="28"/>
          <w:szCs w:val="28"/>
          <w:lang w:eastAsia="en-US"/>
        </w:rPr>
        <w:t>егламента доводит до заявителя размер платы в счёт возмещения вреда, причиняемого автомобильным дорогам транспортным средством, осуществляющим перевозку тяжеловесного груза.</w:t>
      </w:r>
    </w:p>
    <w:p w14:paraId="3351A5EF" w14:textId="77777777" w:rsidR="00F362C8" w:rsidRPr="00F362C8" w:rsidRDefault="00C91BE2" w:rsidP="00F362C8">
      <w:pPr>
        <w:ind w:firstLine="709"/>
        <w:jc w:val="both"/>
        <w:rPr>
          <w:rFonts w:eastAsia="Calibri" w:cs="Times New Roman"/>
          <w:sz w:val="28"/>
          <w:szCs w:val="28"/>
          <w:lang w:eastAsia="en-US"/>
        </w:rPr>
      </w:pPr>
      <w:r>
        <w:rPr>
          <w:rFonts w:eastAsia="Calibri" w:cs="Times New Roman"/>
          <w:sz w:val="28"/>
          <w:szCs w:val="28"/>
          <w:lang w:eastAsia="en-US"/>
        </w:rPr>
        <w:t>С</w:t>
      </w:r>
      <w:r w:rsidR="00F362C8" w:rsidRPr="00F362C8">
        <w:rPr>
          <w:rFonts w:eastAsia="Calibri" w:cs="Times New Roman"/>
          <w:sz w:val="28"/>
          <w:szCs w:val="28"/>
          <w:lang w:eastAsia="en-US"/>
        </w:rPr>
        <w:t>пециальное разрешение выдается на одну поездку или на несколько поездок (не более десяти) транспортного средства по определенному маршруту без груза или с аналогичным грузом, имеющим одинаковую характеристику (полное наименование, марка, модель, габариты, масса). Специальное разрешение выдается на срок до трех месяцев.</w:t>
      </w:r>
    </w:p>
    <w:p w14:paraId="5E5794EB" w14:textId="2BE4CDEE" w:rsidR="00F362C8" w:rsidRPr="00F362C8" w:rsidRDefault="00F362C8" w:rsidP="00F362C8">
      <w:pPr>
        <w:ind w:firstLine="709"/>
        <w:jc w:val="both"/>
        <w:rPr>
          <w:rFonts w:eastAsia="Calibri" w:cs="Times New Roman"/>
          <w:sz w:val="28"/>
          <w:szCs w:val="28"/>
          <w:lang w:eastAsia="en-US"/>
        </w:rPr>
      </w:pPr>
      <w:r w:rsidRPr="00F362C8">
        <w:rPr>
          <w:rFonts w:eastAsia="Calibri" w:cs="Times New Roman"/>
          <w:sz w:val="28"/>
          <w:szCs w:val="28"/>
          <w:lang w:eastAsia="en-US"/>
        </w:rPr>
        <w:t>В случае выдачи специального разрешения в электронной форме в соответствии с</w:t>
      </w:r>
      <w:r w:rsidR="0018225D">
        <w:rPr>
          <w:rFonts w:eastAsia="Calibri" w:cs="Times New Roman"/>
          <w:sz w:val="28"/>
          <w:szCs w:val="28"/>
          <w:lang w:eastAsia="en-US"/>
        </w:rPr>
        <w:t xml:space="preserve"> </w:t>
      </w:r>
      <w:hyperlink r:id="rId24" w:anchor="block_31017" w:history="1">
        <w:r w:rsidRPr="00F362C8">
          <w:rPr>
            <w:rStyle w:val="a5"/>
            <w:rFonts w:eastAsia="Calibri" w:cs="Times New Roman"/>
            <w:color w:val="000000" w:themeColor="text1"/>
            <w:sz w:val="28"/>
            <w:szCs w:val="28"/>
            <w:u w:val="none"/>
            <w:lang w:eastAsia="en-US"/>
          </w:rPr>
          <w:t>частью 17 статьи</w:t>
        </w:r>
        <w:r w:rsidR="0018225D">
          <w:rPr>
            <w:rStyle w:val="a5"/>
            <w:rFonts w:eastAsia="Calibri" w:cs="Times New Roman"/>
            <w:color w:val="000000" w:themeColor="text1"/>
            <w:sz w:val="28"/>
            <w:szCs w:val="28"/>
            <w:u w:val="none"/>
            <w:lang w:eastAsia="en-US"/>
          </w:rPr>
          <w:t xml:space="preserve"> </w:t>
        </w:r>
        <w:r w:rsidRPr="00F362C8">
          <w:rPr>
            <w:rStyle w:val="a5"/>
            <w:rFonts w:eastAsia="Calibri" w:cs="Times New Roman"/>
            <w:color w:val="000000" w:themeColor="text1"/>
            <w:sz w:val="28"/>
            <w:szCs w:val="28"/>
            <w:u w:val="none"/>
            <w:lang w:eastAsia="en-US"/>
          </w:rPr>
          <w:t>31</w:t>
        </w:r>
      </w:hyperlink>
      <w:r w:rsidR="0018225D">
        <w:rPr>
          <w:rFonts w:eastAsia="Calibri" w:cs="Times New Roman"/>
          <w:sz w:val="28"/>
          <w:szCs w:val="28"/>
          <w:lang w:eastAsia="en-US"/>
        </w:rPr>
        <w:t xml:space="preserve"> </w:t>
      </w:r>
      <w:r w:rsidRPr="00F362C8">
        <w:rPr>
          <w:rFonts w:eastAsia="Calibri" w:cs="Times New Roman"/>
          <w:sz w:val="28"/>
          <w:szCs w:val="28"/>
          <w:lang w:eastAsia="en-US"/>
        </w:rPr>
        <w:t>Федерального закона, специальное разрешение выдается на одну поездку и на срок до одного месяца.</w:t>
      </w:r>
    </w:p>
    <w:p w14:paraId="60F8E611" w14:textId="77777777" w:rsidR="00F362C8" w:rsidRPr="00F362C8" w:rsidRDefault="00F362C8" w:rsidP="00F362C8">
      <w:pPr>
        <w:ind w:firstLine="709"/>
        <w:jc w:val="both"/>
        <w:rPr>
          <w:rFonts w:eastAsia="Calibri" w:cs="Times New Roman"/>
          <w:sz w:val="28"/>
          <w:szCs w:val="28"/>
          <w:lang w:eastAsia="en-US"/>
        </w:rPr>
      </w:pPr>
      <w:r w:rsidRPr="00F362C8">
        <w:rPr>
          <w:rFonts w:eastAsia="Calibri" w:cs="Times New Roman"/>
          <w:sz w:val="28"/>
          <w:szCs w:val="28"/>
          <w:lang w:eastAsia="en-US"/>
        </w:rPr>
        <w:t xml:space="preserve">Специальное разрешение выдается на одну поездку или на несколько поездок (не более тридцати) крупногабаритной сельскохозяйственной техники </w:t>
      </w:r>
      <w:r w:rsidRPr="00F362C8">
        <w:rPr>
          <w:rFonts w:eastAsia="Calibri" w:cs="Times New Roman"/>
          <w:sz w:val="28"/>
          <w:szCs w:val="28"/>
          <w:lang w:eastAsia="en-US"/>
        </w:rPr>
        <w:lastRenderedPageBreak/>
        <w:t>(комбайн, трактор) своим ходом в период с марта по сентябрь в пределах одного муниципального образования. Специальное разрешение выдается на срок до трех месяцев.</w:t>
      </w:r>
    </w:p>
    <w:p w14:paraId="479F0D31" w14:textId="77777777" w:rsidR="00F362C8" w:rsidRPr="00F362C8" w:rsidRDefault="00F362C8" w:rsidP="00F362C8">
      <w:pPr>
        <w:ind w:firstLine="709"/>
        <w:jc w:val="both"/>
        <w:rPr>
          <w:rFonts w:eastAsia="Calibri" w:cs="Times New Roman"/>
          <w:sz w:val="28"/>
          <w:szCs w:val="28"/>
          <w:lang w:eastAsia="en-US"/>
        </w:rPr>
      </w:pPr>
      <w:r w:rsidRPr="00F362C8">
        <w:rPr>
          <w:rFonts w:eastAsia="Calibri" w:cs="Times New Roman"/>
          <w:sz w:val="28"/>
          <w:szCs w:val="28"/>
          <w:lang w:eastAsia="en-US"/>
        </w:rPr>
        <w:t>В случае</w:t>
      </w:r>
      <w:r w:rsidR="008F4C38">
        <w:rPr>
          <w:rFonts w:eastAsia="Calibri" w:cs="Times New Roman"/>
          <w:sz w:val="28"/>
          <w:szCs w:val="28"/>
          <w:lang w:eastAsia="en-US"/>
        </w:rPr>
        <w:t>,</w:t>
      </w:r>
      <w:r w:rsidRPr="00F362C8">
        <w:rPr>
          <w:rFonts w:eastAsia="Calibri" w:cs="Times New Roman"/>
          <w:sz w:val="28"/>
          <w:szCs w:val="28"/>
          <w:lang w:eastAsia="en-US"/>
        </w:rPr>
        <w:t xml:space="preserve"> если срок выданного специального разрешения на движение крупногабаритной сельскохозяйственной техники (комбайн, трактор) не истек, при этом соответствующим транспортным средством совершено предельное количество поездок, указанное в специальном разрешении, владелец транспортного средства вправе подать повторное заявление на движение данной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По такому заявлению специальное разрешение выдается в течение четырех рабочих дней со дня его регистрации на одну или несколько поездок (не более тридцати) на срок, не превышающий срок действия ранее выданного специального разрешения.</w:t>
      </w:r>
    </w:p>
    <w:p w14:paraId="3BC9E3AC" w14:textId="77777777" w:rsidR="00F362C8" w:rsidRPr="00F362C8" w:rsidRDefault="00F362C8" w:rsidP="00F362C8">
      <w:pPr>
        <w:ind w:firstLine="709"/>
        <w:jc w:val="both"/>
        <w:rPr>
          <w:rFonts w:eastAsia="Calibri" w:cs="Times New Roman"/>
          <w:sz w:val="28"/>
          <w:szCs w:val="28"/>
          <w:lang w:eastAsia="en-US"/>
        </w:rPr>
      </w:pPr>
      <w:r w:rsidRPr="00F362C8">
        <w:rPr>
          <w:rFonts w:eastAsia="Calibri" w:cs="Times New Roman"/>
          <w:sz w:val="28"/>
          <w:szCs w:val="28"/>
          <w:lang w:eastAsia="en-US"/>
        </w:rPr>
        <w:t>В случае</w:t>
      </w:r>
      <w:r w:rsidR="008F4C38">
        <w:rPr>
          <w:rFonts w:eastAsia="Calibri" w:cs="Times New Roman"/>
          <w:sz w:val="28"/>
          <w:szCs w:val="28"/>
          <w:lang w:eastAsia="en-US"/>
        </w:rPr>
        <w:t>,</w:t>
      </w:r>
      <w:r w:rsidRPr="00F362C8">
        <w:rPr>
          <w:rFonts w:eastAsia="Calibri" w:cs="Times New Roman"/>
          <w:sz w:val="28"/>
          <w:szCs w:val="28"/>
          <w:lang w:eastAsia="en-US"/>
        </w:rPr>
        <w:t xml:space="preserve">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постоянному маршруту может быть выдано в форме электронного документа, подписанного усиленной </w:t>
      </w:r>
      <w:hyperlink r:id="rId25" w:anchor="block_54" w:history="1">
        <w:r w:rsidRPr="00F362C8">
          <w:rPr>
            <w:rStyle w:val="a5"/>
            <w:rFonts w:eastAsia="Calibri" w:cs="Times New Roman"/>
            <w:color w:val="000000" w:themeColor="text1"/>
            <w:sz w:val="28"/>
            <w:szCs w:val="28"/>
            <w:u w:val="none"/>
            <w:lang w:eastAsia="en-US"/>
          </w:rPr>
          <w:t>квалифицированной электронной подписью</w:t>
        </w:r>
      </w:hyperlink>
      <w:r w:rsidRPr="00F362C8">
        <w:rPr>
          <w:rFonts w:eastAsia="Calibri" w:cs="Times New Roman"/>
          <w:sz w:val="28"/>
          <w:szCs w:val="28"/>
          <w:lang w:eastAsia="en-US"/>
        </w:rPr>
        <w:t> должностного лица уполномоченного органа.</w:t>
      </w:r>
    </w:p>
    <w:p w14:paraId="4B301347" w14:textId="77777777" w:rsidR="00F362C8" w:rsidRDefault="00F362C8" w:rsidP="00C91BE2">
      <w:pPr>
        <w:ind w:firstLine="709"/>
        <w:jc w:val="both"/>
        <w:rPr>
          <w:rFonts w:eastAsia="Calibri" w:cs="Times New Roman"/>
          <w:sz w:val="28"/>
          <w:szCs w:val="28"/>
          <w:lang w:eastAsia="en-US"/>
        </w:rPr>
      </w:pPr>
      <w:r w:rsidRPr="00F362C8">
        <w:rPr>
          <w:rFonts w:eastAsia="Calibri" w:cs="Times New Roman"/>
          <w:sz w:val="28"/>
          <w:szCs w:val="28"/>
          <w:lang w:eastAsia="en-US"/>
        </w:rPr>
        <w:t>В случае</w:t>
      </w:r>
      <w:r w:rsidR="008F4C38">
        <w:rPr>
          <w:rFonts w:eastAsia="Calibri" w:cs="Times New Roman"/>
          <w:sz w:val="28"/>
          <w:szCs w:val="28"/>
          <w:lang w:eastAsia="en-US"/>
        </w:rPr>
        <w:t>,</w:t>
      </w:r>
      <w:r w:rsidRPr="00F362C8">
        <w:rPr>
          <w:rFonts w:eastAsia="Calibri" w:cs="Times New Roman"/>
          <w:sz w:val="28"/>
          <w:szCs w:val="28"/>
          <w:lang w:eastAsia="en-US"/>
        </w:rPr>
        <w:t xml:space="preserve">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постоянному маршруту, в том числе в форме электронного документа,</w:t>
      </w:r>
      <w:r w:rsidR="00C91BE2">
        <w:rPr>
          <w:rFonts w:eastAsia="Calibri" w:cs="Times New Roman"/>
          <w:sz w:val="28"/>
          <w:szCs w:val="28"/>
          <w:lang w:eastAsia="en-US"/>
        </w:rPr>
        <w:t xml:space="preserve"> выдается в упрощенном порядке.</w:t>
      </w:r>
    </w:p>
    <w:p w14:paraId="0E6063D0" w14:textId="4FB68B44"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Выдача специального </w:t>
      </w:r>
      <w:r w:rsidR="008F4C38">
        <w:rPr>
          <w:rFonts w:eastAsia="Calibri" w:cs="Times New Roman"/>
          <w:sz w:val="28"/>
          <w:szCs w:val="28"/>
          <w:lang w:eastAsia="en-US"/>
        </w:rPr>
        <w:t>разрешения осуществляется уполномоченным органом</w:t>
      </w:r>
      <w:r w:rsidRPr="009C2E61">
        <w:rPr>
          <w:rFonts w:eastAsia="Calibri" w:cs="Times New Roman"/>
          <w:sz w:val="28"/>
          <w:szCs w:val="28"/>
          <w:lang w:eastAsia="en-US"/>
        </w:rPr>
        <w:t xml:space="preserve"> после представления заявителем копий платёжных документов, подтверждающих оплату платежей за возмещение вреда, причиняемого транспортным средством, осуществляющим перевозку тяжеловесных грузов, автомобильным дорогам, а также расходов на укрепление автомобильных дорог или принятия специальных мер по обустройству автомобильных дорог или их участков при наличии оригинала заявления и схемы транспортного средства, также заверенных копий документов, указанных в абзаце четвёртом </w:t>
      </w:r>
      <w:r w:rsidR="00507D29">
        <w:rPr>
          <w:rFonts w:eastAsia="Calibri" w:cs="Times New Roman"/>
          <w:sz w:val="28"/>
          <w:szCs w:val="28"/>
          <w:lang w:eastAsia="en-US"/>
        </w:rPr>
        <w:t xml:space="preserve">                      </w:t>
      </w:r>
      <w:r w:rsidRPr="009C2E61">
        <w:rPr>
          <w:rFonts w:eastAsia="Calibri" w:cs="Times New Roman"/>
          <w:sz w:val="28"/>
          <w:szCs w:val="28"/>
          <w:lang w:eastAsia="en-US"/>
        </w:rPr>
        <w:t>пункта 2.6.1. подраздела 2</w:t>
      </w:r>
      <w:r w:rsidR="008F4C38">
        <w:rPr>
          <w:rFonts w:eastAsia="Calibri" w:cs="Times New Roman"/>
          <w:sz w:val="28"/>
          <w:szCs w:val="28"/>
          <w:lang w:eastAsia="en-US"/>
        </w:rPr>
        <w:t xml:space="preserve">.6. </w:t>
      </w:r>
      <w:r w:rsidRPr="009C2E61">
        <w:rPr>
          <w:rFonts w:eastAsia="Calibri" w:cs="Times New Roman"/>
          <w:sz w:val="28"/>
          <w:szCs w:val="28"/>
          <w:lang w:eastAsia="en-US"/>
        </w:rPr>
        <w:t>раздела 2 настоящего</w:t>
      </w:r>
      <w:r w:rsidR="008F4C38">
        <w:rPr>
          <w:rFonts w:eastAsia="Calibri" w:cs="Times New Roman"/>
          <w:sz w:val="28"/>
          <w:szCs w:val="28"/>
          <w:lang w:eastAsia="en-US"/>
        </w:rPr>
        <w:t xml:space="preserve"> административного р</w:t>
      </w:r>
      <w:r w:rsidRPr="009C2E61">
        <w:rPr>
          <w:rFonts w:eastAsia="Calibri" w:cs="Times New Roman"/>
          <w:sz w:val="28"/>
          <w:szCs w:val="28"/>
          <w:lang w:eastAsia="en-US"/>
        </w:rPr>
        <w:t>егламента, в с</w:t>
      </w:r>
      <w:r w:rsidR="008F4C38">
        <w:rPr>
          <w:rFonts w:eastAsia="Calibri" w:cs="Times New Roman"/>
          <w:sz w:val="28"/>
          <w:szCs w:val="28"/>
          <w:lang w:eastAsia="en-US"/>
        </w:rPr>
        <w:t>лучае подачи заявления в адрес а</w:t>
      </w:r>
      <w:r w:rsidRPr="009C2E61">
        <w:rPr>
          <w:rFonts w:eastAsia="Calibri" w:cs="Times New Roman"/>
          <w:sz w:val="28"/>
          <w:szCs w:val="28"/>
          <w:lang w:eastAsia="en-US"/>
        </w:rPr>
        <w:t>дминистрации посредством факсимильной связи.</w:t>
      </w:r>
    </w:p>
    <w:p w14:paraId="22E1CDF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По письменному обращению заявителя в течение одного рабочего дня                  до выдачи специального разрешения в случае, если не требуется согласование маршрута транспортного средства с Госавтоинспекцией, допускается замена указанного в заявлении на получение специального разрешения транспортного средства на аналогичное по своим техническим характеристикам, весовым                   и габаритным параметрам при условии представления подтверждающих однотипность весовых и габаритных параметров документов (копия паспорта </w:t>
      </w:r>
      <w:r w:rsidRPr="009C2E61">
        <w:rPr>
          <w:rFonts w:eastAsia="Calibri" w:cs="Times New Roman"/>
          <w:sz w:val="28"/>
          <w:szCs w:val="28"/>
          <w:lang w:eastAsia="en-US"/>
        </w:rPr>
        <w:lastRenderedPageBreak/>
        <w:t>транспортного средства или свидетельства о регистрации).</w:t>
      </w:r>
    </w:p>
    <w:p w14:paraId="4BA69D4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По постоянному маршруту транспортного средства, осуществляющего перевозки тяжеловесных и (или) крупногабаритных грузов по автомобильным дорогам, установленному в соответствии с частью 9 статьи 31 Федерального закона от 8 октября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выдача специального разрешения на перевозку крупногабаритных грузов по такому маршруту осуществляется в срок не более трёх рабочих дней со дня согласования Госавтоинспекцией, тяжеловесных грузов - не более трёх рабочих дней со дня представления документа, подтверждающего оплату возмещения вреда, причиняемого транспортным средством, осуществляющим перевозку тяжеловесного груза.</w:t>
      </w:r>
    </w:p>
    <w:p w14:paraId="51EC5088" w14:textId="6D47B2AB" w:rsidR="009C2E61" w:rsidRPr="009C2E61" w:rsidRDefault="009C2E61" w:rsidP="00507D29">
      <w:pPr>
        <w:tabs>
          <w:tab w:val="left" w:pos="1701"/>
        </w:tabs>
        <w:ind w:firstLine="709"/>
        <w:jc w:val="both"/>
        <w:rPr>
          <w:rFonts w:eastAsia="Calibri" w:cs="Times New Roman"/>
          <w:sz w:val="28"/>
          <w:szCs w:val="28"/>
          <w:lang w:eastAsia="en-US"/>
        </w:rPr>
      </w:pPr>
      <w:r w:rsidRPr="009C2E61">
        <w:rPr>
          <w:rFonts w:eastAsia="Calibri" w:cs="Times New Roman"/>
          <w:sz w:val="28"/>
          <w:szCs w:val="28"/>
          <w:lang w:eastAsia="en-US"/>
        </w:rPr>
        <w:t>3.2.3.8.</w:t>
      </w:r>
      <w:r w:rsidR="00507D29">
        <w:rPr>
          <w:rFonts w:eastAsia="Calibri" w:cs="Times New Roman"/>
          <w:sz w:val="28"/>
          <w:szCs w:val="28"/>
          <w:lang w:eastAsia="en-US"/>
        </w:rPr>
        <w:tab/>
      </w:r>
      <w:r w:rsidRPr="009C2E61">
        <w:rPr>
          <w:rFonts w:eastAsia="Calibri" w:cs="Times New Roman"/>
          <w:sz w:val="28"/>
          <w:szCs w:val="28"/>
          <w:lang w:eastAsia="en-US"/>
        </w:rPr>
        <w:t xml:space="preserve">При наличии оснований, </w:t>
      </w:r>
      <w:r w:rsidR="008F4C38">
        <w:rPr>
          <w:rFonts w:eastAsia="Calibri" w:cs="Times New Roman"/>
          <w:sz w:val="28"/>
          <w:szCs w:val="28"/>
          <w:lang w:eastAsia="en-US"/>
        </w:rPr>
        <w:t>предусмотренных пунктом 2.10.2 подраздела 2.10</w:t>
      </w:r>
      <w:r w:rsidRPr="009C2E61">
        <w:rPr>
          <w:rFonts w:eastAsia="Calibri" w:cs="Times New Roman"/>
          <w:sz w:val="28"/>
          <w:szCs w:val="28"/>
          <w:lang w:eastAsia="en-US"/>
        </w:rPr>
        <w:t xml:space="preserve"> раздела 2 настоящего</w:t>
      </w:r>
      <w:r w:rsidR="008F4C38">
        <w:rPr>
          <w:rFonts w:eastAsia="Calibri" w:cs="Times New Roman"/>
          <w:sz w:val="28"/>
          <w:szCs w:val="28"/>
          <w:lang w:eastAsia="en-US"/>
        </w:rPr>
        <w:t xml:space="preserve"> административного р</w:t>
      </w:r>
      <w:r w:rsidR="00B72A95">
        <w:rPr>
          <w:rFonts w:eastAsia="Calibri" w:cs="Times New Roman"/>
          <w:sz w:val="28"/>
          <w:szCs w:val="28"/>
          <w:lang w:eastAsia="en-US"/>
        </w:rPr>
        <w:t>егламента, уполномоченный орган</w:t>
      </w:r>
      <w:r w:rsidRPr="009C2E61">
        <w:rPr>
          <w:rFonts w:eastAsia="Calibri" w:cs="Times New Roman"/>
          <w:sz w:val="28"/>
          <w:szCs w:val="28"/>
          <w:lang w:eastAsia="en-US"/>
        </w:rPr>
        <w:t xml:space="preserve"> принимает решение об отказе в предоставлении муниципальной услуги в форме письма.</w:t>
      </w:r>
    </w:p>
    <w:p w14:paraId="71DA63E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При принятии такого решения </w:t>
      </w:r>
      <w:r w:rsidR="00B72A95">
        <w:rPr>
          <w:rFonts w:eastAsia="Calibri" w:cs="Times New Roman"/>
          <w:sz w:val="28"/>
          <w:szCs w:val="28"/>
          <w:lang w:eastAsia="en-US"/>
        </w:rPr>
        <w:t>уполномоченный орган</w:t>
      </w:r>
      <w:r w:rsidRPr="009C2E61">
        <w:rPr>
          <w:rFonts w:eastAsia="Calibri" w:cs="Times New Roman"/>
          <w:sz w:val="28"/>
          <w:szCs w:val="28"/>
          <w:lang w:eastAsia="en-US"/>
        </w:rPr>
        <w:t xml:space="preserve"> подготавливает письмо об отказе в предоставлении муниципальной услуги, которое должно содержать основания принятия данного решения.</w:t>
      </w:r>
    </w:p>
    <w:p w14:paraId="62373702" w14:textId="0FF15571" w:rsidR="009C2E61" w:rsidRPr="009C2E61" w:rsidRDefault="009C2E61" w:rsidP="009C2E61">
      <w:pPr>
        <w:ind w:firstLine="709"/>
        <w:jc w:val="both"/>
        <w:rPr>
          <w:rFonts w:eastAsia="Calibri" w:cs="Times New Roman"/>
          <w:sz w:val="28"/>
          <w:szCs w:val="28"/>
          <w:lang w:eastAsia="en-US"/>
        </w:rPr>
      </w:pPr>
      <w:r w:rsidRPr="00A2296C">
        <w:rPr>
          <w:rFonts w:eastAsia="Calibri" w:cs="Times New Roman"/>
          <w:sz w:val="28"/>
          <w:szCs w:val="28"/>
          <w:lang w:eastAsia="en-US"/>
        </w:rPr>
        <w:t>Заместитель главы администрации</w:t>
      </w:r>
      <w:r w:rsidR="00507D29">
        <w:rPr>
          <w:rFonts w:eastAsia="Calibri" w:cs="Times New Roman"/>
          <w:sz w:val="28"/>
          <w:szCs w:val="28"/>
          <w:lang w:eastAsia="en-US"/>
        </w:rPr>
        <w:t>,</w:t>
      </w:r>
      <w:r w:rsidR="00A2296C">
        <w:rPr>
          <w:rFonts w:eastAsia="Calibri" w:cs="Times New Roman"/>
          <w:sz w:val="28"/>
          <w:szCs w:val="28"/>
          <w:lang w:eastAsia="en-US"/>
        </w:rPr>
        <w:t xml:space="preserve"> согласно структуре</w:t>
      </w:r>
      <w:r w:rsidR="00507D29">
        <w:rPr>
          <w:rFonts w:eastAsia="Calibri" w:cs="Times New Roman"/>
          <w:sz w:val="28"/>
          <w:szCs w:val="28"/>
          <w:lang w:eastAsia="en-US"/>
        </w:rPr>
        <w:t>,</w:t>
      </w:r>
      <w:r w:rsidRPr="009C2E61">
        <w:rPr>
          <w:rFonts w:eastAsia="Calibri" w:cs="Times New Roman"/>
          <w:sz w:val="28"/>
          <w:szCs w:val="28"/>
          <w:lang w:eastAsia="en-US"/>
        </w:rPr>
        <w:t xml:space="preserve"> подписывает указанное письмо об отказе в предоставлении муниципальной услуги в течение одного рабочего дня</w:t>
      </w:r>
      <w:r w:rsidR="00A2296C">
        <w:rPr>
          <w:rFonts w:eastAsia="Calibri" w:cs="Times New Roman"/>
          <w:sz w:val="28"/>
          <w:szCs w:val="28"/>
          <w:lang w:eastAsia="en-US"/>
        </w:rPr>
        <w:t xml:space="preserve">. </w:t>
      </w:r>
      <w:r w:rsidRPr="009C2E61">
        <w:rPr>
          <w:rFonts w:eastAsia="Calibri" w:cs="Times New Roman"/>
          <w:sz w:val="28"/>
          <w:szCs w:val="28"/>
          <w:lang w:eastAsia="en-US"/>
        </w:rPr>
        <w:t>Указанное письмо подлежит регистрации в установленном порядке.</w:t>
      </w:r>
    </w:p>
    <w:p w14:paraId="7B463A70"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случае подачи заявления с использованием Портала информирование заявителя о принятом решении происходит через личный кабинет заявителя на Портале.</w:t>
      </w:r>
    </w:p>
    <w:p w14:paraId="503CDE69" w14:textId="710D5119" w:rsidR="009C2E61" w:rsidRPr="009C2E61" w:rsidRDefault="00B72A95" w:rsidP="009C2E61">
      <w:pPr>
        <w:ind w:firstLine="709"/>
        <w:jc w:val="both"/>
        <w:rPr>
          <w:rFonts w:eastAsia="Calibri" w:cs="Times New Roman"/>
          <w:sz w:val="28"/>
          <w:szCs w:val="28"/>
          <w:lang w:eastAsia="en-US"/>
        </w:rPr>
      </w:pPr>
      <w:r>
        <w:rPr>
          <w:rFonts w:eastAsia="Calibri" w:cs="Times New Roman"/>
          <w:sz w:val="28"/>
          <w:szCs w:val="28"/>
          <w:lang w:eastAsia="en-US"/>
        </w:rPr>
        <w:t>Уполномоченный орган</w:t>
      </w:r>
      <w:r w:rsidR="009C2E61" w:rsidRPr="009C2E61">
        <w:rPr>
          <w:rFonts w:eastAsia="Calibri" w:cs="Times New Roman"/>
          <w:sz w:val="28"/>
          <w:szCs w:val="28"/>
          <w:lang w:eastAsia="en-US"/>
        </w:rPr>
        <w:t xml:space="preserve"> в случае принятия решения об отказе в выдаче специального разрешения по основаниям,</w:t>
      </w:r>
      <w:r>
        <w:rPr>
          <w:rFonts w:eastAsia="Calibri" w:cs="Times New Roman"/>
          <w:sz w:val="28"/>
          <w:szCs w:val="28"/>
          <w:lang w:eastAsia="en-US"/>
        </w:rPr>
        <w:t xml:space="preserve"> указанным в пункте</w:t>
      </w:r>
      <w:r w:rsidR="009C2E61" w:rsidRPr="009C2E61">
        <w:rPr>
          <w:rFonts w:eastAsia="Calibri" w:cs="Times New Roman"/>
          <w:sz w:val="28"/>
          <w:szCs w:val="28"/>
          <w:lang w:eastAsia="en-US"/>
        </w:rPr>
        <w:t xml:space="preserve"> 2.10.2 подраздела 2.10 раздела 2 настоящего Регламента, информирует заявителя в течение четырёх рабочих дней со дня регистрации заявления.</w:t>
      </w:r>
    </w:p>
    <w:p w14:paraId="4A2D4892" w14:textId="473B897A" w:rsidR="009C2E61" w:rsidRPr="009C2E61" w:rsidRDefault="009C2E61" w:rsidP="008713BD">
      <w:pPr>
        <w:tabs>
          <w:tab w:val="left" w:pos="1701"/>
        </w:tabs>
        <w:ind w:firstLine="709"/>
        <w:jc w:val="both"/>
        <w:rPr>
          <w:rFonts w:eastAsia="Calibri" w:cs="Times New Roman"/>
          <w:sz w:val="28"/>
          <w:szCs w:val="28"/>
          <w:lang w:eastAsia="en-US"/>
        </w:rPr>
      </w:pPr>
      <w:r w:rsidRPr="009C2E61">
        <w:rPr>
          <w:rFonts w:eastAsia="Calibri" w:cs="Times New Roman"/>
          <w:sz w:val="28"/>
          <w:szCs w:val="28"/>
          <w:lang w:eastAsia="en-US"/>
        </w:rPr>
        <w:t>3.2.3.9.</w:t>
      </w:r>
      <w:r w:rsidR="008713BD">
        <w:rPr>
          <w:rFonts w:eastAsia="Calibri" w:cs="Times New Roman"/>
          <w:sz w:val="28"/>
          <w:szCs w:val="28"/>
          <w:lang w:eastAsia="en-US"/>
        </w:rPr>
        <w:tab/>
      </w:r>
      <w:r w:rsidRPr="009C2E61">
        <w:rPr>
          <w:rFonts w:eastAsia="Calibri" w:cs="Times New Roman"/>
          <w:sz w:val="28"/>
          <w:szCs w:val="28"/>
          <w:lang w:eastAsia="en-US"/>
        </w:rPr>
        <w:t xml:space="preserve">При отсутствии оснований для отказа </w:t>
      </w:r>
      <w:r w:rsidR="00B72A95">
        <w:rPr>
          <w:rFonts w:eastAsia="Calibri" w:cs="Times New Roman"/>
          <w:sz w:val="28"/>
          <w:szCs w:val="28"/>
          <w:lang w:eastAsia="en-US"/>
        </w:rPr>
        <w:t>уполномоченный орган</w:t>
      </w:r>
      <w:r w:rsidR="00B72A95" w:rsidRPr="009C2E61">
        <w:rPr>
          <w:rFonts w:eastAsia="Calibri" w:cs="Times New Roman"/>
          <w:sz w:val="28"/>
          <w:szCs w:val="28"/>
          <w:lang w:eastAsia="en-US"/>
        </w:rPr>
        <w:t xml:space="preserve"> </w:t>
      </w:r>
      <w:r w:rsidRPr="009C2E61">
        <w:rPr>
          <w:rFonts w:eastAsia="Calibri" w:cs="Times New Roman"/>
          <w:sz w:val="28"/>
          <w:szCs w:val="28"/>
          <w:lang w:eastAsia="en-US"/>
        </w:rPr>
        <w:t xml:space="preserve">подготавливает специальное разрешение по форме, предусмотренной приложением № 1 к Порядку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утверждённому приказом Министерства транспорта Российской Федерации от 24 июля 2012 года № 258, которое подписывается </w:t>
      </w:r>
      <w:r w:rsidR="00A2296C" w:rsidRPr="00A2296C">
        <w:rPr>
          <w:rFonts w:eastAsia="Calibri" w:cs="Times New Roman"/>
          <w:sz w:val="28"/>
          <w:szCs w:val="28"/>
          <w:lang w:eastAsia="en-US"/>
        </w:rPr>
        <w:t>главой а</w:t>
      </w:r>
      <w:r w:rsidRPr="00A2296C">
        <w:rPr>
          <w:rFonts w:eastAsia="Calibri" w:cs="Times New Roman"/>
          <w:sz w:val="28"/>
          <w:szCs w:val="28"/>
          <w:lang w:eastAsia="en-US"/>
        </w:rPr>
        <w:t>дминистрации</w:t>
      </w:r>
      <w:r w:rsidR="00A2296C">
        <w:rPr>
          <w:rFonts w:eastAsia="Calibri" w:cs="Times New Roman"/>
          <w:sz w:val="28"/>
          <w:szCs w:val="28"/>
          <w:lang w:eastAsia="en-US"/>
        </w:rPr>
        <w:t xml:space="preserve"> или заместителем главы администрации</w:t>
      </w:r>
      <w:r w:rsidRPr="009C2E61">
        <w:rPr>
          <w:rFonts w:eastAsia="Calibri" w:cs="Times New Roman"/>
          <w:sz w:val="28"/>
          <w:szCs w:val="28"/>
          <w:lang w:eastAsia="en-US"/>
        </w:rPr>
        <w:t xml:space="preserve"> и подлежит регистрации в установленном порядке.</w:t>
      </w:r>
    </w:p>
    <w:p w14:paraId="4645EE7E" w14:textId="77777777" w:rsidR="009C2E61" w:rsidRPr="009C2E61" w:rsidRDefault="00B72A95" w:rsidP="009C2E61">
      <w:pPr>
        <w:ind w:firstLine="709"/>
        <w:jc w:val="both"/>
        <w:rPr>
          <w:rFonts w:eastAsia="Calibri" w:cs="Times New Roman"/>
          <w:sz w:val="28"/>
          <w:szCs w:val="28"/>
          <w:lang w:eastAsia="en-US"/>
        </w:rPr>
      </w:pPr>
      <w:r>
        <w:rPr>
          <w:rFonts w:eastAsia="Calibri" w:cs="Times New Roman"/>
          <w:sz w:val="28"/>
          <w:szCs w:val="28"/>
          <w:lang w:eastAsia="en-US"/>
        </w:rPr>
        <w:t>Уполномоченный орган</w:t>
      </w:r>
      <w:r w:rsidR="009C2E61" w:rsidRPr="009C2E61">
        <w:rPr>
          <w:rFonts w:eastAsia="Calibri" w:cs="Times New Roman"/>
          <w:sz w:val="28"/>
          <w:szCs w:val="28"/>
          <w:lang w:eastAsia="en-US"/>
        </w:rPr>
        <w:t xml:space="preserve"> ведёт журнал выданных специальных разрешений, в котором указываются:</w:t>
      </w:r>
    </w:p>
    <w:p w14:paraId="03DB2F5E" w14:textId="1CEA83E8" w:rsidR="009C2E61" w:rsidRPr="009C2E61" w:rsidRDefault="009C2E61" w:rsidP="00A66ED1">
      <w:pPr>
        <w:tabs>
          <w:tab w:val="left" w:pos="993"/>
        </w:tabs>
        <w:ind w:firstLine="709"/>
        <w:jc w:val="both"/>
        <w:rPr>
          <w:rFonts w:eastAsia="Calibri" w:cs="Times New Roman"/>
          <w:sz w:val="28"/>
          <w:szCs w:val="28"/>
          <w:lang w:eastAsia="en-US"/>
        </w:rPr>
      </w:pPr>
      <w:r w:rsidRPr="009C2E61">
        <w:rPr>
          <w:rFonts w:eastAsia="Calibri" w:cs="Times New Roman"/>
          <w:sz w:val="28"/>
          <w:szCs w:val="28"/>
          <w:lang w:eastAsia="en-US"/>
        </w:rPr>
        <w:t>номер специального разрешения;</w:t>
      </w:r>
    </w:p>
    <w:p w14:paraId="0AB4E997" w14:textId="0D1D7103" w:rsidR="009C2E61" w:rsidRPr="009C2E61" w:rsidRDefault="009C2E61" w:rsidP="00A66ED1">
      <w:pPr>
        <w:tabs>
          <w:tab w:val="left" w:pos="993"/>
        </w:tabs>
        <w:ind w:firstLine="709"/>
        <w:jc w:val="both"/>
        <w:rPr>
          <w:rFonts w:eastAsia="Calibri" w:cs="Times New Roman"/>
          <w:sz w:val="28"/>
          <w:szCs w:val="28"/>
          <w:lang w:eastAsia="en-US"/>
        </w:rPr>
      </w:pPr>
      <w:r w:rsidRPr="009C2E61">
        <w:rPr>
          <w:rFonts w:eastAsia="Calibri" w:cs="Times New Roman"/>
          <w:sz w:val="28"/>
          <w:szCs w:val="28"/>
          <w:lang w:eastAsia="en-US"/>
        </w:rPr>
        <w:t>дата выдачи и срок действия специального разрешения;</w:t>
      </w:r>
    </w:p>
    <w:p w14:paraId="5972016C" w14:textId="36750C2F" w:rsidR="009C2E61" w:rsidRPr="009C2E61" w:rsidRDefault="009C2E61" w:rsidP="00A66ED1">
      <w:pPr>
        <w:tabs>
          <w:tab w:val="left" w:pos="993"/>
        </w:tabs>
        <w:ind w:firstLine="709"/>
        <w:jc w:val="both"/>
        <w:rPr>
          <w:rFonts w:eastAsia="Calibri" w:cs="Times New Roman"/>
          <w:sz w:val="28"/>
          <w:szCs w:val="28"/>
          <w:lang w:eastAsia="en-US"/>
        </w:rPr>
      </w:pPr>
      <w:r w:rsidRPr="009C2E61">
        <w:rPr>
          <w:rFonts w:eastAsia="Calibri" w:cs="Times New Roman"/>
          <w:sz w:val="28"/>
          <w:szCs w:val="28"/>
          <w:lang w:eastAsia="en-US"/>
        </w:rPr>
        <w:t>маршрут движения транспор</w:t>
      </w:r>
      <w:r w:rsidR="00B72A95">
        <w:rPr>
          <w:rFonts w:eastAsia="Calibri" w:cs="Times New Roman"/>
          <w:sz w:val="28"/>
          <w:szCs w:val="28"/>
          <w:lang w:eastAsia="en-US"/>
        </w:rPr>
        <w:t xml:space="preserve">тного средства, осуществляющего </w:t>
      </w:r>
      <w:r w:rsidRPr="009C2E61">
        <w:rPr>
          <w:rFonts w:eastAsia="Calibri" w:cs="Times New Roman"/>
          <w:sz w:val="28"/>
          <w:szCs w:val="28"/>
          <w:lang w:eastAsia="en-US"/>
        </w:rPr>
        <w:t>перевозки тяжеловесных и (или) крупногабаритных грузов;</w:t>
      </w:r>
    </w:p>
    <w:p w14:paraId="05AD7596" w14:textId="515B64D3" w:rsidR="009C2E61" w:rsidRPr="009C2E61" w:rsidRDefault="009C2E61" w:rsidP="00A66ED1">
      <w:pPr>
        <w:tabs>
          <w:tab w:val="left" w:pos="993"/>
        </w:tabs>
        <w:ind w:firstLine="709"/>
        <w:jc w:val="both"/>
        <w:rPr>
          <w:rFonts w:eastAsia="Calibri" w:cs="Times New Roman"/>
          <w:sz w:val="28"/>
          <w:szCs w:val="28"/>
          <w:lang w:eastAsia="en-US"/>
        </w:rPr>
      </w:pPr>
      <w:r w:rsidRPr="009C2E61">
        <w:rPr>
          <w:rFonts w:eastAsia="Calibri" w:cs="Times New Roman"/>
          <w:sz w:val="28"/>
          <w:szCs w:val="28"/>
          <w:lang w:eastAsia="en-US"/>
        </w:rPr>
        <w:lastRenderedPageBreak/>
        <w:t>сведения о владельце транспортного средства:</w:t>
      </w:r>
    </w:p>
    <w:p w14:paraId="6A84BDCD" w14:textId="77777777" w:rsidR="009C2E61" w:rsidRPr="009C2E61" w:rsidRDefault="009C2E61" w:rsidP="00A66ED1">
      <w:pPr>
        <w:tabs>
          <w:tab w:val="left" w:pos="993"/>
        </w:tabs>
        <w:ind w:firstLine="709"/>
        <w:jc w:val="both"/>
        <w:rPr>
          <w:rFonts w:eastAsia="Calibri" w:cs="Times New Roman"/>
          <w:sz w:val="28"/>
          <w:szCs w:val="28"/>
          <w:lang w:eastAsia="en-US"/>
        </w:rPr>
      </w:pPr>
      <w:r w:rsidRPr="009C2E61">
        <w:rPr>
          <w:rFonts w:eastAsia="Calibri" w:cs="Times New Roman"/>
          <w:sz w:val="28"/>
          <w:szCs w:val="28"/>
          <w:lang w:eastAsia="en-US"/>
        </w:rPr>
        <w:t>наименование, организационно-правовая форма, адрес (местонахождение) юридического лица - для юридического лица;</w:t>
      </w:r>
    </w:p>
    <w:p w14:paraId="0172582A" w14:textId="77777777" w:rsidR="009C2E61" w:rsidRPr="009C2E61" w:rsidRDefault="009C2E61" w:rsidP="00A66ED1">
      <w:pPr>
        <w:tabs>
          <w:tab w:val="left" w:pos="993"/>
        </w:tabs>
        <w:ind w:firstLine="709"/>
        <w:jc w:val="both"/>
        <w:rPr>
          <w:rFonts w:eastAsia="Calibri" w:cs="Times New Roman"/>
          <w:sz w:val="28"/>
          <w:szCs w:val="28"/>
          <w:lang w:eastAsia="en-US"/>
        </w:rPr>
      </w:pPr>
      <w:r w:rsidRPr="009C2E61">
        <w:rPr>
          <w:rFonts w:eastAsia="Calibri" w:cs="Times New Roman"/>
          <w:sz w:val="28"/>
          <w:szCs w:val="28"/>
          <w:lang w:eastAsia="en-US"/>
        </w:rPr>
        <w:t>фамилия, имя, отчество, данные документа, удостоверяющего личность, адрес места жительства - для индивидуального предпринимателя и физических лиц;</w:t>
      </w:r>
    </w:p>
    <w:p w14:paraId="1AACEBF2" w14:textId="5A287A0C" w:rsidR="009C2E61" w:rsidRPr="009C2E61" w:rsidRDefault="009C2E61" w:rsidP="00A66ED1">
      <w:pPr>
        <w:tabs>
          <w:tab w:val="left" w:pos="993"/>
        </w:tabs>
        <w:ind w:firstLine="709"/>
        <w:jc w:val="both"/>
        <w:rPr>
          <w:rFonts w:eastAsia="Calibri" w:cs="Times New Roman"/>
          <w:sz w:val="28"/>
          <w:szCs w:val="28"/>
          <w:lang w:eastAsia="en-US"/>
        </w:rPr>
      </w:pPr>
      <w:r w:rsidRPr="009C2E61">
        <w:rPr>
          <w:rFonts w:eastAsia="Calibri" w:cs="Times New Roman"/>
          <w:sz w:val="28"/>
          <w:szCs w:val="28"/>
          <w:lang w:eastAsia="en-US"/>
        </w:rPr>
        <w:t>подпись лица, полу</w:t>
      </w:r>
      <w:r w:rsidR="00B72A95">
        <w:rPr>
          <w:rFonts w:eastAsia="Calibri" w:cs="Times New Roman"/>
          <w:sz w:val="28"/>
          <w:szCs w:val="28"/>
          <w:lang w:eastAsia="en-US"/>
        </w:rPr>
        <w:t>чившего специальное разрешение.</w:t>
      </w:r>
    </w:p>
    <w:p w14:paraId="76E46E97" w14:textId="22A41647"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3.2.3.10.</w:t>
      </w:r>
      <w:r w:rsidR="005C43FF">
        <w:rPr>
          <w:rFonts w:eastAsia="Calibri" w:cs="Times New Roman"/>
          <w:sz w:val="28"/>
          <w:szCs w:val="28"/>
          <w:lang w:eastAsia="en-US"/>
        </w:rPr>
        <w:tab/>
      </w:r>
      <w:r w:rsidRPr="009C2E61">
        <w:rPr>
          <w:rFonts w:eastAsia="Calibri" w:cs="Times New Roman"/>
          <w:sz w:val="28"/>
          <w:szCs w:val="28"/>
          <w:lang w:eastAsia="en-US"/>
        </w:rPr>
        <w:t>При обращении заявителя (представителя заявителя) за получением муниципальной услуги в электронном виде посредством использования Портала рассмотрение заявления и документов, формирование и направление межведомственных запросов, а также подготовка решения о предоставлении (об отказе в предоставлении) муниципальной услуги осуществляются в том же порядке, что и при обращении заявителя (представителя заявителя) за получением муниципальной услуги ч</w:t>
      </w:r>
      <w:r w:rsidR="00E02E0C">
        <w:rPr>
          <w:rFonts w:eastAsia="Calibri" w:cs="Times New Roman"/>
          <w:sz w:val="28"/>
          <w:szCs w:val="28"/>
          <w:lang w:eastAsia="en-US"/>
        </w:rPr>
        <w:t>ерез МФЦ или непосредственно в а</w:t>
      </w:r>
      <w:r w:rsidRPr="009C2E61">
        <w:rPr>
          <w:rFonts w:eastAsia="Calibri" w:cs="Times New Roman"/>
          <w:sz w:val="28"/>
          <w:szCs w:val="28"/>
          <w:lang w:eastAsia="en-US"/>
        </w:rPr>
        <w:t>дминистрацию с соблюдением особеннос</w:t>
      </w:r>
      <w:r w:rsidR="00E02E0C">
        <w:rPr>
          <w:rFonts w:eastAsia="Calibri" w:cs="Times New Roman"/>
          <w:sz w:val="28"/>
          <w:szCs w:val="28"/>
          <w:lang w:eastAsia="en-US"/>
        </w:rPr>
        <w:t>тей, установленных в пункте 3.2</w:t>
      </w:r>
      <w:r w:rsidRPr="009C2E61">
        <w:rPr>
          <w:rFonts w:eastAsia="Calibri" w:cs="Times New Roman"/>
          <w:sz w:val="28"/>
          <w:szCs w:val="28"/>
          <w:lang w:eastAsia="en-US"/>
        </w:rPr>
        <w:t xml:space="preserve"> подраздела раздела 3 настоящего</w:t>
      </w:r>
      <w:r w:rsidR="00E02E0C">
        <w:rPr>
          <w:rFonts w:eastAsia="Calibri" w:cs="Times New Roman"/>
          <w:sz w:val="28"/>
          <w:szCs w:val="28"/>
          <w:lang w:eastAsia="en-US"/>
        </w:rPr>
        <w:t xml:space="preserve"> административного р</w:t>
      </w:r>
      <w:r w:rsidRPr="009C2E61">
        <w:rPr>
          <w:rFonts w:eastAsia="Calibri" w:cs="Times New Roman"/>
          <w:sz w:val="28"/>
          <w:szCs w:val="28"/>
          <w:lang w:eastAsia="en-US"/>
        </w:rPr>
        <w:t>егламента.</w:t>
      </w:r>
    </w:p>
    <w:p w14:paraId="34738DBB" w14:textId="2D9446F3"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3.2.3.11.</w:t>
      </w:r>
      <w:r w:rsidR="005C43FF">
        <w:rPr>
          <w:rFonts w:eastAsia="Calibri" w:cs="Times New Roman"/>
          <w:sz w:val="28"/>
          <w:szCs w:val="28"/>
          <w:lang w:eastAsia="en-US"/>
        </w:rPr>
        <w:tab/>
      </w:r>
      <w:r w:rsidRPr="009C2E61">
        <w:rPr>
          <w:rFonts w:eastAsia="Calibri" w:cs="Times New Roman"/>
          <w:sz w:val="28"/>
          <w:szCs w:val="28"/>
          <w:lang w:eastAsia="en-US"/>
        </w:rPr>
        <w:t>Результатом выполнения административной процедуры является наличие результата предоставления муниципальной услуги, оформленного в установленном порядке.</w:t>
      </w:r>
    </w:p>
    <w:p w14:paraId="50110C55" w14:textId="47AF147E"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3.2.3.12.</w:t>
      </w:r>
      <w:r w:rsidR="005C43FF">
        <w:rPr>
          <w:rFonts w:eastAsia="Calibri" w:cs="Times New Roman"/>
          <w:sz w:val="28"/>
          <w:szCs w:val="28"/>
          <w:lang w:eastAsia="en-US"/>
        </w:rPr>
        <w:tab/>
      </w:r>
      <w:r w:rsidRPr="009C2E61">
        <w:rPr>
          <w:rFonts w:eastAsia="Calibri" w:cs="Times New Roman"/>
          <w:sz w:val="28"/>
          <w:szCs w:val="28"/>
          <w:lang w:eastAsia="en-US"/>
        </w:rPr>
        <w:t>Срок выполнения административной процедур</w:t>
      </w:r>
      <w:r w:rsidR="00CD3310">
        <w:rPr>
          <w:rFonts w:eastAsia="Calibri" w:cs="Times New Roman"/>
          <w:sz w:val="28"/>
          <w:szCs w:val="28"/>
          <w:lang w:eastAsia="en-US"/>
        </w:rPr>
        <w:t>ы составляет                   9 рабочих дней (14</w:t>
      </w:r>
      <w:r w:rsidRPr="009C2E61">
        <w:rPr>
          <w:rFonts w:eastAsia="Calibri" w:cs="Times New Roman"/>
          <w:sz w:val="28"/>
          <w:szCs w:val="28"/>
          <w:lang w:eastAsia="en-US"/>
        </w:rPr>
        <w:t xml:space="preserve"> рабочих дней - в случае необходимости согласования маршрута транспортного средства с Госавтоинспекцией; 1 рабочий день -            </w:t>
      </w:r>
      <w:r w:rsidR="00E02E0C">
        <w:rPr>
          <w:rFonts w:eastAsia="Calibri" w:cs="Times New Roman"/>
          <w:sz w:val="28"/>
          <w:szCs w:val="28"/>
          <w:lang w:eastAsia="en-US"/>
        </w:rPr>
        <w:t xml:space="preserve">       в случае возврата</w:t>
      </w:r>
      <w:r w:rsidRPr="009C2E61">
        <w:rPr>
          <w:rFonts w:eastAsia="Calibri" w:cs="Times New Roman"/>
          <w:sz w:val="28"/>
          <w:szCs w:val="28"/>
          <w:lang w:eastAsia="en-US"/>
        </w:rPr>
        <w:t xml:space="preserve"> прилагаемых документов).</w:t>
      </w:r>
    </w:p>
    <w:p w14:paraId="39130B12" w14:textId="214EDFB8"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3.2.4.</w:t>
      </w:r>
      <w:r w:rsidR="005C43FF">
        <w:rPr>
          <w:rFonts w:eastAsia="Calibri" w:cs="Times New Roman"/>
          <w:sz w:val="28"/>
          <w:szCs w:val="28"/>
          <w:lang w:eastAsia="en-US"/>
        </w:rPr>
        <w:tab/>
      </w:r>
      <w:r w:rsidRPr="009C2E61">
        <w:rPr>
          <w:rFonts w:eastAsia="Calibri" w:cs="Times New Roman"/>
          <w:sz w:val="28"/>
          <w:szCs w:val="28"/>
          <w:lang w:eastAsia="en-US"/>
        </w:rPr>
        <w:t xml:space="preserve">Передача </w:t>
      </w:r>
      <w:r w:rsidR="00E02E0C">
        <w:rPr>
          <w:rFonts w:eastAsia="Calibri" w:cs="Times New Roman"/>
          <w:sz w:val="28"/>
          <w:szCs w:val="28"/>
          <w:lang w:eastAsia="en-US"/>
        </w:rPr>
        <w:t>уполномоченным органом</w:t>
      </w:r>
      <w:r w:rsidRPr="009C2E61">
        <w:rPr>
          <w:rFonts w:eastAsia="Calibri" w:cs="Times New Roman"/>
          <w:sz w:val="28"/>
          <w:szCs w:val="28"/>
          <w:lang w:eastAsia="en-US"/>
        </w:rPr>
        <w:t xml:space="preserve"> результата предоставления муниципальной услуги в МФЦ (в случае обращения заявителя через МФЦ).</w:t>
      </w:r>
    </w:p>
    <w:p w14:paraId="2A9C847C" w14:textId="37832B62"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3.2.4.1.</w:t>
      </w:r>
      <w:r w:rsidR="005C43FF">
        <w:rPr>
          <w:rFonts w:eastAsia="Calibri" w:cs="Times New Roman"/>
          <w:sz w:val="28"/>
          <w:szCs w:val="28"/>
          <w:lang w:eastAsia="en-US"/>
        </w:rPr>
        <w:tab/>
      </w:r>
      <w:r w:rsidRPr="009C2E61">
        <w:rPr>
          <w:rFonts w:eastAsia="Calibri" w:cs="Times New Roman"/>
          <w:sz w:val="28"/>
          <w:szCs w:val="28"/>
          <w:lang w:eastAsia="en-US"/>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14:paraId="519365CF" w14:textId="0930CB42"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3.2.4.2.</w:t>
      </w:r>
      <w:r w:rsidR="005C43FF">
        <w:rPr>
          <w:rFonts w:eastAsia="Calibri" w:cs="Times New Roman"/>
          <w:sz w:val="28"/>
          <w:szCs w:val="28"/>
          <w:lang w:eastAsia="en-US"/>
        </w:rPr>
        <w:tab/>
      </w:r>
      <w:r w:rsidRPr="009C2E61">
        <w:rPr>
          <w:rFonts w:eastAsia="Calibri" w:cs="Times New Roman"/>
          <w:sz w:val="28"/>
          <w:szCs w:val="28"/>
          <w:lang w:eastAsia="en-US"/>
        </w:rPr>
        <w:t>В случае обращения заявителя за получением муниципальной услуги через МФЦ результат предоставления муниципальной услуги подлежат передаче в МФЦ для выдачи заявителю (представителю заявителя).</w:t>
      </w:r>
    </w:p>
    <w:p w14:paraId="1EB58B18" w14:textId="77777777"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Пере</w:t>
      </w:r>
      <w:r w:rsidR="00E02E0C">
        <w:rPr>
          <w:rFonts w:eastAsia="Calibri" w:cs="Times New Roman"/>
          <w:sz w:val="28"/>
          <w:szCs w:val="28"/>
          <w:lang w:eastAsia="en-US"/>
        </w:rPr>
        <w:t>дача документов уполномоченным органом</w:t>
      </w:r>
      <w:r w:rsidRPr="009C2E61">
        <w:rPr>
          <w:rFonts w:eastAsia="Calibri" w:cs="Times New Roman"/>
          <w:sz w:val="28"/>
          <w:szCs w:val="28"/>
          <w:lang w:eastAsia="en-US"/>
        </w:rPr>
        <w:t xml:space="preserve"> в МФЦ осуществляется на основании реестра, который составляется в 2 экземплярах и содержит дату и время передачи.</w:t>
      </w:r>
    </w:p>
    <w:p w14:paraId="35A5E9D7" w14:textId="77777777"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При передаче пакета документов работник МФЦ, принимающий их, про</w:t>
      </w:r>
      <w:r w:rsidR="00E02E0C">
        <w:rPr>
          <w:rFonts w:eastAsia="Calibri" w:cs="Times New Roman"/>
          <w:sz w:val="28"/>
          <w:szCs w:val="28"/>
          <w:lang w:eastAsia="en-US"/>
        </w:rPr>
        <w:t>веряет в присутствии работника а</w:t>
      </w:r>
      <w:r w:rsidRPr="009C2E61">
        <w:rPr>
          <w:rFonts w:eastAsia="Calibri" w:cs="Times New Roman"/>
          <w:sz w:val="28"/>
          <w:szCs w:val="28"/>
          <w:lang w:eastAsia="en-US"/>
        </w:rPr>
        <w:t>дминистрации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w:t>
      </w:r>
      <w:r w:rsidR="00E02E0C">
        <w:rPr>
          <w:rFonts w:eastAsia="Calibri" w:cs="Times New Roman"/>
          <w:sz w:val="28"/>
          <w:szCs w:val="28"/>
          <w:lang w:eastAsia="en-US"/>
        </w:rPr>
        <w:t>ой подлежит возврату работнику а</w:t>
      </w:r>
      <w:r w:rsidRPr="009C2E61">
        <w:rPr>
          <w:rFonts w:eastAsia="Calibri" w:cs="Times New Roman"/>
          <w:sz w:val="28"/>
          <w:szCs w:val="28"/>
          <w:lang w:eastAsia="en-US"/>
        </w:rPr>
        <w:t>дминистрации.</w:t>
      </w:r>
    </w:p>
    <w:p w14:paraId="3908B9F1" w14:textId="7D05A7AA"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3.2.4.3.</w:t>
      </w:r>
      <w:r w:rsidR="005C43FF">
        <w:rPr>
          <w:rFonts w:eastAsia="Calibri" w:cs="Times New Roman"/>
          <w:sz w:val="28"/>
          <w:szCs w:val="28"/>
          <w:lang w:eastAsia="en-US"/>
        </w:rPr>
        <w:tab/>
      </w:r>
      <w:r w:rsidRPr="009C2E61">
        <w:rPr>
          <w:rFonts w:eastAsia="Calibri" w:cs="Times New Roman"/>
          <w:sz w:val="28"/>
          <w:szCs w:val="28"/>
          <w:lang w:eastAsia="en-US"/>
        </w:rPr>
        <w:t>Результатом выполнения административной процедуры является поступление в МФЦ результата предоставления муниципальной услуги.</w:t>
      </w:r>
    </w:p>
    <w:p w14:paraId="1ED22E6A" w14:textId="1DAE999A"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3.2.4.4.</w:t>
      </w:r>
      <w:r w:rsidR="005C43FF">
        <w:rPr>
          <w:rFonts w:eastAsia="Calibri" w:cs="Times New Roman"/>
          <w:sz w:val="28"/>
          <w:szCs w:val="28"/>
          <w:lang w:eastAsia="en-US"/>
        </w:rPr>
        <w:tab/>
      </w:r>
      <w:r w:rsidRPr="009C2E61">
        <w:rPr>
          <w:rFonts w:eastAsia="Calibri" w:cs="Times New Roman"/>
          <w:sz w:val="28"/>
          <w:szCs w:val="28"/>
          <w:lang w:eastAsia="en-US"/>
        </w:rPr>
        <w:t>Срок выполнения административной процедуры составляет                       1 рабочий день.</w:t>
      </w:r>
    </w:p>
    <w:p w14:paraId="004B6683" w14:textId="23890335" w:rsidR="009C2E61" w:rsidRPr="009C2E61" w:rsidRDefault="009C2E61" w:rsidP="005C43FF">
      <w:pPr>
        <w:tabs>
          <w:tab w:val="left" w:pos="1843"/>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3.2.5.</w:t>
      </w:r>
      <w:r w:rsidR="005C43FF">
        <w:rPr>
          <w:rFonts w:eastAsia="Calibri" w:cs="Times New Roman"/>
          <w:sz w:val="28"/>
          <w:szCs w:val="28"/>
          <w:lang w:eastAsia="en-US"/>
        </w:rPr>
        <w:tab/>
      </w:r>
      <w:r w:rsidRPr="009C2E61">
        <w:rPr>
          <w:rFonts w:eastAsia="Calibri" w:cs="Times New Roman"/>
          <w:sz w:val="28"/>
          <w:szCs w:val="28"/>
          <w:lang w:eastAsia="en-US"/>
        </w:rPr>
        <w:t>Выдача (направление) заявителю результата предоставления муниципальной услуги.</w:t>
      </w:r>
    </w:p>
    <w:p w14:paraId="67A8666F" w14:textId="76D585FC" w:rsidR="009C2E61" w:rsidRPr="009C2E61" w:rsidRDefault="009C2E61" w:rsidP="00963363">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lastRenderedPageBreak/>
        <w:t>3.2.5.1.</w:t>
      </w:r>
      <w:r w:rsidR="00963363">
        <w:rPr>
          <w:rFonts w:eastAsia="Calibri" w:cs="Times New Roman"/>
          <w:sz w:val="28"/>
          <w:szCs w:val="28"/>
          <w:lang w:eastAsia="en-US"/>
        </w:rPr>
        <w:tab/>
      </w:r>
      <w:r w:rsidRPr="009C2E61">
        <w:rPr>
          <w:rFonts w:eastAsia="Calibri" w:cs="Times New Roman"/>
          <w:sz w:val="28"/>
          <w:szCs w:val="28"/>
          <w:lang w:eastAsia="en-US"/>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14:paraId="426EAF08" w14:textId="30ED00E0" w:rsidR="009C2E61" w:rsidRPr="009C2E61" w:rsidRDefault="009C2E61" w:rsidP="00963363">
      <w:pPr>
        <w:tabs>
          <w:tab w:val="left" w:pos="1701"/>
        </w:tabs>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3.2.5.2.</w:t>
      </w:r>
      <w:r w:rsidR="00963363">
        <w:rPr>
          <w:rFonts w:eastAsia="Calibri" w:cs="Times New Roman"/>
          <w:sz w:val="28"/>
          <w:szCs w:val="28"/>
          <w:lang w:eastAsia="en-US"/>
        </w:rPr>
        <w:tab/>
      </w:r>
      <w:r w:rsidRPr="009C2E61">
        <w:rPr>
          <w:rFonts w:eastAsia="Calibri" w:cs="Times New Roman"/>
          <w:sz w:val="28"/>
          <w:szCs w:val="28"/>
          <w:lang w:eastAsia="en-US"/>
        </w:rPr>
        <w:t>В случае обращения заявителя за получением муниципальной услуги через МФЦ для получения результата предоставления муниципальной услуги заявитель (представитель заявителя) прибывает в МФЦ лично с документом, удостоверяющим личность (документом, подтверждающим полномочия).</w:t>
      </w:r>
    </w:p>
    <w:p w14:paraId="2B3D8DB0" w14:textId="77777777" w:rsidR="009C2E61" w:rsidRPr="009C2E61" w:rsidRDefault="009C2E61" w:rsidP="00963363">
      <w:pPr>
        <w:tabs>
          <w:tab w:val="left" w:pos="1701"/>
        </w:tabs>
        <w:ind w:firstLine="709"/>
        <w:jc w:val="both"/>
        <w:rPr>
          <w:rFonts w:eastAsia="Calibri" w:cs="Times New Roman"/>
          <w:sz w:val="28"/>
          <w:szCs w:val="28"/>
          <w:lang w:eastAsia="en-US"/>
        </w:rPr>
      </w:pPr>
      <w:r w:rsidRPr="009C2E61">
        <w:rPr>
          <w:rFonts w:eastAsia="Calibri" w:cs="Times New Roman"/>
          <w:sz w:val="28"/>
          <w:szCs w:val="28"/>
          <w:lang w:eastAsia="en-US"/>
        </w:rPr>
        <w:t>При выдаче документов работник МФЦ:</w:t>
      </w:r>
    </w:p>
    <w:p w14:paraId="73717339"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устанавливает личность заявителя (представителя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14:paraId="625E4D30"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знакомит с содержанием документов и выдаёт их.</w:t>
      </w:r>
    </w:p>
    <w:p w14:paraId="56C41176"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Заявитель (представитель заявителя) подтверждает получение документов личной подписью с расшифровкой в соответствующей графе расписки, которая хранится в МФЦ.</w:t>
      </w:r>
    </w:p>
    <w:p w14:paraId="3ADED2B4" w14:textId="56C3E7AA"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3.2.5.3.</w:t>
      </w:r>
      <w:r w:rsidR="00BF708F">
        <w:rPr>
          <w:rFonts w:eastAsia="Calibri" w:cs="Times New Roman"/>
          <w:sz w:val="28"/>
          <w:szCs w:val="28"/>
          <w:lang w:eastAsia="en-US"/>
        </w:rPr>
        <w:tab/>
      </w:r>
      <w:r w:rsidRPr="009C2E61">
        <w:rPr>
          <w:rFonts w:eastAsia="Calibri" w:cs="Times New Roman"/>
          <w:sz w:val="28"/>
          <w:szCs w:val="28"/>
          <w:lang w:eastAsia="en-US"/>
        </w:rPr>
        <w:t>В случае обращения заявителя за получением муниципа</w:t>
      </w:r>
      <w:r w:rsidR="00E02E0C">
        <w:rPr>
          <w:rFonts w:eastAsia="Calibri" w:cs="Times New Roman"/>
          <w:sz w:val="28"/>
          <w:szCs w:val="28"/>
          <w:lang w:eastAsia="en-US"/>
        </w:rPr>
        <w:t>льной услуги непосредственно в а</w:t>
      </w:r>
      <w:r w:rsidRPr="009C2E61">
        <w:rPr>
          <w:rFonts w:eastAsia="Calibri" w:cs="Times New Roman"/>
          <w:sz w:val="28"/>
          <w:szCs w:val="28"/>
          <w:lang w:eastAsia="en-US"/>
        </w:rPr>
        <w:t>дминистрацию (в том числе посредством почтового отправления) для получения результата предоставления муниципальной услуги заявитель (предст</w:t>
      </w:r>
      <w:r w:rsidR="00E02E0C">
        <w:rPr>
          <w:rFonts w:eastAsia="Calibri" w:cs="Times New Roman"/>
          <w:sz w:val="28"/>
          <w:szCs w:val="28"/>
          <w:lang w:eastAsia="en-US"/>
        </w:rPr>
        <w:t>авитель заявителя) прибывает в а</w:t>
      </w:r>
      <w:r w:rsidRPr="009C2E61">
        <w:rPr>
          <w:rFonts w:eastAsia="Calibri" w:cs="Times New Roman"/>
          <w:sz w:val="28"/>
          <w:szCs w:val="28"/>
          <w:lang w:eastAsia="en-US"/>
        </w:rPr>
        <w:t>дминистрацию лично с документом, удостоверяющим личность (документом, подтверждающим полномочия).</w:t>
      </w:r>
    </w:p>
    <w:p w14:paraId="11462061"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При выдаче документов </w:t>
      </w:r>
      <w:r w:rsidR="00E02E0C">
        <w:rPr>
          <w:rFonts w:eastAsia="Calibri" w:cs="Times New Roman"/>
          <w:sz w:val="28"/>
          <w:szCs w:val="28"/>
          <w:lang w:eastAsia="en-US"/>
        </w:rPr>
        <w:t>уполномоченный орган</w:t>
      </w:r>
      <w:r w:rsidRPr="009C2E61">
        <w:rPr>
          <w:rFonts w:eastAsia="Calibri" w:cs="Times New Roman"/>
          <w:sz w:val="28"/>
          <w:szCs w:val="28"/>
          <w:lang w:eastAsia="en-US"/>
        </w:rPr>
        <w:t xml:space="preserve">: </w:t>
      </w:r>
    </w:p>
    <w:p w14:paraId="4A54ECAC"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устанавливает личность заявителя (представителя заявителя), проверяет наличие расписки;</w:t>
      </w:r>
    </w:p>
    <w:p w14:paraId="37086E9B"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знакомит с содержанием документов и выдает их.</w:t>
      </w:r>
    </w:p>
    <w:p w14:paraId="59880E44"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Заявитель (представитель) подтверждает получение документов личной подписью с расшифровкой в с</w:t>
      </w:r>
      <w:r w:rsidR="00E02E0C">
        <w:rPr>
          <w:rFonts w:eastAsia="Calibri" w:cs="Times New Roman"/>
          <w:sz w:val="28"/>
          <w:szCs w:val="28"/>
          <w:lang w:eastAsia="en-US"/>
        </w:rPr>
        <w:t>оответствующей графе расписки.</w:t>
      </w:r>
    </w:p>
    <w:p w14:paraId="53983E5D" w14:textId="40847EB0"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3.2.5.4.</w:t>
      </w:r>
      <w:r w:rsidR="00963363">
        <w:rPr>
          <w:rFonts w:eastAsia="Calibri" w:cs="Times New Roman"/>
          <w:sz w:val="28"/>
          <w:szCs w:val="28"/>
          <w:lang w:eastAsia="en-US"/>
        </w:rPr>
        <w:tab/>
      </w:r>
      <w:r w:rsidRPr="009C2E61">
        <w:rPr>
          <w:rFonts w:eastAsia="Calibri" w:cs="Times New Roman"/>
          <w:sz w:val="28"/>
          <w:szCs w:val="28"/>
          <w:lang w:eastAsia="en-US"/>
        </w:rPr>
        <w:t>В случае обращения заявителя за пол</w:t>
      </w:r>
      <w:r w:rsidR="00737AF0">
        <w:rPr>
          <w:rFonts w:eastAsia="Calibri" w:cs="Times New Roman"/>
          <w:sz w:val="28"/>
          <w:szCs w:val="28"/>
          <w:lang w:eastAsia="en-US"/>
        </w:rPr>
        <w:t>учением муниципальной услуги в а</w:t>
      </w:r>
      <w:r w:rsidRPr="009C2E61">
        <w:rPr>
          <w:rFonts w:eastAsia="Calibri" w:cs="Times New Roman"/>
          <w:sz w:val="28"/>
          <w:szCs w:val="28"/>
          <w:lang w:eastAsia="en-US"/>
        </w:rPr>
        <w:t>дминистрацию через Портал сканированная копия результата предоставления муниципальной услуги направляется заявителю в личный кабинет на Портале.</w:t>
      </w:r>
    </w:p>
    <w:p w14:paraId="129D52B3"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Для получения подлинника результата предоставления муниципальной услуги заявитель (предст</w:t>
      </w:r>
      <w:r w:rsidR="00737AF0">
        <w:rPr>
          <w:rFonts w:eastAsia="Calibri" w:cs="Times New Roman"/>
          <w:sz w:val="28"/>
          <w:szCs w:val="28"/>
          <w:lang w:eastAsia="en-US"/>
        </w:rPr>
        <w:t>авитель заявителя) прибывает в а</w:t>
      </w:r>
      <w:r w:rsidRPr="009C2E61">
        <w:rPr>
          <w:rFonts w:eastAsia="Calibri" w:cs="Times New Roman"/>
          <w:sz w:val="28"/>
          <w:szCs w:val="28"/>
          <w:lang w:eastAsia="en-US"/>
        </w:rPr>
        <w:t>дминистрацию с документом, удостоверяющим личность (документом, подтверждающим полномочия).</w:t>
      </w:r>
    </w:p>
    <w:p w14:paraId="387A597F"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При выдаче документов </w:t>
      </w:r>
      <w:r w:rsidR="00737AF0">
        <w:rPr>
          <w:rFonts w:eastAsia="Calibri" w:cs="Times New Roman"/>
          <w:sz w:val="28"/>
          <w:szCs w:val="28"/>
          <w:lang w:eastAsia="en-US"/>
        </w:rPr>
        <w:t>уполномоченный орган</w:t>
      </w:r>
      <w:r w:rsidRPr="009C2E61">
        <w:rPr>
          <w:rFonts w:eastAsia="Calibri" w:cs="Times New Roman"/>
          <w:sz w:val="28"/>
          <w:szCs w:val="28"/>
          <w:lang w:eastAsia="en-US"/>
        </w:rPr>
        <w:t>:</w:t>
      </w:r>
    </w:p>
    <w:p w14:paraId="48C82704"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устанавливает личность заявителя (представителя заявителя);</w:t>
      </w:r>
    </w:p>
    <w:p w14:paraId="418DA20A"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знакомит с содержанием документов и выдаёт их.</w:t>
      </w:r>
    </w:p>
    <w:p w14:paraId="718E2E73" w14:textId="77777777"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7698E34A" w14:textId="47B37288"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3.2.5.5.</w:t>
      </w:r>
      <w:r w:rsidR="00963363">
        <w:rPr>
          <w:rFonts w:eastAsia="Calibri" w:cs="Times New Roman"/>
          <w:sz w:val="28"/>
          <w:szCs w:val="28"/>
          <w:lang w:eastAsia="en-US"/>
        </w:rPr>
        <w:tab/>
      </w:r>
      <w:r w:rsidRPr="009C2E61">
        <w:rPr>
          <w:rFonts w:eastAsia="Calibri" w:cs="Times New Roman"/>
          <w:sz w:val="28"/>
          <w:szCs w:val="28"/>
          <w:lang w:eastAsia="en-US"/>
        </w:rPr>
        <w:t>Результатом административной процедуры является получение заявителем (представителем заявителя) результата предоставления муниципальной услуги.</w:t>
      </w:r>
    </w:p>
    <w:p w14:paraId="62549547" w14:textId="3A103286" w:rsidR="009C2E61" w:rsidRPr="009C2E61" w:rsidRDefault="009C2E61" w:rsidP="00963363">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3.2.5.6.</w:t>
      </w:r>
      <w:r w:rsidR="00963363">
        <w:rPr>
          <w:rFonts w:eastAsia="Calibri" w:cs="Times New Roman"/>
          <w:sz w:val="28"/>
          <w:szCs w:val="28"/>
          <w:lang w:eastAsia="en-US"/>
        </w:rPr>
        <w:tab/>
      </w:r>
      <w:r w:rsidRPr="009C2E61">
        <w:rPr>
          <w:rFonts w:eastAsia="Calibri" w:cs="Times New Roman"/>
          <w:sz w:val="28"/>
          <w:szCs w:val="28"/>
          <w:lang w:eastAsia="en-US"/>
        </w:rPr>
        <w:t xml:space="preserve">Срок выполнения административной процедуры составляет                         </w:t>
      </w:r>
      <w:r w:rsidRPr="009C2E61">
        <w:rPr>
          <w:rFonts w:eastAsia="Calibri" w:cs="Times New Roman"/>
          <w:sz w:val="28"/>
          <w:szCs w:val="28"/>
          <w:lang w:eastAsia="en-US"/>
        </w:rPr>
        <w:lastRenderedPageBreak/>
        <w:t>1 рабочий день.</w:t>
      </w:r>
    </w:p>
    <w:p w14:paraId="61EFA752" w14:textId="66CB5356" w:rsidR="009C2E61" w:rsidRPr="009C2E61" w:rsidRDefault="009C2E61" w:rsidP="0068019A">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3.2.6.</w:t>
      </w:r>
      <w:r w:rsidR="0068019A">
        <w:rPr>
          <w:rFonts w:eastAsia="Calibri" w:cs="Times New Roman"/>
          <w:sz w:val="28"/>
          <w:szCs w:val="28"/>
          <w:lang w:eastAsia="en-US"/>
        </w:rPr>
        <w:tab/>
      </w:r>
      <w:r w:rsidRPr="009C2E61">
        <w:rPr>
          <w:rFonts w:eastAsia="Calibri" w:cs="Times New Roman"/>
          <w:sz w:val="28"/>
          <w:szCs w:val="28"/>
          <w:lang w:eastAsia="en-US"/>
        </w:rPr>
        <w:t>Исправление опечаток и ошибок, допущенных в документах</w:t>
      </w:r>
      <w:r w:rsidR="00BD0FFC">
        <w:rPr>
          <w:rFonts w:eastAsia="Calibri" w:cs="Times New Roman"/>
          <w:sz w:val="28"/>
          <w:szCs w:val="28"/>
          <w:lang w:eastAsia="en-US"/>
        </w:rPr>
        <w:t>,</w:t>
      </w:r>
      <w:r w:rsidRPr="009C2E61">
        <w:rPr>
          <w:rFonts w:eastAsia="Calibri" w:cs="Times New Roman"/>
          <w:sz w:val="28"/>
          <w:szCs w:val="28"/>
          <w:lang w:eastAsia="en-US"/>
        </w:rPr>
        <w:t xml:space="preserve"> выданных в результате предоставления муниципальной услуги.</w:t>
      </w:r>
    </w:p>
    <w:p w14:paraId="41F2EF86" w14:textId="2522F146" w:rsidR="009C2E61" w:rsidRPr="009C2E61" w:rsidRDefault="009C2E61" w:rsidP="0068019A">
      <w:pPr>
        <w:tabs>
          <w:tab w:val="left" w:pos="1701"/>
        </w:tabs>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3.2.6.1.</w:t>
      </w:r>
      <w:r w:rsidR="0068019A">
        <w:rPr>
          <w:rFonts w:eastAsia="Calibri" w:cs="Times New Roman"/>
          <w:sz w:val="28"/>
          <w:szCs w:val="28"/>
          <w:lang w:eastAsia="en-US"/>
        </w:rPr>
        <w:tab/>
      </w:r>
      <w:r w:rsidRPr="009C2E61">
        <w:rPr>
          <w:rFonts w:eastAsia="Calibri" w:cs="Times New Roman"/>
          <w:sz w:val="28"/>
          <w:szCs w:val="28"/>
          <w:lang w:eastAsia="en-US"/>
        </w:rPr>
        <w:t>Основанием для начала административной процедуры являе</w:t>
      </w:r>
      <w:r w:rsidR="0049275A">
        <w:rPr>
          <w:rFonts w:eastAsia="Calibri" w:cs="Times New Roman"/>
          <w:sz w:val="28"/>
          <w:szCs w:val="28"/>
          <w:lang w:eastAsia="en-US"/>
        </w:rPr>
        <w:t>тся обращение заявителя в а</w:t>
      </w:r>
      <w:r w:rsidRPr="009C2E61">
        <w:rPr>
          <w:rFonts w:eastAsia="Calibri" w:cs="Times New Roman"/>
          <w:sz w:val="28"/>
          <w:szCs w:val="28"/>
          <w:lang w:eastAsia="en-US"/>
        </w:rPr>
        <w:t>дминистрацию в связи с выявленными опечатками и (или) ошибками, допущенными в выданных в результате предоставления муниципальной услуги документах.</w:t>
      </w:r>
    </w:p>
    <w:p w14:paraId="1FDBAF63" w14:textId="2AD853C3" w:rsidR="009C2E61" w:rsidRPr="009C2E61" w:rsidRDefault="009C2E61" w:rsidP="0068019A">
      <w:pPr>
        <w:tabs>
          <w:tab w:val="left" w:pos="1701"/>
        </w:tabs>
        <w:ind w:firstLine="709"/>
        <w:jc w:val="both"/>
        <w:rPr>
          <w:rFonts w:eastAsia="Calibri" w:cs="Times New Roman"/>
          <w:sz w:val="28"/>
          <w:szCs w:val="28"/>
          <w:lang w:eastAsia="en-US"/>
        </w:rPr>
      </w:pPr>
      <w:r w:rsidRPr="009C2E61">
        <w:rPr>
          <w:rFonts w:eastAsia="Calibri" w:cs="Times New Roman"/>
          <w:sz w:val="28"/>
          <w:szCs w:val="28"/>
          <w:lang w:eastAsia="en-US"/>
        </w:rPr>
        <w:t>3.2.6.2.</w:t>
      </w:r>
      <w:r w:rsidR="0068019A">
        <w:rPr>
          <w:rFonts w:eastAsia="Calibri" w:cs="Times New Roman"/>
          <w:sz w:val="28"/>
          <w:szCs w:val="28"/>
          <w:lang w:eastAsia="en-US"/>
        </w:rPr>
        <w:tab/>
      </w:r>
      <w:r w:rsidRPr="009C2E61">
        <w:rPr>
          <w:rFonts w:eastAsia="Calibri" w:cs="Times New Roman"/>
          <w:sz w:val="28"/>
          <w:szCs w:val="28"/>
          <w:lang w:eastAsia="en-US"/>
        </w:rPr>
        <w:t>В случае</w:t>
      </w:r>
      <w:r w:rsidR="0049275A">
        <w:rPr>
          <w:rFonts w:eastAsia="Calibri" w:cs="Times New Roman"/>
          <w:sz w:val="28"/>
          <w:szCs w:val="28"/>
          <w:lang w:eastAsia="en-US"/>
        </w:rPr>
        <w:t>,</w:t>
      </w:r>
      <w:r w:rsidRPr="009C2E61">
        <w:rPr>
          <w:rFonts w:eastAsia="Calibri" w:cs="Times New Roman"/>
          <w:sz w:val="28"/>
          <w:szCs w:val="28"/>
          <w:lang w:eastAsia="en-US"/>
        </w:rPr>
        <w:t xml:space="preserve"> если в результате предоставления муниципальной услуги допущены опечатки и (или) ошибки заявитель (представитель заявитель) в</w:t>
      </w:r>
      <w:r w:rsidR="0049275A">
        <w:rPr>
          <w:rFonts w:eastAsia="Calibri" w:cs="Times New Roman"/>
          <w:sz w:val="28"/>
          <w:szCs w:val="28"/>
          <w:lang w:eastAsia="en-US"/>
        </w:rPr>
        <w:t>праве обратиться в уполномоченный орган</w:t>
      </w:r>
      <w:r w:rsidRPr="009C2E61">
        <w:rPr>
          <w:rFonts w:eastAsia="Calibri" w:cs="Times New Roman"/>
          <w:sz w:val="28"/>
          <w:szCs w:val="28"/>
          <w:lang w:eastAsia="en-US"/>
        </w:rPr>
        <w:t xml:space="preserve">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49E43C49" w14:textId="77777777" w:rsidR="009C2E61" w:rsidRPr="009C2E61" w:rsidRDefault="0049275A" w:rsidP="0068019A">
      <w:pPr>
        <w:tabs>
          <w:tab w:val="left" w:pos="1701"/>
        </w:tabs>
        <w:spacing w:line="228" w:lineRule="auto"/>
        <w:ind w:firstLine="709"/>
        <w:jc w:val="both"/>
        <w:rPr>
          <w:rFonts w:eastAsia="Calibri" w:cs="Times New Roman"/>
          <w:sz w:val="28"/>
          <w:szCs w:val="28"/>
          <w:lang w:eastAsia="en-US"/>
        </w:rPr>
      </w:pPr>
      <w:r>
        <w:rPr>
          <w:rFonts w:eastAsia="Calibri" w:cs="Times New Roman"/>
          <w:sz w:val="28"/>
          <w:szCs w:val="28"/>
          <w:lang w:eastAsia="en-US"/>
        </w:rPr>
        <w:t>Уполномоченный орган</w:t>
      </w:r>
      <w:r w:rsidR="009C2E61" w:rsidRPr="009C2E61">
        <w:rPr>
          <w:rFonts w:eastAsia="Calibri" w:cs="Times New Roman"/>
          <w:sz w:val="28"/>
          <w:szCs w:val="28"/>
          <w:lang w:eastAsia="en-US"/>
        </w:rPr>
        <w:t>,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2 рабочих дней с даты регистрации соответствующего заявления.</w:t>
      </w:r>
    </w:p>
    <w:p w14:paraId="53E995C2" w14:textId="48121783" w:rsidR="009C2E61" w:rsidRPr="009C2E61" w:rsidRDefault="009C2E61" w:rsidP="0068019A">
      <w:pPr>
        <w:tabs>
          <w:tab w:val="left" w:pos="1701"/>
        </w:tabs>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Критерием принятия решения является наличие или отсутствие таких опечаток и (или) ошибок.</w:t>
      </w:r>
    </w:p>
    <w:p w14:paraId="43231A21" w14:textId="77777777" w:rsidR="009C2E61" w:rsidRPr="009C2E61" w:rsidRDefault="009C2E61" w:rsidP="0068019A">
      <w:pPr>
        <w:tabs>
          <w:tab w:val="left" w:pos="1701"/>
        </w:tabs>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В случае выявления опечаток и (или) ошибок, допущенных в выданных в результате предоставления муниципальной услуги документах, </w:t>
      </w:r>
      <w:r w:rsidR="0049275A">
        <w:rPr>
          <w:rFonts w:eastAsia="Calibri" w:cs="Times New Roman"/>
          <w:sz w:val="28"/>
          <w:szCs w:val="28"/>
          <w:lang w:eastAsia="en-US"/>
        </w:rPr>
        <w:t>уполномоченный орган</w:t>
      </w:r>
      <w:r w:rsidRPr="009C2E61">
        <w:rPr>
          <w:rFonts w:eastAsia="Calibri" w:cs="Times New Roman"/>
          <w:sz w:val="28"/>
          <w:szCs w:val="28"/>
          <w:lang w:eastAsia="en-US"/>
        </w:rPr>
        <w:t xml:space="preserve"> осуществляет исправление и замену указанных документов в срок, не превышающий 3 рабочих дней с момента регистрации соответствующего заявления.</w:t>
      </w:r>
    </w:p>
    <w:p w14:paraId="34AE37FC" w14:textId="77777777" w:rsidR="009C2E61" w:rsidRPr="009C2E61" w:rsidRDefault="009C2E61" w:rsidP="0068019A">
      <w:pPr>
        <w:tabs>
          <w:tab w:val="left" w:pos="1701"/>
        </w:tabs>
        <w:spacing w:line="228" w:lineRule="auto"/>
        <w:ind w:firstLine="709"/>
        <w:jc w:val="both"/>
        <w:rPr>
          <w:rFonts w:eastAsia="Calibri" w:cs="Times New Roman"/>
          <w:sz w:val="28"/>
          <w:szCs w:val="28"/>
          <w:lang w:eastAsia="en-US"/>
        </w:rPr>
      </w:pPr>
      <w:r w:rsidRPr="00CD3310">
        <w:rPr>
          <w:rFonts w:eastAsia="Calibri" w:cs="Times New Roman"/>
          <w:sz w:val="28"/>
          <w:szCs w:val="28"/>
          <w:lang w:eastAsia="en-US"/>
        </w:rPr>
        <w:t xml:space="preserve">В случае отсутствия опечаток и (или) ошибок в документах, выданных в результате предоставления муниципальной услуги, </w:t>
      </w:r>
      <w:r w:rsidR="0049275A" w:rsidRPr="00CD3310">
        <w:rPr>
          <w:rFonts w:eastAsia="Calibri" w:cs="Times New Roman"/>
          <w:sz w:val="28"/>
          <w:szCs w:val="28"/>
          <w:lang w:eastAsia="en-US"/>
        </w:rPr>
        <w:t>уполномоченный орган</w:t>
      </w:r>
      <w:r w:rsidRPr="00CD3310">
        <w:rPr>
          <w:rFonts w:eastAsia="Calibri" w:cs="Times New Roman"/>
          <w:sz w:val="28"/>
          <w:szCs w:val="28"/>
          <w:lang w:eastAsia="en-US"/>
        </w:rPr>
        <w:t xml:space="preserve"> подготавливает мотивированный ответ об отсутствии таких опечаток и (или) ошибок в срок, не превышающий одного рабочего дня с момента регистрации соответствующего заявления. Данный мотивированный ответ подписывается </w:t>
      </w:r>
      <w:r w:rsidR="00CD3310" w:rsidRPr="00CD3310">
        <w:rPr>
          <w:rFonts w:eastAsia="Calibri" w:cs="Times New Roman"/>
          <w:sz w:val="28"/>
          <w:szCs w:val="28"/>
          <w:lang w:eastAsia="en-US"/>
        </w:rPr>
        <w:t>заместителем а</w:t>
      </w:r>
      <w:r w:rsidRPr="00CD3310">
        <w:rPr>
          <w:rFonts w:eastAsia="Calibri" w:cs="Times New Roman"/>
          <w:sz w:val="28"/>
          <w:szCs w:val="28"/>
          <w:lang w:eastAsia="en-US"/>
        </w:rPr>
        <w:t>дминистрации и подлежит регистрации в установленном порядке в течение 2 рабочих дней.</w:t>
      </w:r>
    </w:p>
    <w:p w14:paraId="1AA689C7" w14:textId="621EAE59" w:rsidR="009C2E61" w:rsidRPr="009C2E61" w:rsidRDefault="009C2E61" w:rsidP="0068019A">
      <w:pPr>
        <w:tabs>
          <w:tab w:val="left" w:pos="1701"/>
        </w:tabs>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3.2.6.3.</w:t>
      </w:r>
      <w:r w:rsidR="0068019A">
        <w:rPr>
          <w:rFonts w:eastAsia="Calibri" w:cs="Times New Roman"/>
          <w:sz w:val="28"/>
          <w:szCs w:val="28"/>
          <w:lang w:eastAsia="en-US"/>
        </w:rPr>
        <w:tab/>
      </w:r>
      <w:r w:rsidRPr="009C2E61">
        <w:rPr>
          <w:rFonts w:eastAsia="Calibri" w:cs="Times New Roman"/>
          <w:sz w:val="28"/>
          <w:szCs w:val="28"/>
          <w:lang w:eastAsia="en-US"/>
        </w:rPr>
        <w:t>Результатом выполнения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мотивированного ответа об отсутствии таких опечаток и (или) ошибок.</w:t>
      </w:r>
    </w:p>
    <w:p w14:paraId="020058DC" w14:textId="5AADA75C" w:rsidR="009C2E61" w:rsidRPr="009C2E61" w:rsidRDefault="009C2E61" w:rsidP="0068019A">
      <w:pPr>
        <w:tabs>
          <w:tab w:val="left" w:pos="1701"/>
        </w:tabs>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3.2.6.4.</w:t>
      </w:r>
      <w:r w:rsidR="0068019A">
        <w:rPr>
          <w:rFonts w:eastAsia="Calibri" w:cs="Times New Roman"/>
          <w:sz w:val="28"/>
          <w:szCs w:val="28"/>
          <w:lang w:eastAsia="en-US"/>
        </w:rPr>
        <w:tab/>
      </w:r>
      <w:r w:rsidRPr="009C2E61">
        <w:rPr>
          <w:rFonts w:eastAsia="Calibri" w:cs="Times New Roman"/>
          <w:sz w:val="28"/>
          <w:szCs w:val="28"/>
          <w:lang w:eastAsia="en-US"/>
        </w:rPr>
        <w:t>Срок выполнения административно</w:t>
      </w:r>
      <w:r w:rsidR="00782FDE">
        <w:rPr>
          <w:rFonts w:eastAsia="Calibri" w:cs="Times New Roman"/>
          <w:sz w:val="28"/>
          <w:szCs w:val="28"/>
          <w:lang w:eastAsia="en-US"/>
        </w:rPr>
        <w:t xml:space="preserve">й процедуры составляет </w:t>
      </w:r>
      <w:r w:rsidR="00782FDE">
        <w:rPr>
          <w:rFonts w:eastAsia="Calibri" w:cs="Times New Roman"/>
          <w:sz w:val="28"/>
          <w:szCs w:val="28"/>
          <w:lang w:eastAsia="en-US"/>
        </w:rPr>
        <w:br/>
      </w:r>
      <w:r w:rsidRPr="009C2E61">
        <w:rPr>
          <w:rFonts w:eastAsia="Calibri" w:cs="Times New Roman"/>
          <w:sz w:val="28"/>
          <w:szCs w:val="28"/>
          <w:lang w:eastAsia="en-US"/>
        </w:rPr>
        <w:t>5 рабочих дней.</w:t>
      </w:r>
    </w:p>
    <w:p w14:paraId="625DA0EC" w14:textId="77777777" w:rsidR="009C2E61" w:rsidRPr="009C2E61" w:rsidRDefault="009C2E61" w:rsidP="009C2E61">
      <w:pPr>
        <w:spacing w:line="228" w:lineRule="auto"/>
        <w:jc w:val="both"/>
        <w:rPr>
          <w:rFonts w:eastAsia="Times New Roman" w:cs="Times New Roman"/>
          <w:kern w:val="0"/>
          <w:sz w:val="28"/>
          <w:szCs w:val="28"/>
          <w:lang w:eastAsia="ar-SA" w:bidi="ar-SA"/>
        </w:rPr>
      </w:pPr>
    </w:p>
    <w:p w14:paraId="3CF375FF" w14:textId="77777777" w:rsidR="007F2C35" w:rsidRPr="007079A0" w:rsidRDefault="007F2C35" w:rsidP="007F2C35">
      <w:pPr>
        <w:pStyle w:val="1"/>
        <w:spacing w:before="0" w:after="0"/>
        <w:jc w:val="center"/>
        <w:rPr>
          <w:rFonts w:ascii="Times New Roman" w:hAnsi="Times New Roman" w:cs="Times New Roman"/>
          <w:b w:val="0"/>
          <w:sz w:val="28"/>
          <w:szCs w:val="28"/>
        </w:rPr>
      </w:pPr>
      <w:bookmarkStart w:id="24" w:name="sub_2400"/>
      <w:r w:rsidRPr="007079A0">
        <w:rPr>
          <w:rFonts w:ascii="Times New Roman" w:hAnsi="Times New Roman" w:cs="Times New Roman"/>
          <w:b w:val="0"/>
          <w:sz w:val="28"/>
          <w:szCs w:val="28"/>
        </w:rPr>
        <w:t xml:space="preserve">Раздел </w:t>
      </w:r>
      <w:r>
        <w:rPr>
          <w:rFonts w:ascii="Times New Roman" w:hAnsi="Times New Roman" w:cs="Times New Roman"/>
          <w:b w:val="0"/>
          <w:sz w:val="28"/>
          <w:szCs w:val="28"/>
        </w:rPr>
        <w:t xml:space="preserve">4. </w:t>
      </w:r>
      <w:r w:rsidRPr="007079A0">
        <w:rPr>
          <w:rFonts w:ascii="Times New Roman" w:hAnsi="Times New Roman" w:cs="Times New Roman"/>
          <w:b w:val="0"/>
          <w:sz w:val="28"/>
          <w:szCs w:val="28"/>
        </w:rPr>
        <w:t>Формы контроля за предоставлением муниципальной услуги</w:t>
      </w:r>
    </w:p>
    <w:bookmarkEnd w:id="24"/>
    <w:p w14:paraId="63029692" w14:textId="77777777" w:rsidR="009C2E61" w:rsidRPr="009C2E61" w:rsidRDefault="009C2E61" w:rsidP="009C2E61">
      <w:pPr>
        <w:spacing w:line="228" w:lineRule="auto"/>
        <w:rPr>
          <w:b/>
          <w:sz w:val="28"/>
          <w:szCs w:val="28"/>
        </w:rPr>
      </w:pPr>
    </w:p>
    <w:p w14:paraId="75573E32" w14:textId="77777777" w:rsidR="009C2E61" w:rsidRDefault="007F2C35" w:rsidP="00710FF9">
      <w:pPr>
        <w:autoSpaceDE w:val="0"/>
        <w:autoSpaceDN w:val="0"/>
        <w:adjustRightInd w:val="0"/>
        <w:spacing w:line="228" w:lineRule="auto"/>
        <w:jc w:val="center"/>
        <w:outlineLvl w:val="2"/>
        <w:rPr>
          <w:sz w:val="28"/>
          <w:szCs w:val="28"/>
        </w:rPr>
      </w:pPr>
      <w:r>
        <w:rPr>
          <w:sz w:val="28"/>
          <w:szCs w:val="28"/>
        </w:rPr>
        <w:t xml:space="preserve">Подраздел </w:t>
      </w:r>
      <w:r w:rsidR="009C2E61" w:rsidRPr="009C2E61">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EF9F83B" w14:textId="77777777" w:rsidR="00782FDE" w:rsidRPr="009C2E61" w:rsidRDefault="00782FDE" w:rsidP="00710FF9">
      <w:pPr>
        <w:autoSpaceDE w:val="0"/>
        <w:autoSpaceDN w:val="0"/>
        <w:adjustRightInd w:val="0"/>
        <w:spacing w:line="228" w:lineRule="auto"/>
        <w:jc w:val="center"/>
        <w:outlineLvl w:val="2"/>
        <w:rPr>
          <w:sz w:val="28"/>
          <w:szCs w:val="28"/>
        </w:rPr>
      </w:pPr>
    </w:p>
    <w:p w14:paraId="46B4B0D9" w14:textId="319EDA68" w:rsidR="009C2E61" w:rsidRPr="009C2E61" w:rsidRDefault="009C2E61" w:rsidP="009C2E61">
      <w:pPr>
        <w:autoSpaceDE w:val="0"/>
        <w:autoSpaceDN w:val="0"/>
        <w:adjustRightInd w:val="0"/>
        <w:spacing w:line="228" w:lineRule="auto"/>
        <w:ind w:firstLine="709"/>
        <w:jc w:val="both"/>
        <w:rPr>
          <w:sz w:val="28"/>
          <w:szCs w:val="28"/>
        </w:rPr>
      </w:pPr>
      <w:r w:rsidRPr="009C2E61">
        <w:rPr>
          <w:sz w:val="28"/>
          <w:szCs w:val="28"/>
        </w:rPr>
        <w:t>4.1.1.</w:t>
      </w:r>
      <w:r w:rsidR="00ED045A">
        <w:rPr>
          <w:sz w:val="28"/>
          <w:szCs w:val="28"/>
        </w:rPr>
        <w:tab/>
      </w:r>
      <w:r w:rsidRPr="009C2E61">
        <w:rPr>
          <w:sz w:val="28"/>
          <w:szCs w:val="28"/>
        </w:rPr>
        <w:t xml:space="preserve">Должностные лица, муниципальные служащие, участвующие в </w:t>
      </w:r>
      <w:r w:rsidRPr="009C2E61">
        <w:rPr>
          <w:sz w:val="28"/>
          <w:szCs w:val="28"/>
        </w:rPr>
        <w:lastRenderedPageBreak/>
        <w:t>предоставлении муниципальной услуги, руководс</w:t>
      </w:r>
      <w:r w:rsidR="007F2C35">
        <w:rPr>
          <w:sz w:val="28"/>
          <w:szCs w:val="28"/>
        </w:rPr>
        <w:t>твуются положениями настоящего р</w:t>
      </w:r>
      <w:r w:rsidRPr="009C2E61">
        <w:rPr>
          <w:sz w:val="28"/>
          <w:szCs w:val="28"/>
        </w:rPr>
        <w:t>егламента.</w:t>
      </w:r>
    </w:p>
    <w:p w14:paraId="1CF13E44"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6DEE6A7A"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w:t>
      </w:r>
      <w:r w:rsidR="00782FDE">
        <w:rPr>
          <w:sz w:val="28"/>
          <w:szCs w:val="28"/>
        </w:rPr>
        <w:t>административным р</w:t>
      </w:r>
      <w:r w:rsidRPr="009C2E61">
        <w:rPr>
          <w:sz w:val="28"/>
          <w:szCs w:val="28"/>
        </w:rPr>
        <w:t>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14:paraId="6E77B7DD" w14:textId="0B6832EF" w:rsidR="009C2E61" w:rsidRPr="009C2E61" w:rsidRDefault="009C2E61" w:rsidP="009C2E61">
      <w:pPr>
        <w:autoSpaceDE w:val="0"/>
        <w:autoSpaceDN w:val="0"/>
        <w:adjustRightInd w:val="0"/>
        <w:ind w:firstLine="720"/>
        <w:jc w:val="both"/>
        <w:rPr>
          <w:sz w:val="28"/>
          <w:szCs w:val="28"/>
        </w:rPr>
      </w:pPr>
      <w:r w:rsidRPr="009C2E61">
        <w:rPr>
          <w:sz w:val="28"/>
          <w:szCs w:val="28"/>
        </w:rPr>
        <w:t>4.1.2.</w:t>
      </w:r>
      <w:r w:rsidR="00ED045A">
        <w:rPr>
          <w:sz w:val="28"/>
          <w:szCs w:val="28"/>
        </w:rPr>
        <w:tab/>
      </w:r>
      <w:r w:rsidRPr="009C2E61">
        <w:rPr>
          <w:sz w:val="28"/>
          <w:szCs w:val="28"/>
        </w:rPr>
        <w:t>Текущий контроль и координация последовательности действий, определённых административными процедурами по предоставлению муниципаль</w:t>
      </w:r>
      <w:r w:rsidR="00782FDE">
        <w:rPr>
          <w:sz w:val="28"/>
          <w:szCs w:val="28"/>
        </w:rPr>
        <w:t>ной услуги должностными лицами а</w:t>
      </w:r>
      <w:r w:rsidRPr="009C2E61">
        <w:rPr>
          <w:sz w:val="28"/>
          <w:szCs w:val="28"/>
        </w:rPr>
        <w:t>дминистрации путём проведения проверок.</w:t>
      </w:r>
    </w:p>
    <w:p w14:paraId="01D588B5" w14:textId="60991FAB" w:rsidR="009C2E61" w:rsidRPr="009C2E61" w:rsidRDefault="009C2E61" w:rsidP="00710FF9">
      <w:pPr>
        <w:autoSpaceDE w:val="0"/>
        <w:autoSpaceDN w:val="0"/>
        <w:adjustRightInd w:val="0"/>
        <w:ind w:firstLine="720"/>
        <w:jc w:val="both"/>
        <w:rPr>
          <w:sz w:val="28"/>
          <w:szCs w:val="28"/>
        </w:rPr>
      </w:pPr>
      <w:r w:rsidRPr="009C2E61">
        <w:rPr>
          <w:sz w:val="28"/>
          <w:szCs w:val="28"/>
        </w:rPr>
        <w:t>4.1.3.</w:t>
      </w:r>
      <w:r w:rsidR="00ED045A">
        <w:rPr>
          <w:sz w:val="28"/>
          <w:szCs w:val="28"/>
        </w:rPr>
        <w:tab/>
      </w:r>
      <w:r w:rsidRPr="009C2E61">
        <w:rPr>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w:t>
      </w:r>
      <w:r w:rsidR="00782FDE">
        <w:rPr>
          <w:sz w:val="28"/>
          <w:szCs w:val="28"/>
        </w:rPr>
        <w:t>вие) и решения должностных лиц а</w:t>
      </w:r>
      <w:r w:rsidRPr="009C2E61">
        <w:rPr>
          <w:sz w:val="28"/>
          <w:szCs w:val="28"/>
        </w:rPr>
        <w:t>дминистрации, ответственных за предоставление муниципальной услуги.</w:t>
      </w:r>
    </w:p>
    <w:p w14:paraId="77EA3F1F" w14:textId="77777777" w:rsidR="005748EA" w:rsidRDefault="005748EA" w:rsidP="009C2E61">
      <w:pPr>
        <w:autoSpaceDE w:val="0"/>
        <w:autoSpaceDN w:val="0"/>
        <w:adjustRightInd w:val="0"/>
        <w:jc w:val="center"/>
        <w:outlineLvl w:val="2"/>
        <w:rPr>
          <w:sz w:val="28"/>
          <w:szCs w:val="28"/>
        </w:rPr>
      </w:pPr>
    </w:p>
    <w:p w14:paraId="70849161" w14:textId="77777777" w:rsidR="009C2E61" w:rsidRPr="009C2E61" w:rsidRDefault="005748EA" w:rsidP="009C2E61">
      <w:pPr>
        <w:autoSpaceDE w:val="0"/>
        <w:autoSpaceDN w:val="0"/>
        <w:adjustRightInd w:val="0"/>
        <w:jc w:val="center"/>
        <w:outlineLvl w:val="2"/>
        <w:rPr>
          <w:sz w:val="28"/>
          <w:szCs w:val="28"/>
        </w:rPr>
      </w:pPr>
      <w:r>
        <w:rPr>
          <w:sz w:val="28"/>
          <w:szCs w:val="28"/>
        </w:rPr>
        <w:t xml:space="preserve">Подраздел </w:t>
      </w:r>
      <w:r w:rsidR="009C2E61" w:rsidRPr="009C2E61">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28CA3698" w14:textId="77777777" w:rsidR="009C2E61" w:rsidRPr="009C2E61" w:rsidRDefault="009C2E61" w:rsidP="009C2E61">
      <w:pPr>
        <w:autoSpaceDE w:val="0"/>
        <w:autoSpaceDN w:val="0"/>
        <w:adjustRightInd w:val="0"/>
        <w:jc w:val="center"/>
        <w:outlineLvl w:val="2"/>
        <w:rPr>
          <w:szCs w:val="28"/>
        </w:rPr>
      </w:pPr>
    </w:p>
    <w:p w14:paraId="709D1E89" w14:textId="2BA2A9A1" w:rsidR="009C2E61" w:rsidRPr="009C2E61" w:rsidRDefault="009C2E61" w:rsidP="009C2E61">
      <w:pPr>
        <w:autoSpaceDE w:val="0"/>
        <w:autoSpaceDN w:val="0"/>
        <w:adjustRightInd w:val="0"/>
        <w:ind w:firstLine="720"/>
        <w:jc w:val="both"/>
        <w:rPr>
          <w:sz w:val="28"/>
          <w:szCs w:val="28"/>
        </w:rPr>
      </w:pPr>
      <w:r w:rsidRPr="009C2E61">
        <w:rPr>
          <w:sz w:val="28"/>
          <w:szCs w:val="28"/>
        </w:rPr>
        <w:t>4.2.1.</w:t>
      </w:r>
      <w:r w:rsidR="005E0AEA">
        <w:rPr>
          <w:sz w:val="28"/>
          <w:szCs w:val="28"/>
        </w:rPr>
        <w:tab/>
      </w:r>
      <w:r w:rsidRPr="009C2E61">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56A96C3F"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 xml:space="preserve">Плановые и внеплановые проверки могут проводиться главой </w:t>
      </w:r>
      <w:r w:rsidR="008D4127">
        <w:rPr>
          <w:sz w:val="28"/>
          <w:szCs w:val="28"/>
        </w:rPr>
        <w:t>администрации Лабинского городского поселения Лабинского района</w:t>
      </w:r>
      <w:r w:rsidRPr="009C2E61">
        <w:rPr>
          <w:sz w:val="28"/>
          <w:szCs w:val="28"/>
        </w:rPr>
        <w:t xml:space="preserve">, заместителем главы </w:t>
      </w:r>
      <w:r w:rsidR="00782FDE">
        <w:rPr>
          <w:sz w:val="28"/>
          <w:szCs w:val="28"/>
        </w:rPr>
        <w:t>администрации</w:t>
      </w:r>
      <w:r w:rsidRPr="009C2E61">
        <w:rPr>
          <w:sz w:val="28"/>
          <w:szCs w:val="28"/>
        </w:rPr>
        <w:t>.</w:t>
      </w:r>
    </w:p>
    <w:p w14:paraId="3CAA9E1B"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14:paraId="788036E4"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w:t>
      </w:r>
      <w:r w:rsidR="00782FDE">
        <w:rPr>
          <w:sz w:val="28"/>
          <w:szCs w:val="28"/>
        </w:rPr>
        <w:t xml:space="preserve"> административного р</w:t>
      </w:r>
      <w:r w:rsidRPr="009C2E61">
        <w:rPr>
          <w:sz w:val="28"/>
          <w:szCs w:val="28"/>
        </w:rPr>
        <w:t>егламента.</w:t>
      </w:r>
    </w:p>
    <w:p w14:paraId="69C6B4CC"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 ходе плановых и внеплановых проверок:</w:t>
      </w:r>
    </w:p>
    <w:p w14:paraId="0712EC93" w14:textId="6CF0D68F" w:rsidR="009C2E61" w:rsidRPr="009C2E61" w:rsidRDefault="009C2E61" w:rsidP="009C2E61">
      <w:pPr>
        <w:autoSpaceDE w:val="0"/>
        <w:autoSpaceDN w:val="0"/>
        <w:adjustRightInd w:val="0"/>
        <w:ind w:firstLine="720"/>
        <w:jc w:val="both"/>
        <w:rPr>
          <w:sz w:val="28"/>
          <w:szCs w:val="28"/>
        </w:rPr>
      </w:pPr>
      <w:r w:rsidRPr="009C2E61">
        <w:rPr>
          <w:sz w:val="28"/>
          <w:szCs w:val="28"/>
        </w:rPr>
        <w:t xml:space="preserve">проверяется знание ответственными лицами требований настоящего </w:t>
      </w:r>
      <w:r w:rsidR="00782FDE">
        <w:rPr>
          <w:sz w:val="28"/>
          <w:szCs w:val="28"/>
        </w:rPr>
        <w:lastRenderedPageBreak/>
        <w:t>административного р</w:t>
      </w:r>
      <w:r w:rsidR="00782FDE" w:rsidRPr="009C2E61">
        <w:rPr>
          <w:sz w:val="28"/>
          <w:szCs w:val="28"/>
        </w:rPr>
        <w:t>егламента</w:t>
      </w:r>
      <w:r w:rsidRPr="009C2E61">
        <w:rPr>
          <w:sz w:val="28"/>
          <w:szCs w:val="28"/>
        </w:rPr>
        <w:t xml:space="preserve">, нормативных правовых актов, устанавливающих требования к предоставлению муниципальной </w:t>
      </w:r>
      <w:r w:rsidR="00E2372E">
        <w:rPr>
          <w:sz w:val="28"/>
          <w:szCs w:val="28"/>
        </w:rPr>
        <w:t xml:space="preserve">                          </w:t>
      </w:r>
      <w:r w:rsidRPr="009C2E61">
        <w:rPr>
          <w:sz w:val="28"/>
          <w:szCs w:val="28"/>
        </w:rPr>
        <w:t>услуги;</w:t>
      </w:r>
    </w:p>
    <w:p w14:paraId="7C0A7D8B"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проверяется соблюдение сроков и последовательности исполнения административных процедур;</w:t>
      </w:r>
    </w:p>
    <w:p w14:paraId="397F3BE7"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выявляются нарушения прав заявителей, недостатки, допущенные в ходе предоставления муниципальной услуги.</w:t>
      </w:r>
    </w:p>
    <w:p w14:paraId="6129D0E0" w14:textId="77777777" w:rsidR="009C2E61" w:rsidRPr="009C2E61" w:rsidRDefault="009C2E61" w:rsidP="009C2E61">
      <w:pPr>
        <w:autoSpaceDE w:val="0"/>
        <w:autoSpaceDN w:val="0"/>
        <w:adjustRightInd w:val="0"/>
        <w:ind w:firstLine="720"/>
        <w:jc w:val="both"/>
        <w:rPr>
          <w:sz w:val="28"/>
          <w:szCs w:val="28"/>
        </w:rPr>
      </w:pPr>
    </w:p>
    <w:p w14:paraId="1C3F17EA" w14:textId="77777777" w:rsidR="009C2E61" w:rsidRPr="009C2E61" w:rsidRDefault="005748EA" w:rsidP="009C2E61">
      <w:pPr>
        <w:autoSpaceDE w:val="0"/>
        <w:autoSpaceDN w:val="0"/>
        <w:adjustRightInd w:val="0"/>
        <w:spacing w:line="228" w:lineRule="auto"/>
        <w:jc w:val="center"/>
        <w:rPr>
          <w:sz w:val="28"/>
          <w:szCs w:val="28"/>
        </w:rPr>
      </w:pPr>
      <w:r>
        <w:rPr>
          <w:sz w:val="28"/>
          <w:szCs w:val="28"/>
        </w:rPr>
        <w:t xml:space="preserve">Подраздел </w:t>
      </w:r>
      <w:r w:rsidR="009C2E61" w:rsidRPr="009C2E61">
        <w:rPr>
          <w:sz w:val="28"/>
          <w:szCs w:val="28"/>
        </w:rPr>
        <w:t>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3B852D1F" w14:textId="77777777" w:rsidR="009C2E61" w:rsidRPr="009C2E61" w:rsidRDefault="009C2E61" w:rsidP="009C2E61">
      <w:pPr>
        <w:autoSpaceDE w:val="0"/>
        <w:autoSpaceDN w:val="0"/>
        <w:adjustRightInd w:val="0"/>
        <w:spacing w:line="228" w:lineRule="auto"/>
        <w:ind w:firstLine="540"/>
        <w:jc w:val="both"/>
        <w:rPr>
          <w:sz w:val="28"/>
          <w:szCs w:val="28"/>
        </w:rPr>
      </w:pPr>
    </w:p>
    <w:p w14:paraId="7F20D22E" w14:textId="5CD7A397" w:rsidR="009C2E61" w:rsidRPr="009C2E61" w:rsidRDefault="009C2E61" w:rsidP="00B30756">
      <w:pPr>
        <w:tabs>
          <w:tab w:val="left" w:pos="1560"/>
        </w:tabs>
        <w:autoSpaceDE w:val="0"/>
        <w:autoSpaceDN w:val="0"/>
        <w:adjustRightInd w:val="0"/>
        <w:spacing w:line="228" w:lineRule="auto"/>
        <w:ind w:firstLine="709"/>
        <w:jc w:val="both"/>
        <w:rPr>
          <w:sz w:val="28"/>
          <w:szCs w:val="28"/>
        </w:rPr>
      </w:pPr>
      <w:r w:rsidRPr="009C2E61">
        <w:rPr>
          <w:sz w:val="28"/>
          <w:szCs w:val="28"/>
        </w:rPr>
        <w:t>4.3.1.</w:t>
      </w:r>
      <w:r w:rsidR="00B30756">
        <w:rPr>
          <w:sz w:val="28"/>
          <w:szCs w:val="28"/>
        </w:rPr>
        <w:tab/>
      </w:r>
      <w:r w:rsidRPr="009C2E61">
        <w:rPr>
          <w:sz w:val="28"/>
          <w:szCs w:val="28"/>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292C1956" w14:textId="57ABC998" w:rsidR="009C2E61" w:rsidRPr="009C2E61" w:rsidRDefault="009C2E61" w:rsidP="00B30756">
      <w:pPr>
        <w:tabs>
          <w:tab w:val="left" w:pos="1560"/>
        </w:tabs>
        <w:autoSpaceDE w:val="0"/>
        <w:autoSpaceDN w:val="0"/>
        <w:adjustRightInd w:val="0"/>
        <w:spacing w:line="228" w:lineRule="auto"/>
        <w:ind w:firstLine="709"/>
        <w:jc w:val="both"/>
        <w:rPr>
          <w:sz w:val="28"/>
          <w:szCs w:val="28"/>
        </w:rPr>
      </w:pPr>
      <w:r w:rsidRPr="009C2E61">
        <w:rPr>
          <w:sz w:val="28"/>
          <w:szCs w:val="28"/>
        </w:rPr>
        <w:t>4.3.2.</w:t>
      </w:r>
      <w:r w:rsidR="00B30756">
        <w:rPr>
          <w:sz w:val="28"/>
          <w:szCs w:val="28"/>
        </w:rPr>
        <w:tab/>
      </w:r>
      <w:r w:rsidRPr="009C2E61">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1BD4BE01" w14:textId="7461C214" w:rsidR="009C2E61" w:rsidRPr="009C2E61" w:rsidRDefault="009C2E61" w:rsidP="00B30756">
      <w:pPr>
        <w:tabs>
          <w:tab w:val="left" w:pos="1560"/>
        </w:tabs>
        <w:autoSpaceDE w:val="0"/>
        <w:autoSpaceDN w:val="0"/>
        <w:adjustRightInd w:val="0"/>
        <w:spacing w:line="228" w:lineRule="auto"/>
        <w:ind w:firstLine="709"/>
        <w:jc w:val="both"/>
        <w:rPr>
          <w:sz w:val="28"/>
          <w:szCs w:val="28"/>
        </w:rPr>
      </w:pPr>
      <w:r w:rsidRPr="009C2E61">
        <w:rPr>
          <w:sz w:val="28"/>
          <w:szCs w:val="28"/>
        </w:rPr>
        <w:t>4.3.3.</w:t>
      </w:r>
      <w:r w:rsidR="00B30756">
        <w:rPr>
          <w:sz w:val="28"/>
          <w:szCs w:val="28"/>
        </w:rPr>
        <w:tab/>
      </w:r>
      <w:r w:rsidRPr="009C2E61">
        <w:rPr>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14:paraId="4B89E3F6" w14:textId="77777777" w:rsidR="009C2E61" w:rsidRPr="009C2E61" w:rsidRDefault="009C2E61" w:rsidP="009C2E61">
      <w:pPr>
        <w:autoSpaceDE w:val="0"/>
        <w:autoSpaceDN w:val="0"/>
        <w:adjustRightInd w:val="0"/>
        <w:spacing w:line="228" w:lineRule="auto"/>
        <w:jc w:val="both"/>
        <w:rPr>
          <w:sz w:val="28"/>
          <w:szCs w:val="28"/>
        </w:rPr>
      </w:pPr>
    </w:p>
    <w:p w14:paraId="04500444" w14:textId="77777777" w:rsidR="001F43DC" w:rsidRDefault="005748EA" w:rsidP="00BE2047">
      <w:pPr>
        <w:autoSpaceDE w:val="0"/>
        <w:autoSpaceDN w:val="0"/>
        <w:adjustRightInd w:val="0"/>
        <w:spacing w:line="228" w:lineRule="auto"/>
        <w:jc w:val="center"/>
        <w:outlineLvl w:val="2"/>
        <w:rPr>
          <w:sz w:val="28"/>
          <w:szCs w:val="28"/>
        </w:rPr>
      </w:pPr>
      <w:r>
        <w:rPr>
          <w:sz w:val="28"/>
          <w:szCs w:val="28"/>
        </w:rPr>
        <w:t xml:space="preserve">Подраздел </w:t>
      </w:r>
      <w:r w:rsidR="009C2E61" w:rsidRPr="009C2E61">
        <w:rPr>
          <w:sz w:val="28"/>
          <w:szCs w:val="28"/>
        </w:rPr>
        <w:t xml:space="preserve">4.4. Положения, характеризующие требования к порядку </w:t>
      </w:r>
    </w:p>
    <w:p w14:paraId="03FB25AB" w14:textId="5B55C413" w:rsidR="009C2E61" w:rsidRPr="009C2E61" w:rsidRDefault="009C2E61" w:rsidP="00BE2047">
      <w:pPr>
        <w:autoSpaceDE w:val="0"/>
        <w:autoSpaceDN w:val="0"/>
        <w:adjustRightInd w:val="0"/>
        <w:spacing w:line="228" w:lineRule="auto"/>
        <w:jc w:val="center"/>
        <w:outlineLvl w:val="2"/>
        <w:rPr>
          <w:sz w:val="28"/>
          <w:szCs w:val="28"/>
        </w:rPr>
      </w:pPr>
      <w:r w:rsidRPr="009C2E61">
        <w:rPr>
          <w:sz w:val="28"/>
          <w:szCs w:val="28"/>
        </w:rPr>
        <w:t>и формам контроля за предоставлением муниципальной услуги, в том числе со стороны граждан, их объединений и организаций</w:t>
      </w:r>
    </w:p>
    <w:p w14:paraId="54E0C7AB" w14:textId="77777777" w:rsidR="009C2E61" w:rsidRPr="009C2E61" w:rsidRDefault="009C2E61" w:rsidP="009C2E61">
      <w:pPr>
        <w:autoSpaceDE w:val="0"/>
        <w:autoSpaceDN w:val="0"/>
        <w:adjustRightInd w:val="0"/>
        <w:spacing w:line="228" w:lineRule="auto"/>
        <w:jc w:val="center"/>
        <w:outlineLvl w:val="2"/>
        <w:rPr>
          <w:sz w:val="28"/>
          <w:szCs w:val="28"/>
        </w:rPr>
      </w:pPr>
    </w:p>
    <w:p w14:paraId="4E58CDF3" w14:textId="4AE2BB07" w:rsidR="009C2E61" w:rsidRPr="009C2E61" w:rsidRDefault="009C2E61" w:rsidP="003C76AD">
      <w:pPr>
        <w:tabs>
          <w:tab w:val="left" w:pos="709"/>
        </w:tabs>
        <w:spacing w:line="233" w:lineRule="auto"/>
        <w:ind w:firstLine="709"/>
        <w:jc w:val="both"/>
        <w:rPr>
          <w:sz w:val="28"/>
          <w:szCs w:val="28"/>
        </w:rPr>
      </w:pPr>
      <w:r w:rsidRPr="009C2E61">
        <w:rPr>
          <w:sz w:val="28"/>
          <w:szCs w:val="28"/>
        </w:rPr>
        <w:t xml:space="preserve">Контроль за предоставлением муниципальной услуги осуществляется в форме контроля за соблюдением последовательности действий, </w:t>
      </w:r>
      <w:r w:rsidR="00E2372E">
        <w:rPr>
          <w:sz w:val="28"/>
          <w:szCs w:val="28"/>
        </w:rPr>
        <w:t xml:space="preserve">                   </w:t>
      </w:r>
      <w:r w:rsidRPr="009C2E61">
        <w:rPr>
          <w:sz w:val="28"/>
          <w:szCs w:val="28"/>
        </w:rPr>
        <w:t>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w:t>
      </w:r>
      <w:r w:rsidR="00782FDE">
        <w:rPr>
          <w:sz w:val="28"/>
          <w:szCs w:val="28"/>
        </w:rPr>
        <w:t>лжностными лицами а</w:t>
      </w:r>
      <w:r w:rsidRPr="009C2E61">
        <w:rPr>
          <w:sz w:val="28"/>
          <w:szCs w:val="28"/>
        </w:rPr>
        <w:t xml:space="preserve">дминистрации нормативных правовых актов Российской Федерации, Краснодарского края, муниципальными правовыми актами, а также положений </w:t>
      </w:r>
      <w:r w:rsidR="00782FDE">
        <w:rPr>
          <w:sz w:val="28"/>
          <w:szCs w:val="28"/>
        </w:rPr>
        <w:t>административного р</w:t>
      </w:r>
      <w:r w:rsidR="00782FDE" w:rsidRPr="009C2E61">
        <w:rPr>
          <w:sz w:val="28"/>
          <w:szCs w:val="28"/>
        </w:rPr>
        <w:t>егламента</w:t>
      </w:r>
      <w:r w:rsidRPr="009C2E61">
        <w:rPr>
          <w:sz w:val="28"/>
          <w:szCs w:val="28"/>
        </w:rPr>
        <w:t>.</w:t>
      </w:r>
    </w:p>
    <w:p w14:paraId="3FE1D385" w14:textId="77777777" w:rsidR="009C2E61" w:rsidRPr="009C2E61" w:rsidRDefault="009C2E61" w:rsidP="009C2E61">
      <w:pPr>
        <w:spacing w:line="233" w:lineRule="auto"/>
        <w:ind w:firstLine="709"/>
        <w:jc w:val="both"/>
        <w:rPr>
          <w:sz w:val="28"/>
          <w:szCs w:val="28"/>
        </w:rPr>
      </w:pPr>
      <w:r w:rsidRPr="009C2E61">
        <w:rPr>
          <w:sz w:val="28"/>
          <w:szCs w:val="28"/>
        </w:rPr>
        <w:t>Проверка также может проводиться по конкретному обращению гражданина или юридического лица.</w:t>
      </w:r>
    </w:p>
    <w:p w14:paraId="557C72E7" w14:textId="77777777" w:rsidR="009C2E61" w:rsidRPr="009C2E61" w:rsidRDefault="009C2E61" w:rsidP="009C2E61">
      <w:pPr>
        <w:spacing w:line="233" w:lineRule="auto"/>
        <w:ind w:firstLine="709"/>
        <w:jc w:val="both"/>
        <w:rPr>
          <w:sz w:val="28"/>
          <w:szCs w:val="28"/>
        </w:rPr>
      </w:pPr>
      <w:r w:rsidRPr="009C2E61">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 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2250DCBD" w14:textId="77777777" w:rsidR="009C2E61" w:rsidRPr="009C2E61" w:rsidRDefault="009C2E61" w:rsidP="009C2E61">
      <w:pPr>
        <w:spacing w:line="233" w:lineRule="auto"/>
        <w:jc w:val="both"/>
        <w:rPr>
          <w:sz w:val="28"/>
          <w:szCs w:val="28"/>
        </w:rPr>
      </w:pPr>
    </w:p>
    <w:p w14:paraId="133109D1" w14:textId="77777777" w:rsidR="005748EA" w:rsidRPr="007079A0" w:rsidRDefault="005748EA" w:rsidP="004A17CA">
      <w:pPr>
        <w:pStyle w:val="1"/>
        <w:spacing w:before="0" w:after="0"/>
        <w:jc w:val="center"/>
        <w:rPr>
          <w:rFonts w:ascii="Times New Roman" w:hAnsi="Times New Roman" w:cs="Times New Roman"/>
          <w:b w:val="0"/>
          <w:sz w:val="28"/>
          <w:szCs w:val="28"/>
        </w:rPr>
      </w:pPr>
      <w:bookmarkStart w:id="25" w:name="sub_2500"/>
      <w:r w:rsidRPr="007079A0">
        <w:rPr>
          <w:rFonts w:ascii="Times New Roman" w:hAnsi="Times New Roman" w:cs="Times New Roman"/>
          <w:b w:val="0"/>
          <w:sz w:val="28"/>
          <w:szCs w:val="28"/>
        </w:rPr>
        <w:lastRenderedPageBreak/>
        <w:t xml:space="preserve">Раздел </w:t>
      </w:r>
      <w:r>
        <w:rPr>
          <w:rFonts w:ascii="Times New Roman" w:hAnsi="Times New Roman" w:cs="Times New Roman"/>
          <w:b w:val="0"/>
          <w:sz w:val="28"/>
          <w:szCs w:val="28"/>
        </w:rPr>
        <w:t xml:space="preserve">5. </w:t>
      </w:r>
      <w:r w:rsidRPr="007079A0">
        <w:rPr>
          <w:rFonts w:ascii="Times New Roman" w:hAnsi="Times New Roman" w:cs="Times New Roman"/>
          <w:b w:val="0"/>
          <w:sz w:val="28"/>
          <w:szCs w:val="28"/>
        </w:rPr>
        <w:t>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25"/>
    <w:p w14:paraId="5B525185" w14:textId="77777777" w:rsidR="009C2E61" w:rsidRPr="009C2E61" w:rsidRDefault="009C2E61" w:rsidP="004A17CA">
      <w:pPr>
        <w:autoSpaceDE w:val="0"/>
        <w:autoSpaceDN w:val="0"/>
        <w:adjustRightInd w:val="0"/>
        <w:spacing w:line="233" w:lineRule="auto"/>
        <w:outlineLvl w:val="2"/>
        <w:rPr>
          <w:sz w:val="28"/>
          <w:szCs w:val="28"/>
        </w:rPr>
      </w:pPr>
    </w:p>
    <w:p w14:paraId="41B2D64D" w14:textId="77777777" w:rsidR="00761A04" w:rsidRDefault="00E35098" w:rsidP="004A17CA">
      <w:pPr>
        <w:shd w:val="clear" w:color="auto" w:fill="FFFFFF"/>
        <w:spacing w:line="233" w:lineRule="auto"/>
        <w:jc w:val="center"/>
        <w:rPr>
          <w:sz w:val="28"/>
          <w:szCs w:val="28"/>
        </w:rPr>
      </w:pPr>
      <w:bookmarkStart w:id="26" w:name="Par459"/>
      <w:bookmarkEnd w:id="26"/>
      <w:r w:rsidRPr="003C76AD">
        <w:rPr>
          <w:sz w:val="28"/>
          <w:szCs w:val="28"/>
        </w:rPr>
        <w:t xml:space="preserve">Подраздел </w:t>
      </w:r>
      <w:r w:rsidR="009C2E61" w:rsidRPr="003C76AD">
        <w:rPr>
          <w:sz w:val="28"/>
          <w:szCs w:val="28"/>
        </w:rPr>
        <w:t xml:space="preserve">5.1. 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w:t>
      </w:r>
    </w:p>
    <w:p w14:paraId="000E36CF" w14:textId="5843F24A" w:rsidR="009C2E61" w:rsidRPr="009C2E61" w:rsidRDefault="009C2E61" w:rsidP="004A17CA">
      <w:pPr>
        <w:shd w:val="clear" w:color="auto" w:fill="FFFFFF"/>
        <w:spacing w:line="233" w:lineRule="auto"/>
        <w:jc w:val="center"/>
        <w:rPr>
          <w:sz w:val="28"/>
          <w:szCs w:val="28"/>
        </w:rPr>
      </w:pPr>
      <w:r w:rsidRPr="003C76AD">
        <w:rPr>
          <w:sz w:val="28"/>
          <w:szCs w:val="28"/>
        </w:rPr>
        <w:t>муниципальной услуги</w:t>
      </w:r>
    </w:p>
    <w:p w14:paraId="3C594E5C" w14:textId="77777777" w:rsidR="009C2E61" w:rsidRPr="009C2E61" w:rsidRDefault="009C2E61" w:rsidP="009C2E61">
      <w:pPr>
        <w:spacing w:line="233" w:lineRule="auto"/>
        <w:ind w:firstLine="567"/>
        <w:jc w:val="both"/>
        <w:rPr>
          <w:sz w:val="28"/>
          <w:szCs w:val="28"/>
        </w:rPr>
      </w:pPr>
    </w:p>
    <w:p w14:paraId="491FEAE0" w14:textId="3CCEBCC2" w:rsidR="00E35098" w:rsidRPr="007079A0" w:rsidRDefault="00E35098" w:rsidP="00E35098">
      <w:pPr>
        <w:ind w:firstLine="709"/>
        <w:jc w:val="both"/>
        <w:rPr>
          <w:rFonts w:cs="Times New Roman"/>
          <w:sz w:val="28"/>
          <w:szCs w:val="28"/>
        </w:rPr>
      </w:pPr>
      <w:r w:rsidRPr="007079A0">
        <w:rPr>
          <w:rFonts w:cs="Times New Roman"/>
          <w:sz w:val="28"/>
          <w:szCs w:val="28"/>
        </w:rPr>
        <w:t xml:space="preserve">Заинтересованное лицо имеет право на досудебное (внесудебное) обжалование решений и действий (бездействия), принятых (осуществляемых) </w:t>
      </w:r>
      <w:r w:rsidR="003C76AD">
        <w:rPr>
          <w:rFonts w:cs="Times New Roman"/>
          <w:sz w:val="28"/>
          <w:szCs w:val="28"/>
        </w:rPr>
        <w:t>администрацией</w:t>
      </w:r>
      <w:r w:rsidRPr="007079A0">
        <w:rPr>
          <w:rFonts w:cs="Times New Roman"/>
          <w:sz w:val="28"/>
          <w:szCs w:val="28"/>
        </w:rPr>
        <w:t xml:space="preserve">, должностным лицом, муниципальным </w:t>
      </w:r>
      <w:r>
        <w:rPr>
          <w:rFonts w:cs="Times New Roman"/>
          <w:sz w:val="28"/>
          <w:szCs w:val="28"/>
        </w:rPr>
        <w:t>служащим, МФЦ, работником МФЦ в</w:t>
      </w:r>
      <w:r w:rsidR="00010F06">
        <w:rPr>
          <w:rFonts w:cs="Times New Roman"/>
          <w:sz w:val="28"/>
          <w:szCs w:val="28"/>
        </w:rPr>
        <w:t xml:space="preserve"> </w:t>
      </w:r>
      <w:r w:rsidRPr="007079A0">
        <w:rPr>
          <w:rFonts w:cs="Times New Roman"/>
          <w:sz w:val="28"/>
          <w:szCs w:val="28"/>
        </w:rPr>
        <w:t xml:space="preserve">ходе предоставления муниципальной услуги </w:t>
      </w:r>
      <w:r w:rsidR="00010F06">
        <w:rPr>
          <w:rFonts w:cs="Times New Roman"/>
          <w:sz w:val="28"/>
          <w:szCs w:val="28"/>
        </w:rPr>
        <w:t xml:space="preserve">                          </w:t>
      </w:r>
      <w:r w:rsidRPr="007079A0">
        <w:rPr>
          <w:rFonts w:cs="Times New Roman"/>
          <w:sz w:val="28"/>
          <w:szCs w:val="28"/>
        </w:rPr>
        <w:t>(далее - досудебное (внесудебное) обжалование).</w:t>
      </w:r>
    </w:p>
    <w:p w14:paraId="6882777A" w14:textId="77777777" w:rsidR="002E5FF2" w:rsidRDefault="002E5FF2" w:rsidP="002E5FF2">
      <w:pPr>
        <w:pStyle w:val="1"/>
        <w:spacing w:before="0" w:after="0"/>
        <w:rPr>
          <w:rFonts w:ascii="Times New Roman" w:hAnsi="Times New Roman" w:cs="Times New Roman"/>
          <w:b w:val="0"/>
          <w:sz w:val="28"/>
          <w:szCs w:val="28"/>
        </w:rPr>
      </w:pPr>
      <w:bookmarkStart w:id="27" w:name="sub_25002"/>
    </w:p>
    <w:p w14:paraId="702E76EF" w14:textId="77777777" w:rsidR="002E5FF2" w:rsidRPr="007079A0" w:rsidRDefault="002E5FF2" w:rsidP="002E5FF2">
      <w:pPr>
        <w:pStyle w:val="1"/>
        <w:spacing w:before="0" w:after="0"/>
        <w:jc w:val="center"/>
        <w:rPr>
          <w:rFonts w:ascii="Times New Roman" w:hAnsi="Times New Roman" w:cs="Times New Roman"/>
          <w:b w:val="0"/>
          <w:sz w:val="28"/>
          <w:szCs w:val="28"/>
        </w:rPr>
      </w:pPr>
      <w:r w:rsidRPr="007079A0">
        <w:rPr>
          <w:rFonts w:ascii="Times New Roman" w:hAnsi="Times New Roman" w:cs="Times New Roman"/>
          <w:b w:val="0"/>
          <w:sz w:val="28"/>
          <w:szCs w:val="28"/>
        </w:rPr>
        <w:t xml:space="preserve">Подраздел </w:t>
      </w:r>
      <w:r>
        <w:rPr>
          <w:rFonts w:ascii="Times New Roman" w:hAnsi="Times New Roman" w:cs="Times New Roman"/>
          <w:b w:val="0"/>
          <w:sz w:val="28"/>
          <w:szCs w:val="28"/>
        </w:rPr>
        <w:t>5.2</w:t>
      </w:r>
      <w:r w:rsidRPr="007079A0">
        <w:rPr>
          <w:rFonts w:ascii="Times New Roman" w:hAnsi="Times New Roman" w:cs="Times New Roman"/>
          <w:b w:val="0"/>
          <w:sz w:val="28"/>
          <w:szCs w:val="28"/>
        </w:rPr>
        <w:t>. Предмет жалобы</w:t>
      </w:r>
    </w:p>
    <w:bookmarkEnd w:id="27"/>
    <w:p w14:paraId="41959314" w14:textId="77777777" w:rsidR="009C2E61" w:rsidRPr="009C2E61" w:rsidRDefault="009C2E61" w:rsidP="00E35098">
      <w:pPr>
        <w:tabs>
          <w:tab w:val="left" w:pos="360"/>
          <w:tab w:val="left" w:pos="709"/>
        </w:tabs>
        <w:ind w:firstLine="567"/>
        <w:jc w:val="both"/>
        <w:rPr>
          <w:b/>
          <w:sz w:val="28"/>
          <w:szCs w:val="28"/>
        </w:rPr>
      </w:pPr>
    </w:p>
    <w:p w14:paraId="2238419B" w14:textId="2597CC3D" w:rsidR="002E5FF2" w:rsidRPr="002E5FF2" w:rsidRDefault="002E5FF2" w:rsidP="002E5FF2">
      <w:pPr>
        <w:ind w:firstLine="709"/>
        <w:jc w:val="both"/>
        <w:rPr>
          <w:rFonts w:cs="Times New Roman"/>
          <w:sz w:val="28"/>
          <w:szCs w:val="28"/>
        </w:rPr>
      </w:pPr>
      <w:r w:rsidRPr="002E5FF2">
        <w:rPr>
          <w:rFonts w:cs="Times New Roman"/>
          <w:sz w:val="28"/>
          <w:szCs w:val="28"/>
        </w:rPr>
        <w:t>5.2.1.</w:t>
      </w:r>
      <w:r w:rsidR="005E58CF">
        <w:rPr>
          <w:rFonts w:cs="Times New Roman"/>
          <w:sz w:val="28"/>
          <w:szCs w:val="28"/>
        </w:rPr>
        <w:tab/>
      </w:r>
      <w:r w:rsidRPr="002E5FF2">
        <w:rPr>
          <w:rFonts w:cs="Times New Roman"/>
          <w:sz w:val="28"/>
          <w:szCs w:val="28"/>
        </w:rPr>
        <w:t>Предметом досудебного (внесудебного) обжалования заявителем решений и действий (бездействия) администрации,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63399AE4" w14:textId="7C5048C9" w:rsidR="002E5FF2" w:rsidRPr="002E5FF2" w:rsidRDefault="002E5FF2" w:rsidP="002E5FF2">
      <w:pPr>
        <w:ind w:firstLine="709"/>
        <w:jc w:val="both"/>
        <w:rPr>
          <w:rFonts w:cs="Times New Roman"/>
          <w:sz w:val="28"/>
          <w:szCs w:val="28"/>
        </w:rPr>
      </w:pPr>
      <w:r w:rsidRPr="002E5FF2">
        <w:rPr>
          <w:rFonts w:cs="Times New Roman"/>
          <w:sz w:val="28"/>
          <w:szCs w:val="28"/>
        </w:rPr>
        <w:t>5.2.2.</w:t>
      </w:r>
      <w:r w:rsidR="005E58CF">
        <w:rPr>
          <w:rFonts w:cs="Times New Roman"/>
          <w:sz w:val="28"/>
          <w:szCs w:val="28"/>
        </w:rPr>
        <w:tab/>
      </w:r>
      <w:r w:rsidRPr="002E5FF2">
        <w:rPr>
          <w:rFonts w:cs="Times New Roman"/>
          <w:sz w:val="28"/>
          <w:szCs w:val="28"/>
        </w:rPr>
        <w:t>Заявитель может обратиться с жалобой, в том числе в следующих случаях:</w:t>
      </w:r>
    </w:p>
    <w:p w14:paraId="33F816E3" w14:textId="77777777" w:rsidR="002E5FF2" w:rsidRPr="002E5FF2" w:rsidRDefault="002E5FF2" w:rsidP="002E5FF2">
      <w:pPr>
        <w:ind w:firstLine="709"/>
        <w:jc w:val="both"/>
        <w:rPr>
          <w:rFonts w:cs="Times New Roman"/>
          <w:sz w:val="28"/>
          <w:szCs w:val="28"/>
        </w:rPr>
      </w:pPr>
      <w:r w:rsidRPr="002E5FF2">
        <w:rPr>
          <w:rFonts w:cs="Times New Roman"/>
          <w:sz w:val="28"/>
          <w:szCs w:val="28"/>
        </w:rPr>
        <w:t xml:space="preserve">нарушения срока регистрации запроса о предоставлении муниципальной услуги, запроса, указанного в </w:t>
      </w:r>
      <w:r w:rsidRPr="002E5FF2">
        <w:rPr>
          <w:rStyle w:val="af3"/>
          <w:b w:val="0"/>
          <w:color w:val="auto"/>
          <w:sz w:val="28"/>
          <w:szCs w:val="28"/>
        </w:rPr>
        <w:t>статье 15.1</w:t>
      </w:r>
      <w:r w:rsidRPr="002E5FF2">
        <w:rPr>
          <w:rFonts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14:paraId="4F92D82F" w14:textId="77777777" w:rsidR="002E5FF2" w:rsidRPr="002E5FF2" w:rsidRDefault="002E5FF2" w:rsidP="002E5FF2">
      <w:pPr>
        <w:ind w:firstLine="709"/>
        <w:jc w:val="both"/>
        <w:rPr>
          <w:rFonts w:cs="Times New Roman"/>
          <w:sz w:val="28"/>
          <w:szCs w:val="28"/>
        </w:rPr>
      </w:pPr>
      <w:r w:rsidRPr="002E5FF2">
        <w:rPr>
          <w:rFonts w:cs="Times New Roman"/>
          <w:sz w:val="28"/>
          <w:szCs w:val="28"/>
        </w:rPr>
        <w:t>нарушения срока предоставления муниципальной услуги;</w:t>
      </w:r>
    </w:p>
    <w:p w14:paraId="4F7C551F" w14:textId="77777777" w:rsidR="002E5FF2" w:rsidRPr="002E5FF2" w:rsidRDefault="002E5FF2" w:rsidP="002E5FF2">
      <w:pPr>
        <w:ind w:firstLine="709"/>
        <w:jc w:val="both"/>
        <w:rPr>
          <w:rFonts w:cs="Times New Roman"/>
          <w:sz w:val="28"/>
          <w:szCs w:val="28"/>
        </w:rPr>
      </w:pPr>
      <w:bookmarkStart w:id="28" w:name="sub_6355"/>
      <w:r w:rsidRPr="002E5FF2">
        <w:rPr>
          <w:rFonts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6FDA5C20" w14:textId="77777777" w:rsidR="002E5FF2" w:rsidRPr="002E5FF2" w:rsidRDefault="002E5FF2" w:rsidP="002E5FF2">
      <w:pPr>
        <w:ind w:firstLine="709"/>
        <w:jc w:val="both"/>
        <w:rPr>
          <w:rFonts w:cs="Times New Roman"/>
          <w:sz w:val="28"/>
          <w:szCs w:val="28"/>
        </w:rPr>
      </w:pPr>
      <w:bookmarkStart w:id="29" w:name="sub_6366"/>
      <w:bookmarkEnd w:id="28"/>
      <w:r w:rsidRPr="002E5FF2">
        <w:rPr>
          <w:rFonts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bookmarkEnd w:id="29"/>
    <w:p w14:paraId="270D3DF9" w14:textId="77777777" w:rsidR="002E5FF2" w:rsidRPr="002E5FF2" w:rsidRDefault="002E5FF2" w:rsidP="002E5FF2">
      <w:pPr>
        <w:ind w:firstLine="709"/>
        <w:jc w:val="both"/>
        <w:rPr>
          <w:rFonts w:cs="Times New Roman"/>
          <w:sz w:val="28"/>
          <w:szCs w:val="28"/>
        </w:rPr>
      </w:pPr>
      <w:r w:rsidRPr="002E5FF2">
        <w:rPr>
          <w:rFonts w:cs="Times New Roman"/>
          <w:sz w:val="28"/>
          <w:szCs w:val="28"/>
        </w:rPr>
        <w:t xml:space="preserve">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sidR="00F86903">
        <w:rPr>
          <w:rFonts w:cs="Times New Roman"/>
          <w:sz w:val="28"/>
          <w:szCs w:val="28"/>
        </w:rPr>
        <w:lastRenderedPageBreak/>
        <w:t>муниципальными правовыми актами</w:t>
      </w:r>
      <w:r w:rsidRPr="002E5FF2">
        <w:rPr>
          <w:rFonts w:cs="Times New Roman"/>
          <w:sz w:val="28"/>
          <w:szCs w:val="28"/>
        </w:rPr>
        <w:t>;</w:t>
      </w:r>
    </w:p>
    <w:p w14:paraId="420F4728" w14:textId="77777777" w:rsidR="002E5FF2" w:rsidRPr="002E5FF2" w:rsidRDefault="002E5FF2" w:rsidP="002E5FF2">
      <w:pPr>
        <w:ind w:firstLine="709"/>
        <w:jc w:val="both"/>
        <w:rPr>
          <w:rFonts w:cs="Times New Roman"/>
          <w:sz w:val="28"/>
          <w:szCs w:val="28"/>
        </w:rPr>
      </w:pPr>
      <w:r w:rsidRPr="002E5FF2">
        <w:rPr>
          <w:rFonts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5F29B13B" w14:textId="77777777" w:rsidR="002E5FF2" w:rsidRPr="002E5FF2" w:rsidRDefault="002E5FF2" w:rsidP="002E5FF2">
      <w:pPr>
        <w:ind w:firstLine="709"/>
        <w:jc w:val="both"/>
        <w:rPr>
          <w:rFonts w:cs="Times New Roman"/>
          <w:sz w:val="28"/>
          <w:szCs w:val="28"/>
        </w:rPr>
      </w:pPr>
      <w:r w:rsidRPr="002E5FF2">
        <w:rPr>
          <w:rFonts w:cs="Times New Roman"/>
          <w:sz w:val="28"/>
          <w:szCs w:val="28"/>
        </w:rPr>
        <w:t>отказа администрации, должностного лица, МФЦ, работника МФЦ об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5D810D42" w14:textId="77777777" w:rsidR="002E5FF2" w:rsidRPr="002E5FF2" w:rsidRDefault="002E5FF2" w:rsidP="002E5FF2">
      <w:pPr>
        <w:ind w:firstLine="709"/>
        <w:jc w:val="both"/>
        <w:rPr>
          <w:rFonts w:cs="Times New Roman"/>
          <w:sz w:val="28"/>
          <w:szCs w:val="28"/>
        </w:rPr>
      </w:pPr>
      <w:r w:rsidRPr="002E5FF2">
        <w:rPr>
          <w:rFonts w:cs="Times New Roman"/>
          <w:sz w:val="28"/>
          <w:szCs w:val="28"/>
        </w:rPr>
        <w:t>нарушения срока или порядка выдачи документов по результатам предоставления муниципальной услуги;</w:t>
      </w:r>
    </w:p>
    <w:p w14:paraId="3AE67B3D" w14:textId="77777777" w:rsidR="002E5FF2" w:rsidRPr="002E5FF2" w:rsidRDefault="002E5FF2" w:rsidP="002E5FF2">
      <w:pPr>
        <w:ind w:firstLine="709"/>
        <w:jc w:val="both"/>
        <w:rPr>
          <w:rFonts w:cs="Times New Roman"/>
          <w:sz w:val="28"/>
          <w:szCs w:val="28"/>
        </w:rPr>
      </w:pPr>
      <w:r w:rsidRPr="002E5FF2">
        <w:rPr>
          <w:rFonts w:cs="Times New Roman"/>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bookmarkStart w:id="30" w:name="sub_26312"/>
    </w:p>
    <w:p w14:paraId="371299F8" w14:textId="77777777" w:rsidR="002E5FF2" w:rsidRPr="002E5FF2" w:rsidRDefault="002E5FF2" w:rsidP="002E5FF2">
      <w:pPr>
        <w:ind w:firstLine="709"/>
        <w:jc w:val="both"/>
        <w:rPr>
          <w:rFonts w:cs="Times New Roman"/>
          <w:sz w:val="28"/>
          <w:szCs w:val="28"/>
        </w:rPr>
      </w:pPr>
      <w:r w:rsidRPr="002E5FF2">
        <w:rPr>
          <w:rFonts w:cs="Times New Roman"/>
          <w:sz w:val="28"/>
          <w:szCs w:val="28"/>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w:t>
      </w:r>
      <w:r w:rsidR="00574E1C">
        <w:rPr>
          <w:rFonts w:cs="Times New Roman"/>
          <w:sz w:val="28"/>
          <w:szCs w:val="28"/>
        </w:rPr>
        <w:t>чением случаев, предусмотренных</w:t>
      </w:r>
      <w:r w:rsidR="00574E1C">
        <w:rPr>
          <w:rStyle w:val="af3"/>
          <w:b w:val="0"/>
          <w:color w:val="auto"/>
          <w:sz w:val="28"/>
          <w:szCs w:val="28"/>
        </w:rPr>
        <w:t xml:space="preserve"> </w:t>
      </w:r>
      <w:r w:rsidRPr="002E5FF2">
        <w:rPr>
          <w:rStyle w:val="af3"/>
          <w:b w:val="0"/>
          <w:color w:val="auto"/>
          <w:sz w:val="28"/>
          <w:szCs w:val="28"/>
        </w:rPr>
        <w:t>подразде</w:t>
      </w:r>
      <w:r w:rsidR="00574E1C">
        <w:rPr>
          <w:rStyle w:val="af3"/>
          <w:b w:val="0"/>
          <w:color w:val="auto"/>
          <w:sz w:val="28"/>
          <w:szCs w:val="28"/>
        </w:rPr>
        <w:t>лом</w:t>
      </w:r>
      <w:r w:rsidRPr="002E5FF2">
        <w:rPr>
          <w:rStyle w:val="af3"/>
          <w:b w:val="0"/>
          <w:color w:val="auto"/>
          <w:sz w:val="28"/>
          <w:szCs w:val="28"/>
        </w:rPr>
        <w:t xml:space="preserve"> 2.8 раздела 2</w:t>
      </w:r>
      <w:r w:rsidRPr="002E5FF2">
        <w:rPr>
          <w:rFonts w:cs="Times New Roman"/>
          <w:sz w:val="28"/>
          <w:szCs w:val="28"/>
        </w:rPr>
        <w:t xml:space="preserve"> настоящего административного регламента.</w:t>
      </w:r>
    </w:p>
    <w:p w14:paraId="5FA98B85" w14:textId="2301EA73" w:rsidR="002E5FF2" w:rsidRPr="002E5FF2" w:rsidRDefault="002E5FF2" w:rsidP="002E5FF2">
      <w:pPr>
        <w:ind w:firstLine="709"/>
        <w:jc w:val="both"/>
        <w:rPr>
          <w:rFonts w:cs="Times New Roman"/>
          <w:sz w:val="28"/>
          <w:szCs w:val="28"/>
        </w:rPr>
      </w:pPr>
      <w:r w:rsidRPr="002E5FF2">
        <w:rPr>
          <w:rFonts w:cs="Times New Roman"/>
          <w:sz w:val="28"/>
          <w:szCs w:val="28"/>
        </w:rPr>
        <w:t xml:space="preserve">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2E5FF2">
        <w:rPr>
          <w:rStyle w:val="af3"/>
          <w:b w:val="0"/>
          <w:color w:val="auto"/>
          <w:sz w:val="28"/>
          <w:szCs w:val="28"/>
        </w:rPr>
        <w:t>частью 1.3 статьи 16</w:t>
      </w:r>
      <w:r w:rsidRPr="002E5FF2">
        <w:rPr>
          <w:rFonts w:cs="Times New Roman"/>
          <w:sz w:val="28"/>
          <w:szCs w:val="28"/>
        </w:rPr>
        <w:t xml:space="preserve"> Федерального закона </w:t>
      </w:r>
      <w:r w:rsidR="00615421">
        <w:rPr>
          <w:rFonts w:cs="Times New Roman"/>
          <w:sz w:val="28"/>
          <w:szCs w:val="28"/>
        </w:rPr>
        <w:t xml:space="preserve">                     </w:t>
      </w:r>
      <w:r w:rsidRPr="002E5FF2">
        <w:rPr>
          <w:rFonts w:cs="Times New Roman"/>
          <w:sz w:val="28"/>
          <w:szCs w:val="28"/>
        </w:rPr>
        <w:t>от</w:t>
      </w:r>
      <w:r w:rsidR="00615421">
        <w:rPr>
          <w:rFonts w:cs="Times New Roman"/>
          <w:sz w:val="28"/>
          <w:szCs w:val="28"/>
        </w:rPr>
        <w:t xml:space="preserve"> </w:t>
      </w:r>
      <w:r w:rsidRPr="002E5FF2">
        <w:rPr>
          <w:rFonts w:cs="Times New Roman"/>
          <w:sz w:val="28"/>
          <w:szCs w:val="28"/>
        </w:rPr>
        <w:t>27</w:t>
      </w:r>
      <w:r w:rsidR="00615421">
        <w:rPr>
          <w:rFonts w:cs="Times New Roman"/>
          <w:sz w:val="28"/>
          <w:szCs w:val="28"/>
        </w:rPr>
        <w:t xml:space="preserve"> </w:t>
      </w:r>
      <w:r w:rsidRPr="002E5FF2">
        <w:rPr>
          <w:rFonts w:cs="Times New Roman"/>
          <w:sz w:val="28"/>
          <w:szCs w:val="28"/>
        </w:rPr>
        <w:t>июля</w:t>
      </w:r>
      <w:r w:rsidR="00615421">
        <w:rPr>
          <w:rFonts w:cs="Times New Roman"/>
          <w:sz w:val="28"/>
          <w:szCs w:val="28"/>
        </w:rPr>
        <w:t xml:space="preserve"> </w:t>
      </w:r>
      <w:r w:rsidRPr="002E5FF2">
        <w:rPr>
          <w:rFonts w:cs="Times New Roman"/>
          <w:sz w:val="28"/>
          <w:szCs w:val="28"/>
        </w:rPr>
        <w:t>2010 года № 210-ФЗ «Об организации предоставления государственных и муниципальных услуг».</w:t>
      </w:r>
    </w:p>
    <w:bookmarkEnd w:id="30"/>
    <w:p w14:paraId="065A51A6" w14:textId="77777777" w:rsidR="002E5FF2" w:rsidRPr="002E5FF2" w:rsidRDefault="002E5FF2" w:rsidP="002E5FF2">
      <w:pPr>
        <w:ind w:firstLine="709"/>
        <w:rPr>
          <w:rFonts w:cs="Times New Roman"/>
          <w:sz w:val="28"/>
          <w:szCs w:val="28"/>
        </w:rPr>
      </w:pPr>
    </w:p>
    <w:p w14:paraId="51FB0919" w14:textId="77777777" w:rsidR="002E5FF2" w:rsidRPr="002E5FF2" w:rsidRDefault="002E5FF2" w:rsidP="00574E1C">
      <w:pPr>
        <w:pStyle w:val="1"/>
        <w:spacing w:before="0" w:after="0"/>
        <w:jc w:val="center"/>
        <w:rPr>
          <w:rFonts w:ascii="Times New Roman" w:hAnsi="Times New Roman" w:cs="Times New Roman"/>
          <w:b w:val="0"/>
          <w:sz w:val="28"/>
          <w:szCs w:val="28"/>
        </w:rPr>
      </w:pPr>
      <w:r w:rsidRPr="002E5FF2">
        <w:rPr>
          <w:rFonts w:ascii="Times New Roman" w:hAnsi="Times New Roman" w:cs="Times New Roman"/>
          <w:b w:val="0"/>
          <w:sz w:val="28"/>
          <w:szCs w:val="28"/>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2698DBFA" w14:textId="77777777" w:rsidR="002E5FF2" w:rsidRPr="002E5FF2" w:rsidRDefault="002E5FF2" w:rsidP="002E5FF2">
      <w:pPr>
        <w:ind w:firstLine="709"/>
        <w:rPr>
          <w:rFonts w:cs="Times New Roman"/>
          <w:sz w:val="28"/>
          <w:szCs w:val="28"/>
        </w:rPr>
      </w:pPr>
    </w:p>
    <w:p w14:paraId="513BBBC5" w14:textId="6D0059CD" w:rsidR="002E5FF2" w:rsidRPr="002E5FF2" w:rsidRDefault="002E5FF2" w:rsidP="002E5FF2">
      <w:pPr>
        <w:ind w:firstLine="709"/>
        <w:jc w:val="both"/>
        <w:rPr>
          <w:rFonts w:cs="Times New Roman"/>
          <w:sz w:val="28"/>
          <w:szCs w:val="28"/>
        </w:rPr>
      </w:pPr>
      <w:bookmarkStart w:id="31" w:name="sub_6025141"/>
      <w:r w:rsidRPr="002E5FF2">
        <w:rPr>
          <w:rFonts w:cs="Times New Roman"/>
          <w:sz w:val="28"/>
          <w:szCs w:val="28"/>
        </w:rPr>
        <w:t>5.3.1.</w:t>
      </w:r>
      <w:bookmarkEnd w:id="31"/>
      <w:r w:rsidR="003A6B12">
        <w:rPr>
          <w:rFonts w:cs="Times New Roman"/>
          <w:sz w:val="28"/>
          <w:szCs w:val="28"/>
        </w:rPr>
        <w:tab/>
      </w:r>
      <w:r w:rsidRPr="002E5FF2">
        <w:rPr>
          <w:rFonts w:cs="Times New Roman"/>
          <w:sz w:val="28"/>
          <w:szCs w:val="28"/>
        </w:rPr>
        <w:t>Заявители имеют право на обжалование действий или бездействия администрации, уполномоченного органа администрации, должностных лиц администрации, муниципальных служащих в досудебном порядке.</w:t>
      </w:r>
    </w:p>
    <w:p w14:paraId="7B9F4603" w14:textId="3356AE90" w:rsidR="002E5FF2" w:rsidRPr="002E5FF2" w:rsidRDefault="002E5FF2" w:rsidP="002E5FF2">
      <w:pPr>
        <w:ind w:firstLine="709"/>
        <w:jc w:val="both"/>
        <w:rPr>
          <w:rFonts w:cs="Times New Roman"/>
          <w:sz w:val="28"/>
          <w:szCs w:val="28"/>
        </w:rPr>
      </w:pPr>
      <w:bookmarkStart w:id="32" w:name="sub_6025142"/>
      <w:r w:rsidRPr="002E5FF2">
        <w:rPr>
          <w:rFonts w:cs="Times New Roman"/>
          <w:sz w:val="28"/>
          <w:szCs w:val="28"/>
        </w:rPr>
        <w:t>5.3.2.</w:t>
      </w:r>
      <w:r w:rsidR="003A6B12">
        <w:rPr>
          <w:rFonts w:cs="Times New Roman"/>
          <w:sz w:val="28"/>
          <w:szCs w:val="28"/>
        </w:rPr>
        <w:tab/>
      </w:r>
      <w:r w:rsidRPr="002E5FF2">
        <w:rPr>
          <w:rFonts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284DCBF0" w14:textId="77777777" w:rsidR="002E5FF2" w:rsidRPr="002E5FF2" w:rsidRDefault="002E5FF2" w:rsidP="002E5FF2">
      <w:pPr>
        <w:pStyle w:val="1"/>
        <w:spacing w:before="0" w:after="0"/>
        <w:ind w:firstLine="709"/>
        <w:rPr>
          <w:rFonts w:ascii="Times New Roman" w:hAnsi="Times New Roman" w:cs="Times New Roman"/>
          <w:b w:val="0"/>
          <w:sz w:val="28"/>
          <w:szCs w:val="28"/>
        </w:rPr>
      </w:pPr>
      <w:bookmarkStart w:id="33" w:name="sub_25004"/>
      <w:bookmarkEnd w:id="32"/>
    </w:p>
    <w:p w14:paraId="4B9590ED" w14:textId="77777777" w:rsidR="002E5FF2" w:rsidRPr="002E5FF2" w:rsidRDefault="002E5FF2" w:rsidP="002E5FF2">
      <w:pPr>
        <w:pStyle w:val="1"/>
        <w:spacing w:before="0" w:after="0"/>
        <w:jc w:val="center"/>
        <w:rPr>
          <w:rFonts w:ascii="Times New Roman" w:hAnsi="Times New Roman" w:cs="Times New Roman"/>
          <w:b w:val="0"/>
          <w:sz w:val="28"/>
          <w:szCs w:val="28"/>
        </w:rPr>
      </w:pPr>
      <w:r w:rsidRPr="002E5FF2">
        <w:rPr>
          <w:rFonts w:ascii="Times New Roman" w:hAnsi="Times New Roman" w:cs="Times New Roman"/>
          <w:b w:val="0"/>
          <w:sz w:val="28"/>
          <w:szCs w:val="28"/>
        </w:rPr>
        <w:t>Подраздел 5.4. Порядок подачи и рассмотрения жалобы</w:t>
      </w:r>
    </w:p>
    <w:bookmarkEnd w:id="33"/>
    <w:p w14:paraId="43E5ACAA" w14:textId="77777777" w:rsidR="002E5FF2" w:rsidRPr="002E5FF2" w:rsidRDefault="002E5FF2" w:rsidP="002E5FF2">
      <w:pPr>
        <w:ind w:firstLine="709"/>
        <w:rPr>
          <w:rFonts w:cs="Times New Roman"/>
          <w:sz w:val="28"/>
          <w:szCs w:val="28"/>
        </w:rPr>
      </w:pPr>
    </w:p>
    <w:p w14:paraId="5D1DC40E" w14:textId="04854278" w:rsidR="002E5FF2" w:rsidRPr="002E5FF2" w:rsidRDefault="002E5FF2" w:rsidP="002E5FF2">
      <w:pPr>
        <w:ind w:firstLine="709"/>
        <w:jc w:val="both"/>
        <w:rPr>
          <w:rFonts w:cs="Times New Roman"/>
          <w:sz w:val="28"/>
          <w:szCs w:val="28"/>
        </w:rPr>
      </w:pPr>
      <w:bookmarkStart w:id="34" w:name="sub_2068"/>
      <w:r w:rsidRPr="002E5FF2">
        <w:rPr>
          <w:rFonts w:cs="Times New Roman"/>
          <w:sz w:val="28"/>
          <w:szCs w:val="28"/>
        </w:rPr>
        <w:t>5.4.1.</w:t>
      </w:r>
      <w:r w:rsidR="00853BF0">
        <w:rPr>
          <w:rFonts w:cs="Times New Roman"/>
          <w:sz w:val="28"/>
          <w:szCs w:val="28"/>
        </w:rPr>
        <w:tab/>
      </w:r>
      <w:r w:rsidRPr="002E5FF2">
        <w:rPr>
          <w:rFonts w:cs="Times New Roman"/>
          <w:sz w:val="28"/>
          <w:szCs w:val="28"/>
        </w:rPr>
        <w:t xml:space="preserve">Основанием для начала процедуры досудебного (внесудебного) </w:t>
      </w:r>
      <w:r w:rsidRPr="002E5FF2">
        <w:rPr>
          <w:rFonts w:cs="Times New Roman"/>
          <w:sz w:val="28"/>
          <w:szCs w:val="28"/>
        </w:rPr>
        <w:lastRenderedPageBreak/>
        <w:t>обжалования является поступление жалобы, поданной в письменной форме на бумажном носителе, в электронной форме, в администрацию или уполномоченному лицу по рассмотрению жалобы.</w:t>
      </w:r>
    </w:p>
    <w:p w14:paraId="59F7462B" w14:textId="30CEBA99" w:rsidR="002E5FF2" w:rsidRPr="002E5FF2" w:rsidRDefault="002E5FF2" w:rsidP="001D0940">
      <w:pPr>
        <w:tabs>
          <w:tab w:val="left" w:pos="1560"/>
        </w:tabs>
        <w:ind w:firstLine="709"/>
        <w:jc w:val="both"/>
        <w:rPr>
          <w:rFonts w:cs="Times New Roman"/>
          <w:sz w:val="28"/>
          <w:szCs w:val="28"/>
        </w:rPr>
      </w:pPr>
      <w:bookmarkStart w:id="35" w:name="sub_2069"/>
      <w:bookmarkEnd w:id="34"/>
      <w:r w:rsidRPr="002E5FF2">
        <w:rPr>
          <w:rFonts w:cs="Times New Roman"/>
          <w:sz w:val="28"/>
          <w:szCs w:val="28"/>
        </w:rPr>
        <w:t>5.4.2.</w:t>
      </w:r>
      <w:r w:rsidR="00853BF0">
        <w:rPr>
          <w:rFonts w:cs="Times New Roman"/>
          <w:sz w:val="28"/>
          <w:szCs w:val="28"/>
        </w:rPr>
        <w:tab/>
      </w:r>
      <w:r w:rsidRPr="002E5FF2">
        <w:rPr>
          <w:rFonts w:cs="Times New Roman"/>
          <w:sz w:val="28"/>
          <w:szCs w:val="28"/>
        </w:rPr>
        <w:t xml:space="preserve">Жалоба на решения и действия (бездействие) администрации,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sidRPr="002E5FF2">
        <w:rPr>
          <w:rStyle w:val="af3"/>
          <w:b w:val="0"/>
          <w:color w:val="auto"/>
          <w:sz w:val="28"/>
          <w:szCs w:val="28"/>
        </w:rPr>
        <w:t>официального сайта</w:t>
      </w:r>
      <w:r w:rsidRPr="002E5FF2">
        <w:rPr>
          <w:rFonts w:cs="Times New Roman"/>
          <w:sz w:val="28"/>
          <w:szCs w:val="28"/>
        </w:rPr>
        <w:t xml:space="preserve"> администрации, Портала, а также может быть принята при личном приёме заявителя.</w:t>
      </w:r>
    </w:p>
    <w:p w14:paraId="7E4BCDD6" w14:textId="7D6AFFDC" w:rsidR="002E5FF2" w:rsidRPr="002E5FF2" w:rsidRDefault="002E5FF2" w:rsidP="001D0940">
      <w:pPr>
        <w:tabs>
          <w:tab w:val="left" w:pos="1560"/>
        </w:tabs>
        <w:ind w:firstLine="709"/>
        <w:jc w:val="both"/>
        <w:rPr>
          <w:rFonts w:cs="Times New Roman"/>
          <w:sz w:val="28"/>
          <w:szCs w:val="28"/>
        </w:rPr>
      </w:pPr>
      <w:bookmarkStart w:id="36" w:name="sub_2070"/>
      <w:bookmarkEnd w:id="35"/>
      <w:r w:rsidRPr="002E5FF2">
        <w:rPr>
          <w:rFonts w:cs="Times New Roman"/>
          <w:sz w:val="28"/>
          <w:szCs w:val="28"/>
        </w:rPr>
        <w:t>5.4.3.</w:t>
      </w:r>
      <w:r w:rsidR="00853BF0">
        <w:rPr>
          <w:rFonts w:cs="Times New Roman"/>
          <w:sz w:val="28"/>
          <w:szCs w:val="28"/>
        </w:rPr>
        <w:tab/>
      </w:r>
      <w:r w:rsidRPr="002E5FF2">
        <w:rPr>
          <w:rFonts w:cs="Times New Roman"/>
          <w:sz w:val="28"/>
          <w:szCs w:val="28"/>
        </w:rPr>
        <w:t xml:space="preserve">Заявителю обеспечивается возможность направления жалобы на решения и действия (бездействие) администрации, должностного лица, муниципального служащего в соответствии со </w:t>
      </w:r>
      <w:r w:rsidRPr="002E5FF2">
        <w:rPr>
          <w:rStyle w:val="af3"/>
          <w:b w:val="0"/>
          <w:color w:val="auto"/>
          <w:sz w:val="28"/>
          <w:szCs w:val="28"/>
        </w:rPr>
        <w:t>статьёй 11.2</w:t>
      </w:r>
      <w:r w:rsidRPr="002E5FF2">
        <w:rPr>
          <w:rFonts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3D24925D" w14:textId="07583B1A" w:rsidR="002E5FF2" w:rsidRPr="002E5FF2" w:rsidRDefault="002E5FF2" w:rsidP="001D0940">
      <w:pPr>
        <w:tabs>
          <w:tab w:val="left" w:pos="1560"/>
        </w:tabs>
        <w:ind w:firstLine="709"/>
        <w:jc w:val="both"/>
        <w:rPr>
          <w:rFonts w:cs="Times New Roman"/>
          <w:sz w:val="28"/>
          <w:szCs w:val="28"/>
        </w:rPr>
      </w:pPr>
      <w:bookmarkStart w:id="37" w:name="sub_2071"/>
      <w:bookmarkEnd w:id="36"/>
      <w:r w:rsidRPr="002E5FF2">
        <w:rPr>
          <w:rFonts w:cs="Times New Roman"/>
          <w:sz w:val="28"/>
          <w:szCs w:val="28"/>
        </w:rPr>
        <w:t>5.4.4.</w:t>
      </w:r>
      <w:r w:rsidR="00853BF0">
        <w:rPr>
          <w:rFonts w:cs="Times New Roman"/>
          <w:sz w:val="28"/>
          <w:szCs w:val="28"/>
        </w:rPr>
        <w:tab/>
      </w:r>
      <w:r w:rsidRPr="002E5FF2">
        <w:rPr>
          <w:rFonts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r w:rsidRPr="002E5FF2">
        <w:rPr>
          <w:rStyle w:val="af3"/>
          <w:b w:val="0"/>
          <w:color w:val="auto"/>
          <w:sz w:val="28"/>
          <w:szCs w:val="28"/>
        </w:rPr>
        <w:t>официального сайта</w:t>
      </w:r>
      <w:r w:rsidRPr="002E5FF2">
        <w:rPr>
          <w:rFonts w:cs="Times New Roman"/>
          <w:sz w:val="28"/>
          <w:szCs w:val="28"/>
        </w:rPr>
        <w:t xml:space="preserve"> МФЦ, Портала, а также может быть принята при личном приёме заявителя.</w:t>
      </w:r>
    </w:p>
    <w:p w14:paraId="3F0FCAEF" w14:textId="51E4EE31" w:rsidR="002E5FF2" w:rsidRPr="002E5FF2" w:rsidRDefault="002E5FF2" w:rsidP="001D0940">
      <w:pPr>
        <w:tabs>
          <w:tab w:val="left" w:pos="1560"/>
        </w:tabs>
        <w:ind w:firstLine="709"/>
        <w:jc w:val="both"/>
        <w:rPr>
          <w:rFonts w:cs="Times New Roman"/>
          <w:sz w:val="28"/>
          <w:szCs w:val="28"/>
        </w:rPr>
      </w:pPr>
      <w:bookmarkStart w:id="38" w:name="sub_2072"/>
      <w:bookmarkEnd w:id="37"/>
      <w:r w:rsidRPr="002E5FF2">
        <w:rPr>
          <w:rFonts w:cs="Times New Roman"/>
          <w:sz w:val="28"/>
          <w:szCs w:val="28"/>
        </w:rPr>
        <w:t>5.4.5.</w:t>
      </w:r>
      <w:r w:rsidR="00853BF0">
        <w:rPr>
          <w:rFonts w:cs="Times New Roman"/>
          <w:sz w:val="28"/>
          <w:szCs w:val="28"/>
        </w:rPr>
        <w:tab/>
      </w:r>
      <w:r w:rsidRPr="002E5FF2">
        <w:rPr>
          <w:rFonts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5BE901CC" w14:textId="55A5D42F" w:rsidR="002E5FF2" w:rsidRPr="002E5FF2" w:rsidRDefault="002E5FF2" w:rsidP="001D0940">
      <w:pPr>
        <w:tabs>
          <w:tab w:val="left" w:pos="1560"/>
        </w:tabs>
        <w:ind w:firstLine="709"/>
        <w:jc w:val="both"/>
        <w:rPr>
          <w:rFonts w:cs="Times New Roman"/>
          <w:sz w:val="28"/>
          <w:szCs w:val="28"/>
        </w:rPr>
      </w:pPr>
      <w:bookmarkStart w:id="39" w:name="sub_2073"/>
      <w:bookmarkEnd w:id="38"/>
      <w:r w:rsidRPr="002E5FF2">
        <w:rPr>
          <w:rFonts w:cs="Times New Roman"/>
          <w:sz w:val="28"/>
          <w:szCs w:val="28"/>
        </w:rPr>
        <w:t>5.4.6.</w:t>
      </w:r>
      <w:r w:rsidR="00853BF0">
        <w:rPr>
          <w:rFonts w:cs="Times New Roman"/>
          <w:sz w:val="28"/>
          <w:szCs w:val="28"/>
        </w:rPr>
        <w:tab/>
      </w:r>
      <w:r w:rsidRPr="002E5FF2">
        <w:rPr>
          <w:rFonts w:cs="Times New Roman"/>
          <w:sz w:val="28"/>
          <w:szCs w:val="28"/>
        </w:rPr>
        <w:t>Жалоба должна содержать:</w:t>
      </w:r>
    </w:p>
    <w:p w14:paraId="14F6DA2F" w14:textId="7695ECA3" w:rsidR="002E5FF2" w:rsidRPr="002E5FF2" w:rsidRDefault="002E5FF2" w:rsidP="0094576B">
      <w:pPr>
        <w:tabs>
          <w:tab w:val="left" w:pos="1701"/>
        </w:tabs>
        <w:ind w:firstLine="709"/>
        <w:jc w:val="both"/>
        <w:rPr>
          <w:rFonts w:cs="Times New Roman"/>
          <w:sz w:val="28"/>
          <w:szCs w:val="28"/>
        </w:rPr>
      </w:pPr>
      <w:bookmarkStart w:id="40" w:name="sub_6025178"/>
      <w:bookmarkEnd w:id="39"/>
      <w:r w:rsidRPr="002E5FF2">
        <w:rPr>
          <w:rFonts w:cs="Times New Roman"/>
          <w:sz w:val="28"/>
          <w:szCs w:val="28"/>
        </w:rPr>
        <w:t>5.4.6.1.</w:t>
      </w:r>
      <w:r w:rsidRPr="002E5FF2">
        <w:rPr>
          <w:rFonts w:cs="Times New Roman"/>
          <w:sz w:val="28"/>
          <w:szCs w:val="28"/>
        </w:rPr>
        <w:tab/>
        <w:t>Наименование органа, предоставляющего муниципальную услугу (администрация Лабинского городского поселения Лабинского района), должностного лица, муниципального служащего, МФЦ, его руководителя и (или) работника, решения и действия (бездействие) которых обжалуются.</w:t>
      </w:r>
    </w:p>
    <w:p w14:paraId="5D1D0634" w14:textId="70A429A4" w:rsidR="002E5FF2" w:rsidRPr="002E5FF2" w:rsidRDefault="002E5FF2" w:rsidP="0094576B">
      <w:pPr>
        <w:tabs>
          <w:tab w:val="left" w:pos="1701"/>
        </w:tabs>
        <w:ind w:firstLine="709"/>
        <w:jc w:val="both"/>
        <w:rPr>
          <w:rFonts w:cs="Times New Roman"/>
          <w:sz w:val="28"/>
          <w:szCs w:val="28"/>
        </w:rPr>
      </w:pPr>
      <w:bookmarkStart w:id="41" w:name="sub_6025179"/>
      <w:bookmarkEnd w:id="40"/>
      <w:r w:rsidRPr="002E5FF2">
        <w:rPr>
          <w:rFonts w:cs="Times New Roman"/>
          <w:sz w:val="28"/>
          <w:szCs w:val="28"/>
        </w:rPr>
        <w:t>5.4.6.2.</w:t>
      </w:r>
      <w:r w:rsidRPr="002E5FF2">
        <w:rPr>
          <w:rFonts w:cs="Times New Roman"/>
          <w:sz w:val="28"/>
          <w:szCs w:val="28"/>
        </w:rPr>
        <w:tab/>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3D83DD85" w14:textId="64DE5F4E" w:rsidR="002E5FF2" w:rsidRPr="002E5FF2" w:rsidRDefault="002E5FF2" w:rsidP="0094576B">
      <w:pPr>
        <w:tabs>
          <w:tab w:val="left" w:pos="1701"/>
        </w:tabs>
        <w:ind w:firstLine="709"/>
        <w:jc w:val="both"/>
        <w:rPr>
          <w:rFonts w:cs="Times New Roman"/>
          <w:sz w:val="28"/>
          <w:szCs w:val="28"/>
        </w:rPr>
      </w:pPr>
      <w:bookmarkStart w:id="42" w:name="sub_6025180"/>
      <w:bookmarkEnd w:id="41"/>
      <w:r w:rsidRPr="002E5FF2">
        <w:rPr>
          <w:rFonts w:cs="Times New Roman"/>
          <w:sz w:val="28"/>
          <w:szCs w:val="28"/>
        </w:rPr>
        <w:t>5.4.6.3.</w:t>
      </w:r>
      <w:r w:rsidR="00853BF0">
        <w:rPr>
          <w:rFonts w:cs="Times New Roman"/>
          <w:sz w:val="28"/>
          <w:szCs w:val="28"/>
        </w:rPr>
        <w:tab/>
      </w:r>
      <w:r w:rsidRPr="002E5FF2">
        <w:rPr>
          <w:rFonts w:cs="Times New Roman"/>
          <w:sz w:val="28"/>
          <w:szCs w:val="28"/>
        </w:rPr>
        <w:t>Сведения об обжалуемых решениях и действиях (бездействии) администрации, должностного лица, муниципального служащего, МФЦ, работника МФЦ.</w:t>
      </w:r>
    </w:p>
    <w:p w14:paraId="06D60EFC" w14:textId="41FB0E60" w:rsidR="002E5FF2" w:rsidRPr="002E5FF2" w:rsidRDefault="002E5FF2" w:rsidP="0094576B">
      <w:pPr>
        <w:tabs>
          <w:tab w:val="left" w:pos="1701"/>
        </w:tabs>
        <w:ind w:firstLine="709"/>
        <w:jc w:val="both"/>
        <w:rPr>
          <w:rFonts w:cs="Times New Roman"/>
          <w:sz w:val="28"/>
          <w:szCs w:val="28"/>
        </w:rPr>
      </w:pPr>
      <w:bookmarkStart w:id="43" w:name="sub_6025181"/>
      <w:bookmarkEnd w:id="42"/>
      <w:r w:rsidRPr="002E5FF2">
        <w:rPr>
          <w:rFonts w:cs="Times New Roman"/>
          <w:sz w:val="28"/>
          <w:szCs w:val="28"/>
        </w:rPr>
        <w:t>5.4.6.4.</w:t>
      </w:r>
      <w:r w:rsidRPr="002E5FF2">
        <w:rPr>
          <w:rFonts w:cs="Times New Roman"/>
          <w:sz w:val="28"/>
          <w:szCs w:val="28"/>
        </w:rPr>
        <w:tab/>
        <w:t xml:space="preserve">Доводы, на основании которых заявитель не согласен с решением и действием (бездействием) администрации, должностного лица, </w:t>
      </w:r>
      <w:r w:rsidRPr="002E5FF2">
        <w:rPr>
          <w:rFonts w:cs="Times New Roman"/>
          <w:sz w:val="28"/>
          <w:szCs w:val="28"/>
        </w:rPr>
        <w:lastRenderedPageBreak/>
        <w:t>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43"/>
    <w:p w14:paraId="5D09A0F4" w14:textId="77777777" w:rsidR="002E5FF2" w:rsidRPr="002E5FF2" w:rsidRDefault="002E5FF2" w:rsidP="002E5FF2">
      <w:pPr>
        <w:ind w:firstLine="709"/>
        <w:rPr>
          <w:rFonts w:cs="Times New Roman"/>
          <w:sz w:val="28"/>
          <w:szCs w:val="28"/>
        </w:rPr>
      </w:pPr>
    </w:p>
    <w:p w14:paraId="55708E73" w14:textId="77777777" w:rsidR="002E5FF2" w:rsidRPr="002E5FF2" w:rsidRDefault="002E5FF2" w:rsidP="002E5FF2">
      <w:pPr>
        <w:pStyle w:val="1"/>
        <w:spacing w:before="0" w:after="0"/>
        <w:jc w:val="center"/>
        <w:rPr>
          <w:rFonts w:ascii="Times New Roman" w:hAnsi="Times New Roman" w:cs="Times New Roman"/>
          <w:b w:val="0"/>
          <w:sz w:val="28"/>
          <w:szCs w:val="28"/>
        </w:rPr>
      </w:pPr>
      <w:bookmarkStart w:id="44" w:name="sub_25005"/>
      <w:r w:rsidRPr="002E5FF2">
        <w:rPr>
          <w:rFonts w:ascii="Times New Roman" w:hAnsi="Times New Roman" w:cs="Times New Roman"/>
          <w:b w:val="0"/>
          <w:sz w:val="28"/>
          <w:szCs w:val="28"/>
        </w:rPr>
        <w:t>Подраздел 5.5. Сроки рассмотрения жалобы</w:t>
      </w:r>
    </w:p>
    <w:bookmarkEnd w:id="44"/>
    <w:p w14:paraId="5A15BB80" w14:textId="77777777" w:rsidR="002E5FF2" w:rsidRPr="002E5FF2" w:rsidRDefault="002E5FF2" w:rsidP="002E5FF2">
      <w:pPr>
        <w:ind w:firstLine="709"/>
        <w:rPr>
          <w:rFonts w:cs="Times New Roman"/>
          <w:sz w:val="28"/>
          <w:szCs w:val="28"/>
        </w:rPr>
      </w:pPr>
    </w:p>
    <w:p w14:paraId="0EC702A8" w14:textId="77777777" w:rsidR="002E5FF2" w:rsidRPr="002E5FF2" w:rsidRDefault="002E5FF2" w:rsidP="002E5FF2">
      <w:pPr>
        <w:ind w:firstLine="709"/>
        <w:jc w:val="both"/>
        <w:rPr>
          <w:rFonts w:cs="Times New Roman"/>
          <w:sz w:val="28"/>
          <w:szCs w:val="28"/>
        </w:rPr>
      </w:pPr>
      <w:bookmarkStart w:id="45" w:name="sub_2074"/>
      <w:r w:rsidRPr="002E5FF2">
        <w:rPr>
          <w:rFonts w:cs="Times New Roman"/>
          <w:sz w:val="28"/>
          <w:szCs w:val="28"/>
        </w:rPr>
        <w:t>Жалоба подлежит рассмотрению в течение 15 (пятнадцати) рабочих дней со дня ее регистрации, а в случае обжалования отказа администрации, МФЦ,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bookmarkEnd w:id="45"/>
    <w:p w14:paraId="03BDA2C1" w14:textId="77777777" w:rsidR="002E5FF2" w:rsidRPr="002E5FF2" w:rsidRDefault="002E5FF2" w:rsidP="002E5FF2">
      <w:pPr>
        <w:ind w:firstLine="709"/>
        <w:rPr>
          <w:rFonts w:cs="Times New Roman"/>
          <w:sz w:val="28"/>
          <w:szCs w:val="28"/>
        </w:rPr>
      </w:pPr>
    </w:p>
    <w:p w14:paraId="1D1970AD" w14:textId="77777777" w:rsidR="002E5FF2" w:rsidRPr="002E5FF2" w:rsidRDefault="002E5FF2" w:rsidP="002E5FF2">
      <w:pPr>
        <w:pStyle w:val="1"/>
        <w:spacing w:before="0" w:after="0"/>
        <w:jc w:val="center"/>
        <w:rPr>
          <w:rFonts w:ascii="Times New Roman" w:hAnsi="Times New Roman" w:cs="Times New Roman"/>
          <w:b w:val="0"/>
          <w:sz w:val="28"/>
          <w:szCs w:val="28"/>
        </w:rPr>
      </w:pPr>
      <w:bookmarkStart w:id="46" w:name="sub_25006"/>
      <w:r w:rsidRPr="002E5FF2">
        <w:rPr>
          <w:rFonts w:ascii="Times New Roman" w:hAnsi="Times New Roman" w:cs="Times New Roman"/>
          <w:b w:val="0"/>
          <w:sz w:val="28"/>
          <w:szCs w:val="28"/>
        </w:rPr>
        <w:t>Подраздел 5.6. Перечень оснований для приостановления рассмотрения</w:t>
      </w:r>
    </w:p>
    <w:p w14:paraId="740456EA" w14:textId="77777777" w:rsidR="002E5FF2" w:rsidRPr="002E5FF2" w:rsidRDefault="002E5FF2" w:rsidP="002E5FF2">
      <w:pPr>
        <w:pStyle w:val="1"/>
        <w:spacing w:before="0" w:after="0"/>
        <w:jc w:val="center"/>
        <w:rPr>
          <w:rFonts w:ascii="Times New Roman" w:hAnsi="Times New Roman" w:cs="Times New Roman"/>
          <w:b w:val="0"/>
          <w:sz w:val="28"/>
          <w:szCs w:val="28"/>
        </w:rPr>
      </w:pPr>
      <w:r w:rsidRPr="002E5FF2">
        <w:rPr>
          <w:rFonts w:ascii="Times New Roman" w:hAnsi="Times New Roman" w:cs="Times New Roman"/>
          <w:b w:val="0"/>
          <w:sz w:val="28"/>
          <w:szCs w:val="28"/>
        </w:rPr>
        <w:t>жалобы в случае, если возможность приостановления предусмотрена законодательством Российской Федерации</w:t>
      </w:r>
    </w:p>
    <w:bookmarkEnd w:id="46"/>
    <w:p w14:paraId="65874671" w14:textId="77777777" w:rsidR="002E5FF2" w:rsidRPr="002E5FF2" w:rsidRDefault="002E5FF2" w:rsidP="002E5FF2">
      <w:pPr>
        <w:ind w:firstLine="709"/>
        <w:rPr>
          <w:rFonts w:cs="Times New Roman"/>
          <w:sz w:val="28"/>
          <w:szCs w:val="28"/>
        </w:rPr>
      </w:pPr>
    </w:p>
    <w:p w14:paraId="11A64B93" w14:textId="77777777" w:rsidR="002E5FF2" w:rsidRPr="002E5FF2" w:rsidRDefault="002E5FF2" w:rsidP="002E5FF2">
      <w:pPr>
        <w:ind w:firstLine="709"/>
        <w:jc w:val="both"/>
        <w:rPr>
          <w:rFonts w:cs="Times New Roman"/>
          <w:sz w:val="28"/>
          <w:szCs w:val="28"/>
        </w:rPr>
      </w:pPr>
      <w:bookmarkStart w:id="47" w:name="sub_2075"/>
      <w:r w:rsidRPr="002E5FF2">
        <w:rPr>
          <w:rFonts w:cs="Times New Roman"/>
          <w:sz w:val="28"/>
          <w:szCs w:val="28"/>
        </w:rPr>
        <w:t>Основания для приостановления рассмотрения жалобы отсутствуют.</w:t>
      </w:r>
    </w:p>
    <w:bookmarkEnd w:id="47"/>
    <w:p w14:paraId="33ADF6CF" w14:textId="77777777" w:rsidR="002E5FF2" w:rsidRPr="002E5FF2" w:rsidRDefault="002E5FF2" w:rsidP="002E5FF2">
      <w:pPr>
        <w:ind w:firstLine="709"/>
        <w:rPr>
          <w:rFonts w:cs="Times New Roman"/>
          <w:sz w:val="28"/>
          <w:szCs w:val="28"/>
        </w:rPr>
      </w:pPr>
    </w:p>
    <w:p w14:paraId="33E223B7" w14:textId="77777777" w:rsidR="002E5FF2" w:rsidRPr="002E5FF2" w:rsidRDefault="002E5FF2" w:rsidP="002E5FF2">
      <w:pPr>
        <w:pStyle w:val="1"/>
        <w:spacing w:before="0" w:after="0"/>
        <w:jc w:val="center"/>
        <w:rPr>
          <w:rFonts w:ascii="Times New Roman" w:hAnsi="Times New Roman" w:cs="Times New Roman"/>
          <w:b w:val="0"/>
          <w:sz w:val="28"/>
          <w:szCs w:val="28"/>
        </w:rPr>
      </w:pPr>
      <w:bookmarkStart w:id="48" w:name="sub_25007"/>
      <w:r w:rsidRPr="002E5FF2">
        <w:rPr>
          <w:rFonts w:ascii="Times New Roman" w:hAnsi="Times New Roman" w:cs="Times New Roman"/>
          <w:b w:val="0"/>
          <w:sz w:val="28"/>
          <w:szCs w:val="28"/>
        </w:rPr>
        <w:t>Подраздел 5.7. Результат рассмотрения жалобы</w:t>
      </w:r>
    </w:p>
    <w:bookmarkEnd w:id="48"/>
    <w:p w14:paraId="0580E605" w14:textId="77777777" w:rsidR="002E5FF2" w:rsidRPr="002E5FF2" w:rsidRDefault="002E5FF2" w:rsidP="00CE0425">
      <w:pPr>
        <w:tabs>
          <w:tab w:val="left" w:pos="1701"/>
        </w:tabs>
        <w:ind w:firstLine="709"/>
        <w:rPr>
          <w:rFonts w:cs="Times New Roman"/>
          <w:sz w:val="28"/>
          <w:szCs w:val="28"/>
        </w:rPr>
      </w:pPr>
    </w:p>
    <w:p w14:paraId="3D050CAF" w14:textId="3DF2A951" w:rsidR="002E5FF2" w:rsidRPr="002E5FF2" w:rsidRDefault="002E5FF2" w:rsidP="00CE0425">
      <w:pPr>
        <w:tabs>
          <w:tab w:val="left" w:pos="1701"/>
        </w:tabs>
        <w:ind w:firstLine="709"/>
        <w:jc w:val="both"/>
        <w:rPr>
          <w:rFonts w:cs="Times New Roman"/>
          <w:sz w:val="28"/>
          <w:szCs w:val="28"/>
        </w:rPr>
      </w:pPr>
      <w:bookmarkStart w:id="49" w:name="sub_2076"/>
      <w:r w:rsidRPr="002E5FF2">
        <w:rPr>
          <w:rFonts w:cs="Times New Roman"/>
          <w:sz w:val="28"/>
          <w:szCs w:val="28"/>
        </w:rPr>
        <w:t>5.7.1.</w:t>
      </w:r>
      <w:r w:rsidR="00CE0425">
        <w:rPr>
          <w:rFonts w:cs="Times New Roman"/>
          <w:sz w:val="28"/>
          <w:szCs w:val="28"/>
        </w:rPr>
        <w:tab/>
      </w:r>
      <w:r w:rsidRPr="002E5FF2">
        <w:rPr>
          <w:rFonts w:cs="Times New Roman"/>
          <w:sz w:val="28"/>
          <w:szCs w:val="28"/>
        </w:rPr>
        <w:t>По результатам рассмотрения жалобы принимается одно из следующих решений:</w:t>
      </w:r>
    </w:p>
    <w:p w14:paraId="05C45844" w14:textId="0788D687" w:rsidR="002E5FF2" w:rsidRPr="002E5FF2" w:rsidRDefault="002E5FF2" w:rsidP="00CE0425">
      <w:pPr>
        <w:tabs>
          <w:tab w:val="left" w:pos="1701"/>
        </w:tabs>
        <w:ind w:firstLine="709"/>
        <w:jc w:val="both"/>
        <w:rPr>
          <w:rFonts w:cs="Times New Roman"/>
          <w:sz w:val="28"/>
          <w:szCs w:val="28"/>
        </w:rPr>
      </w:pPr>
      <w:bookmarkStart w:id="50" w:name="sub_6025182"/>
      <w:bookmarkEnd w:id="49"/>
      <w:r w:rsidRPr="002E5FF2">
        <w:rPr>
          <w:rFonts w:cs="Times New Roman"/>
          <w:sz w:val="28"/>
          <w:szCs w:val="28"/>
        </w:rPr>
        <w:t>5.7.1.1.</w:t>
      </w:r>
      <w:r w:rsidR="00CE0425">
        <w:rPr>
          <w:rFonts w:cs="Times New Roman"/>
          <w:sz w:val="28"/>
          <w:szCs w:val="28"/>
        </w:rPr>
        <w:tab/>
      </w:r>
      <w:r w:rsidRPr="002E5FF2">
        <w:rPr>
          <w:rFonts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w:t>
      </w:r>
      <w:r w:rsidR="00DA7D0B">
        <w:rPr>
          <w:rFonts w:cs="Times New Roman"/>
          <w:sz w:val="28"/>
          <w:szCs w:val="28"/>
        </w:rPr>
        <w:t xml:space="preserve">                </w:t>
      </w:r>
      <w:r w:rsidRPr="002E5FF2">
        <w:rPr>
          <w:rFonts w:cs="Times New Roman"/>
          <w:sz w:val="28"/>
          <w:szCs w:val="28"/>
        </w:rPr>
        <w:t>актами;</w:t>
      </w:r>
    </w:p>
    <w:p w14:paraId="587ACF24" w14:textId="61000A30" w:rsidR="002E5FF2" w:rsidRPr="002E5FF2" w:rsidRDefault="002E5FF2" w:rsidP="00CE0425">
      <w:pPr>
        <w:tabs>
          <w:tab w:val="left" w:pos="1701"/>
        </w:tabs>
        <w:ind w:firstLine="709"/>
        <w:jc w:val="both"/>
        <w:rPr>
          <w:rFonts w:cs="Times New Roman"/>
          <w:sz w:val="28"/>
          <w:szCs w:val="28"/>
        </w:rPr>
      </w:pPr>
      <w:bookmarkStart w:id="51" w:name="sub_6025183"/>
      <w:bookmarkEnd w:id="50"/>
      <w:r w:rsidRPr="002E5FF2">
        <w:rPr>
          <w:rFonts w:cs="Times New Roman"/>
          <w:sz w:val="28"/>
          <w:szCs w:val="28"/>
        </w:rPr>
        <w:t>5.7.1.2.</w:t>
      </w:r>
      <w:r w:rsidR="00CE0425">
        <w:rPr>
          <w:rFonts w:cs="Times New Roman"/>
          <w:sz w:val="28"/>
          <w:szCs w:val="28"/>
        </w:rPr>
        <w:tab/>
      </w:r>
      <w:r w:rsidRPr="002E5FF2">
        <w:rPr>
          <w:rFonts w:cs="Times New Roman"/>
          <w:sz w:val="28"/>
          <w:szCs w:val="28"/>
        </w:rPr>
        <w:t>В удовлетворении жалобы отказывается.</w:t>
      </w:r>
    </w:p>
    <w:p w14:paraId="7A6978E2" w14:textId="16A9B213" w:rsidR="002E5FF2" w:rsidRPr="002E5FF2" w:rsidRDefault="002E5FF2" w:rsidP="00CE0425">
      <w:pPr>
        <w:tabs>
          <w:tab w:val="left" w:pos="1701"/>
        </w:tabs>
        <w:ind w:firstLine="709"/>
        <w:jc w:val="both"/>
        <w:rPr>
          <w:rFonts w:cs="Times New Roman"/>
          <w:sz w:val="28"/>
          <w:szCs w:val="28"/>
        </w:rPr>
      </w:pPr>
      <w:bookmarkStart w:id="52" w:name="sub_2077"/>
      <w:bookmarkEnd w:id="51"/>
      <w:r w:rsidRPr="002E5FF2">
        <w:rPr>
          <w:rFonts w:cs="Times New Roman"/>
          <w:sz w:val="28"/>
          <w:szCs w:val="28"/>
        </w:rPr>
        <w:t>5.7.2.</w:t>
      </w:r>
      <w:r w:rsidR="00CE0425">
        <w:rPr>
          <w:rFonts w:cs="Times New Roman"/>
          <w:sz w:val="28"/>
          <w:szCs w:val="28"/>
        </w:rPr>
        <w:tab/>
      </w:r>
      <w:r w:rsidRPr="002E5FF2">
        <w:rPr>
          <w:rFonts w:cs="Times New Roman"/>
          <w:sz w:val="28"/>
          <w:szCs w:val="28"/>
        </w:rPr>
        <w:t>Администрация, должностное лицо отказывают в удовлетворении жалобы в случае:</w:t>
      </w:r>
    </w:p>
    <w:bookmarkEnd w:id="52"/>
    <w:p w14:paraId="3B4F6A04" w14:textId="77777777" w:rsidR="002E5FF2" w:rsidRPr="002E5FF2" w:rsidRDefault="002E5FF2" w:rsidP="00CE0425">
      <w:pPr>
        <w:tabs>
          <w:tab w:val="left" w:pos="1701"/>
        </w:tabs>
        <w:ind w:firstLine="709"/>
        <w:jc w:val="both"/>
        <w:rPr>
          <w:rFonts w:cs="Times New Roman"/>
          <w:sz w:val="28"/>
          <w:szCs w:val="28"/>
        </w:rPr>
      </w:pPr>
      <w:r w:rsidRPr="002E5FF2">
        <w:rPr>
          <w:rFonts w:cs="Times New Roman"/>
          <w:sz w:val="28"/>
          <w:szCs w:val="28"/>
        </w:rPr>
        <w:t>наличия вступившего в законную силу решения суда, арбитражного суда по жалобе о том же предмете и по тем же основаниям;</w:t>
      </w:r>
    </w:p>
    <w:p w14:paraId="70A2F54A" w14:textId="77777777" w:rsidR="002E5FF2" w:rsidRPr="002E5FF2" w:rsidRDefault="002E5FF2" w:rsidP="00CE0425">
      <w:pPr>
        <w:tabs>
          <w:tab w:val="left" w:pos="1701"/>
        </w:tabs>
        <w:ind w:firstLine="709"/>
        <w:jc w:val="both"/>
        <w:rPr>
          <w:rFonts w:cs="Times New Roman"/>
          <w:sz w:val="28"/>
          <w:szCs w:val="28"/>
        </w:rPr>
      </w:pPr>
      <w:r w:rsidRPr="002E5FF2">
        <w:rPr>
          <w:rFonts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14:paraId="36A90FEB" w14:textId="77777777" w:rsidR="002E5FF2" w:rsidRPr="002E5FF2" w:rsidRDefault="002E5FF2" w:rsidP="00CE0425">
      <w:pPr>
        <w:tabs>
          <w:tab w:val="left" w:pos="1701"/>
        </w:tabs>
        <w:ind w:firstLine="709"/>
        <w:jc w:val="both"/>
        <w:rPr>
          <w:rFonts w:cs="Times New Roman"/>
          <w:sz w:val="28"/>
          <w:szCs w:val="28"/>
        </w:rPr>
      </w:pPr>
      <w:r w:rsidRPr="002E5FF2">
        <w:rPr>
          <w:rFonts w:cs="Times New Roman"/>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0ED483EA" w14:textId="1F2A64AE" w:rsidR="002E5FF2" w:rsidRPr="002E5FF2" w:rsidRDefault="002E5FF2" w:rsidP="00CE0425">
      <w:pPr>
        <w:tabs>
          <w:tab w:val="left" w:pos="1701"/>
        </w:tabs>
        <w:ind w:firstLine="709"/>
        <w:jc w:val="both"/>
        <w:rPr>
          <w:rFonts w:cs="Times New Roman"/>
          <w:sz w:val="28"/>
          <w:szCs w:val="28"/>
        </w:rPr>
      </w:pPr>
      <w:bookmarkStart w:id="53" w:name="sub_2078"/>
      <w:r w:rsidRPr="00A40DCC">
        <w:rPr>
          <w:rFonts w:cs="Times New Roman"/>
          <w:sz w:val="28"/>
          <w:szCs w:val="28"/>
        </w:rPr>
        <w:t>5.7.3.</w:t>
      </w:r>
      <w:r w:rsidR="00CE0425">
        <w:rPr>
          <w:rFonts w:cs="Times New Roman"/>
          <w:sz w:val="28"/>
          <w:szCs w:val="28"/>
        </w:rPr>
        <w:tab/>
      </w:r>
      <w:r w:rsidRPr="00A40DCC">
        <w:rPr>
          <w:rFonts w:cs="Times New Roman"/>
          <w:sz w:val="28"/>
          <w:szCs w:val="28"/>
        </w:rPr>
        <w:t xml:space="preserve">МФЦ отказывает в удовлетворении жалобы в соответствии с основаниями, предусмотренными </w:t>
      </w:r>
      <w:r w:rsidRPr="00A40DCC">
        <w:rPr>
          <w:rStyle w:val="af3"/>
          <w:b w:val="0"/>
          <w:color w:val="auto"/>
          <w:sz w:val="28"/>
          <w:szCs w:val="28"/>
        </w:rPr>
        <w:t>Порядком</w:t>
      </w:r>
      <w:r w:rsidR="00A40DCC">
        <w:rPr>
          <w:rStyle w:val="af3"/>
          <w:b w:val="0"/>
          <w:color w:val="auto"/>
          <w:sz w:val="28"/>
          <w:szCs w:val="28"/>
        </w:rPr>
        <w:t xml:space="preserve"> подачи и рассмотрения жалобы</w:t>
      </w:r>
      <w:r w:rsidRPr="002E5FF2">
        <w:rPr>
          <w:rFonts w:cs="Times New Roman"/>
          <w:sz w:val="28"/>
          <w:szCs w:val="28"/>
        </w:rPr>
        <w:t>.</w:t>
      </w:r>
    </w:p>
    <w:p w14:paraId="09D55DCF" w14:textId="1E21910C" w:rsidR="002E5FF2" w:rsidRPr="002E5FF2" w:rsidRDefault="002E5FF2" w:rsidP="00CE0425">
      <w:pPr>
        <w:tabs>
          <w:tab w:val="left" w:pos="1701"/>
        </w:tabs>
        <w:ind w:firstLine="709"/>
        <w:jc w:val="both"/>
        <w:rPr>
          <w:rFonts w:cs="Times New Roman"/>
          <w:sz w:val="28"/>
          <w:szCs w:val="28"/>
        </w:rPr>
      </w:pPr>
      <w:bookmarkStart w:id="54" w:name="sub_2079"/>
      <w:bookmarkEnd w:id="53"/>
      <w:r w:rsidRPr="002E5FF2">
        <w:rPr>
          <w:rFonts w:cs="Times New Roman"/>
          <w:sz w:val="28"/>
          <w:szCs w:val="28"/>
        </w:rPr>
        <w:t>5.7.4.</w:t>
      </w:r>
      <w:r w:rsidR="00CE0425">
        <w:rPr>
          <w:rFonts w:cs="Times New Roman"/>
          <w:sz w:val="28"/>
          <w:szCs w:val="28"/>
        </w:rPr>
        <w:tab/>
      </w:r>
      <w:r w:rsidRPr="002E5FF2">
        <w:rPr>
          <w:rFonts w:cs="Times New Roman"/>
          <w:sz w:val="28"/>
          <w:szCs w:val="28"/>
        </w:rPr>
        <w:t>Администрация, должностное лицо оставляет жалобу без ответа в следующих случаях:</w:t>
      </w:r>
    </w:p>
    <w:bookmarkEnd w:id="54"/>
    <w:p w14:paraId="597C91B5" w14:textId="432DA3FD" w:rsidR="002E5FF2" w:rsidRPr="002E5FF2" w:rsidRDefault="002E5FF2" w:rsidP="002E5FF2">
      <w:pPr>
        <w:ind w:firstLine="709"/>
        <w:jc w:val="both"/>
        <w:rPr>
          <w:rFonts w:cs="Times New Roman"/>
          <w:sz w:val="28"/>
          <w:szCs w:val="28"/>
        </w:rPr>
      </w:pPr>
      <w:r w:rsidRPr="002E5FF2">
        <w:rPr>
          <w:rFonts w:cs="Times New Roman"/>
          <w:sz w:val="28"/>
          <w:szCs w:val="28"/>
        </w:rPr>
        <w:t xml:space="preserve">наличия в жалобе нецензурных либо оскорбительных выражений, угроз жизни, здоровью и имуществу должностного лица, а также членов </w:t>
      </w:r>
      <w:r w:rsidR="00DA7D0B">
        <w:rPr>
          <w:rFonts w:cs="Times New Roman"/>
          <w:sz w:val="28"/>
          <w:szCs w:val="28"/>
        </w:rPr>
        <w:t xml:space="preserve">                            </w:t>
      </w:r>
      <w:r w:rsidRPr="002E5FF2">
        <w:rPr>
          <w:rFonts w:cs="Times New Roman"/>
          <w:sz w:val="28"/>
          <w:szCs w:val="28"/>
        </w:rPr>
        <w:lastRenderedPageBreak/>
        <w:t>его семьи;</w:t>
      </w:r>
    </w:p>
    <w:p w14:paraId="1AEEBFD9" w14:textId="77777777" w:rsidR="002E5FF2" w:rsidRPr="002E5FF2" w:rsidRDefault="002E5FF2" w:rsidP="002E5FF2">
      <w:pPr>
        <w:ind w:firstLine="709"/>
        <w:jc w:val="both"/>
        <w:rPr>
          <w:rFonts w:cs="Times New Roman"/>
          <w:sz w:val="28"/>
          <w:szCs w:val="28"/>
        </w:rPr>
      </w:pPr>
      <w:r w:rsidRPr="002E5FF2">
        <w:rPr>
          <w:rFonts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54429B4F" w14:textId="7B8D5F25" w:rsidR="002E5FF2" w:rsidRPr="002E5FF2" w:rsidRDefault="002E5FF2" w:rsidP="002E5FF2">
      <w:pPr>
        <w:ind w:firstLine="709"/>
        <w:jc w:val="both"/>
        <w:rPr>
          <w:rFonts w:cs="Times New Roman"/>
          <w:sz w:val="28"/>
          <w:szCs w:val="28"/>
        </w:rPr>
      </w:pPr>
      <w:bookmarkStart w:id="55" w:name="sub_2080"/>
      <w:r w:rsidRPr="00A40DCC">
        <w:rPr>
          <w:rFonts w:cs="Times New Roman"/>
          <w:sz w:val="28"/>
          <w:szCs w:val="28"/>
        </w:rPr>
        <w:t>5.7.5.</w:t>
      </w:r>
      <w:r w:rsidR="00C932CF">
        <w:rPr>
          <w:rFonts w:cs="Times New Roman"/>
          <w:sz w:val="28"/>
          <w:szCs w:val="28"/>
        </w:rPr>
        <w:tab/>
      </w:r>
      <w:r w:rsidRPr="00A40DCC">
        <w:rPr>
          <w:rFonts w:cs="Times New Roman"/>
          <w:sz w:val="28"/>
          <w:szCs w:val="28"/>
        </w:rPr>
        <w:t xml:space="preserve">МФЦ оставляет жалобу без ответа в соответствии с основаниями, предусмотренными </w:t>
      </w:r>
      <w:r w:rsidRPr="00A40DCC">
        <w:rPr>
          <w:rStyle w:val="af3"/>
          <w:b w:val="0"/>
          <w:color w:val="auto"/>
          <w:sz w:val="28"/>
          <w:szCs w:val="28"/>
        </w:rPr>
        <w:t>Порядком</w:t>
      </w:r>
      <w:r w:rsidR="00A40DCC" w:rsidRPr="00A40DCC">
        <w:rPr>
          <w:rStyle w:val="af3"/>
          <w:b w:val="0"/>
          <w:color w:val="auto"/>
          <w:sz w:val="28"/>
          <w:szCs w:val="28"/>
        </w:rPr>
        <w:t xml:space="preserve"> подачи и рассмотрения жалобы</w:t>
      </w:r>
      <w:r w:rsidRPr="00A40DCC">
        <w:rPr>
          <w:rFonts w:cs="Times New Roman"/>
          <w:sz w:val="28"/>
          <w:szCs w:val="28"/>
        </w:rPr>
        <w:t>.</w:t>
      </w:r>
    </w:p>
    <w:p w14:paraId="1A4CF760" w14:textId="72D1EB41" w:rsidR="002E5FF2" w:rsidRPr="002E5FF2" w:rsidRDefault="002E5FF2" w:rsidP="002E5FF2">
      <w:pPr>
        <w:ind w:firstLine="709"/>
        <w:jc w:val="both"/>
        <w:rPr>
          <w:rFonts w:cs="Times New Roman"/>
          <w:sz w:val="28"/>
          <w:szCs w:val="28"/>
        </w:rPr>
      </w:pPr>
      <w:bookmarkStart w:id="56" w:name="sub_2081"/>
      <w:bookmarkEnd w:id="55"/>
      <w:r w:rsidRPr="002E5FF2">
        <w:rPr>
          <w:rFonts w:cs="Times New Roman"/>
          <w:sz w:val="28"/>
          <w:szCs w:val="28"/>
        </w:rPr>
        <w:t>5.7.6.</w:t>
      </w:r>
      <w:r w:rsidR="00C932CF">
        <w:rPr>
          <w:rFonts w:cs="Times New Roman"/>
          <w:sz w:val="28"/>
          <w:szCs w:val="28"/>
        </w:rPr>
        <w:tab/>
      </w:r>
      <w:r w:rsidRPr="002E5FF2">
        <w:rPr>
          <w:rFonts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56"/>
    <w:p w14:paraId="15BAD0E7" w14:textId="77777777" w:rsidR="002E5FF2" w:rsidRPr="002E5FF2" w:rsidRDefault="002E5FF2" w:rsidP="002E5FF2">
      <w:pPr>
        <w:ind w:firstLine="709"/>
        <w:rPr>
          <w:rFonts w:cs="Times New Roman"/>
          <w:sz w:val="28"/>
          <w:szCs w:val="28"/>
        </w:rPr>
      </w:pPr>
    </w:p>
    <w:p w14:paraId="3AECFC25" w14:textId="77777777" w:rsidR="002E5FF2" w:rsidRPr="002E5FF2" w:rsidRDefault="002E5FF2" w:rsidP="002E5FF2">
      <w:pPr>
        <w:pStyle w:val="1"/>
        <w:spacing w:before="0" w:after="0"/>
        <w:jc w:val="center"/>
        <w:rPr>
          <w:rFonts w:ascii="Times New Roman" w:hAnsi="Times New Roman" w:cs="Times New Roman"/>
          <w:b w:val="0"/>
          <w:sz w:val="28"/>
          <w:szCs w:val="28"/>
        </w:rPr>
      </w:pPr>
      <w:bookmarkStart w:id="57" w:name="sub_25008"/>
      <w:r w:rsidRPr="002E5FF2">
        <w:rPr>
          <w:rFonts w:ascii="Times New Roman" w:hAnsi="Times New Roman" w:cs="Times New Roman"/>
          <w:b w:val="0"/>
          <w:sz w:val="28"/>
          <w:szCs w:val="28"/>
        </w:rPr>
        <w:t>Подраздел 5.8. Порядок информирования заявителя о результатах</w:t>
      </w:r>
    </w:p>
    <w:p w14:paraId="3091E332" w14:textId="77777777" w:rsidR="002E5FF2" w:rsidRPr="002E5FF2" w:rsidRDefault="002E5FF2" w:rsidP="002E5FF2">
      <w:pPr>
        <w:pStyle w:val="1"/>
        <w:spacing w:before="0" w:after="0"/>
        <w:jc w:val="center"/>
        <w:rPr>
          <w:rFonts w:ascii="Times New Roman" w:hAnsi="Times New Roman" w:cs="Times New Roman"/>
          <w:b w:val="0"/>
          <w:sz w:val="28"/>
          <w:szCs w:val="28"/>
        </w:rPr>
      </w:pPr>
      <w:r w:rsidRPr="002E5FF2">
        <w:rPr>
          <w:rFonts w:ascii="Times New Roman" w:hAnsi="Times New Roman" w:cs="Times New Roman"/>
          <w:b w:val="0"/>
          <w:sz w:val="28"/>
          <w:szCs w:val="28"/>
        </w:rPr>
        <w:t>рассмотрения жалобы</w:t>
      </w:r>
    </w:p>
    <w:bookmarkEnd w:id="57"/>
    <w:p w14:paraId="67C5C124" w14:textId="77777777" w:rsidR="002E5FF2" w:rsidRPr="002E5FF2" w:rsidRDefault="002E5FF2" w:rsidP="002E5FF2">
      <w:pPr>
        <w:ind w:firstLine="709"/>
        <w:rPr>
          <w:rFonts w:cs="Times New Roman"/>
          <w:sz w:val="28"/>
          <w:szCs w:val="28"/>
        </w:rPr>
      </w:pPr>
    </w:p>
    <w:p w14:paraId="288F62F6" w14:textId="6065E7FE" w:rsidR="002E5FF2" w:rsidRPr="002E5FF2" w:rsidRDefault="002E5FF2" w:rsidP="002E5FF2">
      <w:pPr>
        <w:ind w:firstLine="709"/>
        <w:jc w:val="both"/>
        <w:rPr>
          <w:rFonts w:cs="Times New Roman"/>
          <w:sz w:val="28"/>
          <w:szCs w:val="28"/>
        </w:rPr>
      </w:pPr>
      <w:r w:rsidRPr="002E5FF2">
        <w:rPr>
          <w:rFonts w:cs="Times New Roman"/>
          <w:sz w:val="28"/>
          <w:szCs w:val="28"/>
        </w:rPr>
        <w:t>5.8.1.</w:t>
      </w:r>
      <w:r w:rsidR="00FC15B4">
        <w:rPr>
          <w:rFonts w:cs="Times New Roman"/>
          <w:sz w:val="28"/>
          <w:szCs w:val="28"/>
        </w:rPr>
        <w:tab/>
      </w:r>
      <w:r w:rsidRPr="002E5FF2">
        <w:rPr>
          <w:rFonts w:cs="Times New Roman"/>
          <w:sz w:val="28"/>
          <w:szCs w:val="28"/>
        </w:rPr>
        <w:t>Не позднее дня, следующего за днём принятия решения, указанного в </w:t>
      </w:r>
      <w:r w:rsidR="00574E1C">
        <w:rPr>
          <w:rStyle w:val="af3"/>
          <w:b w:val="0"/>
          <w:color w:val="auto"/>
          <w:sz w:val="28"/>
          <w:szCs w:val="28"/>
        </w:rPr>
        <w:t>подразделе 5.7</w:t>
      </w:r>
      <w:r w:rsidRPr="002E5FF2">
        <w:rPr>
          <w:rFonts w:cs="Times New Roman"/>
          <w:sz w:val="28"/>
          <w:szCs w:val="28"/>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w:t>
      </w:r>
      <w:r w:rsidR="00DA7D0B">
        <w:rPr>
          <w:rFonts w:cs="Times New Roman"/>
          <w:sz w:val="28"/>
          <w:szCs w:val="28"/>
        </w:rPr>
        <w:t xml:space="preserve">                       </w:t>
      </w:r>
      <w:r w:rsidRPr="002E5FF2">
        <w:rPr>
          <w:rFonts w:cs="Times New Roman"/>
          <w:sz w:val="28"/>
          <w:szCs w:val="28"/>
        </w:rPr>
        <w:t>жалобы.</w:t>
      </w:r>
    </w:p>
    <w:p w14:paraId="1FD44BE3" w14:textId="77777777" w:rsidR="002E5FF2" w:rsidRPr="002E5FF2" w:rsidRDefault="002E5FF2" w:rsidP="002E5FF2">
      <w:pPr>
        <w:ind w:firstLine="709"/>
        <w:jc w:val="both"/>
        <w:rPr>
          <w:rFonts w:cs="Times New Roman"/>
          <w:sz w:val="28"/>
          <w:szCs w:val="28"/>
        </w:rPr>
      </w:pPr>
      <w:bookmarkStart w:id="58" w:name="sub_2822"/>
      <w:r w:rsidRPr="002E5FF2">
        <w:rPr>
          <w:rFonts w:cs="Times New Roman"/>
          <w:sz w:val="28"/>
          <w:szCs w:val="28"/>
        </w:rPr>
        <w:t xml:space="preserve">В случае признания жалобы, подлежащей удовлетворению, в ответе заявителю, указанном в </w:t>
      </w:r>
      <w:r w:rsidRPr="002E5FF2">
        <w:rPr>
          <w:rStyle w:val="af3"/>
          <w:b w:val="0"/>
          <w:color w:val="auto"/>
          <w:sz w:val="28"/>
          <w:szCs w:val="28"/>
        </w:rPr>
        <w:t>абзаце первом</w:t>
      </w:r>
      <w:r w:rsidRPr="002E5FF2">
        <w:rPr>
          <w:rFonts w:cs="Times New Roman"/>
          <w:sz w:val="28"/>
          <w:szCs w:val="28"/>
        </w:rPr>
        <w:t xml:space="preserve"> настоящего пункта, даётся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E70191C" w14:textId="77777777" w:rsidR="002E5FF2" w:rsidRPr="002E5FF2" w:rsidRDefault="002E5FF2" w:rsidP="002E5FF2">
      <w:pPr>
        <w:ind w:firstLine="709"/>
        <w:jc w:val="both"/>
        <w:rPr>
          <w:rFonts w:cs="Times New Roman"/>
          <w:sz w:val="28"/>
          <w:szCs w:val="28"/>
        </w:rPr>
      </w:pPr>
      <w:bookmarkStart w:id="59" w:name="sub_2823"/>
      <w:bookmarkEnd w:id="58"/>
      <w:r w:rsidRPr="002E5FF2">
        <w:rPr>
          <w:rFonts w:cs="Times New Roman"/>
          <w:sz w:val="28"/>
          <w:szCs w:val="28"/>
        </w:rPr>
        <w:t xml:space="preserve">В случае признания жалобы, не подлежащей удовлетворению, в ответе заявителю, указанном в </w:t>
      </w:r>
      <w:r w:rsidRPr="002E5FF2">
        <w:rPr>
          <w:rStyle w:val="af3"/>
          <w:b w:val="0"/>
          <w:color w:val="auto"/>
          <w:sz w:val="28"/>
          <w:szCs w:val="28"/>
        </w:rPr>
        <w:t>абзаце первом</w:t>
      </w:r>
      <w:r w:rsidRPr="002E5FF2">
        <w:rPr>
          <w:rFonts w:cs="Times New Roman"/>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1D801241" w14:textId="47FD3439" w:rsidR="002E5FF2" w:rsidRPr="002E5FF2" w:rsidRDefault="002E5FF2" w:rsidP="002E5FF2">
      <w:pPr>
        <w:ind w:firstLine="709"/>
        <w:jc w:val="both"/>
        <w:rPr>
          <w:rFonts w:cs="Times New Roman"/>
          <w:sz w:val="28"/>
          <w:szCs w:val="28"/>
        </w:rPr>
      </w:pPr>
      <w:bookmarkStart w:id="60" w:name="sub_2083"/>
      <w:bookmarkEnd w:id="59"/>
      <w:r w:rsidRPr="002E5FF2">
        <w:rPr>
          <w:rFonts w:cs="Times New Roman"/>
          <w:sz w:val="28"/>
          <w:szCs w:val="28"/>
        </w:rPr>
        <w:t>5.8.2.</w:t>
      </w:r>
      <w:r w:rsidR="00FC15B4">
        <w:rPr>
          <w:rFonts w:cs="Times New Roman"/>
          <w:sz w:val="28"/>
          <w:szCs w:val="28"/>
        </w:rPr>
        <w:tab/>
      </w:r>
      <w:r w:rsidRPr="002E5FF2">
        <w:rPr>
          <w:rFonts w:cs="Times New Roman"/>
          <w:sz w:val="28"/>
          <w:szCs w:val="28"/>
        </w:rPr>
        <w:t>В случае</w:t>
      </w:r>
      <w:r w:rsidR="00574E1C">
        <w:rPr>
          <w:rFonts w:cs="Times New Roman"/>
          <w:sz w:val="28"/>
          <w:szCs w:val="28"/>
        </w:rPr>
        <w:t>,</w:t>
      </w:r>
      <w:r w:rsidRPr="002E5FF2">
        <w:rPr>
          <w:rFonts w:cs="Times New Roman"/>
          <w:sz w:val="28"/>
          <w:szCs w:val="28"/>
        </w:rPr>
        <w:t xml:space="preserve">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60"/>
    <w:p w14:paraId="5548FB3D" w14:textId="77777777" w:rsidR="002E5FF2" w:rsidRPr="002E5FF2" w:rsidRDefault="002E5FF2" w:rsidP="002E5FF2">
      <w:pPr>
        <w:ind w:firstLine="709"/>
        <w:rPr>
          <w:rFonts w:cs="Times New Roman"/>
          <w:sz w:val="28"/>
          <w:szCs w:val="28"/>
        </w:rPr>
      </w:pPr>
    </w:p>
    <w:p w14:paraId="6BDB32C4" w14:textId="77777777" w:rsidR="002E5FF2" w:rsidRPr="002E5FF2" w:rsidRDefault="002E5FF2" w:rsidP="002E5FF2">
      <w:pPr>
        <w:pStyle w:val="1"/>
        <w:spacing w:before="0" w:after="0"/>
        <w:jc w:val="center"/>
        <w:rPr>
          <w:rFonts w:ascii="Times New Roman" w:hAnsi="Times New Roman" w:cs="Times New Roman"/>
          <w:b w:val="0"/>
          <w:sz w:val="28"/>
          <w:szCs w:val="28"/>
        </w:rPr>
      </w:pPr>
      <w:bookmarkStart w:id="61" w:name="sub_25009"/>
      <w:r w:rsidRPr="002E5FF2">
        <w:rPr>
          <w:rFonts w:ascii="Times New Roman" w:hAnsi="Times New Roman" w:cs="Times New Roman"/>
          <w:b w:val="0"/>
          <w:sz w:val="28"/>
          <w:szCs w:val="28"/>
        </w:rPr>
        <w:t>Подраздел 5.9. Порядок обжалования решения по жалобе</w:t>
      </w:r>
    </w:p>
    <w:bookmarkEnd w:id="61"/>
    <w:p w14:paraId="533780B7" w14:textId="77777777" w:rsidR="002E5FF2" w:rsidRPr="002E5FF2" w:rsidRDefault="002E5FF2" w:rsidP="002E5FF2">
      <w:pPr>
        <w:ind w:firstLine="709"/>
        <w:jc w:val="center"/>
        <w:rPr>
          <w:rFonts w:cs="Times New Roman"/>
          <w:sz w:val="28"/>
          <w:szCs w:val="28"/>
        </w:rPr>
      </w:pPr>
    </w:p>
    <w:p w14:paraId="1351BB88" w14:textId="77777777" w:rsidR="002E5FF2" w:rsidRPr="002E5FF2" w:rsidRDefault="002E5FF2" w:rsidP="002E5FF2">
      <w:pPr>
        <w:ind w:firstLine="709"/>
        <w:jc w:val="both"/>
        <w:rPr>
          <w:rFonts w:cs="Times New Roman"/>
          <w:sz w:val="28"/>
          <w:szCs w:val="28"/>
        </w:rPr>
      </w:pPr>
      <w:bookmarkStart w:id="62" w:name="sub_2084"/>
      <w:r w:rsidRPr="002E5FF2">
        <w:rPr>
          <w:rFonts w:cs="Times New Roman"/>
          <w:sz w:val="28"/>
          <w:szCs w:val="28"/>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bookmarkEnd w:id="62"/>
    <w:p w14:paraId="41941C16" w14:textId="77777777" w:rsidR="002E5FF2" w:rsidRPr="002E5FF2" w:rsidRDefault="002E5FF2" w:rsidP="002E5FF2">
      <w:pPr>
        <w:ind w:firstLine="709"/>
        <w:rPr>
          <w:rFonts w:cs="Times New Roman"/>
          <w:sz w:val="28"/>
          <w:szCs w:val="28"/>
        </w:rPr>
      </w:pPr>
    </w:p>
    <w:p w14:paraId="6A063D00" w14:textId="77777777" w:rsidR="002E5FF2" w:rsidRPr="002E5FF2" w:rsidRDefault="002E5FF2" w:rsidP="002E5FF2">
      <w:pPr>
        <w:pStyle w:val="1"/>
        <w:spacing w:before="0" w:after="0"/>
        <w:jc w:val="center"/>
        <w:rPr>
          <w:rFonts w:ascii="Times New Roman" w:hAnsi="Times New Roman" w:cs="Times New Roman"/>
          <w:b w:val="0"/>
          <w:sz w:val="28"/>
          <w:szCs w:val="28"/>
        </w:rPr>
      </w:pPr>
      <w:bookmarkStart w:id="63" w:name="sub_2510"/>
      <w:r w:rsidRPr="002E5FF2">
        <w:rPr>
          <w:rFonts w:ascii="Times New Roman" w:hAnsi="Times New Roman" w:cs="Times New Roman"/>
          <w:b w:val="0"/>
          <w:sz w:val="28"/>
          <w:szCs w:val="28"/>
        </w:rPr>
        <w:lastRenderedPageBreak/>
        <w:t>Подраздел 5.10. Право заявителя на получение информации и документов, необходимых для обоснования и рассмотрения жалобы</w:t>
      </w:r>
    </w:p>
    <w:bookmarkEnd w:id="63"/>
    <w:p w14:paraId="0C5F0E02" w14:textId="77777777" w:rsidR="002E5FF2" w:rsidRPr="002E5FF2" w:rsidRDefault="002E5FF2" w:rsidP="002E5FF2">
      <w:pPr>
        <w:ind w:firstLine="709"/>
        <w:rPr>
          <w:rFonts w:cs="Times New Roman"/>
          <w:sz w:val="28"/>
          <w:szCs w:val="28"/>
        </w:rPr>
      </w:pPr>
    </w:p>
    <w:p w14:paraId="35A91082" w14:textId="77777777" w:rsidR="002E5FF2" w:rsidRPr="002E5FF2" w:rsidRDefault="002E5FF2" w:rsidP="002E5FF2">
      <w:pPr>
        <w:ind w:firstLine="709"/>
        <w:jc w:val="both"/>
        <w:rPr>
          <w:rFonts w:cs="Times New Roman"/>
          <w:sz w:val="28"/>
          <w:szCs w:val="28"/>
        </w:rPr>
      </w:pPr>
      <w:bookmarkStart w:id="64" w:name="sub_2085"/>
      <w:r w:rsidRPr="002E5FF2">
        <w:rPr>
          <w:rFonts w:cs="Times New Roman"/>
          <w:sz w:val="28"/>
          <w:szCs w:val="28"/>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Pr="002E5FF2">
        <w:rPr>
          <w:rStyle w:val="af3"/>
          <w:b w:val="0"/>
          <w:color w:val="auto"/>
          <w:sz w:val="28"/>
          <w:szCs w:val="28"/>
        </w:rPr>
        <w:t>официального сайта</w:t>
      </w:r>
      <w:r w:rsidRPr="002E5FF2">
        <w:rPr>
          <w:rFonts w:cs="Times New Roman"/>
          <w:sz w:val="28"/>
          <w:szCs w:val="28"/>
        </w:rPr>
        <w:t xml:space="preserve"> администрации, </w:t>
      </w:r>
      <w:r w:rsidRPr="002E5FF2">
        <w:rPr>
          <w:rStyle w:val="af3"/>
          <w:b w:val="0"/>
          <w:color w:val="auto"/>
          <w:sz w:val="28"/>
          <w:szCs w:val="28"/>
        </w:rPr>
        <w:t>официального сайта</w:t>
      </w:r>
      <w:r w:rsidRPr="002E5FF2">
        <w:rPr>
          <w:rFonts w:cs="Times New Roman"/>
          <w:sz w:val="28"/>
          <w:szCs w:val="28"/>
        </w:rPr>
        <w:t xml:space="preserve"> МФЦ, Портала, а также при личном приёме заявителя.</w:t>
      </w:r>
    </w:p>
    <w:bookmarkEnd w:id="64"/>
    <w:p w14:paraId="31EB2464" w14:textId="77777777" w:rsidR="002E5FF2" w:rsidRPr="002E5FF2" w:rsidRDefault="002E5FF2" w:rsidP="002E5FF2">
      <w:pPr>
        <w:ind w:firstLine="709"/>
        <w:rPr>
          <w:rFonts w:cs="Times New Roman"/>
          <w:sz w:val="28"/>
          <w:szCs w:val="28"/>
        </w:rPr>
      </w:pPr>
    </w:p>
    <w:p w14:paraId="24DFF003" w14:textId="77777777" w:rsidR="002E5FF2" w:rsidRPr="002E5FF2" w:rsidRDefault="002E5FF2" w:rsidP="002E5FF2">
      <w:pPr>
        <w:pStyle w:val="1"/>
        <w:spacing w:before="0" w:after="0"/>
        <w:jc w:val="center"/>
        <w:rPr>
          <w:rFonts w:ascii="Times New Roman" w:hAnsi="Times New Roman" w:cs="Times New Roman"/>
          <w:b w:val="0"/>
          <w:sz w:val="28"/>
          <w:szCs w:val="28"/>
        </w:rPr>
      </w:pPr>
      <w:r w:rsidRPr="002E5FF2">
        <w:rPr>
          <w:rFonts w:ascii="Times New Roman" w:hAnsi="Times New Roman" w:cs="Times New Roman"/>
          <w:b w:val="0"/>
          <w:sz w:val="28"/>
          <w:szCs w:val="28"/>
        </w:rPr>
        <w:t>Подраздел 5.11. Способы информирования заявителей о порядке подачи и рассмотрения жалобы, в том числе с использованием Портала</w:t>
      </w:r>
    </w:p>
    <w:p w14:paraId="3E077B35" w14:textId="77777777" w:rsidR="002E5FF2" w:rsidRPr="002E5FF2" w:rsidRDefault="002E5FF2" w:rsidP="002E5FF2">
      <w:pPr>
        <w:ind w:firstLine="709"/>
        <w:rPr>
          <w:rFonts w:cs="Times New Roman"/>
          <w:sz w:val="28"/>
          <w:szCs w:val="28"/>
        </w:rPr>
      </w:pPr>
    </w:p>
    <w:p w14:paraId="400E6B1C" w14:textId="77777777" w:rsidR="002E5FF2" w:rsidRPr="002E5FF2" w:rsidRDefault="002E5FF2" w:rsidP="002E5FF2">
      <w:pPr>
        <w:ind w:firstLine="709"/>
        <w:jc w:val="both"/>
        <w:rPr>
          <w:rFonts w:cs="Times New Roman"/>
          <w:sz w:val="28"/>
          <w:szCs w:val="28"/>
        </w:rPr>
      </w:pPr>
      <w:bookmarkStart w:id="65" w:name="sub_2086"/>
      <w:r w:rsidRPr="002E5FF2">
        <w:rPr>
          <w:rFonts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sidRPr="002E5FF2">
        <w:rPr>
          <w:rStyle w:val="af3"/>
          <w:b w:val="0"/>
          <w:color w:val="auto"/>
          <w:sz w:val="28"/>
          <w:szCs w:val="28"/>
        </w:rPr>
        <w:t>официальном сайте</w:t>
      </w:r>
      <w:r w:rsidRPr="002E5FF2">
        <w:rPr>
          <w:rFonts w:cs="Times New Roman"/>
          <w:sz w:val="28"/>
          <w:szCs w:val="28"/>
        </w:rPr>
        <w:t xml:space="preserve"> администрации, в МФЦ, на Портале.</w:t>
      </w:r>
    </w:p>
    <w:bookmarkEnd w:id="65"/>
    <w:p w14:paraId="042FD642" w14:textId="77777777" w:rsidR="002E5FF2" w:rsidRPr="002E5FF2" w:rsidRDefault="002E5FF2" w:rsidP="002E5FF2">
      <w:pPr>
        <w:ind w:firstLine="709"/>
        <w:rPr>
          <w:rFonts w:cs="Times New Roman"/>
          <w:sz w:val="28"/>
          <w:szCs w:val="28"/>
        </w:rPr>
      </w:pPr>
    </w:p>
    <w:p w14:paraId="3A3B6796" w14:textId="77777777" w:rsidR="002E5FF2" w:rsidRPr="002E5FF2" w:rsidRDefault="002E5FF2" w:rsidP="002E5FF2">
      <w:pPr>
        <w:pStyle w:val="1"/>
        <w:spacing w:before="0" w:after="0"/>
        <w:jc w:val="center"/>
        <w:rPr>
          <w:rFonts w:ascii="Times New Roman" w:hAnsi="Times New Roman" w:cs="Times New Roman"/>
          <w:b w:val="0"/>
          <w:sz w:val="28"/>
          <w:szCs w:val="28"/>
        </w:rPr>
      </w:pPr>
      <w:r w:rsidRPr="002E5FF2">
        <w:rPr>
          <w:rFonts w:ascii="Times New Roman" w:hAnsi="Times New Roman" w:cs="Times New Roman"/>
          <w:b w:val="0"/>
          <w:sz w:val="28"/>
          <w:szCs w:val="28"/>
        </w:rPr>
        <w:t>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14:paraId="1401B585" w14:textId="77777777" w:rsidR="002E5FF2" w:rsidRPr="002E5FF2" w:rsidRDefault="002E5FF2" w:rsidP="002E5FF2">
      <w:pPr>
        <w:ind w:firstLine="709"/>
        <w:rPr>
          <w:rFonts w:cs="Times New Roman"/>
          <w:sz w:val="28"/>
          <w:szCs w:val="28"/>
        </w:rPr>
      </w:pPr>
    </w:p>
    <w:p w14:paraId="209D627F" w14:textId="77777777" w:rsidR="002E5FF2" w:rsidRPr="002E5FF2" w:rsidRDefault="002E5FF2" w:rsidP="002E5FF2">
      <w:pPr>
        <w:ind w:firstLine="709"/>
        <w:jc w:val="both"/>
        <w:rPr>
          <w:rFonts w:cs="Times New Roman"/>
          <w:sz w:val="28"/>
          <w:szCs w:val="28"/>
        </w:rPr>
      </w:pPr>
      <w:bookmarkStart w:id="66" w:name="sub_2087"/>
      <w:r w:rsidRPr="002E5FF2">
        <w:rPr>
          <w:rFonts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66"/>
    <w:p w14:paraId="50D857EF" w14:textId="77777777" w:rsidR="002E5FF2" w:rsidRPr="002E5FF2" w:rsidRDefault="002E5FF2" w:rsidP="002E5FF2">
      <w:pPr>
        <w:ind w:firstLine="709"/>
        <w:jc w:val="both"/>
        <w:rPr>
          <w:rFonts w:cs="Times New Roman"/>
          <w:sz w:val="28"/>
          <w:szCs w:val="28"/>
        </w:rPr>
      </w:pPr>
      <w:r w:rsidRPr="002E5FF2">
        <w:rPr>
          <w:rStyle w:val="af3"/>
          <w:b w:val="0"/>
          <w:color w:val="auto"/>
          <w:sz w:val="28"/>
          <w:szCs w:val="28"/>
        </w:rPr>
        <w:t>Федеральный закон</w:t>
      </w:r>
      <w:r w:rsidRPr="002E5FF2">
        <w:rPr>
          <w:rFonts w:cs="Times New Roman"/>
          <w:sz w:val="28"/>
          <w:szCs w:val="28"/>
        </w:rPr>
        <w:t xml:space="preserve"> от 27 июля 2010 года № 210-ФЗ «Об организации предоставления государственных и муниципальных услуг»;</w:t>
      </w:r>
    </w:p>
    <w:p w14:paraId="16B255B3" w14:textId="77777777" w:rsidR="002E5FF2" w:rsidRPr="002E5FF2" w:rsidRDefault="002E5FF2" w:rsidP="002E5FF2">
      <w:pPr>
        <w:ind w:firstLine="709"/>
        <w:jc w:val="both"/>
        <w:rPr>
          <w:rFonts w:cs="Times New Roman"/>
          <w:sz w:val="28"/>
          <w:szCs w:val="28"/>
        </w:rPr>
      </w:pPr>
      <w:r w:rsidRPr="002E5FF2">
        <w:rPr>
          <w:rStyle w:val="af3"/>
          <w:b w:val="0"/>
          <w:color w:val="auto"/>
          <w:sz w:val="28"/>
          <w:szCs w:val="28"/>
        </w:rPr>
        <w:t>постановление</w:t>
      </w:r>
      <w:r w:rsidRPr="002E5FF2">
        <w:rPr>
          <w:rFonts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528E80C1" w14:textId="77777777" w:rsidR="00621D0A" w:rsidRDefault="002E5FF2" w:rsidP="00574E1C">
      <w:pPr>
        <w:ind w:firstLine="709"/>
        <w:jc w:val="both"/>
      </w:pPr>
      <w:r w:rsidRPr="002E5FF2">
        <w:rPr>
          <w:rStyle w:val="af3"/>
          <w:b w:val="0"/>
          <w:color w:val="auto"/>
          <w:sz w:val="28"/>
          <w:szCs w:val="28"/>
        </w:rPr>
        <w:t>постановление</w:t>
      </w:r>
      <w:r w:rsidRPr="002E5FF2">
        <w:rPr>
          <w:rFonts w:cs="Times New Roman"/>
          <w:sz w:val="28"/>
          <w:szCs w:val="28"/>
        </w:rPr>
        <w:t xml:space="preserve">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3FEE45F4" w14:textId="77777777" w:rsidR="00574E1C" w:rsidRDefault="00574E1C" w:rsidP="00574E1C">
      <w:pPr>
        <w:ind w:firstLine="709"/>
        <w:jc w:val="both"/>
      </w:pPr>
    </w:p>
    <w:p w14:paraId="32FE7350" w14:textId="77777777" w:rsidR="00A40DCC" w:rsidRDefault="00A40DCC" w:rsidP="00574E1C">
      <w:pPr>
        <w:ind w:firstLine="709"/>
        <w:jc w:val="both"/>
      </w:pPr>
    </w:p>
    <w:p w14:paraId="669A9D73" w14:textId="77777777" w:rsidR="00BA6483" w:rsidRPr="002E5FF2" w:rsidRDefault="00BA6483" w:rsidP="00BA6483">
      <w:pPr>
        <w:rPr>
          <w:sz w:val="28"/>
          <w:szCs w:val="28"/>
        </w:rPr>
      </w:pPr>
      <w:r w:rsidRPr="002E5FF2">
        <w:rPr>
          <w:sz w:val="28"/>
          <w:szCs w:val="28"/>
        </w:rPr>
        <w:t xml:space="preserve">Заместитель главы администрации </w:t>
      </w:r>
    </w:p>
    <w:p w14:paraId="5497395D" w14:textId="77777777" w:rsidR="009C2E61" w:rsidRDefault="00BA6483" w:rsidP="00BA6483">
      <w:pPr>
        <w:rPr>
          <w:sz w:val="28"/>
          <w:szCs w:val="28"/>
        </w:rPr>
      </w:pPr>
      <w:r w:rsidRPr="002E5FF2">
        <w:rPr>
          <w:sz w:val="28"/>
          <w:szCs w:val="28"/>
        </w:rPr>
        <w:t>Лабинского городского поселения</w:t>
      </w:r>
      <w:r w:rsidR="00E143B3" w:rsidRPr="002E5FF2">
        <w:rPr>
          <w:sz w:val="28"/>
          <w:szCs w:val="28"/>
        </w:rPr>
        <w:t xml:space="preserve">                                                        </w:t>
      </w:r>
      <w:r w:rsidR="009C2E61" w:rsidRPr="002E5FF2">
        <w:rPr>
          <w:sz w:val="28"/>
          <w:szCs w:val="28"/>
        </w:rPr>
        <w:t>А.</w:t>
      </w:r>
      <w:r w:rsidRPr="002E5FF2">
        <w:rPr>
          <w:sz w:val="28"/>
          <w:szCs w:val="28"/>
        </w:rPr>
        <w:t>Н</w:t>
      </w:r>
      <w:r w:rsidR="009C2E61" w:rsidRPr="002E5FF2">
        <w:rPr>
          <w:sz w:val="28"/>
          <w:szCs w:val="28"/>
        </w:rPr>
        <w:t xml:space="preserve">. </w:t>
      </w:r>
      <w:r w:rsidRPr="002E5FF2">
        <w:rPr>
          <w:sz w:val="28"/>
          <w:szCs w:val="28"/>
        </w:rPr>
        <w:t>Сиротин</w:t>
      </w:r>
    </w:p>
    <w:tbl>
      <w:tblPr>
        <w:tblpPr w:leftFromText="180" w:rightFromText="180" w:vertAnchor="text" w:horzAnchor="margin" w:tblpY="38"/>
        <w:tblW w:w="0" w:type="auto"/>
        <w:tblLook w:val="04A0" w:firstRow="1" w:lastRow="0" w:firstColumn="1" w:lastColumn="0" w:noHBand="0" w:noVBand="1"/>
      </w:tblPr>
      <w:tblGrid>
        <w:gridCol w:w="4644"/>
        <w:gridCol w:w="5210"/>
      </w:tblGrid>
      <w:tr w:rsidR="00621D0A" w:rsidRPr="009C2E61" w14:paraId="62EC8478" w14:textId="77777777" w:rsidTr="00621D0A">
        <w:tc>
          <w:tcPr>
            <w:tcW w:w="4644" w:type="dxa"/>
          </w:tcPr>
          <w:p w14:paraId="56597AFC" w14:textId="77777777" w:rsidR="00621D0A" w:rsidRPr="009C2E61" w:rsidRDefault="00621D0A" w:rsidP="00621D0A">
            <w:pPr>
              <w:widowControl/>
              <w:suppressAutoHyphens w:val="0"/>
              <w:autoSpaceDE w:val="0"/>
              <w:jc w:val="center"/>
              <w:rPr>
                <w:rFonts w:eastAsia="Times New Roman" w:cs="Times New Roman"/>
                <w:kern w:val="0"/>
                <w:sz w:val="28"/>
                <w:szCs w:val="28"/>
                <w:lang w:eastAsia="ar-SA" w:bidi="ar-SA"/>
              </w:rPr>
            </w:pPr>
          </w:p>
        </w:tc>
        <w:tc>
          <w:tcPr>
            <w:tcW w:w="5210" w:type="dxa"/>
          </w:tcPr>
          <w:p w14:paraId="644A162A" w14:textId="77777777" w:rsidR="00621D0A" w:rsidRPr="000550D9" w:rsidRDefault="00621D0A" w:rsidP="00621D0A">
            <w:pPr>
              <w:widowControl/>
              <w:suppressAutoHyphens w:val="0"/>
              <w:autoSpaceDE w:val="0"/>
              <w:jc w:val="center"/>
              <w:rPr>
                <w:rFonts w:eastAsia="Times New Roman" w:cs="Times New Roman"/>
                <w:kern w:val="0"/>
                <w:sz w:val="28"/>
                <w:szCs w:val="28"/>
                <w:lang w:eastAsia="ar-SA" w:bidi="ar-SA"/>
              </w:rPr>
            </w:pPr>
            <w:r w:rsidRPr="000550D9">
              <w:rPr>
                <w:rFonts w:eastAsia="Times New Roman" w:cs="Times New Roman"/>
                <w:kern w:val="0"/>
                <w:sz w:val="28"/>
                <w:szCs w:val="28"/>
                <w:lang w:eastAsia="ar-SA" w:bidi="ar-SA"/>
              </w:rPr>
              <w:t>ПРИЛОЖЕНИЕ № 1</w:t>
            </w:r>
          </w:p>
          <w:p w14:paraId="09413DC6" w14:textId="77777777" w:rsidR="00621D0A" w:rsidRPr="000550D9" w:rsidRDefault="00574E1C" w:rsidP="00621D0A">
            <w:pPr>
              <w:widowControl/>
              <w:suppressAutoHyphens w:val="0"/>
              <w:jc w:val="center"/>
              <w:rPr>
                <w:rFonts w:eastAsia="Times New Roman" w:cs="Times New Roman"/>
                <w:kern w:val="0"/>
                <w:sz w:val="28"/>
                <w:szCs w:val="28"/>
                <w:lang w:eastAsia="ar-SA" w:bidi="ar-SA"/>
              </w:rPr>
            </w:pPr>
            <w:r w:rsidRPr="000550D9">
              <w:rPr>
                <w:rFonts w:eastAsia="Times New Roman" w:cs="Times New Roman"/>
                <w:kern w:val="0"/>
                <w:sz w:val="28"/>
                <w:szCs w:val="28"/>
                <w:lang w:eastAsia="ar-SA" w:bidi="ar-SA"/>
              </w:rPr>
              <w:t>к а</w:t>
            </w:r>
            <w:r w:rsidR="00621D0A" w:rsidRPr="000550D9">
              <w:rPr>
                <w:rFonts w:eastAsia="Times New Roman" w:cs="Times New Roman"/>
                <w:kern w:val="0"/>
                <w:sz w:val="28"/>
                <w:szCs w:val="28"/>
                <w:lang w:eastAsia="ar-SA" w:bidi="ar-SA"/>
              </w:rPr>
              <w:t>дминистративному регламенту</w:t>
            </w:r>
          </w:p>
          <w:p w14:paraId="3774D194" w14:textId="2A45F65B" w:rsidR="00621D0A" w:rsidRPr="000550D9" w:rsidRDefault="00621D0A" w:rsidP="00621D0A">
            <w:pPr>
              <w:widowControl/>
              <w:suppressAutoHyphens w:val="0"/>
              <w:jc w:val="center"/>
              <w:rPr>
                <w:rFonts w:eastAsia="Times New Roman" w:cs="Times New Roman"/>
                <w:kern w:val="0"/>
                <w:sz w:val="28"/>
                <w:szCs w:val="28"/>
                <w:lang w:eastAsia="ar-SA" w:bidi="ar-SA"/>
              </w:rPr>
            </w:pPr>
            <w:r w:rsidRPr="000550D9">
              <w:rPr>
                <w:rFonts w:eastAsia="Times New Roman" w:cs="Times New Roman"/>
                <w:kern w:val="0"/>
                <w:sz w:val="28"/>
                <w:szCs w:val="28"/>
                <w:lang w:eastAsia="ar-SA" w:bidi="ar-SA"/>
              </w:rPr>
              <w:t>по</w:t>
            </w:r>
            <w:r w:rsidR="00804B93" w:rsidRPr="000550D9">
              <w:rPr>
                <w:rFonts w:eastAsia="Times New Roman" w:cs="Times New Roman"/>
                <w:kern w:val="0"/>
                <w:sz w:val="28"/>
                <w:szCs w:val="28"/>
                <w:lang w:eastAsia="ar-SA" w:bidi="ar-SA"/>
              </w:rPr>
              <w:t xml:space="preserve"> </w:t>
            </w:r>
            <w:r w:rsidRPr="000550D9">
              <w:rPr>
                <w:rFonts w:eastAsia="Times New Roman" w:cs="Times New Roman"/>
                <w:kern w:val="0"/>
                <w:sz w:val="28"/>
                <w:szCs w:val="28"/>
                <w:lang w:eastAsia="ar-SA" w:bidi="ar-SA"/>
              </w:rPr>
              <w:t>предоставлению муниципальной</w:t>
            </w:r>
            <w:r w:rsidR="00387BD0">
              <w:rPr>
                <w:rFonts w:eastAsia="Times New Roman" w:cs="Times New Roman"/>
                <w:kern w:val="0"/>
                <w:sz w:val="28"/>
                <w:szCs w:val="28"/>
                <w:lang w:eastAsia="ar-SA" w:bidi="ar-SA"/>
              </w:rPr>
              <w:t xml:space="preserve"> </w:t>
            </w:r>
            <w:r w:rsidRPr="000550D9">
              <w:rPr>
                <w:rFonts w:eastAsia="Times New Roman" w:cs="Times New Roman"/>
                <w:kern w:val="0"/>
                <w:sz w:val="28"/>
                <w:szCs w:val="28"/>
                <w:lang w:eastAsia="ar-SA" w:bidi="ar-SA"/>
              </w:rPr>
              <w:t>услуги «Выдача специального ра</w:t>
            </w:r>
            <w:r w:rsidR="00804B93" w:rsidRPr="000550D9">
              <w:rPr>
                <w:rFonts w:eastAsia="Times New Roman" w:cs="Times New Roman"/>
                <w:kern w:val="0"/>
                <w:sz w:val="28"/>
                <w:szCs w:val="28"/>
                <w:lang w:eastAsia="ar-SA" w:bidi="ar-SA"/>
              </w:rPr>
              <w:t>зрешения на движение по автомобильным дорогам местного значения</w:t>
            </w:r>
            <w:r w:rsidRPr="000550D9">
              <w:rPr>
                <w:rFonts w:eastAsia="Times New Roman" w:cs="Times New Roman"/>
                <w:kern w:val="0"/>
                <w:sz w:val="28"/>
                <w:szCs w:val="28"/>
                <w:lang w:eastAsia="ar-SA" w:bidi="ar-SA"/>
              </w:rPr>
              <w:t xml:space="preserve"> тяжеловесного и (или) крупногабаритного</w:t>
            </w:r>
          </w:p>
          <w:p w14:paraId="1798FB47" w14:textId="77777777" w:rsidR="00621D0A" w:rsidRPr="00574E1C" w:rsidRDefault="00574E1C" w:rsidP="00574E1C">
            <w:pPr>
              <w:widowControl/>
              <w:suppressAutoHyphens w:val="0"/>
              <w:jc w:val="center"/>
              <w:rPr>
                <w:rFonts w:eastAsia="Times New Roman" w:cs="Times New Roman"/>
                <w:kern w:val="0"/>
                <w:sz w:val="28"/>
                <w:szCs w:val="28"/>
                <w:lang w:eastAsia="ar-SA" w:bidi="ar-SA"/>
              </w:rPr>
            </w:pPr>
            <w:r w:rsidRPr="000550D9">
              <w:rPr>
                <w:rFonts w:eastAsia="Times New Roman" w:cs="Times New Roman"/>
                <w:kern w:val="0"/>
                <w:sz w:val="28"/>
                <w:szCs w:val="28"/>
                <w:lang w:eastAsia="ar-SA" w:bidi="ar-SA"/>
              </w:rPr>
              <w:t>транспортного средства»</w:t>
            </w:r>
          </w:p>
        </w:tc>
      </w:tr>
    </w:tbl>
    <w:p w14:paraId="26A2D9D8" w14:textId="77777777" w:rsidR="00621D0A" w:rsidRDefault="00621D0A" w:rsidP="008F263B">
      <w:pPr>
        <w:widowControl/>
        <w:suppressAutoHyphens w:val="0"/>
        <w:autoSpaceDE w:val="0"/>
        <w:autoSpaceDN w:val="0"/>
        <w:adjustRightInd w:val="0"/>
        <w:outlineLvl w:val="0"/>
        <w:rPr>
          <w:rFonts w:eastAsia="Calibri" w:cs="Times New Roman"/>
          <w:bCs/>
          <w:kern w:val="0"/>
          <w:sz w:val="28"/>
          <w:szCs w:val="28"/>
          <w:lang w:eastAsia="en-US" w:bidi="ar-SA"/>
        </w:rPr>
      </w:pPr>
      <w:bookmarkStart w:id="67" w:name="Par368"/>
      <w:bookmarkEnd w:id="67"/>
      <w:r w:rsidRPr="00621D0A">
        <w:rPr>
          <w:rFonts w:eastAsia="Calibri" w:cs="Times New Roman"/>
          <w:bCs/>
          <w:kern w:val="0"/>
          <w:sz w:val="28"/>
          <w:szCs w:val="28"/>
          <w:lang w:eastAsia="en-US" w:bidi="ar-SA"/>
        </w:rPr>
        <w:t> </w:t>
      </w:r>
    </w:p>
    <w:p w14:paraId="508BFCAC" w14:textId="77777777" w:rsidR="00A43ED8" w:rsidRDefault="00A43ED8" w:rsidP="008F263B">
      <w:pPr>
        <w:widowControl/>
        <w:suppressAutoHyphens w:val="0"/>
        <w:autoSpaceDE w:val="0"/>
        <w:autoSpaceDN w:val="0"/>
        <w:adjustRightInd w:val="0"/>
        <w:outlineLvl w:val="0"/>
        <w:rPr>
          <w:rFonts w:eastAsia="Calibri" w:cs="Times New Roman"/>
          <w:bCs/>
          <w:kern w:val="0"/>
          <w:sz w:val="28"/>
          <w:szCs w:val="28"/>
          <w:lang w:eastAsia="en-US" w:bidi="ar-SA"/>
        </w:rPr>
      </w:pPr>
    </w:p>
    <w:p w14:paraId="25693E15" w14:textId="2B7915F7" w:rsidR="00804B93" w:rsidRDefault="00A43ED8" w:rsidP="00F760C2">
      <w:pPr>
        <w:widowControl/>
        <w:suppressAutoHyphens w:val="0"/>
        <w:autoSpaceDE w:val="0"/>
        <w:autoSpaceDN w:val="0"/>
        <w:adjustRightInd w:val="0"/>
        <w:jc w:val="center"/>
        <w:outlineLvl w:val="0"/>
        <w:rPr>
          <w:rFonts w:eastAsia="Calibri" w:cs="Times New Roman"/>
          <w:bCs/>
          <w:kern w:val="0"/>
          <w:sz w:val="28"/>
          <w:szCs w:val="28"/>
          <w:lang w:eastAsia="en-US" w:bidi="ar-SA"/>
        </w:rPr>
      </w:pPr>
      <w:r w:rsidRPr="00574E1C">
        <w:rPr>
          <w:rFonts w:eastAsia="Calibri" w:cs="Times New Roman"/>
          <w:bCs/>
          <w:kern w:val="0"/>
          <w:sz w:val="28"/>
          <w:szCs w:val="28"/>
          <w:lang w:eastAsia="en-US" w:bidi="ar-SA"/>
        </w:rPr>
        <w:t>ФОРМА</w:t>
      </w:r>
      <w:r w:rsidR="00804B93" w:rsidRPr="00574E1C">
        <w:rPr>
          <w:rFonts w:eastAsia="Calibri" w:cs="Times New Roman"/>
          <w:bCs/>
          <w:kern w:val="0"/>
          <w:sz w:val="28"/>
          <w:szCs w:val="28"/>
          <w:lang w:eastAsia="en-US" w:bidi="ar-SA"/>
        </w:rPr>
        <w:t> </w:t>
      </w:r>
    </w:p>
    <w:p w14:paraId="72C451C4" w14:textId="01AF6F4F" w:rsidR="00FB6DCD" w:rsidRPr="00574E1C" w:rsidRDefault="00FB6DCD" w:rsidP="00FB6DCD">
      <w:pPr>
        <w:widowControl/>
        <w:suppressAutoHyphens w:val="0"/>
        <w:autoSpaceDE w:val="0"/>
        <w:autoSpaceDN w:val="0"/>
        <w:adjustRightInd w:val="0"/>
        <w:jc w:val="center"/>
        <w:outlineLvl w:val="0"/>
        <w:rPr>
          <w:rFonts w:eastAsia="Calibri" w:cs="Times New Roman"/>
          <w:bCs/>
          <w:kern w:val="0"/>
          <w:sz w:val="28"/>
          <w:szCs w:val="28"/>
          <w:lang w:eastAsia="en-US" w:bidi="ar-SA"/>
        </w:rPr>
      </w:pPr>
      <w:r>
        <w:rPr>
          <w:rFonts w:eastAsia="Calibri" w:cs="Times New Roman"/>
          <w:bCs/>
          <w:kern w:val="0"/>
          <w:sz w:val="28"/>
          <w:szCs w:val="28"/>
          <w:lang w:eastAsia="en-US" w:bidi="ar-SA"/>
        </w:rPr>
        <w:t>специального</w:t>
      </w:r>
      <w:r w:rsidRPr="00574E1C">
        <w:rPr>
          <w:rFonts w:eastAsia="Calibri" w:cs="Times New Roman"/>
          <w:bCs/>
          <w:kern w:val="0"/>
          <w:sz w:val="28"/>
          <w:szCs w:val="28"/>
          <w:lang w:eastAsia="en-US" w:bidi="ar-SA"/>
        </w:rPr>
        <w:t xml:space="preserve"> разрешени</w:t>
      </w:r>
      <w:r>
        <w:rPr>
          <w:rFonts w:eastAsia="Calibri" w:cs="Times New Roman"/>
          <w:bCs/>
          <w:kern w:val="0"/>
          <w:sz w:val="28"/>
          <w:szCs w:val="28"/>
          <w:lang w:eastAsia="en-US" w:bidi="ar-SA"/>
        </w:rPr>
        <w:t xml:space="preserve">я </w:t>
      </w:r>
      <w:r w:rsidRPr="00574E1C">
        <w:rPr>
          <w:rFonts w:eastAsia="Calibri" w:cs="Times New Roman"/>
          <w:bCs/>
          <w:kern w:val="0"/>
          <w:sz w:val="28"/>
          <w:szCs w:val="28"/>
          <w:lang w:eastAsia="en-US" w:bidi="ar-SA"/>
        </w:rPr>
        <w:t>на движение по автомобильным дорогам тяжеловесного и (или) крупногабаритного транспортного средства</w:t>
      </w:r>
    </w:p>
    <w:p w14:paraId="5F4C6CE3" w14:textId="11FA173C" w:rsidR="00FB6DCD" w:rsidRDefault="00FB6DCD" w:rsidP="00F760C2">
      <w:pPr>
        <w:widowControl/>
        <w:suppressAutoHyphens w:val="0"/>
        <w:autoSpaceDE w:val="0"/>
        <w:autoSpaceDN w:val="0"/>
        <w:adjustRightInd w:val="0"/>
        <w:jc w:val="center"/>
        <w:outlineLvl w:val="0"/>
        <w:rPr>
          <w:rFonts w:eastAsia="Calibri" w:cs="Times New Roman"/>
          <w:bCs/>
          <w:kern w:val="0"/>
          <w:sz w:val="28"/>
          <w:szCs w:val="28"/>
          <w:lang w:eastAsia="en-US" w:bidi="ar-SA"/>
        </w:rPr>
      </w:pPr>
    </w:p>
    <w:p w14:paraId="425A194F" w14:textId="1589D49A" w:rsidR="00FB6DCD" w:rsidRDefault="00FB6DCD" w:rsidP="00F760C2">
      <w:pPr>
        <w:widowControl/>
        <w:suppressAutoHyphens w:val="0"/>
        <w:autoSpaceDE w:val="0"/>
        <w:autoSpaceDN w:val="0"/>
        <w:adjustRightInd w:val="0"/>
        <w:jc w:val="center"/>
        <w:outlineLvl w:val="0"/>
        <w:rPr>
          <w:rFonts w:eastAsia="Calibri" w:cs="Times New Roman"/>
          <w:bCs/>
          <w:kern w:val="0"/>
          <w:sz w:val="28"/>
          <w:szCs w:val="28"/>
          <w:lang w:eastAsia="en-US" w:bidi="ar-SA"/>
        </w:rPr>
      </w:pPr>
    </w:p>
    <w:p w14:paraId="517F7F2C" w14:textId="77777777" w:rsidR="00A43ED8" w:rsidRPr="00574E1C" w:rsidRDefault="00574E1C" w:rsidP="00F760C2">
      <w:pPr>
        <w:widowControl/>
        <w:suppressAutoHyphens w:val="0"/>
        <w:autoSpaceDE w:val="0"/>
        <w:autoSpaceDN w:val="0"/>
        <w:adjustRightInd w:val="0"/>
        <w:jc w:val="center"/>
        <w:outlineLvl w:val="0"/>
        <w:rPr>
          <w:rFonts w:eastAsia="Calibri" w:cs="Times New Roman"/>
          <w:bCs/>
          <w:kern w:val="0"/>
          <w:sz w:val="28"/>
          <w:szCs w:val="28"/>
          <w:lang w:eastAsia="en-US" w:bidi="ar-SA"/>
        </w:rPr>
      </w:pPr>
      <w:r>
        <w:rPr>
          <w:rFonts w:eastAsia="Calibri" w:cs="Times New Roman"/>
          <w:bCs/>
          <w:kern w:val="0"/>
          <w:sz w:val="28"/>
          <w:szCs w:val="28"/>
          <w:lang w:eastAsia="en-US" w:bidi="ar-SA"/>
        </w:rPr>
        <w:t>СПЕЦИАЛЬНОГО</w:t>
      </w:r>
      <w:r w:rsidR="00A43ED8" w:rsidRPr="00574E1C">
        <w:rPr>
          <w:rFonts w:eastAsia="Calibri" w:cs="Times New Roman"/>
          <w:bCs/>
          <w:kern w:val="0"/>
          <w:sz w:val="28"/>
          <w:szCs w:val="28"/>
          <w:lang w:eastAsia="en-US" w:bidi="ar-SA"/>
        </w:rPr>
        <w:t xml:space="preserve"> РАЗРЕШЕНИЕ</w:t>
      </w:r>
      <w:r>
        <w:rPr>
          <w:rFonts w:eastAsia="Calibri" w:cs="Times New Roman"/>
          <w:bCs/>
          <w:kern w:val="0"/>
          <w:sz w:val="28"/>
          <w:szCs w:val="28"/>
          <w:lang w:eastAsia="en-US" w:bidi="ar-SA"/>
        </w:rPr>
        <w:t xml:space="preserve"> №</w:t>
      </w:r>
      <w:r w:rsidR="00A43ED8" w:rsidRPr="00574E1C">
        <w:rPr>
          <w:rFonts w:eastAsia="Calibri" w:cs="Times New Roman"/>
          <w:bCs/>
          <w:kern w:val="0"/>
          <w:sz w:val="28"/>
          <w:szCs w:val="28"/>
          <w:lang w:eastAsia="en-US" w:bidi="ar-SA"/>
        </w:rPr>
        <w:t xml:space="preserve"> ______</w:t>
      </w:r>
      <w:r w:rsidR="00A43ED8" w:rsidRPr="00574E1C">
        <w:rPr>
          <w:rFonts w:eastAsia="Calibri" w:cs="Times New Roman"/>
          <w:bCs/>
          <w:kern w:val="0"/>
          <w:sz w:val="28"/>
          <w:szCs w:val="28"/>
          <w:lang w:eastAsia="en-US" w:bidi="ar-SA"/>
        </w:rPr>
        <w:br/>
        <w:t>на движение по автомобильным дорогам тяжеловесного и (или) крупногабаритного транспортного средства</w:t>
      </w:r>
    </w:p>
    <w:p w14:paraId="233EA922" w14:textId="77777777" w:rsidR="00A43ED8" w:rsidRDefault="00A43ED8" w:rsidP="008F263B">
      <w:pPr>
        <w:widowControl/>
        <w:suppressAutoHyphens w:val="0"/>
        <w:autoSpaceDE w:val="0"/>
        <w:autoSpaceDN w:val="0"/>
        <w:adjustRightInd w:val="0"/>
        <w:outlineLvl w:val="0"/>
        <w:rPr>
          <w:rFonts w:eastAsia="Calibri" w:cs="Times New Roman"/>
          <w:bCs/>
          <w:kern w:val="0"/>
          <w:sz w:val="28"/>
          <w:szCs w:val="28"/>
          <w:lang w:eastAsia="en-US" w:bidi="ar-SA"/>
        </w:rPr>
      </w:pPr>
    </w:p>
    <w:p w14:paraId="35EB3147" w14:textId="77777777" w:rsidR="00A43ED8" w:rsidRPr="00621D0A" w:rsidRDefault="00A43ED8" w:rsidP="008F263B">
      <w:pPr>
        <w:widowControl/>
        <w:suppressAutoHyphens w:val="0"/>
        <w:autoSpaceDE w:val="0"/>
        <w:autoSpaceDN w:val="0"/>
        <w:adjustRightInd w:val="0"/>
        <w:outlineLvl w:val="0"/>
        <w:rPr>
          <w:rFonts w:eastAsia="Calibri" w:cs="Times New Roman"/>
          <w:bCs/>
          <w:kern w:val="0"/>
          <w:sz w:val="28"/>
          <w:szCs w:val="28"/>
          <w:lang w:eastAsia="en-US" w:bidi="ar-SA"/>
        </w:rPr>
      </w:pPr>
    </w:p>
    <w:tbl>
      <w:tblPr>
        <w:tblW w:w="9990" w:type="dxa"/>
        <w:tblInd w:w="-559" w:type="dxa"/>
        <w:shd w:val="clear" w:color="auto" w:fill="FFFFFF"/>
        <w:tblCellMar>
          <w:left w:w="0" w:type="dxa"/>
          <w:right w:w="0" w:type="dxa"/>
        </w:tblCellMar>
        <w:tblLook w:val="04A0" w:firstRow="1" w:lastRow="0" w:firstColumn="1" w:lastColumn="0" w:noHBand="0" w:noVBand="1"/>
      </w:tblPr>
      <w:tblGrid>
        <w:gridCol w:w="2827"/>
        <w:gridCol w:w="542"/>
        <w:gridCol w:w="1174"/>
        <w:gridCol w:w="271"/>
        <w:gridCol w:w="271"/>
        <w:gridCol w:w="316"/>
        <w:gridCol w:w="1580"/>
        <w:gridCol w:w="858"/>
        <w:gridCol w:w="75"/>
        <w:gridCol w:w="527"/>
        <w:gridCol w:w="316"/>
        <w:gridCol w:w="812"/>
        <w:gridCol w:w="421"/>
      </w:tblGrid>
      <w:tr w:rsidR="00621D0A" w:rsidRPr="003A21A0" w14:paraId="6470B0F5" w14:textId="77777777" w:rsidTr="00567D5F">
        <w:tc>
          <w:tcPr>
            <w:tcW w:w="5401"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14:paraId="1ACE45EA"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Вид перевозки (межрегиональная, местная)</w:t>
            </w:r>
          </w:p>
        </w:tc>
        <w:tc>
          <w:tcPr>
            <w:tcW w:w="4589" w:type="dxa"/>
            <w:gridSpan w:val="7"/>
            <w:tcBorders>
              <w:top w:val="single" w:sz="6" w:space="0" w:color="000000"/>
              <w:bottom w:val="single" w:sz="6" w:space="0" w:color="000000"/>
              <w:right w:val="single" w:sz="6" w:space="0" w:color="000000"/>
            </w:tcBorders>
            <w:shd w:val="clear" w:color="auto" w:fill="FFFFFF"/>
            <w:hideMark/>
          </w:tcPr>
          <w:p w14:paraId="765CE2AB"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14A461A9" w14:textId="77777777" w:rsidTr="00567D5F">
        <w:tc>
          <w:tcPr>
            <w:tcW w:w="5401" w:type="dxa"/>
            <w:gridSpan w:val="6"/>
            <w:tcBorders>
              <w:left w:val="single" w:sz="6" w:space="0" w:color="000000"/>
              <w:bottom w:val="single" w:sz="6" w:space="0" w:color="000000"/>
              <w:right w:val="single" w:sz="6" w:space="0" w:color="000000"/>
            </w:tcBorders>
            <w:shd w:val="clear" w:color="auto" w:fill="FFFFFF"/>
            <w:hideMark/>
          </w:tcPr>
          <w:p w14:paraId="52418424"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Год</w:t>
            </w:r>
          </w:p>
        </w:tc>
        <w:tc>
          <w:tcPr>
            <w:tcW w:w="4589" w:type="dxa"/>
            <w:gridSpan w:val="7"/>
            <w:tcBorders>
              <w:bottom w:val="single" w:sz="6" w:space="0" w:color="000000"/>
              <w:right w:val="single" w:sz="6" w:space="0" w:color="000000"/>
            </w:tcBorders>
            <w:shd w:val="clear" w:color="auto" w:fill="FFFFFF"/>
            <w:hideMark/>
          </w:tcPr>
          <w:p w14:paraId="36772A73"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303F5966" w14:textId="77777777" w:rsidTr="00567D5F">
        <w:tc>
          <w:tcPr>
            <w:tcW w:w="4543" w:type="dxa"/>
            <w:gridSpan w:val="3"/>
            <w:tcBorders>
              <w:left w:val="single" w:sz="6" w:space="0" w:color="000000"/>
              <w:bottom w:val="single" w:sz="6" w:space="0" w:color="000000"/>
              <w:right w:val="single" w:sz="6" w:space="0" w:color="000000"/>
            </w:tcBorders>
            <w:shd w:val="clear" w:color="auto" w:fill="FFFFFF"/>
            <w:hideMark/>
          </w:tcPr>
          <w:p w14:paraId="014348BF"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Разрешено выполнить</w:t>
            </w:r>
          </w:p>
        </w:tc>
        <w:tc>
          <w:tcPr>
            <w:tcW w:w="3296" w:type="dxa"/>
            <w:gridSpan w:val="5"/>
            <w:tcBorders>
              <w:bottom w:val="single" w:sz="6" w:space="0" w:color="000000"/>
              <w:right w:val="single" w:sz="6" w:space="0" w:color="000000"/>
            </w:tcBorders>
            <w:shd w:val="clear" w:color="auto" w:fill="FFFFFF"/>
            <w:hideMark/>
          </w:tcPr>
          <w:p w14:paraId="0D4A6B48"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поездок в период с</w:t>
            </w:r>
          </w:p>
        </w:tc>
        <w:tc>
          <w:tcPr>
            <w:tcW w:w="918" w:type="dxa"/>
            <w:gridSpan w:val="3"/>
            <w:tcBorders>
              <w:bottom w:val="single" w:sz="6" w:space="0" w:color="000000"/>
              <w:right w:val="single" w:sz="6" w:space="0" w:color="000000"/>
            </w:tcBorders>
            <w:shd w:val="clear" w:color="auto" w:fill="FFFFFF"/>
            <w:hideMark/>
          </w:tcPr>
          <w:p w14:paraId="7B025CDB"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c>
          <w:tcPr>
            <w:tcW w:w="812" w:type="dxa"/>
            <w:tcBorders>
              <w:bottom w:val="single" w:sz="6" w:space="0" w:color="000000"/>
              <w:right w:val="single" w:sz="6" w:space="0" w:color="000000"/>
            </w:tcBorders>
            <w:shd w:val="clear" w:color="auto" w:fill="FFFFFF"/>
            <w:hideMark/>
          </w:tcPr>
          <w:p w14:paraId="24B12FA4"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по</w:t>
            </w:r>
          </w:p>
        </w:tc>
        <w:tc>
          <w:tcPr>
            <w:tcW w:w="421" w:type="dxa"/>
            <w:tcBorders>
              <w:bottom w:val="single" w:sz="6" w:space="0" w:color="000000"/>
              <w:right w:val="single" w:sz="6" w:space="0" w:color="000000"/>
            </w:tcBorders>
            <w:shd w:val="clear" w:color="auto" w:fill="FFFFFF"/>
            <w:hideMark/>
          </w:tcPr>
          <w:p w14:paraId="3C7D5C01"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2A451326" w14:textId="77777777" w:rsidTr="00567D5F">
        <w:tc>
          <w:tcPr>
            <w:tcW w:w="9990" w:type="dxa"/>
            <w:gridSpan w:val="13"/>
            <w:tcBorders>
              <w:left w:val="single" w:sz="6" w:space="0" w:color="000000"/>
              <w:bottom w:val="single" w:sz="6" w:space="0" w:color="000000"/>
              <w:right w:val="single" w:sz="6" w:space="0" w:color="000000"/>
            </w:tcBorders>
            <w:shd w:val="clear" w:color="auto" w:fill="FFFFFF"/>
            <w:hideMark/>
          </w:tcPr>
          <w:p w14:paraId="09555907"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По маршруту</w:t>
            </w:r>
          </w:p>
        </w:tc>
      </w:tr>
      <w:tr w:rsidR="00621D0A" w:rsidRPr="003A21A0" w14:paraId="09716789" w14:textId="77777777" w:rsidTr="00567D5F">
        <w:trPr>
          <w:trHeight w:val="402"/>
        </w:trPr>
        <w:tc>
          <w:tcPr>
            <w:tcW w:w="9990" w:type="dxa"/>
            <w:gridSpan w:val="13"/>
            <w:tcBorders>
              <w:left w:val="single" w:sz="6" w:space="0" w:color="000000"/>
              <w:bottom w:val="single" w:sz="6" w:space="0" w:color="000000"/>
              <w:right w:val="single" w:sz="6" w:space="0" w:color="000000"/>
            </w:tcBorders>
            <w:shd w:val="clear" w:color="auto" w:fill="FFFFFF"/>
            <w:hideMark/>
          </w:tcPr>
          <w:p w14:paraId="36FC55B9"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639A728E" w14:textId="77777777" w:rsidTr="00567D5F">
        <w:tc>
          <w:tcPr>
            <w:tcW w:w="9990" w:type="dxa"/>
            <w:gridSpan w:val="13"/>
            <w:tcBorders>
              <w:left w:val="single" w:sz="6" w:space="0" w:color="000000"/>
              <w:bottom w:val="single" w:sz="6" w:space="0" w:color="000000"/>
              <w:right w:val="single" w:sz="6" w:space="0" w:color="000000"/>
            </w:tcBorders>
            <w:shd w:val="clear" w:color="auto" w:fill="FFFFFF"/>
            <w:hideMark/>
          </w:tcPr>
          <w:p w14:paraId="5E9DB7A1"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
        </w:tc>
      </w:tr>
      <w:tr w:rsidR="00621D0A" w:rsidRPr="003A21A0" w14:paraId="503861DF" w14:textId="77777777" w:rsidTr="00567D5F">
        <w:tc>
          <w:tcPr>
            <w:tcW w:w="9990" w:type="dxa"/>
            <w:gridSpan w:val="13"/>
            <w:tcBorders>
              <w:left w:val="single" w:sz="6" w:space="0" w:color="000000"/>
              <w:bottom w:val="single" w:sz="6" w:space="0" w:color="000000"/>
              <w:right w:val="single" w:sz="6" w:space="0" w:color="000000"/>
            </w:tcBorders>
            <w:shd w:val="clear" w:color="auto" w:fill="FFFFFF"/>
            <w:hideMark/>
          </w:tcPr>
          <w:p w14:paraId="37298DF9"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55E3C39F" w14:textId="77777777" w:rsidTr="00567D5F">
        <w:tc>
          <w:tcPr>
            <w:tcW w:w="9990" w:type="dxa"/>
            <w:gridSpan w:val="13"/>
            <w:tcBorders>
              <w:left w:val="single" w:sz="6" w:space="0" w:color="000000"/>
              <w:bottom w:val="single" w:sz="6" w:space="0" w:color="000000"/>
              <w:right w:val="single" w:sz="6" w:space="0" w:color="000000"/>
            </w:tcBorders>
            <w:shd w:val="clear" w:color="auto" w:fill="FFFFFF"/>
            <w:hideMark/>
          </w:tcPr>
          <w:p w14:paraId="1E0F8EBE"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Наименование - для юридических лиц, фамилия, имя, отчество (при наличии) - для физических лиц и индивидуальных предпринимателей, адрес и телефон владельца транспортного средства</w:t>
            </w:r>
          </w:p>
        </w:tc>
      </w:tr>
      <w:tr w:rsidR="00621D0A" w:rsidRPr="003A21A0" w14:paraId="7FE0F7BB" w14:textId="77777777" w:rsidTr="00567D5F">
        <w:tc>
          <w:tcPr>
            <w:tcW w:w="9990" w:type="dxa"/>
            <w:gridSpan w:val="13"/>
            <w:tcBorders>
              <w:left w:val="single" w:sz="6" w:space="0" w:color="000000"/>
              <w:bottom w:val="single" w:sz="6" w:space="0" w:color="000000"/>
              <w:right w:val="single" w:sz="6" w:space="0" w:color="000000"/>
            </w:tcBorders>
            <w:shd w:val="clear" w:color="auto" w:fill="FFFFFF"/>
            <w:hideMark/>
          </w:tcPr>
          <w:p w14:paraId="1DD4983C"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55F437CF" w14:textId="77777777" w:rsidTr="00567D5F">
        <w:tc>
          <w:tcPr>
            <w:tcW w:w="9990" w:type="dxa"/>
            <w:gridSpan w:val="13"/>
            <w:tcBorders>
              <w:left w:val="single" w:sz="6" w:space="0" w:color="000000"/>
              <w:bottom w:val="single" w:sz="6" w:space="0" w:color="000000"/>
              <w:right w:val="single" w:sz="6" w:space="0" w:color="000000"/>
            </w:tcBorders>
            <w:shd w:val="clear" w:color="auto" w:fill="FFFFFF"/>
            <w:hideMark/>
          </w:tcPr>
          <w:p w14:paraId="748CBB24"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Характеристика груза (при наличии груза) (полное наименование, марка, модель, габариты, масса)</w:t>
            </w:r>
          </w:p>
        </w:tc>
      </w:tr>
      <w:tr w:rsidR="00621D0A" w:rsidRPr="003A21A0" w14:paraId="4E1992D3" w14:textId="77777777" w:rsidTr="00567D5F">
        <w:tc>
          <w:tcPr>
            <w:tcW w:w="9990" w:type="dxa"/>
            <w:gridSpan w:val="13"/>
            <w:tcBorders>
              <w:left w:val="single" w:sz="6" w:space="0" w:color="000000"/>
              <w:bottom w:val="single" w:sz="6" w:space="0" w:color="000000"/>
              <w:right w:val="single" w:sz="6" w:space="0" w:color="000000"/>
            </w:tcBorders>
            <w:shd w:val="clear" w:color="auto" w:fill="FFFFFF"/>
            <w:hideMark/>
          </w:tcPr>
          <w:p w14:paraId="150DD10D"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3442B577" w14:textId="77777777" w:rsidTr="00567D5F">
        <w:tc>
          <w:tcPr>
            <w:tcW w:w="9990" w:type="dxa"/>
            <w:gridSpan w:val="13"/>
            <w:tcBorders>
              <w:left w:val="single" w:sz="6" w:space="0" w:color="000000"/>
              <w:bottom w:val="single" w:sz="6" w:space="0" w:color="000000"/>
              <w:right w:val="single" w:sz="6" w:space="0" w:color="000000"/>
            </w:tcBorders>
            <w:shd w:val="clear" w:color="auto" w:fill="FFFFFF"/>
            <w:hideMark/>
          </w:tcPr>
          <w:p w14:paraId="46227DD9"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Параметры транспортного средства (автопоезда)</w:t>
            </w:r>
          </w:p>
        </w:tc>
      </w:tr>
      <w:tr w:rsidR="00621D0A" w:rsidRPr="003A21A0" w14:paraId="503470C1" w14:textId="77777777" w:rsidTr="00567D5F">
        <w:tc>
          <w:tcPr>
            <w:tcW w:w="2827" w:type="dxa"/>
            <w:vMerge w:val="restart"/>
            <w:tcBorders>
              <w:left w:val="single" w:sz="6" w:space="0" w:color="000000"/>
              <w:bottom w:val="single" w:sz="6" w:space="0" w:color="000000"/>
              <w:right w:val="single" w:sz="6" w:space="0" w:color="000000"/>
            </w:tcBorders>
            <w:shd w:val="clear" w:color="auto" w:fill="FFFFFF"/>
            <w:hideMark/>
          </w:tcPr>
          <w:p w14:paraId="7E386294"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xml:space="preserve">Масса транспортного </w:t>
            </w:r>
            <w:r w:rsidRPr="003A21A0">
              <w:rPr>
                <w:rFonts w:eastAsia="Calibri" w:cs="Times New Roman"/>
                <w:bCs/>
                <w:kern w:val="0"/>
                <w:lang w:eastAsia="en-US" w:bidi="ar-SA"/>
              </w:rPr>
              <w:lastRenderedPageBreak/>
              <w:t>средства (автопоезда) без груза/с грузом (т)</w:t>
            </w:r>
          </w:p>
        </w:tc>
        <w:tc>
          <w:tcPr>
            <w:tcW w:w="2258" w:type="dxa"/>
            <w:gridSpan w:val="4"/>
            <w:vMerge w:val="restart"/>
            <w:tcBorders>
              <w:bottom w:val="single" w:sz="6" w:space="0" w:color="000000"/>
              <w:right w:val="single" w:sz="6" w:space="0" w:color="000000"/>
            </w:tcBorders>
            <w:shd w:val="clear" w:color="auto" w:fill="FFFFFF"/>
            <w:hideMark/>
          </w:tcPr>
          <w:p w14:paraId="542ACB7D"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lastRenderedPageBreak/>
              <w:t> </w:t>
            </w:r>
          </w:p>
        </w:tc>
        <w:tc>
          <w:tcPr>
            <w:tcW w:w="2754" w:type="dxa"/>
            <w:gridSpan w:val="3"/>
            <w:tcBorders>
              <w:bottom w:val="single" w:sz="6" w:space="0" w:color="000000"/>
              <w:right w:val="single" w:sz="6" w:space="0" w:color="000000"/>
            </w:tcBorders>
            <w:shd w:val="clear" w:color="auto" w:fill="FFFFFF"/>
            <w:hideMark/>
          </w:tcPr>
          <w:p w14:paraId="08CD60D7"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Масса тягача (т)</w:t>
            </w:r>
          </w:p>
        </w:tc>
        <w:tc>
          <w:tcPr>
            <w:tcW w:w="2151" w:type="dxa"/>
            <w:gridSpan w:val="5"/>
            <w:tcBorders>
              <w:bottom w:val="single" w:sz="6" w:space="0" w:color="000000"/>
              <w:right w:val="single" w:sz="6" w:space="0" w:color="000000"/>
            </w:tcBorders>
            <w:shd w:val="clear" w:color="auto" w:fill="FFFFFF"/>
            <w:hideMark/>
          </w:tcPr>
          <w:p w14:paraId="4A08D732" w14:textId="77777777" w:rsidR="00621D0A" w:rsidRPr="003A21A0" w:rsidRDefault="00621D0A"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xml:space="preserve">Масса прицепа </w:t>
            </w:r>
            <w:r w:rsidRPr="003A21A0">
              <w:rPr>
                <w:rFonts w:eastAsia="Calibri" w:cs="Times New Roman"/>
                <w:bCs/>
                <w:kern w:val="0"/>
                <w:lang w:eastAsia="en-US" w:bidi="ar-SA"/>
              </w:rPr>
              <w:lastRenderedPageBreak/>
              <w:t>(полуприцепа) (т)</w:t>
            </w:r>
          </w:p>
        </w:tc>
      </w:tr>
      <w:tr w:rsidR="00621D0A" w:rsidRPr="003A21A0" w14:paraId="1217117B" w14:textId="77777777" w:rsidTr="00567D5F">
        <w:tc>
          <w:tcPr>
            <w:tcW w:w="0" w:type="auto"/>
            <w:vMerge/>
            <w:tcBorders>
              <w:left w:val="single" w:sz="6" w:space="0" w:color="000000"/>
              <w:bottom w:val="single" w:sz="6" w:space="0" w:color="000000"/>
              <w:right w:val="single" w:sz="6" w:space="0" w:color="000000"/>
            </w:tcBorders>
            <w:shd w:val="clear" w:color="auto" w:fill="FFFFFF"/>
            <w:vAlign w:val="center"/>
            <w:hideMark/>
          </w:tcPr>
          <w:p w14:paraId="06D682EB"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p>
        </w:tc>
        <w:tc>
          <w:tcPr>
            <w:tcW w:w="0" w:type="auto"/>
            <w:gridSpan w:val="4"/>
            <w:vMerge/>
            <w:tcBorders>
              <w:bottom w:val="single" w:sz="6" w:space="0" w:color="000000"/>
              <w:right w:val="single" w:sz="6" w:space="0" w:color="000000"/>
            </w:tcBorders>
            <w:shd w:val="clear" w:color="auto" w:fill="FFFFFF"/>
            <w:vAlign w:val="center"/>
            <w:hideMark/>
          </w:tcPr>
          <w:p w14:paraId="6E692CF0"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p>
        </w:tc>
        <w:tc>
          <w:tcPr>
            <w:tcW w:w="2754" w:type="dxa"/>
            <w:gridSpan w:val="3"/>
            <w:tcBorders>
              <w:bottom w:val="single" w:sz="6" w:space="0" w:color="000000"/>
              <w:right w:val="single" w:sz="6" w:space="0" w:color="000000"/>
            </w:tcBorders>
            <w:shd w:val="clear" w:color="auto" w:fill="FFFFFF"/>
            <w:hideMark/>
          </w:tcPr>
          <w:p w14:paraId="53EDDC89"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c>
          <w:tcPr>
            <w:tcW w:w="2151" w:type="dxa"/>
            <w:gridSpan w:val="5"/>
            <w:tcBorders>
              <w:bottom w:val="single" w:sz="6" w:space="0" w:color="000000"/>
              <w:right w:val="single" w:sz="6" w:space="0" w:color="000000"/>
            </w:tcBorders>
            <w:shd w:val="clear" w:color="auto" w:fill="FFFFFF"/>
            <w:hideMark/>
          </w:tcPr>
          <w:p w14:paraId="67325C98"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6CC7B0DB" w14:textId="77777777" w:rsidTr="00567D5F">
        <w:tc>
          <w:tcPr>
            <w:tcW w:w="2827" w:type="dxa"/>
            <w:tcBorders>
              <w:left w:val="single" w:sz="6" w:space="0" w:color="000000"/>
              <w:bottom w:val="single" w:sz="6" w:space="0" w:color="000000"/>
              <w:right w:val="single" w:sz="6" w:space="0" w:color="000000"/>
            </w:tcBorders>
            <w:shd w:val="clear" w:color="auto" w:fill="FFFFFF"/>
            <w:hideMark/>
          </w:tcPr>
          <w:p w14:paraId="1A06627E"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Расстояния между осями (м)</w:t>
            </w:r>
          </w:p>
        </w:tc>
        <w:tc>
          <w:tcPr>
            <w:tcW w:w="7163" w:type="dxa"/>
            <w:gridSpan w:val="12"/>
            <w:tcBorders>
              <w:bottom w:val="single" w:sz="6" w:space="0" w:color="000000"/>
              <w:right w:val="single" w:sz="6" w:space="0" w:color="000000"/>
            </w:tcBorders>
            <w:shd w:val="clear" w:color="auto" w:fill="FFFFFF"/>
            <w:hideMark/>
          </w:tcPr>
          <w:p w14:paraId="01FD4834"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48B81FFE" w14:textId="77777777" w:rsidTr="00567D5F">
        <w:tc>
          <w:tcPr>
            <w:tcW w:w="2827" w:type="dxa"/>
            <w:tcBorders>
              <w:left w:val="single" w:sz="6" w:space="0" w:color="000000"/>
              <w:bottom w:val="single" w:sz="6" w:space="0" w:color="000000"/>
              <w:right w:val="single" w:sz="6" w:space="0" w:color="000000"/>
            </w:tcBorders>
            <w:shd w:val="clear" w:color="auto" w:fill="FFFFFF"/>
            <w:hideMark/>
          </w:tcPr>
          <w:p w14:paraId="43D8A3B8"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Нагрузки на оси (т)</w:t>
            </w:r>
          </w:p>
        </w:tc>
        <w:tc>
          <w:tcPr>
            <w:tcW w:w="7163" w:type="dxa"/>
            <w:gridSpan w:val="12"/>
            <w:tcBorders>
              <w:bottom w:val="single" w:sz="6" w:space="0" w:color="000000"/>
              <w:right w:val="single" w:sz="6" w:space="0" w:color="000000"/>
            </w:tcBorders>
            <w:shd w:val="clear" w:color="auto" w:fill="FFFFFF"/>
            <w:hideMark/>
          </w:tcPr>
          <w:p w14:paraId="690D9272"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6C6C90CF" w14:textId="77777777" w:rsidTr="00567D5F">
        <w:tc>
          <w:tcPr>
            <w:tcW w:w="4814" w:type="dxa"/>
            <w:gridSpan w:val="4"/>
            <w:tcBorders>
              <w:left w:val="single" w:sz="6" w:space="0" w:color="000000"/>
              <w:bottom w:val="single" w:sz="6" w:space="0" w:color="000000"/>
              <w:right w:val="single" w:sz="6" w:space="0" w:color="000000"/>
            </w:tcBorders>
            <w:shd w:val="clear" w:color="auto" w:fill="FFFFFF"/>
            <w:hideMark/>
          </w:tcPr>
          <w:p w14:paraId="5AB0216C"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Габариты транспортного средства (автопоезда):</w:t>
            </w:r>
          </w:p>
        </w:tc>
        <w:tc>
          <w:tcPr>
            <w:tcW w:w="2167" w:type="dxa"/>
            <w:gridSpan w:val="3"/>
            <w:tcBorders>
              <w:bottom w:val="single" w:sz="6" w:space="0" w:color="000000"/>
              <w:right w:val="single" w:sz="6" w:space="0" w:color="000000"/>
            </w:tcBorders>
            <w:shd w:val="clear" w:color="auto" w:fill="FFFFFF"/>
            <w:hideMark/>
          </w:tcPr>
          <w:p w14:paraId="31FF1762"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Длина (м)</w:t>
            </w:r>
          </w:p>
        </w:tc>
        <w:tc>
          <w:tcPr>
            <w:tcW w:w="1460" w:type="dxa"/>
            <w:gridSpan w:val="3"/>
            <w:tcBorders>
              <w:bottom w:val="single" w:sz="6" w:space="0" w:color="000000"/>
              <w:right w:val="single" w:sz="6" w:space="0" w:color="000000"/>
            </w:tcBorders>
            <w:shd w:val="clear" w:color="auto" w:fill="FFFFFF"/>
            <w:hideMark/>
          </w:tcPr>
          <w:p w14:paraId="2230DAB4"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Ширина (м)</w:t>
            </w:r>
          </w:p>
        </w:tc>
        <w:tc>
          <w:tcPr>
            <w:tcW w:w="1549" w:type="dxa"/>
            <w:gridSpan w:val="3"/>
            <w:tcBorders>
              <w:bottom w:val="single" w:sz="6" w:space="0" w:color="000000"/>
              <w:right w:val="single" w:sz="6" w:space="0" w:color="000000"/>
            </w:tcBorders>
            <w:shd w:val="clear" w:color="auto" w:fill="FFFFFF"/>
            <w:hideMark/>
          </w:tcPr>
          <w:p w14:paraId="4742E589"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Высота (м)</w:t>
            </w:r>
          </w:p>
        </w:tc>
      </w:tr>
      <w:tr w:rsidR="00621D0A" w:rsidRPr="003A21A0" w14:paraId="1E483386" w14:textId="77777777" w:rsidTr="00567D5F">
        <w:tc>
          <w:tcPr>
            <w:tcW w:w="7914" w:type="dxa"/>
            <w:gridSpan w:val="9"/>
            <w:tcBorders>
              <w:left w:val="single" w:sz="6" w:space="0" w:color="000000"/>
              <w:bottom w:val="single" w:sz="6" w:space="0" w:color="000000"/>
              <w:right w:val="single" w:sz="6" w:space="0" w:color="000000"/>
            </w:tcBorders>
            <w:shd w:val="clear" w:color="auto" w:fill="FFFFFF"/>
            <w:hideMark/>
          </w:tcPr>
          <w:p w14:paraId="1BFC3F73"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Разрешение выдано (наименование уполномоченного органа)</w:t>
            </w:r>
          </w:p>
        </w:tc>
        <w:tc>
          <w:tcPr>
            <w:tcW w:w="2076" w:type="dxa"/>
            <w:gridSpan w:val="4"/>
            <w:tcBorders>
              <w:bottom w:val="single" w:sz="6" w:space="0" w:color="000000"/>
              <w:right w:val="single" w:sz="6" w:space="0" w:color="000000"/>
            </w:tcBorders>
            <w:shd w:val="clear" w:color="auto" w:fill="FFFFFF"/>
            <w:hideMark/>
          </w:tcPr>
          <w:p w14:paraId="371AE822"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78949A13" w14:textId="77777777" w:rsidTr="00567D5F">
        <w:tc>
          <w:tcPr>
            <w:tcW w:w="9990" w:type="dxa"/>
            <w:gridSpan w:val="13"/>
            <w:tcBorders>
              <w:left w:val="single" w:sz="6" w:space="0" w:color="000000"/>
              <w:bottom w:val="single" w:sz="6" w:space="0" w:color="000000"/>
              <w:right w:val="single" w:sz="6" w:space="0" w:color="000000"/>
            </w:tcBorders>
            <w:shd w:val="clear" w:color="auto" w:fill="FFFFFF"/>
            <w:hideMark/>
          </w:tcPr>
          <w:p w14:paraId="52ED66FB"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3BB0030C" w14:textId="77777777" w:rsidTr="00567D5F">
        <w:tc>
          <w:tcPr>
            <w:tcW w:w="3369" w:type="dxa"/>
            <w:gridSpan w:val="2"/>
            <w:tcBorders>
              <w:left w:val="single" w:sz="6" w:space="0" w:color="000000"/>
              <w:bottom w:val="single" w:sz="6" w:space="0" w:color="000000"/>
              <w:right w:val="single" w:sz="6" w:space="0" w:color="000000"/>
            </w:tcBorders>
            <w:shd w:val="clear" w:color="auto" w:fill="FFFFFF"/>
            <w:hideMark/>
          </w:tcPr>
          <w:p w14:paraId="77E7C482"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c>
          <w:tcPr>
            <w:tcW w:w="3612" w:type="dxa"/>
            <w:gridSpan w:val="5"/>
            <w:tcBorders>
              <w:bottom w:val="single" w:sz="6" w:space="0" w:color="000000"/>
              <w:right w:val="single" w:sz="6" w:space="0" w:color="000000"/>
            </w:tcBorders>
            <w:shd w:val="clear" w:color="auto" w:fill="FFFFFF"/>
            <w:hideMark/>
          </w:tcPr>
          <w:p w14:paraId="116AA7F0"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c>
          <w:tcPr>
            <w:tcW w:w="3009" w:type="dxa"/>
            <w:gridSpan w:val="6"/>
            <w:tcBorders>
              <w:bottom w:val="single" w:sz="6" w:space="0" w:color="000000"/>
              <w:right w:val="single" w:sz="6" w:space="0" w:color="000000"/>
            </w:tcBorders>
            <w:shd w:val="clear" w:color="auto" w:fill="FFFFFF"/>
            <w:hideMark/>
          </w:tcPr>
          <w:p w14:paraId="43B96DA4"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 </w:t>
            </w:r>
          </w:p>
        </w:tc>
      </w:tr>
      <w:tr w:rsidR="00621D0A" w:rsidRPr="003A21A0" w14:paraId="0E38BD74" w14:textId="77777777" w:rsidTr="00567D5F">
        <w:tc>
          <w:tcPr>
            <w:tcW w:w="3369" w:type="dxa"/>
            <w:gridSpan w:val="2"/>
            <w:tcBorders>
              <w:left w:val="single" w:sz="6" w:space="0" w:color="000000"/>
              <w:bottom w:val="single" w:sz="6" w:space="0" w:color="000000"/>
              <w:right w:val="single" w:sz="6" w:space="0" w:color="000000"/>
            </w:tcBorders>
            <w:shd w:val="clear" w:color="auto" w:fill="FFFFFF"/>
            <w:hideMark/>
          </w:tcPr>
          <w:p w14:paraId="6A71AE5C"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(должность)</w:t>
            </w:r>
          </w:p>
        </w:tc>
        <w:tc>
          <w:tcPr>
            <w:tcW w:w="3612" w:type="dxa"/>
            <w:gridSpan w:val="5"/>
            <w:tcBorders>
              <w:bottom w:val="single" w:sz="6" w:space="0" w:color="000000"/>
              <w:right w:val="single" w:sz="6" w:space="0" w:color="000000"/>
            </w:tcBorders>
            <w:shd w:val="clear" w:color="auto" w:fill="FFFFFF"/>
            <w:hideMark/>
          </w:tcPr>
          <w:p w14:paraId="263AF8CF"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(подпись)</w:t>
            </w:r>
          </w:p>
        </w:tc>
        <w:tc>
          <w:tcPr>
            <w:tcW w:w="3009" w:type="dxa"/>
            <w:gridSpan w:val="6"/>
            <w:tcBorders>
              <w:bottom w:val="single" w:sz="6" w:space="0" w:color="000000"/>
              <w:right w:val="single" w:sz="6" w:space="0" w:color="000000"/>
            </w:tcBorders>
            <w:shd w:val="clear" w:color="auto" w:fill="FFFFFF"/>
            <w:hideMark/>
          </w:tcPr>
          <w:p w14:paraId="3F67DA91"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(Фамилия, имя, отчество (при наличии)</w:t>
            </w:r>
          </w:p>
        </w:tc>
      </w:tr>
      <w:tr w:rsidR="00621D0A" w:rsidRPr="003A21A0" w14:paraId="7C2BD1BE" w14:textId="77777777" w:rsidTr="00567D5F">
        <w:tc>
          <w:tcPr>
            <w:tcW w:w="9990" w:type="dxa"/>
            <w:gridSpan w:val="13"/>
            <w:tcBorders>
              <w:left w:val="single" w:sz="6" w:space="0" w:color="000000"/>
              <w:bottom w:val="single" w:sz="6" w:space="0" w:color="000000"/>
              <w:right w:val="single" w:sz="6" w:space="0" w:color="000000"/>
            </w:tcBorders>
            <w:shd w:val="clear" w:color="auto" w:fill="FFFFFF"/>
            <w:hideMark/>
          </w:tcPr>
          <w:p w14:paraId="31C8B746" w14:textId="77777777" w:rsidR="00621D0A" w:rsidRPr="003A21A0" w:rsidRDefault="00621D0A" w:rsidP="00621D0A">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3A21A0">
              <w:rPr>
                <w:rFonts w:eastAsia="Calibri" w:cs="Times New Roman"/>
                <w:bCs/>
                <w:kern w:val="0"/>
                <w:lang w:eastAsia="en-US" w:bidi="ar-SA"/>
              </w:rPr>
              <w:t>"____"_________ 20___ г. М.П. (при наличии)</w:t>
            </w:r>
          </w:p>
        </w:tc>
      </w:tr>
    </w:tbl>
    <w:p w14:paraId="381A53A5" w14:textId="77777777" w:rsidR="00A43ED8" w:rsidRPr="00804B93" w:rsidRDefault="00A43ED8" w:rsidP="00A43ED8">
      <w:pPr>
        <w:widowControl/>
        <w:suppressAutoHyphens w:val="0"/>
        <w:autoSpaceDE w:val="0"/>
        <w:autoSpaceDN w:val="0"/>
        <w:adjustRightInd w:val="0"/>
        <w:spacing w:before="108" w:after="108"/>
        <w:outlineLvl w:val="0"/>
        <w:rPr>
          <w:rFonts w:eastAsia="Calibri" w:cs="Times New Roman"/>
          <w:bCs/>
          <w:kern w:val="0"/>
          <w:sz w:val="28"/>
          <w:szCs w:val="28"/>
          <w:lang w:eastAsia="en-US" w:bidi="ar-SA"/>
        </w:rPr>
      </w:pPr>
    </w:p>
    <w:tbl>
      <w:tblPr>
        <w:tblW w:w="9975" w:type="dxa"/>
        <w:tblInd w:w="-559" w:type="dxa"/>
        <w:shd w:val="clear" w:color="auto" w:fill="FFFFFF"/>
        <w:tblCellMar>
          <w:left w:w="0" w:type="dxa"/>
          <w:right w:w="0" w:type="dxa"/>
        </w:tblCellMar>
        <w:tblLook w:val="04A0" w:firstRow="1" w:lastRow="0" w:firstColumn="1" w:lastColumn="0" w:noHBand="0" w:noVBand="1"/>
      </w:tblPr>
      <w:tblGrid>
        <w:gridCol w:w="2799"/>
        <w:gridCol w:w="707"/>
        <w:gridCol w:w="692"/>
        <w:gridCol w:w="1640"/>
        <w:gridCol w:w="4137"/>
      </w:tblGrid>
      <w:tr w:rsidR="00804B93" w:rsidRPr="00FA52DD" w14:paraId="44B54256" w14:textId="77777777" w:rsidTr="00567D5F">
        <w:tc>
          <w:tcPr>
            <w:tcW w:w="2799" w:type="dxa"/>
            <w:tcBorders>
              <w:top w:val="single" w:sz="6" w:space="0" w:color="000000"/>
              <w:left w:val="single" w:sz="6" w:space="0" w:color="000000"/>
              <w:bottom w:val="single" w:sz="6" w:space="0" w:color="000000"/>
              <w:right w:val="single" w:sz="6" w:space="0" w:color="000000"/>
            </w:tcBorders>
            <w:shd w:val="clear" w:color="auto" w:fill="FFFFFF"/>
            <w:hideMark/>
          </w:tcPr>
          <w:p w14:paraId="6507B0E3"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Вид сопровождения</w:t>
            </w:r>
          </w:p>
        </w:tc>
        <w:tc>
          <w:tcPr>
            <w:tcW w:w="7176" w:type="dxa"/>
            <w:gridSpan w:val="4"/>
            <w:tcBorders>
              <w:top w:val="single" w:sz="6" w:space="0" w:color="000000"/>
              <w:bottom w:val="single" w:sz="6" w:space="0" w:color="000000"/>
              <w:right w:val="single" w:sz="6" w:space="0" w:color="000000"/>
            </w:tcBorders>
            <w:shd w:val="clear" w:color="auto" w:fill="FFFFFF"/>
            <w:hideMark/>
          </w:tcPr>
          <w:p w14:paraId="7319ED65"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p>
        </w:tc>
      </w:tr>
      <w:tr w:rsidR="00804B93" w:rsidRPr="00FA52DD" w14:paraId="682AAA66" w14:textId="77777777" w:rsidTr="00567D5F">
        <w:tc>
          <w:tcPr>
            <w:tcW w:w="3506" w:type="dxa"/>
            <w:gridSpan w:val="2"/>
            <w:tcBorders>
              <w:left w:val="single" w:sz="6" w:space="0" w:color="000000"/>
              <w:bottom w:val="single" w:sz="6" w:space="0" w:color="000000"/>
              <w:right w:val="single" w:sz="6" w:space="0" w:color="000000"/>
            </w:tcBorders>
            <w:shd w:val="clear" w:color="auto" w:fill="FFFFFF"/>
            <w:hideMark/>
          </w:tcPr>
          <w:p w14:paraId="78BEC6D0"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Особые условия движения</w:t>
            </w:r>
          </w:p>
        </w:tc>
        <w:tc>
          <w:tcPr>
            <w:tcW w:w="6469" w:type="dxa"/>
            <w:gridSpan w:val="3"/>
            <w:tcBorders>
              <w:bottom w:val="single" w:sz="6" w:space="0" w:color="000000"/>
              <w:right w:val="single" w:sz="6" w:space="0" w:color="000000"/>
            </w:tcBorders>
            <w:shd w:val="clear" w:color="auto" w:fill="FFFFFF"/>
            <w:hideMark/>
          </w:tcPr>
          <w:p w14:paraId="49DE1724"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p>
        </w:tc>
      </w:tr>
      <w:tr w:rsidR="00804B93" w:rsidRPr="00FA52DD" w14:paraId="44C1E555" w14:textId="77777777" w:rsidTr="00567D5F">
        <w:tc>
          <w:tcPr>
            <w:tcW w:w="9975" w:type="dxa"/>
            <w:gridSpan w:val="5"/>
            <w:tcBorders>
              <w:left w:val="single" w:sz="6" w:space="0" w:color="000000"/>
              <w:bottom w:val="single" w:sz="6" w:space="0" w:color="000000"/>
              <w:right w:val="single" w:sz="6" w:space="0" w:color="000000"/>
            </w:tcBorders>
            <w:shd w:val="clear" w:color="auto" w:fill="FFFFFF"/>
            <w:hideMark/>
          </w:tcPr>
          <w:p w14:paraId="47D80197"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 </w:t>
            </w:r>
          </w:p>
        </w:tc>
      </w:tr>
      <w:tr w:rsidR="00804B93" w:rsidRPr="00FA52DD" w14:paraId="3C2299BC" w14:textId="77777777" w:rsidTr="00567D5F">
        <w:tc>
          <w:tcPr>
            <w:tcW w:w="9975" w:type="dxa"/>
            <w:gridSpan w:val="5"/>
            <w:tcBorders>
              <w:left w:val="single" w:sz="6" w:space="0" w:color="000000"/>
              <w:bottom w:val="single" w:sz="6" w:space="0" w:color="000000"/>
              <w:right w:val="single" w:sz="6" w:space="0" w:color="000000"/>
            </w:tcBorders>
            <w:shd w:val="clear" w:color="auto" w:fill="FFFFFF"/>
            <w:hideMark/>
          </w:tcPr>
          <w:p w14:paraId="5D87C1CC"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Владельцы автомобильных дорог, сооружений, инженерных коммуникаций, подразделение Госавтоинспекции и другие организации, согласовавшие перевозку (указывается наименование согласующей организации, исходящий номер и дата согласования, для Госавтоинспекции печать и фамилия, имя, отчество должностного лица с личной подписью)</w:t>
            </w:r>
          </w:p>
        </w:tc>
      </w:tr>
      <w:tr w:rsidR="00804B93" w:rsidRPr="00FA52DD" w14:paraId="75F7222C" w14:textId="77777777" w:rsidTr="00567D5F">
        <w:tc>
          <w:tcPr>
            <w:tcW w:w="9975" w:type="dxa"/>
            <w:gridSpan w:val="5"/>
            <w:tcBorders>
              <w:left w:val="single" w:sz="6" w:space="0" w:color="000000"/>
              <w:bottom w:val="single" w:sz="6" w:space="0" w:color="000000"/>
              <w:right w:val="single" w:sz="6" w:space="0" w:color="000000"/>
            </w:tcBorders>
            <w:shd w:val="clear" w:color="auto" w:fill="FFFFFF"/>
            <w:hideMark/>
          </w:tcPr>
          <w:p w14:paraId="167086FC"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А. С нормативными требованиями настоящего специального разрешения, а также в области дорожного движения ознакомлен</w:t>
            </w:r>
          </w:p>
        </w:tc>
      </w:tr>
      <w:tr w:rsidR="00804B93" w:rsidRPr="00FA52DD" w14:paraId="078BBD04" w14:textId="77777777" w:rsidTr="00567D5F">
        <w:tc>
          <w:tcPr>
            <w:tcW w:w="3506" w:type="dxa"/>
            <w:gridSpan w:val="2"/>
            <w:tcBorders>
              <w:left w:val="single" w:sz="6" w:space="0" w:color="000000"/>
              <w:bottom w:val="single" w:sz="6" w:space="0" w:color="000000"/>
              <w:right w:val="single" w:sz="6" w:space="0" w:color="000000"/>
            </w:tcBorders>
            <w:shd w:val="clear" w:color="auto" w:fill="FFFFFF"/>
            <w:hideMark/>
          </w:tcPr>
          <w:p w14:paraId="24E6EDC5"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Водитель(и) транспортного средства</w:t>
            </w:r>
          </w:p>
        </w:tc>
        <w:tc>
          <w:tcPr>
            <w:tcW w:w="6469" w:type="dxa"/>
            <w:gridSpan w:val="3"/>
            <w:tcBorders>
              <w:bottom w:val="single" w:sz="6" w:space="0" w:color="000000"/>
              <w:right w:val="single" w:sz="6" w:space="0" w:color="000000"/>
            </w:tcBorders>
            <w:shd w:val="clear" w:color="auto" w:fill="FFFFFF"/>
            <w:hideMark/>
          </w:tcPr>
          <w:p w14:paraId="4A3C54BD"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 </w:t>
            </w:r>
          </w:p>
        </w:tc>
      </w:tr>
      <w:tr w:rsidR="00804B93" w:rsidRPr="00FA52DD" w14:paraId="3E13FFF6" w14:textId="77777777" w:rsidTr="00567D5F">
        <w:tc>
          <w:tcPr>
            <w:tcW w:w="3506" w:type="dxa"/>
            <w:gridSpan w:val="2"/>
            <w:tcBorders>
              <w:left w:val="single" w:sz="6" w:space="0" w:color="000000"/>
              <w:bottom w:val="single" w:sz="6" w:space="0" w:color="000000"/>
              <w:right w:val="single" w:sz="6" w:space="0" w:color="000000"/>
            </w:tcBorders>
            <w:shd w:val="clear" w:color="auto" w:fill="FFFFFF"/>
            <w:hideMark/>
          </w:tcPr>
          <w:p w14:paraId="16DEFA94"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 </w:t>
            </w:r>
          </w:p>
        </w:tc>
        <w:tc>
          <w:tcPr>
            <w:tcW w:w="6469" w:type="dxa"/>
            <w:gridSpan w:val="3"/>
            <w:tcBorders>
              <w:bottom w:val="single" w:sz="6" w:space="0" w:color="000000"/>
              <w:right w:val="single" w:sz="6" w:space="0" w:color="000000"/>
            </w:tcBorders>
            <w:shd w:val="clear" w:color="auto" w:fill="FFFFFF"/>
            <w:hideMark/>
          </w:tcPr>
          <w:p w14:paraId="033FB51E"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(Фамилия, имя, отчество (при наличии), подпись)</w:t>
            </w:r>
          </w:p>
        </w:tc>
      </w:tr>
      <w:tr w:rsidR="00804B93" w:rsidRPr="00FA52DD" w14:paraId="210217E3" w14:textId="77777777" w:rsidTr="00567D5F">
        <w:tc>
          <w:tcPr>
            <w:tcW w:w="9975" w:type="dxa"/>
            <w:gridSpan w:val="5"/>
            <w:tcBorders>
              <w:left w:val="single" w:sz="6" w:space="0" w:color="000000"/>
              <w:bottom w:val="single" w:sz="6" w:space="0" w:color="000000"/>
              <w:right w:val="single" w:sz="6" w:space="0" w:color="000000"/>
            </w:tcBorders>
            <w:shd w:val="clear" w:color="auto" w:fill="FFFFFF"/>
            <w:hideMark/>
          </w:tcPr>
          <w:p w14:paraId="204F65D3"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Б. Транспортное средство с грузом/без груза соответствует нормативным требованиям в области дорожного движения и параметрам, указанным в настоящем специальном разрешении</w:t>
            </w:r>
          </w:p>
        </w:tc>
      </w:tr>
      <w:tr w:rsidR="00804B93" w:rsidRPr="00FA52DD" w14:paraId="0987F280" w14:textId="77777777" w:rsidTr="00567D5F">
        <w:tc>
          <w:tcPr>
            <w:tcW w:w="9975" w:type="dxa"/>
            <w:gridSpan w:val="5"/>
            <w:tcBorders>
              <w:left w:val="single" w:sz="6" w:space="0" w:color="000000"/>
              <w:bottom w:val="single" w:sz="6" w:space="0" w:color="000000"/>
              <w:right w:val="single" w:sz="6" w:space="0" w:color="000000"/>
            </w:tcBorders>
            <w:shd w:val="clear" w:color="auto" w:fill="FFFFFF"/>
            <w:hideMark/>
          </w:tcPr>
          <w:p w14:paraId="685B16D6"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 </w:t>
            </w:r>
          </w:p>
        </w:tc>
      </w:tr>
      <w:tr w:rsidR="00804B93" w:rsidRPr="00FA52DD" w14:paraId="3E997BA4" w14:textId="77777777" w:rsidTr="00567D5F">
        <w:tc>
          <w:tcPr>
            <w:tcW w:w="4198" w:type="dxa"/>
            <w:gridSpan w:val="3"/>
            <w:tcBorders>
              <w:left w:val="single" w:sz="6" w:space="0" w:color="000000"/>
              <w:bottom w:val="single" w:sz="6" w:space="0" w:color="000000"/>
              <w:right w:val="single" w:sz="6" w:space="0" w:color="000000"/>
            </w:tcBorders>
            <w:shd w:val="clear" w:color="auto" w:fill="FFFFFF"/>
            <w:hideMark/>
          </w:tcPr>
          <w:p w14:paraId="3F6EDB69"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 </w:t>
            </w:r>
          </w:p>
        </w:tc>
        <w:tc>
          <w:tcPr>
            <w:tcW w:w="5777" w:type="dxa"/>
            <w:gridSpan w:val="2"/>
            <w:tcBorders>
              <w:bottom w:val="single" w:sz="6" w:space="0" w:color="000000"/>
              <w:right w:val="single" w:sz="6" w:space="0" w:color="000000"/>
            </w:tcBorders>
            <w:shd w:val="clear" w:color="auto" w:fill="FFFFFF"/>
            <w:hideMark/>
          </w:tcPr>
          <w:p w14:paraId="1AE42CDB"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 </w:t>
            </w:r>
          </w:p>
        </w:tc>
      </w:tr>
      <w:tr w:rsidR="00804B93" w:rsidRPr="00FA52DD" w14:paraId="54F03A2D" w14:textId="77777777" w:rsidTr="00567D5F">
        <w:tc>
          <w:tcPr>
            <w:tcW w:w="4198" w:type="dxa"/>
            <w:gridSpan w:val="3"/>
            <w:tcBorders>
              <w:left w:val="single" w:sz="6" w:space="0" w:color="000000"/>
              <w:bottom w:val="single" w:sz="6" w:space="0" w:color="000000"/>
              <w:right w:val="single" w:sz="6" w:space="0" w:color="000000"/>
            </w:tcBorders>
            <w:shd w:val="clear" w:color="auto" w:fill="FFFFFF"/>
            <w:hideMark/>
          </w:tcPr>
          <w:p w14:paraId="21291141"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Подпись владельца транспортного средства</w:t>
            </w:r>
          </w:p>
        </w:tc>
        <w:tc>
          <w:tcPr>
            <w:tcW w:w="5777" w:type="dxa"/>
            <w:gridSpan w:val="2"/>
            <w:tcBorders>
              <w:bottom w:val="single" w:sz="6" w:space="0" w:color="000000"/>
              <w:right w:val="single" w:sz="6" w:space="0" w:color="000000"/>
            </w:tcBorders>
            <w:shd w:val="clear" w:color="auto" w:fill="FFFFFF"/>
            <w:hideMark/>
          </w:tcPr>
          <w:p w14:paraId="3F87B9D0"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Фамилия, имя, отчество (при наличии)</w:t>
            </w:r>
          </w:p>
        </w:tc>
      </w:tr>
      <w:tr w:rsidR="00804B93" w:rsidRPr="00FA52DD" w14:paraId="197EE702" w14:textId="77777777" w:rsidTr="00567D5F">
        <w:tc>
          <w:tcPr>
            <w:tcW w:w="5838" w:type="dxa"/>
            <w:gridSpan w:val="4"/>
            <w:tcBorders>
              <w:left w:val="single" w:sz="6" w:space="0" w:color="000000"/>
              <w:bottom w:val="single" w:sz="6" w:space="0" w:color="000000"/>
              <w:right w:val="single" w:sz="6" w:space="0" w:color="000000"/>
            </w:tcBorders>
            <w:shd w:val="clear" w:color="auto" w:fill="FFFFFF"/>
            <w:hideMark/>
          </w:tcPr>
          <w:p w14:paraId="1EF4B37B"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"____"___________20___ г</w:t>
            </w:r>
          </w:p>
        </w:tc>
        <w:tc>
          <w:tcPr>
            <w:tcW w:w="4137" w:type="dxa"/>
            <w:tcBorders>
              <w:bottom w:val="single" w:sz="6" w:space="0" w:color="000000"/>
              <w:right w:val="single" w:sz="6" w:space="0" w:color="000000"/>
            </w:tcBorders>
            <w:shd w:val="clear" w:color="auto" w:fill="FFFFFF"/>
            <w:hideMark/>
          </w:tcPr>
          <w:p w14:paraId="2C963513"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М.П. (при наличии)</w:t>
            </w:r>
          </w:p>
        </w:tc>
      </w:tr>
      <w:tr w:rsidR="00804B93" w:rsidRPr="00FA52DD" w14:paraId="6A74E1A3" w14:textId="77777777" w:rsidTr="00567D5F">
        <w:tc>
          <w:tcPr>
            <w:tcW w:w="9975" w:type="dxa"/>
            <w:gridSpan w:val="5"/>
            <w:tcBorders>
              <w:left w:val="single" w:sz="6" w:space="0" w:color="000000"/>
              <w:bottom w:val="single" w:sz="6" w:space="0" w:color="000000"/>
              <w:right w:val="single" w:sz="6" w:space="0" w:color="000000"/>
            </w:tcBorders>
            <w:shd w:val="clear" w:color="auto" w:fill="FFFFFF"/>
            <w:hideMark/>
          </w:tcPr>
          <w:p w14:paraId="3470E7AF"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lastRenderedPageBreak/>
              <w:t>Отметки владельца транспортного средства о поездке (поездках) транспортного средства (указывается дата и время начала каждой поездки, заверяется печатью (при наличии) организации</w:t>
            </w:r>
          </w:p>
        </w:tc>
      </w:tr>
    </w:tbl>
    <w:p w14:paraId="21012BD8" w14:textId="77777777" w:rsidR="00804B93" w:rsidRPr="00FA52DD" w:rsidRDefault="00804B93" w:rsidP="00A43ED8">
      <w:pPr>
        <w:widowControl/>
        <w:suppressAutoHyphens w:val="0"/>
        <w:autoSpaceDE w:val="0"/>
        <w:autoSpaceDN w:val="0"/>
        <w:adjustRightInd w:val="0"/>
        <w:spacing w:before="108" w:after="108"/>
        <w:outlineLvl w:val="0"/>
        <w:rPr>
          <w:rFonts w:eastAsia="Calibri" w:cs="Times New Roman"/>
          <w:bCs/>
          <w:kern w:val="0"/>
          <w:lang w:eastAsia="en-US" w:bidi="ar-SA"/>
        </w:rPr>
      </w:pPr>
    </w:p>
    <w:tbl>
      <w:tblPr>
        <w:tblW w:w="9960" w:type="dxa"/>
        <w:tblInd w:w="-559" w:type="dxa"/>
        <w:shd w:val="clear" w:color="auto" w:fill="FFFFFF"/>
        <w:tblCellMar>
          <w:left w:w="0" w:type="dxa"/>
          <w:right w:w="0" w:type="dxa"/>
        </w:tblCellMar>
        <w:tblLook w:val="04A0" w:firstRow="1" w:lastRow="0" w:firstColumn="1" w:lastColumn="0" w:noHBand="0" w:noVBand="1"/>
      </w:tblPr>
      <w:tblGrid>
        <w:gridCol w:w="9960"/>
      </w:tblGrid>
      <w:tr w:rsidR="00804B93" w:rsidRPr="00FA52DD" w14:paraId="081EB5D0" w14:textId="77777777" w:rsidTr="00567D5F">
        <w:tc>
          <w:tcPr>
            <w:tcW w:w="9960" w:type="dxa"/>
            <w:tcBorders>
              <w:top w:val="single" w:sz="6" w:space="0" w:color="000000"/>
              <w:left w:val="single" w:sz="6" w:space="0" w:color="000000"/>
              <w:bottom w:val="single" w:sz="6" w:space="0" w:color="000000"/>
              <w:right w:val="single" w:sz="6" w:space="0" w:color="000000"/>
            </w:tcBorders>
            <w:shd w:val="clear" w:color="auto" w:fill="FFFFFF"/>
            <w:hideMark/>
          </w:tcPr>
          <w:p w14:paraId="44FBBA16"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и подписью ответственного лица</w:t>
            </w:r>
          </w:p>
        </w:tc>
      </w:tr>
      <w:tr w:rsidR="00804B93" w:rsidRPr="00FA52DD" w14:paraId="1328F911" w14:textId="77777777" w:rsidTr="00567D5F">
        <w:tc>
          <w:tcPr>
            <w:tcW w:w="9960" w:type="dxa"/>
            <w:tcBorders>
              <w:left w:val="single" w:sz="6" w:space="0" w:color="000000"/>
              <w:bottom w:val="single" w:sz="6" w:space="0" w:color="000000"/>
              <w:right w:val="single" w:sz="6" w:space="0" w:color="000000"/>
            </w:tcBorders>
            <w:shd w:val="clear" w:color="auto" w:fill="FFFFFF"/>
            <w:hideMark/>
          </w:tcPr>
          <w:p w14:paraId="1D319B8C"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 </w:t>
            </w:r>
          </w:p>
        </w:tc>
      </w:tr>
      <w:tr w:rsidR="00804B93" w:rsidRPr="00FA52DD" w14:paraId="47885FA1" w14:textId="77777777" w:rsidTr="00567D5F">
        <w:tc>
          <w:tcPr>
            <w:tcW w:w="9960" w:type="dxa"/>
            <w:tcBorders>
              <w:left w:val="single" w:sz="6" w:space="0" w:color="000000"/>
              <w:bottom w:val="single" w:sz="6" w:space="0" w:color="000000"/>
              <w:right w:val="single" w:sz="6" w:space="0" w:color="000000"/>
            </w:tcBorders>
            <w:shd w:val="clear" w:color="auto" w:fill="FFFFFF"/>
            <w:hideMark/>
          </w:tcPr>
          <w:p w14:paraId="25E7C54A"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 </w:t>
            </w:r>
          </w:p>
        </w:tc>
      </w:tr>
      <w:tr w:rsidR="00804B93" w:rsidRPr="00FA52DD" w14:paraId="2EA8C7E1" w14:textId="77777777" w:rsidTr="00567D5F">
        <w:tc>
          <w:tcPr>
            <w:tcW w:w="9960" w:type="dxa"/>
            <w:tcBorders>
              <w:left w:val="single" w:sz="6" w:space="0" w:color="000000"/>
              <w:bottom w:val="single" w:sz="6" w:space="0" w:color="000000"/>
              <w:right w:val="single" w:sz="6" w:space="0" w:color="000000"/>
            </w:tcBorders>
            <w:shd w:val="clear" w:color="auto" w:fill="FFFFFF"/>
            <w:hideMark/>
          </w:tcPr>
          <w:p w14:paraId="55C982B9"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Отметки грузоотправителя об отгрузке груза (указывается дата и время отгрузки, реквизиты грузоотправителя (наименование, юридический адрес), заверяется печатью (при наличии) организации и подписью ответственного лица</w:t>
            </w:r>
          </w:p>
        </w:tc>
      </w:tr>
      <w:tr w:rsidR="00804B93" w:rsidRPr="00FA52DD" w14:paraId="16B8DCD8" w14:textId="77777777" w:rsidTr="00567D5F">
        <w:tc>
          <w:tcPr>
            <w:tcW w:w="9960" w:type="dxa"/>
            <w:tcBorders>
              <w:left w:val="single" w:sz="6" w:space="0" w:color="000000"/>
              <w:bottom w:val="single" w:sz="6" w:space="0" w:color="000000"/>
              <w:right w:val="single" w:sz="6" w:space="0" w:color="000000"/>
            </w:tcBorders>
            <w:shd w:val="clear" w:color="auto" w:fill="FFFFFF"/>
            <w:hideMark/>
          </w:tcPr>
          <w:p w14:paraId="1C08BFF5"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 </w:t>
            </w:r>
          </w:p>
        </w:tc>
      </w:tr>
      <w:tr w:rsidR="00804B93" w:rsidRPr="00FA52DD" w14:paraId="20C97D09" w14:textId="77777777" w:rsidTr="00567D5F">
        <w:tc>
          <w:tcPr>
            <w:tcW w:w="9960" w:type="dxa"/>
            <w:tcBorders>
              <w:left w:val="single" w:sz="6" w:space="0" w:color="000000"/>
              <w:bottom w:val="single" w:sz="6" w:space="0" w:color="000000"/>
              <w:right w:val="single" w:sz="6" w:space="0" w:color="000000"/>
            </w:tcBorders>
            <w:shd w:val="clear" w:color="auto" w:fill="FFFFFF"/>
            <w:hideMark/>
          </w:tcPr>
          <w:p w14:paraId="4CFCFED8"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 </w:t>
            </w:r>
          </w:p>
        </w:tc>
      </w:tr>
      <w:tr w:rsidR="00804B93" w:rsidRPr="00FA52DD" w14:paraId="4B8D03C2" w14:textId="77777777" w:rsidTr="00567D5F">
        <w:tc>
          <w:tcPr>
            <w:tcW w:w="9960" w:type="dxa"/>
            <w:tcBorders>
              <w:left w:val="single" w:sz="6" w:space="0" w:color="000000"/>
              <w:bottom w:val="single" w:sz="6" w:space="0" w:color="000000"/>
              <w:right w:val="single" w:sz="6" w:space="0" w:color="000000"/>
            </w:tcBorders>
            <w:shd w:val="clear" w:color="auto" w:fill="FFFFFF"/>
            <w:hideMark/>
          </w:tcPr>
          <w:p w14:paraId="6CCE9091"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(без отметок настоящее специальное разрешение недействительно)</w:t>
            </w:r>
          </w:p>
        </w:tc>
      </w:tr>
      <w:tr w:rsidR="00804B93" w:rsidRPr="00FA52DD" w14:paraId="5F57E8EB" w14:textId="77777777" w:rsidTr="00567D5F">
        <w:tc>
          <w:tcPr>
            <w:tcW w:w="9960" w:type="dxa"/>
            <w:tcBorders>
              <w:left w:val="single" w:sz="6" w:space="0" w:color="000000"/>
              <w:bottom w:val="single" w:sz="6" w:space="0" w:color="000000"/>
              <w:right w:val="single" w:sz="6" w:space="0" w:color="000000"/>
            </w:tcBorders>
            <w:shd w:val="clear" w:color="auto" w:fill="FFFFFF"/>
            <w:hideMark/>
          </w:tcPr>
          <w:p w14:paraId="7BD617B1" w14:textId="77777777" w:rsidR="00804B93" w:rsidRPr="00FA52DD" w:rsidRDefault="00804B93" w:rsidP="00804B93">
            <w:pPr>
              <w:widowControl/>
              <w:suppressAutoHyphens w:val="0"/>
              <w:autoSpaceDE w:val="0"/>
              <w:autoSpaceDN w:val="0"/>
              <w:adjustRightInd w:val="0"/>
              <w:spacing w:before="108" w:after="108"/>
              <w:jc w:val="center"/>
              <w:outlineLvl w:val="0"/>
              <w:rPr>
                <w:rFonts w:eastAsia="Calibri" w:cs="Times New Roman"/>
                <w:bCs/>
                <w:kern w:val="0"/>
                <w:lang w:eastAsia="en-US" w:bidi="ar-SA"/>
              </w:rPr>
            </w:pPr>
            <w:r w:rsidRPr="00FA52DD">
              <w:rPr>
                <w:rFonts w:eastAsia="Calibri" w:cs="Times New Roman"/>
                <w:bCs/>
                <w:kern w:val="0"/>
                <w:lang w:eastAsia="en-US" w:bidi="ar-SA"/>
              </w:rPr>
              <w:t>Отметки контролирующих органов (указывается, в том числе дата, время и место осуществления контроля)</w:t>
            </w:r>
          </w:p>
        </w:tc>
      </w:tr>
    </w:tbl>
    <w:p w14:paraId="4A8F76E2" w14:textId="77777777" w:rsidR="00DA4C2E" w:rsidRDefault="00DA4C2E" w:rsidP="00804B93">
      <w:pPr>
        <w:widowControl/>
        <w:suppressAutoHyphens w:val="0"/>
        <w:rPr>
          <w:rFonts w:eastAsia="Times New Roman" w:cs="Times New Roman"/>
          <w:kern w:val="0"/>
          <w:sz w:val="28"/>
          <w:szCs w:val="28"/>
          <w:lang w:eastAsia="ar-SA" w:bidi="ar-SA"/>
        </w:rPr>
      </w:pPr>
    </w:p>
    <w:p w14:paraId="7CD08B13" w14:textId="77777777" w:rsidR="00DA4C2E" w:rsidRDefault="00DA4C2E" w:rsidP="00804B93">
      <w:pPr>
        <w:widowControl/>
        <w:suppressAutoHyphens w:val="0"/>
        <w:rPr>
          <w:rFonts w:eastAsia="Times New Roman" w:cs="Times New Roman"/>
          <w:kern w:val="0"/>
          <w:sz w:val="28"/>
          <w:szCs w:val="28"/>
          <w:lang w:eastAsia="ar-SA" w:bidi="ar-SA"/>
        </w:rPr>
      </w:pPr>
    </w:p>
    <w:p w14:paraId="677442F9" w14:textId="77777777" w:rsidR="00A43ED8" w:rsidRDefault="00A43ED8" w:rsidP="00113E4E">
      <w:pPr>
        <w:widowControl/>
        <w:suppressAutoHyphens w:val="0"/>
        <w:ind w:left="-284"/>
        <w:rPr>
          <w:rFonts w:eastAsia="Times New Roman" w:cs="Times New Roman"/>
          <w:kern w:val="0"/>
          <w:sz w:val="28"/>
          <w:szCs w:val="28"/>
          <w:lang w:eastAsia="ar-SA" w:bidi="ar-SA"/>
        </w:rPr>
      </w:pPr>
      <w:r>
        <w:rPr>
          <w:rFonts w:eastAsia="Times New Roman" w:cs="Times New Roman"/>
          <w:kern w:val="0"/>
          <w:sz w:val="28"/>
          <w:szCs w:val="28"/>
          <w:lang w:eastAsia="ar-SA" w:bidi="ar-SA"/>
        </w:rPr>
        <w:t xml:space="preserve">Заместитель главы администрации </w:t>
      </w:r>
    </w:p>
    <w:p w14:paraId="723A3A06" w14:textId="77777777" w:rsidR="000C62D3" w:rsidRDefault="000C62D3" w:rsidP="00113E4E">
      <w:pPr>
        <w:widowControl/>
        <w:suppressAutoHyphens w:val="0"/>
        <w:ind w:left="-284"/>
        <w:rPr>
          <w:rFonts w:eastAsia="Times New Roman" w:cs="Times New Roman"/>
          <w:kern w:val="0"/>
          <w:sz w:val="28"/>
          <w:szCs w:val="28"/>
          <w:lang w:eastAsia="ar-SA" w:bidi="ar-SA"/>
        </w:rPr>
      </w:pPr>
      <w:r>
        <w:rPr>
          <w:rFonts w:eastAsia="Times New Roman" w:cs="Times New Roman"/>
          <w:kern w:val="0"/>
          <w:sz w:val="28"/>
          <w:szCs w:val="28"/>
          <w:lang w:eastAsia="ar-SA" w:bidi="ar-SA"/>
        </w:rPr>
        <w:t>Лабинского городского поселения                                                       А.Н. Сиротин</w:t>
      </w:r>
    </w:p>
    <w:p w14:paraId="3ED0E3C7" w14:textId="77777777" w:rsidR="000C62D3" w:rsidRDefault="000C62D3" w:rsidP="00804B93">
      <w:pPr>
        <w:widowControl/>
        <w:suppressAutoHyphens w:val="0"/>
        <w:rPr>
          <w:rFonts w:eastAsia="Times New Roman" w:cs="Times New Roman"/>
          <w:kern w:val="0"/>
          <w:sz w:val="28"/>
          <w:szCs w:val="28"/>
          <w:lang w:eastAsia="ar-SA" w:bidi="ar-SA"/>
        </w:rPr>
      </w:pPr>
    </w:p>
    <w:p w14:paraId="6EBF1CD6" w14:textId="77777777" w:rsidR="000C62D3" w:rsidRDefault="000C62D3" w:rsidP="00804B93">
      <w:pPr>
        <w:widowControl/>
        <w:suppressAutoHyphens w:val="0"/>
        <w:rPr>
          <w:rFonts w:eastAsia="Times New Roman" w:cs="Times New Roman"/>
          <w:kern w:val="0"/>
          <w:sz w:val="28"/>
          <w:szCs w:val="28"/>
          <w:lang w:eastAsia="ar-SA" w:bidi="ar-SA"/>
        </w:rPr>
      </w:pPr>
    </w:p>
    <w:p w14:paraId="34C22BE3" w14:textId="77777777" w:rsidR="000C62D3" w:rsidRDefault="000C62D3" w:rsidP="00804B93">
      <w:pPr>
        <w:widowControl/>
        <w:suppressAutoHyphens w:val="0"/>
        <w:rPr>
          <w:rFonts w:eastAsia="Times New Roman" w:cs="Times New Roman"/>
          <w:kern w:val="0"/>
          <w:sz w:val="28"/>
          <w:szCs w:val="28"/>
          <w:lang w:eastAsia="ar-SA" w:bidi="ar-SA"/>
        </w:rPr>
      </w:pPr>
    </w:p>
    <w:p w14:paraId="181A7DE8" w14:textId="77777777" w:rsidR="00961BF4" w:rsidRDefault="00961BF4" w:rsidP="00804B93">
      <w:pPr>
        <w:widowControl/>
        <w:suppressAutoHyphens w:val="0"/>
        <w:rPr>
          <w:rFonts w:eastAsia="Times New Roman" w:cs="Times New Roman"/>
          <w:kern w:val="0"/>
          <w:sz w:val="28"/>
          <w:szCs w:val="28"/>
          <w:lang w:eastAsia="ar-SA" w:bidi="ar-SA"/>
        </w:rPr>
      </w:pPr>
    </w:p>
    <w:p w14:paraId="4B5CE9F9" w14:textId="77777777" w:rsidR="00961BF4" w:rsidRDefault="00961BF4" w:rsidP="00804B93">
      <w:pPr>
        <w:widowControl/>
        <w:suppressAutoHyphens w:val="0"/>
        <w:rPr>
          <w:rFonts w:eastAsia="Times New Roman" w:cs="Times New Roman"/>
          <w:kern w:val="0"/>
          <w:sz w:val="28"/>
          <w:szCs w:val="28"/>
          <w:lang w:eastAsia="ar-SA" w:bidi="ar-SA"/>
        </w:rPr>
      </w:pPr>
    </w:p>
    <w:p w14:paraId="4688D43E" w14:textId="77777777" w:rsidR="00961BF4" w:rsidRDefault="00961BF4" w:rsidP="00804B93">
      <w:pPr>
        <w:widowControl/>
        <w:suppressAutoHyphens w:val="0"/>
        <w:rPr>
          <w:rFonts w:eastAsia="Times New Roman" w:cs="Times New Roman"/>
          <w:kern w:val="0"/>
          <w:sz w:val="28"/>
          <w:szCs w:val="28"/>
          <w:lang w:eastAsia="ar-SA" w:bidi="ar-SA"/>
        </w:rPr>
      </w:pPr>
    </w:p>
    <w:p w14:paraId="0A431FC0" w14:textId="77777777" w:rsidR="00961BF4" w:rsidRDefault="00961BF4" w:rsidP="00804B93">
      <w:pPr>
        <w:widowControl/>
        <w:suppressAutoHyphens w:val="0"/>
        <w:rPr>
          <w:rFonts w:eastAsia="Times New Roman" w:cs="Times New Roman"/>
          <w:kern w:val="0"/>
          <w:sz w:val="28"/>
          <w:szCs w:val="28"/>
          <w:lang w:eastAsia="ar-SA" w:bidi="ar-SA"/>
        </w:rPr>
      </w:pPr>
    </w:p>
    <w:p w14:paraId="4C25B854" w14:textId="77777777" w:rsidR="00961BF4" w:rsidRDefault="00961BF4" w:rsidP="00804B93">
      <w:pPr>
        <w:widowControl/>
        <w:suppressAutoHyphens w:val="0"/>
        <w:rPr>
          <w:rFonts w:eastAsia="Times New Roman" w:cs="Times New Roman"/>
          <w:kern w:val="0"/>
          <w:sz w:val="28"/>
          <w:szCs w:val="28"/>
          <w:lang w:eastAsia="ar-SA" w:bidi="ar-SA"/>
        </w:rPr>
      </w:pPr>
    </w:p>
    <w:p w14:paraId="5E1D5577" w14:textId="77777777" w:rsidR="00961BF4" w:rsidRDefault="00961BF4" w:rsidP="00804B93">
      <w:pPr>
        <w:widowControl/>
        <w:suppressAutoHyphens w:val="0"/>
        <w:rPr>
          <w:rFonts w:eastAsia="Times New Roman" w:cs="Times New Roman"/>
          <w:kern w:val="0"/>
          <w:sz w:val="28"/>
          <w:szCs w:val="28"/>
          <w:lang w:eastAsia="ar-SA" w:bidi="ar-SA"/>
        </w:rPr>
      </w:pPr>
    </w:p>
    <w:p w14:paraId="2664A61A" w14:textId="77777777" w:rsidR="00961BF4" w:rsidRDefault="00961BF4" w:rsidP="00804B93">
      <w:pPr>
        <w:widowControl/>
        <w:suppressAutoHyphens w:val="0"/>
        <w:rPr>
          <w:rFonts w:eastAsia="Times New Roman" w:cs="Times New Roman"/>
          <w:kern w:val="0"/>
          <w:sz w:val="28"/>
          <w:szCs w:val="28"/>
          <w:lang w:eastAsia="ar-SA" w:bidi="ar-SA"/>
        </w:rPr>
      </w:pPr>
    </w:p>
    <w:p w14:paraId="7E44EE30" w14:textId="77777777" w:rsidR="00961BF4" w:rsidRDefault="00961BF4" w:rsidP="00804B93">
      <w:pPr>
        <w:widowControl/>
        <w:suppressAutoHyphens w:val="0"/>
        <w:rPr>
          <w:rFonts w:eastAsia="Times New Roman" w:cs="Times New Roman"/>
          <w:kern w:val="0"/>
          <w:sz w:val="28"/>
          <w:szCs w:val="28"/>
          <w:lang w:eastAsia="ar-SA" w:bidi="ar-SA"/>
        </w:rPr>
      </w:pPr>
    </w:p>
    <w:p w14:paraId="357290DD" w14:textId="77777777" w:rsidR="00A40DCC" w:rsidRDefault="00A40DCC" w:rsidP="00804B93">
      <w:pPr>
        <w:widowControl/>
        <w:suppressAutoHyphens w:val="0"/>
        <w:rPr>
          <w:rFonts w:eastAsia="Times New Roman" w:cs="Times New Roman"/>
          <w:kern w:val="0"/>
          <w:sz w:val="28"/>
          <w:szCs w:val="28"/>
          <w:lang w:eastAsia="ar-SA" w:bidi="ar-SA"/>
        </w:rPr>
      </w:pPr>
    </w:p>
    <w:p w14:paraId="072C37A5" w14:textId="77777777" w:rsidR="00A40DCC" w:rsidRDefault="00A40DCC" w:rsidP="00804B93">
      <w:pPr>
        <w:widowControl/>
        <w:suppressAutoHyphens w:val="0"/>
        <w:rPr>
          <w:rFonts w:eastAsia="Times New Roman" w:cs="Times New Roman"/>
          <w:kern w:val="0"/>
          <w:sz w:val="28"/>
          <w:szCs w:val="28"/>
          <w:lang w:eastAsia="ar-SA" w:bidi="ar-SA"/>
        </w:rPr>
      </w:pPr>
    </w:p>
    <w:p w14:paraId="465F61C0" w14:textId="77777777" w:rsidR="00282B4C" w:rsidRDefault="00282B4C" w:rsidP="00804B93">
      <w:pPr>
        <w:widowControl/>
        <w:suppressAutoHyphens w:val="0"/>
        <w:rPr>
          <w:rFonts w:eastAsia="Times New Roman" w:cs="Times New Roman"/>
          <w:kern w:val="0"/>
          <w:sz w:val="28"/>
          <w:szCs w:val="28"/>
          <w:lang w:eastAsia="ar-SA" w:bidi="ar-SA"/>
        </w:rPr>
      </w:pPr>
    </w:p>
    <w:p w14:paraId="5435CE0D" w14:textId="77777777" w:rsidR="00282B4C" w:rsidRDefault="00282B4C" w:rsidP="00804B93">
      <w:pPr>
        <w:widowControl/>
        <w:suppressAutoHyphens w:val="0"/>
        <w:rPr>
          <w:rFonts w:eastAsia="Times New Roman" w:cs="Times New Roman"/>
          <w:kern w:val="0"/>
          <w:sz w:val="28"/>
          <w:szCs w:val="28"/>
          <w:lang w:eastAsia="ar-SA" w:bidi="ar-SA"/>
        </w:rPr>
      </w:pPr>
    </w:p>
    <w:p w14:paraId="2F2EB79E" w14:textId="77777777" w:rsidR="00282B4C" w:rsidRDefault="00282B4C" w:rsidP="00804B93">
      <w:pPr>
        <w:widowControl/>
        <w:suppressAutoHyphens w:val="0"/>
        <w:rPr>
          <w:rFonts w:eastAsia="Times New Roman" w:cs="Times New Roman"/>
          <w:kern w:val="0"/>
          <w:sz w:val="28"/>
          <w:szCs w:val="28"/>
          <w:lang w:eastAsia="ar-SA" w:bidi="ar-SA"/>
        </w:rPr>
      </w:pPr>
    </w:p>
    <w:p w14:paraId="2E46FBA5" w14:textId="77777777" w:rsidR="00A40DCC" w:rsidRDefault="00A40DCC" w:rsidP="00804B93">
      <w:pPr>
        <w:widowControl/>
        <w:suppressAutoHyphens w:val="0"/>
        <w:rPr>
          <w:rFonts w:eastAsia="Times New Roman" w:cs="Times New Roman"/>
          <w:kern w:val="0"/>
          <w:sz w:val="28"/>
          <w:szCs w:val="28"/>
          <w:lang w:eastAsia="ar-SA" w:bidi="ar-SA"/>
        </w:rPr>
      </w:pPr>
    </w:p>
    <w:p w14:paraId="7430BB36" w14:textId="77777777" w:rsidR="00A40DCC" w:rsidRDefault="00A40DCC" w:rsidP="00804B93">
      <w:pPr>
        <w:widowControl/>
        <w:suppressAutoHyphens w:val="0"/>
        <w:rPr>
          <w:rFonts w:eastAsia="Times New Roman" w:cs="Times New Roman"/>
          <w:kern w:val="0"/>
          <w:sz w:val="28"/>
          <w:szCs w:val="28"/>
          <w:lang w:eastAsia="ar-SA" w:bidi="ar-SA"/>
        </w:rPr>
      </w:pPr>
    </w:p>
    <w:p w14:paraId="0C8AF165" w14:textId="77777777" w:rsidR="00961BF4" w:rsidRDefault="00961BF4" w:rsidP="00804B93">
      <w:pPr>
        <w:widowControl/>
        <w:suppressAutoHyphens w:val="0"/>
        <w:rPr>
          <w:rFonts w:eastAsia="Times New Roman" w:cs="Times New Roman"/>
          <w:kern w:val="0"/>
          <w:sz w:val="28"/>
          <w:szCs w:val="28"/>
          <w:lang w:eastAsia="ar-SA" w:bidi="ar-SA"/>
        </w:rPr>
      </w:pPr>
    </w:p>
    <w:p w14:paraId="495B5D06" w14:textId="77777777" w:rsidR="00961BF4" w:rsidRDefault="00961BF4" w:rsidP="00804B93">
      <w:pPr>
        <w:widowControl/>
        <w:suppressAutoHyphens w:val="0"/>
        <w:rPr>
          <w:rFonts w:eastAsia="Times New Roman" w:cs="Times New Roman"/>
          <w:kern w:val="0"/>
          <w:sz w:val="28"/>
          <w:szCs w:val="28"/>
          <w:lang w:eastAsia="ar-SA" w:bidi="ar-SA"/>
        </w:rPr>
      </w:pPr>
    </w:p>
    <w:p w14:paraId="510C84E6" w14:textId="77777777" w:rsidR="008968B9" w:rsidRDefault="008968B9" w:rsidP="00804B93">
      <w:pPr>
        <w:widowControl/>
        <w:suppressAutoHyphens w:val="0"/>
        <w:rPr>
          <w:rFonts w:eastAsia="Times New Roman" w:cs="Times New Roman"/>
          <w:kern w:val="0"/>
          <w:sz w:val="28"/>
          <w:szCs w:val="28"/>
          <w:lang w:eastAsia="ar-SA" w:bidi="ar-SA"/>
        </w:rPr>
      </w:pPr>
    </w:p>
    <w:tbl>
      <w:tblPr>
        <w:tblpPr w:leftFromText="180" w:rightFromText="180" w:vertAnchor="text" w:horzAnchor="margin" w:tblpY="188"/>
        <w:tblW w:w="0" w:type="auto"/>
        <w:tblLook w:val="04A0" w:firstRow="1" w:lastRow="0" w:firstColumn="1" w:lastColumn="0" w:noHBand="0" w:noVBand="1"/>
      </w:tblPr>
      <w:tblGrid>
        <w:gridCol w:w="4644"/>
        <w:gridCol w:w="5210"/>
      </w:tblGrid>
      <w:tr w:rsidR="00F25048" w:rsidRPr="009C2E61" w14:paraId="0D61CF33" w14:textId="77777777" w:rsidTr="00F25048">
        <w:tc>
          <w:tcPr>
            <w:tcW w:w="4644" w:type="dxa"/>
          </w:tcPr>
          <w:p w14:paraId="68533D99" w14:textId="77777777" w:rsidR="004A5345" w:rsidRPr="009C2E61" w:rsidRDefault="004A5345" w:rsidP="004A5345">
            <w:pPr>
              <w:widowControl/>
              <w:suppressAutoHyphens w:val="0"/>
              <w:autoSpaceDE w:val="0"/>
              <w:rPr>
                <w:rFonts w:eastAsia="Times New Roman" w:cs="Times New Roman"/>
                <w:kern w:val="0"/>
                <w:sz w:val="28"/>
                <w:szCs w:val="28"/>
                <w:lang w:eastAsia="ar-SA" w:bidi="ar-SA"/>
              </w:rPr>
            </w:pPr>
          </w:p>
        </w:tc>
        <w:tc>
          <w:tcPr>
            <w:tcW w:w="5210" w:type="dxa"/>
          </w:tcPr>
          <w:p w14:paraId="2C31958C" w14:textId="77777777" w:rsidR="00F25048" w:rsidRPr="009C2E61" w:rsidRDefault="00F25048" w:rsidP="00F25048">
            <w:pPr>
              <w:widowControl/>
              <w:suppressAutoHyphens w:val="0"/>
              <w:autoSpaceDE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ПРИЛОЖЕНИЕ № </w:t>
            </w:r>
            <w:r w:rsidR="000550D9">
              <w:rPr>
                <w:rFonts w:eastAsia="Times New Roman" w:cs="Times New Roman"/>
                <w:kern w:val="0"/>
                <w:sz w:val="28"/>
                <w:szCs w:val="28"/>
                <w:lang w:eastAsia="ar-SA" w:bidi="ar-SA"/>
              </w:rPr>
              <w:t>2</w:t>
            </w:r>
          </w:p>
          <w:p w14:paraId="0542E97D" w14:textId="77777777" w:rsidR="00F25048" w:rsidRPr="009C2E61" w:rsidRDefault="00961BF4" w:rsidP="00961BF4">
            <w:pPr>
              <w:widowControl/>
              <w:suppressAutoHyphens w:val="0"/>
              <w:jc w:val="center"/>
              <w:rPr>
                <w:rFonts w:eastAsia="Times New Roman" w:cs="Times New Roman"/>
                <w:kern w:val="0"/>
                <w:sz w:val="28"/>
                <w:szCs w:val="28"/>
                <w:lang w:eastAsia="ar-SA" w:bidi="ar-SA"/>
              </w:rPr>
            </w:pPr>
            <w:r>
              <w:rPr>
                <w:rFonts w:eastAsia="Times New Roman" w:cs="Times New Roman"/>
                <w:kern w:val="0"/>
                <w:sz w:val="28"/>
                <w:szCs w:val="28"/>
                <w:lang w:eastAsia="ar-SA" w:bidi="ar-SA"/>
              </w:rPr>
              <w:t>к а</w:t>
            </w:r>
            <w:r w:rsidR="00F25048" w:rsidRPr="009C2E61">
              <w:rPr>
                <w:rFonts w:eastAsia="Times New Roman" w:cs="Times New Roman"/>
                <w:kern w:val="0"/>
                <w:sz w:val="28"/>
                <w:szCs w:val="28"/>
                <w:lang w:eastAsia="ar-SA" w:bidi="ar-SA"/>
              </w:rPr>
              <w:t>дм</w:t>
            </w:r>
            <w:r>
              <w:rPr>
                <w:rFonts w:eastAsia="Times New Roman" w:cs="Times New Roman"/>
                <w:kern w:val="0"/>
                <w:sz w:val="28"/>
                <w:szCs w:val="28"/>
                <w:lang w:eastAsia="ar-SA" w:bidi="ar-SA"/>
              </w:rPr>
              <w:t>инистративному регламенту</w:t>
            </w:r>
            <w:r w:rsidR="00F25048" w:rsidRPr="009C2E61">
              <w:rPr>
                <w:rFonts w:eastAsia="Times New Roman" w:cs="Times New Roman"/>
                <w:kern w:val="0"/>
                <w:sz w:val="28"/>
                <w:szCs w:val="28"/>
                <w:lang w:eastAsia="ar-SA" w:bidi="ar-SA"/>
              </w:rPr>
              <w:t xml:space="preserve"> по</w:t>
            </w:r>
            <w:r w:rsidR="00F25048">
              <w:rPr>
                <w:rFonts w:eastAsia="Times New Roman" w:cs="Times New Roman"/>
                <w:kern w:val="0"/>
                <w:sz w:val="28"/>
                <w:szCs w:val="28"/>
                <w:lang w:eastAsia="ar-SA" w:bidi="ar-SA"/>
              </w:rPr>
              <w:t xml:space="preserve"> </w:t>
            </w:r>
            <w:r w:rsidR="00F25048" w:rsidRPr="009C2E61">
              <w:rPr>
                <w:rFonts w:eastAsia="Times New Roman" w:cs="Times New Roman"/>
                <w:kern w:val="0"/>
                <w:sz w:val="28"/>
                <w:szCs w:val="28"/>
                <w:lang w:eastAsia="ar-SA" w:bidi="ar-SA"/>
              </w:rPr>
              <w:t>предоставлению муниципальной</w:t>
            </w:r>
          </w:p>
          <w:p w14:paraId="73041AC7" w14:textId="77777777" w:rsidR="00F25048" w:rsidRPr="009C2E61" w:rsidRDefault="00F25048" w:rsidP="00F25048">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услуги «</w:t>
            </w:r>
            <w:r>
              <w:rPr>
                <w:rFonts w:eastAsia="Times New Roman" w:cs="Times New Roman"/>
                <w:kern w:val="0"/>
                <w:sz w:val="28"/>
                <w:szCs w:val="28"/>
                <w:lang w:eastAsia="ar-SA" w:bidi="ar-SA"/>
              </w:rPr>
              <w:t xml:space="preserve">Выдача специального разрешения на движение по автомобильным дорогам местного значения </w:t>
            </w:r>
            <w:r w:rsidRPr="009C2E61">
              <w:rPr>
                <w:rFonts w:eastAsia="Times New Roman" w:cs="Times New Roman"/>
                <w:kern w:val="0"/>
                <w:sz w:val="28"/>
                <w:szCs w:val="28"/>
                <w:lang w:eastAsia="ar-SA" w:bidi="ar-SA"/>
              </w:rPr>
              <w:t>тяжеловесного и (или) крупногабаритного</w:t>
            </w:r>
          </w:p>
          <w:p w14:paraId="7F84313C" w14:textId="77777777" w:rsidR="00F25048" w:rsidRPr="00961BF4" w:rsidRDefault="00961BF4" w:rsidP="00961BF4">
            <w:pPr>
              <w:widowControl/>
              <w:suppressAutoHyphens w:val="0"/>
              <w:jc w:val="center"/>
              <w:rPr>
                <w:rFonts w:eastAsia="Times New Roman" w:cs="Times New Roman"/>
                <w:kern w:val="0"/>
                <w:sz w:val="28"/>
                <w:szCs w:val="28"/>
                <w:lang w:eastAsia="ar-SA" w:bidi="ar-SA"/>
              </w:rPr>
            </w:pPr>
            <w:r>
              <w:rPr>
                <w:rFonts w:eastAsia="Times New Roman" w:cs="Times New Roman"/>
                <w:kern w:val="0"/>
                <w:sz w:val="28"/>
                <w:szCs w:val="28"/>
                <w:lang w:eastAsia="ar-SA" w:bidi="ar-SA"/>
              </w:rPr>
              <w:t>транспортного средства»</w:t>
            </w:r>
          </w:p>
        </w:tc>
      </w:tr>
    </w:tbl>
    <w:p w14:paraId="7C568980" w14:textId="77777777" w:rsidR="00F25048" w:rsidRDefault="00F25048" w:rsidP="00804B93">
      <w:pPr>
        <w:widowControl/>
        <w:suppressAutoHyphens w:val="0"/>
        <w:rPr>
          <w:rFonts w:eastAsia="Times New Roman" w:cs="Times New Roman"/>
          <w:kern w:val="0"/>
          <w:sz w:val="28"/>
          <w:szCs w:val="28"/>
          <w:lang w:eastAsia="ar-SA" w:bidi="ar-SA"/>
        </w:rPr>
      </w:pPr>
    </w:p>
    <w:p w14:paraId="1EE5F9A0" w14:textId="7EC029A8" w:rsidR="00F25048" w:rsidRDefault="00F25048" w:rsidP="00804B93">
      <w:pPr>
        <w:widowControl/>
        <w:suppressAutoHyphens w:val="0"/>
        <w:rPr>
          <w:rFonts w:eastAsia="Times New Roman" w:cs="Times New Roman"/>
          <w:kern w:val="0"/>
          <w:sz w:val="28"/>
          <w:szCs w:val="28"/>
          <w:lang w:eastAsia="ar-SA" w:bidi="ar-SA"/>
        </w:rPr>
      </w:pPr>
    </w:p>
    <w:p w14:paraId="08860924" w14:textId="77777777" w:rsidR="0030602A" w:rsidRPr="00961BF4" w:rsidRDefault="0030602A" w:rsidP="0030602A">
      <w:pPr>
        <w:widowControl/>
        <w:suppressAutoHyphens w:val="0"/>
        <w:jc w:val="center"/>
        <w:rPr>
          <w:rFonts w:eastAsia="Times New Roman" w:cs="Times New Roman"/>
          <w:bCs/>
          <w:kern w:val="0"/>
          <w:sz w:val="28"/>
          <w:szCs w:val="28"/>
          <w:lang w:eastAsia="ar-SA" w:bidi="ar-SA"/>
        </w:rPr>
      </w:pPr>
      <w:r w:rsidRPr="00961BF4">
        <w:rPr>
          <w:rFonts w:eastAsia="Times New Roman" w:cs="Times New Roman"/>
          <w:bCs/>
          <w:kern w:val="0"/>
          <w:sz w:val="28"/>
          <w:szCs w:val="28"/>
          <w:lang w:eastAsia="ar-SA" w:bidi="ar-SA"/>
        </w:rPr>
        <w:t>ФОРМА</w:t>
      </w:r>
    </w:p>
    <w:p w14:paraId="19196B7E" w14:textId="6C4D2C34" w:rsidR="0030602A" w:rsidRPr="00961BF4" w:rsidRDefault="0030602A" w:rsidP="0030602A">
      <w:pPr>
        <w:widowControl/>
        <w:suppressAutoHyphens w:val="0"/>
        <w:jc w:val="center"/>
        <w:rPr>
          <w:rFonts w:eastAsia="Times New Roman" w:cs="Times New Roman"/>
          <w:bCs/>
          <w:kern w:val="0"/>
          <w:sz w:val="28"/>
          <w:szCs w:val="28"/>
          <w:lang w:eastAsia="ar-SA" w:bidi="ar-SA"/>
        </w:rPr>
      </w:pPr>
      <w:r>
        <w:rPr>
          <w:rFonts w:eastAsia="Times New Roman" w:cs="Times New Roman"/>
          <w:bCs/>
          <w:kern w:val="0"/>
          <w:sz w:val="28"/>
          <w:szCs w:val="28"/>
          <w:lang w:eastAsia="ar-SA" w:bidi="ar-SA"/>
        </w:rPr>
        <w:t xml:space="preserve">заявления </w:t>
      </w:r>
      <w:r w:rsidRPr="00961BF4">
        <w:rPr>
          <w:rFonts w:eastAsia="Times New Roman" w:cs="Times New Roman"/>
          <w:bCs/>
          <w:kern w:val="0"/>
          <w:sz w:val="28"/>
          <w:szCs w:val="28"/>
          <w:lang w:eastAsia="ar-SA" w:bidi="ar-SA"/>
        </w:rPr>
        <w:t>на получение специального разрешения на движение по автомобильным дорогам тяжеловесного и (или) крупногабаритного транспортного средства</w:t>
      </w:r>
    </w:p>
    <w:p w14:paraId="2D0B1E13" w14:textId="1E8D851D" w:rsidR="0030602A" w:rsidRDefault="0030602A" w:rsidP="00804B93">
      <w:pPr>
        <w:widowControl/>
        <w:suppressAutoHyphens w:val="0"/>
        <w:rPr>
          <w:rFonts w:eastAsia="Times New Roman" w:cs="Times New Roman"/>
          <w:kern w:val="0"/>
          <w:sz w:val="28"/>
          <w:szCs w:val="28"/>
          <w:lang w:eastAsia="ar-SA" w:bidi="ar-SA"/>
        </w:rPr>
      </w:pPr>
    </w:p>
    <w:p w14:paraId="36386494" w14:textId="2C7760B4" w:rsidR="0030602A" w:rsidRDefault="0030602A" w:rsidP="00804B93">
      <w:pPr>
        <w:widowControl/>
        <w:suppressAutoHyphens w:val="0"/>
        <w:rPr>
          <w:rFonts w:eastAsia="Times New Roman" w:cs="Times New Roman"/>
          <w:kern w:val="0"/>
          <w:sz w:val="28"/>
          <w:szCs w:val="28"/>
          <w:lang w:eastAsia="ar-SA" w:bidi="ar-SA"/>
        </w:rPr>
      </w:pPr>
    </w:p>
    <w:p w14:paraId="77A627FE" w14:textId="77777777" w:rsidR="00F25048" w:rsidRPr="00F25048" w:rsidRDefault="00F25048" w:rsidP="00F25048">
      <w:pPr>
        <w:widowControl/>
        <w:suppressAutoHyphens w:val="0"/>
        <w:rPr>
          <w:rFonts w:eastAsia="Times New Roman" w:cs="Times New Roman"/>
          <w:kern w:val="0"/>
          <w:sz w:val="28"/>
          <w:szCs w:val="28"/>
          <w:lang w:eastAsia="ar-SA" w:bidi="ar-SA"/>
        </w:rPr>
      </w:pPr>
      <w:r w:rsidRPr="00F25048">
        <w:rPr>
          <w:rFonts w:eastAsia="Times New Roman" w:cs="Times New Roman"/>
          <w:kern w:val="0"/>
          <w:sz w:val="28"/>
          <w:szCs w:val="28"/>
          <w:lang w:eastAsia="ar-SA" w:bidi="ar-SA"/>
        </w:rPr>
        <w:t xml:space="preserve">исх. № от «____» _______20 ___г.                                                      </w:t>
      </w:r>
    </w:p>
    <w:p w14:paraId="3C59364E" w14:textId="77777777" w:rsidR="00F25048" w:rsidRPr="00F25048" w:rsidRDefault="00F25048" w:rsidP="00F25048">
      <w:pPr>
        <w:widowControl/>
        <w:suppressAutoHyphens w:val="0"/>
        <w:rPr>
          <w:rFonts w:eastAsia="Times New Roman" w:cs="Times New Roman"/>
          <w:kern w:val="0"/>
          <w:sz w:val="28"/>
          <w:szCs w:val="28"/>
          <w:lang w:eastAsia="ar-SA" w:bidi="ar-SA"/>
        </w:rPr>
      </w:pPr>
      <w:r w:rsidRPr="00F25048">
        <w:rPr>
          <w:rFonts w:eastAsia="Times New Roman" w:cs="Times New Roman"/>
          <w:kern w:val="0"/>
          <w:sz w:val="28"/>
          <w:szCs w:val="28"/>
          <w:lang w:eastAsia="ar-SA" w:bidi="ar-SA"/>
        </w:rPr>
        <w:t xml:space="preserve">Поступило </w:t>
      </w:r>
    </w:p>
    <w:p w14:paraId="45853211" w14:textId="77777777" w:rsidR="00F25048" w:rsidRPr="00F25048" w:rsidRDefault="00F25048" w:rsidP="00F25048">
      <w:pPr>
        <w:widowControl/>
        <w:suppressAutoHyphens w:val="0"/>
        <w:rPr>
          <w:rFonts w:eastAsia="Times New Roman" w:cs="Times New Roman"/>
          <w:b/>
          <w:kern w:val="0"/>
          <w:sz w:val="28"/>
          <w:szCs w:val="28"/>
          <w:lang w:eastAsia="ar-SA" w:bidi="ar-SA"/>
        </w:rPr>
      </w:pPr>
      <w:r w:rsidRPr="00F25048">
        <w:rPr>
          <w:rFonts w:eastAsia="Times New Roman" w:cs="Times New Roman"/>
          <w:kern w:val="0"/>
          <w:sz w:val="28"/>
          <w:szCs w:val="28"/>
          <w:lang w:eastAsia="ar-SA" w:bidi="ar-SA"/>
        </w:rPr>
        <w:t xml:space="preserve">Дата ____________ № ___                                                                                            </w:t>
      </w:r>
    </w:p>
    <w:p w14:paraId="21DE86F3" w14:textId="77777777" w:rsidR="00F25048" w:rsidRPr="00F25048" w:rsidRDefault="00F25048" w:rsidP="00F25048">
      <w:pPr>
        <w:widowControl/>
        <w:suppressAutoHyphens w:val="0"/>
        <w:rPr>
          <w:rFonts w:eastAsia="Times New Roman" w:cs="Times New Roman"/>
          <w:kern w:val="0"/>
          <w:sz w:val="28"/>
          <w:szCs w:val="28"/>
          <w:lang w:eastAsia="ar-SA" w:bidi="ar-SA"/>
        </w:rPr>
      </w:pPr>
    </w:p>
    <w:p w14:paraId="70EBEAC5" w14:textId="77777777" w:rsidR="00F25048" w:rsidRPr="00F25048" w:rsidRDefault="00F25048" w:rsidP="00F25048">
      <w:pPr>
        <w:widowControl/>
        <w:suppressAutoHyphens w:val="0"/>
        <w:rPr>
          <w:rFonts w:eastAsia="Times New Roman" w:cs="Times New Roman"/>
          <w:kern w:val="0"/>
          <w:sz w:val="28"/>
          <w:szCs w:val="28"/>
          <w:lang w:eastAsia="ar-SA" w:bidi="ar-SA"/>
        </w:rPr>
      </w:pPr>
      <w:r w:rsidRPr="00F25048">
        <w:rPr>
          <w:rFonts w:eastAsia="Times New Roman" w:cs="Times New Roman"/>
          <w:kern w:val="0"/>
          <w:sz w:val="28"/>
          <w:szCs w:val="28"/>
          <w:lang w:eastAsia="ar-SA" w:bidi="ar-SA"/>
        </w:rPr>
        <w:tab/>
        <w:t>Реквизиты заявителя</w:t>
      </w:r>
    </w:p>
    <w:p w14:paraId="259A873F" w14:textId="77777777" w:rsidR="00F25048" w:rsidRPr="00F25048" w:rsidRDefault="00F25048" w:rsidP="00F25048">
      <w:pPr>
        <w:widowControl/>
        <w:suppressAutoHyphens w:val="0"/>
        <w:rPr>
          <w:rFonts w:eastAsia="Times New Roman" w:cs="Times New Roman"/>
          <w:kern w:val="0"/>
          <w:sz w:val="28"/>
          <w:szCs w:val="28"/>
          <w:lang w:eastAsia="ar-SA" w:bidi="ar-SA"/>
        </w:rPr>
      </w:pPr>
      <w:r w:rsidRPr="00F25048">
        <w:rPr>
          <w:rFonts w:eastAsia="Times New Roman" w:cs="Times New Roman"/>
          <w:kern w:val="0"/>
          <w:sz w:val="28"/>
          <w:szCs w:val="28"/>
          <w:lang w:eastAsia="ar-SA" w:bidi="ar-SA"/>
        </w:rPr>
        <w:t>(наименование, адрес (местонахождение)</w:t>
      </w:r>
    </w:p>
    <w:p w14:paraId="34434325" w14:textId="77777777" w:rsidR="00F25048" w:rsidRPr="00F25048" w:rsidRDefault="00F25048" w:rsidP="00F25048">
      <w:pPr>
        <w:widowControl/>
        <w:suppressAutoHyphens w:val="0"/>
        <w:rPr>
          <w:rFonts w:eastAsia="Times New Roman" w:cs="Times New Roman"/>
          <w:kern w:val="0"/>
          <w:sz w:val="28"/>
          <w:szCs w:val="28"/>
          <w:lang w:eastAsia="ar-SA" w:bidi="ar-SA"/>
        </w:rPr>
      </w:pPr>
      <w:r w:rsidRPr="00F25048">
        <w:rPr>
          <w:rFonts w:eastAsia="Times New Roman" w:cs="Times New Roman"/>
          <w:kern w:val="0"/>
          <w:sz w:val="28"/>
          <w:szCs w:val="28"/>
          <w:lang w:eastAsia="ar-SA" w:bidi="ar-SA"/>
        </w:rPr>
        <w:t>- для юридических лиц, Ф.И.О., адрес</w:t>
      </w:r>
    </w:p>
    <w:p w14:paraId="1373B251" w14:textId="77777777" w:rsidR="00F25048" w:rsidRPr="00F25048" w:rsidRDefault="00F25048" w:rsidP="00F25048">
      <w:pPr>
        <w:widowControl/>
        <w:suppressAutoHyphens w:val="0"/>
        <w:rPr>
          <w:rFonts w:eastAsia="Times New Roman" w:cs="Times New Roman"/>
          <w:kern w:val="0"/>
          <w:sz w:val="28"/>
          <w:szCs w:val="28"/>
          <w:lang w:eastAsia="ar-SA" w:bidi="ar-SA"/>
        </w:rPr>
      </w:pPr>
      <w:r w:rsidRPr="00F25048">
        <w:rPr>
          <w:rFonts w:eastAsia="Times New Roman" w:cs="Times New Roman"/>
          <w:kern w:val="0"/>
          <w:sz w:val="28"/>
          <w:szCs w:val="28"/>
          <w:lang w:eastAsia="ar-SA" w:bidi="ar-SA"/>
        </w:rPr>
        <w:t>места жительства - для индивидуальных</w:t>
      </w:r>
    </w:p>
    <w:p w14:paraId="588C9907" w14:textId="77777777" w:rsidR="00F25048" w:rsidRPr="00F25048" w:rsidRDefault="00F25048" w:rsidP="00F25048">
      <w:pPr>
        <w:widowControl/>
        <w:suppressAutoHyphens w:val="0"/>
        <w:rPr>
          <w:rFonts w:eastAsia="Times New Roman" w:cs="Times New Roman"/>
          <w:kern w:val="0"/>
          <w:sz w:val="28"/>
          <w:szCs w:val="28"/>
          <w:lang w:eastAsia="ar-SA" w:bidi="ar-SA"/>
        </w:rPr>
      </w:pPr>
      <w:r w:rsidRPr="00F25048">
        <w:rPr>
          <w:rFonts w:eastAsia="Times New Roman" w:cs="Times New Roman"/>
          <w:kern w:val="0"/>
          <w:sz w:val="28"/>
          <w:szCs w:val="28"/>
          <w:lang w:eastAsia="ar-SA" w:bidi="ar-SA"/>
        </w:rPr>
        <w:t>предпринимателей и физических лиц)</w:t>
      </w:r>
    </w:p>
    <w:p w14:paraId="24D785F3" w14:textId="77777777" w:rsidR="00F25048" w:rsidRPr="00F25048" w:rsidRDefault="00961BF4" w:rsidP="00F25048">
      <w:pPr>
        <w:widowControl/>
        <w:suppressAutoHyphens w:val="0"/>
        <w:rPr>
          <w:rFonts w:eastAsia="Times New Roman" w:cs="Times New Roman"/>
          <w:kern w:val="0"/>
          <w:sz w:val="28"/>
          <w:szCs w:val="28"/>
          <w:lang w:eastAsia="ar-SA" w:bidi="ar-SA"/>
        </w:rPr>
      </w:pPr>
      <w:r>
        <w:rPr>
          <w:rFonts w:eastAsia="Times New Roman" w:cs="Times New Roman"/>
          <w:kern w:val="0"/>
          <w:sz w:val="28"/>
          <w:szCs w:val="28"/>
          <w:lang w:eastAsia="ar-SA" w:bidi="ar-SA"/>
        </w:rPr>
        <w:t>Исх. от ____________ №</w:t>
      </w:r>
      <w:r w:rsidR="00F25048" w:rsidRPr="00F25048">
        <w:rPr>
          <w:rFonts w:eastAsia="Times New Roman" w:cs="Times New Roman"/>
          <w:kern w:val="0"/>
          <w:sz w:val="28"/>
          <w:szCs w:val="28"/>
          <w:lang w:eastAsia="ar-SA" w:bidi="ar-SA"/>
        </w:rPr>
        <w:t xml:space="preserve"> ______________</w:t>
      </w:r>
    </w:p>
    <w:p w14:paraId="7B3A7E09" w14:textId="77777777" w:rsidR="00F25048" w:rsidRPr="00F25048" w:rsidRDefault="00F25048" w:rsidP="00F25048">
      <w:pPr>
        <w:widowControl/>
        <w:suppressAutoHyphens w:val="0"/>
        <w:rPr>
          <w:rFonts w:eastAsia="Times New Roman" w:cs="Times New Roman"/>
          <w:kern w:val="0"/>
          <w:sz w:val="28"/>
          <w:szCs w:val="28"/>
          <w:lang w:eastAsia="ar-SA" w:bidi="ar-SA"/>
        </w:rPr>
      </w:pPr>
      <w:r w:rsidRPr="00F25048">
        <w:rPr>
          <w:rFonts w:eastAsia="Times New Roman" w:cs="Times New Roman"/>
          <w:kern w:val="0"/>
          <w:sz w:val="28"/>
          <w:szCs w:val="28"/>
          <w:lang w:eastAsia="ar-SA" w:bidi="ar-SA"/>
        </w:rPr>
        <w:t>поступило в __________________________</w:t>
      </w:r>
    </w:p>
    <w:p w14:paraId="0E021968" w14:textId="77777777" w:rsidR="00F25048" w:rsidRPr="00F25048" w:rsidRDefault="00961BF4" w:rsidP="00F25048">
      <w:pPr>
        <w:widowControl/>
        <w:suppressAutoHyphens w:val="0"/>
        <w:rPr>
          <w:rFonts w:eastAsia="Times New Roman" w:cs="Times New Roman"/>
          <w:kern w:val="0"/>
          <w:sz w:val="28"/>
          <w:szCs w:val="28"/>
          <w:lang w:eastAsia="ar-SA" w:bidi="ar-SA"/>
        </w:rPr>
      </w:pPr>
      <w:r>
        <w:rPr>
          <w:rFonts w:eastAsia="Times New Roman" w:cs="Times New Roman"/>
          <w:kern w:val="0"/>
          <w:sz w:val="28"/>
          <w:szCs w:val="28"/>
          <w:lang w:eastAsia="ar-SA" w:bidi="ar-SA"/>
        </w:rPr>
        <w:t>дата ________________ №</w:t>
      </w:r>
      <w:r w:rsidR="00F25048" w:rsidRPr="00F25048">
        <w:rPr>
          <w:rFonts w:eastAsia="Times New Roman" w:cs="Times New Roman"/>
          <w:kern w:val="0"/>
          <w:sz w:val="28"/>
          <w:szCs w:val="28"/>
          <w:lang w:eastAsia="ar-SA" w:bidi="ar-SA"/>
        </w:rPr>
        <w:t xml:space="preserve"> ______________</w:t>
      </w:r>
    </w:p>
    <w:p w14:paraId="01956142" w14:textId="77777777" w:rsidR="00F25048" w:rsidRPr="00F25048" w:rsidRDefault="00F25048" w:rsidP="00F25048">
      <w:pPr>
        <w:widowControl/>
        <w:suppressAutoHyphens w:val="0"/>
        <w:rPr>
          <w:rFonts w:eastAsia="Times New Roman" w:cs="Times New Roman"/>
          <w:bCs/>
          <w:kern w:val="0"/>
          <w:sz w:val="28"/>
          <w:szCs w:val="28"/>
          <w:lang w:eastAsia="ar-SA" w:bidi="ar-SA"/>
        </w:rPr>
      </w:pPr>
    </w:p>
    <w:p w14:paraId="32F0D453" w14:textId="77777777" w:rsidR="00F25048" w:rsidRDefault="00F25048" w:rsidP="00804B93">
      <w:pPr>
        <w:widowControl/>
        <w:suppressAutoHyphens w:val="0"/>
        <w:rPr>
          <w:rFonts w:eastAsia="Times New Roman" w:cs="Times New Roman"/>
          <w:kern w:val="0"/>
          <w:sz w:val="28"/>
          <w:szCs w:val="28"/>
          <w:lang w:eastAsia="ar-SA" w:bidi="ar-SA"/>
        </w:rPr>
      </w:pPr>
    </w:p>
    <w:p w14:paraId="284C438E" w14:textId="458F7643" w:rsidR="008F3649" w:rsidRPr="00961BF4" w:rsidRDefault="00961BF4" w:rsidP="008F3649">
      <w:pPr>
        <w:widowControl/>
        <w:suppressAutoHyphens w:val="0"/>
        <w:jc w:val="center"/>
        <w:rPr>
          <w:rFonts w:eastAsia="Times New Roman" w:cs="Times New Roman"/>
          <w:bCs/>
          <w:kern w:val="0"/>
          <w:sz w:val="28"/>
          <w:szCs w:val="28"/>
          <w:lang w:eastAsia="ar-SA" w:bidi="ar-SA"/>
        </w:rPr>
      </w:pPr>
      <w:r>
        <w:rPr>
          <w:rFonts w:eastAsia="Times New Roman" w:cs="Times New Roman"/>
          <w:bCs/>
          <w:kern w:val="0"/>
          <w:sz w:val="28"/>
          <w:szCs w:val="28"/>
          <w:lang w:eastAsia="ar-SA" w:bidi="ar-SA"/>
        </w:rPr>
        <w:t>ЗАЯВЛЕНИ</w:t>
      </w:r>
      <w:r w:rsidR="00C543A8">
        <w:rPr>
          <w:rFonts w:eastAsia="Times New Roman" w:cs="Times New Roman"/>
          <w:bCs/>
          <w:kern w:val="0"/>
          <w:sz w:val="28"/>
          <w:szCs w:val="28"/>
          <w:lang w:eastAsia="ar-SA" w:bidi="ar-SA"/>
        </w:rPr>
        <w:t>Е</w:t>
      </w:r>
      <w:r w:rsidR="008F3649" w:rsidRPr="00961BF4">
        <w:rPr>
          <w:rFonts w:eastAsia="Times New Roman" w:cs="Times New Roman"/>
          <w:bCs/>
          <w:kern w:val="0"/>
          <w:sz w:val="28"/>
          <w:szCs w:val="28"/>
          <w:lang w:eastAsia="ar-SA" w:bidi="ar-SA"/>
        </w:rPr>
        <w:br/>
        <w:t>на получение специального разрешения на движение по автомобильным дорогам тяжеловесного и (или) крупногабаритного транспортного средства</w:t>
      </w:r>
    </w:p>
    <w:p w14:paraId="10C86DA3" w14:textId="77777777" w:rsidR="00F25048" w:rsidRDefault="00F25048" w:rsidP="00F25048">
      <w:pPr>
        <w:widowControl/>
        <w:suppressAutoHyphens w:val="0"/>
        <w:jc w:val="center"/>
        <w:rPr>
          <w:rFonts w:eastAsia="Times New Roman" w:cs="Times New Roman"/>
          <w:kern w:val="0"/>
          <w:sz w:val="28"/>
          <w:szCs w:val="28"/>
          <w:lang w:eastAsia="ar-SA" w:bidi="ar-SA"/>
        </w:rPr>
      </w:pPr>
    </w:p>
    <w:p w14:paraId="7422D1E4" w14:textId="77777777" w:rsidR="00F25048" w:rsidRPr="00F25048" w:rsidRDefault="00F25048" w:rsidP="006E1F57">
      <w:pPr>
        <w:widowControl/>
        <w:suppressAutoHyphens w:val="0"/>
        <w:rPr>
          <w:rFonts w:eastAsia="Times New Roman" w:cs="Times New Roman"/>
          <w:kern w:val="0"/>
          <w:sz w:val="28"/>
          <w:szCs w:val="28"/>
          <w:lang w:eastAsia="ar-SA" w:bidi="ar-SA"/>
        </w:rPr>
      </w:pPr>
    </w:p>
    <w:tbl>
      <w:tblPr>
        <w:tblW w:w="9498" w:type="dxa"/>
        <w:tblInd w:w="8" w:type="dxa"/>
        <w:shd w:val="clear" w:color="auto" w:fill="FFFFFF"/>
        <w:tblCellMar>
          <w:left w:w="0" w:type="dxa"/>
          <w:right w:w="0" w:type="dxa"/>
        </w:tblCellMar>
        <w:tblLook w:val="04A0" w:firstRow="1" w:lastRow="0" w:firstColumn="1" w:lastColumn="0" w:noHBand="0" w:noVBand="1"/>
      </w:tblPr>
      <w:tblGrid>
        <w:gridCol w:w="1555"/>
        <w:gridCol w:w="1489"/>
        <w:gridCol w:w="361"/>
        <w:gridCol w:w="226"/>
        <w:gridCol w:w="767"/>
        <w:gridCol w:w="677"/>
        <w:gridCol w:w="271"/>
        <w:gridCol w:w="1053"/>
        <w:gridCol w:w="707"/>
        <w:gridCol w:w="391"/>
        <w:gridCol w:w="466"/>
        <w:gridCol w:w="196"/>
        <w:gridCol w:w="602"/>
        <w:gridCol w:w="737"/>
      </w:tblGrid>
      <w:tr w:rsidR="00F25048" w:rsidRPr="003A21A0" w14:paraId="4B16A09B" w14:textId="77777777" w:rsidTr="00B836EA">
        <w:tc>
          <w:tcPr>
            <w:tcW w:w="9498"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14:paraId="76DB0333"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Наименование - для юридических лиц; фамилия, имя, отчество (при наличии), данные документа, удостоверяющего личность - для физических лиц и индивидуальных предпринимателей, адрес, телефон и адрес электронной почты (при наличии) владельца транспортного средства</w:t>
            </w:r>
          </w:p>
        </w:tc>
      </w:tr>
      <w:tr w:rsidR="00F25048" w:rsidRPr="003A21A0" w14:paraId="5B3D2526"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3E1C357F"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142793FF"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53C6FEBE"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2E2682BD" w14:textId="77777777" w:rsidTr="00B836EA">
        <w:tc>
          <w:tcPr>
            <w:tcW w:w="3631" w:type="dxa"/>
            <w:gridSpan w:val="4"/>
            <w:tcBorders>
              <w:left w:val="single" w:sz="6" w:space="0" w:color="000000"/>
              <w:bottom w:val="single" w:sz="6" w:space="0" w:color="000000"/>
              <w:right w:val="single" w:sz="6" w:space="0" w:color="000000"/>
            </w:tcBorders>
            <w:shd w:val="clear" w:color="auto" w:fill="FFFFFF"/>
            <w:hideMark/>
          </w:tcPr>
          <w:p w14:paraId="4D65505D"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ИНН, ОГРН/ОГРНИП владельца транспортного средства</w:t>
            </w:r>
          </w:p>
        </w:tc>
        <w:tc>
          <w:tcPr>
            <w:tcW w:w="5867" w:type="dxa"/>
            <w:gridSpan w:val="10"/>
            <w:tcBorders>
              <w:bottom w:val="single" w:sz="6" w:space="0" w:color="000000"/>
              <w:right w:val="single" w:sz="6" w:space="0" w:color="000000"/>
            </w:tcBorders>
            <w:shd w:val="clear" w:color="auto" w:fill="FFFFFF"/>
            <w:hideMark/>
          </w:tcPr>
          <w:p w14:paraId="42C8D880"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3B85C8AF"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16725724"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Маршрут движения</w:t>
            </w:r>
          </w:p>
        </w:tc>
      </w:tr>
      <w:tr w:rsidR="00F25048" w:rsidRPr="003A21A0" w14:paraId="7DE10288"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1670BBCA"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lastRenderedPageBreak/>
              <w:t> </w:t>
            </w:r>
          </w:p>
        </w:tc>
      </w:tr>
      <w:tr w:rsidR="00F25048" w:rsidRPr="003A21A0" w14:paraId="59A745D5"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3C2B068E"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Вид перевозки (межрегиональная, местная)</w:t>
            </w:r>
          </w:p>
        </w:tc>
      </w:tr>
      <w:tr w:rsidR="00F25048" w:rsidRPr="003A21A0" w14:paraId="494EF948" w14:textId="77777777" w:rsidTr="00B836EA">
        <w:tc>
          <w:tcPr>
            <w:tcW w:w="3631" w:type="dxa"/>
            <w:gridSpan w:val="4"/>
            <w:tcBorders>
              <w:left w:val="single" w:sz="6" w:space="0" w:color="000000"/>
              <w:bottom w:val="single" w:sz="6" w:space="0" w:color="000000"/>
              <w:right w:val="single" w:sz="6" w:space="0" w:color="000000"/>
            </w:tcBorders>
            <w:shd w:val="clear" w:color="auto" w:fill="FFFFFF"/>
            <w:hideMark/>
          </w:tcPr>
          <w:p w14:paraId="012EEAD4"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На срок</w:t>
            </w:r>
          </w:p>
        </w:tc>
        <w:tc>
          <w:tcPr>
            <w:tcW w:w="767" w:type="dxa"/>
            <w:tcBorders>
              <w:bottom w:val="single" w:sz="6" w:space="0" w:color="000000"/>
              <w:right w:val="single" w:sz="6" w:space="0" w:color="000000"/>
            </w:tcBorders>
            <w:shd w:val="clear" w:color="auto" w:fill="FFFFFF"/>
            <w:hideMark/>
          </w:tcPr>
          <w:p w14:paraId="7FF37073"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с</w:t>
            </w:r>
          </w:p>
        </w:tc>
        <w:tc>
          <w:tcPr>
            <w:tcW w:w="3565" w:type="dxa"/>
            <w:gridSpan w:val="6"/>
            <w:tcBorders>
              <w:bottom w:val="single" w:sz="6" w:space="0" w:color="000000"/>
              <w:right w:val="single" w:sz="6" w:space="0" w:color="000000"/>
            </w:tcBorders>
            <w:shd w:val="clear" w:color="auto" w:fill="FFFFFF"/>
            <w:hideMark/>
          </w:tcPr>
          <w:p w14:paraId="392DD6C7"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798" w:type="dxa"/>
            <w:gridSpan w:val="2"/>
            <w:tcBorders>
              <w:bottom w:val="single" w:sz="6" w:space="0" w:color="000000"/>
              <w:right w:val="single" w:sz="6" w:space="0" w:color="000000"/>
            </w:tcBorders>
            <w:shd w:val="clear" w:color="auto" w:fill="FFFFFF"/>
            <w:hideMark/>
          </w:tcPr>
          <w:p w14:paraId="2E955DFF"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по</w:t>
            </w:r>
          </w:p>
        </w:tc>
        <w:tc>
          <w:tcPr>
            <w:tcW w:w="737" w:type="dxa"/>
            <w:tcBorders>
              <w:bottom w:val="single" w:sz="6" w:space="0" w:color="000000"/>
              <w:right w:val="single" w:sz="6" w:space="0" w:color="000000"/>
            </w:tcBorders>
            <w:shd w:val="clear" w:color="auto" w:fill="FFFFFF"/>
            <w:hideMark/>
          </w:tcPr>
          <w:p w14:paraId="3343C0FA"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2C05D7B7" w14:textId="77777777" w:rsidTr="00B836EA">
        <w:tc>
          <w:tcPr>
            <w:tcW w:w="3631" w:type="dxa"/>
            <w:gridSpan w:val="4"/>
            <w:tcBorders>
              <w:left w:val="single" w:sz="6" w:space="0" w:color="000000"/>
              <w:bottom w:val="single" w:sz="6" w:space="0" w:color="000000"/>
              <w:right w:val="single" w:sz="6" w:space="0" w:color="000000"/>
            </w:tcBorders>
            <w:shd w:val="clear" w:color="auto" w:fill="FFFFFF"/>
            <w:hideMark/>
          </w:tcPr>
          <w:p w14:paraId="75BE1D6A"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На количество поездок</w:t>
            </w:r>
          </w:p>
        </w:tc>
        <w:tc>
          <w:tcPr>
            <w:tcW w:w="5867" w:type="dxa"/>
            <w:gridSpan w:val="10"/>
            <w:tcBorders>
              <w:bottom w:val="single" w:sz="6" w:space="0" w:color="000000"/>
              <w:right w:val="single" w:sz="6" w:space="0" w:color="000000"/>
            </w:tcBorders>
            <w:shd w:val="clear" w:color="auto" w:fill="FFFFFF"/>
            <w:hideMark/>
          </w:tcPr>
          <w:p w14:paraId="197B58AE"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06087296" w14:textId="77777777" w:rsidTr="00B836EA">
        <w:tc>
          <w:tcPr>
            <w:tcW w:w="3631" w:type="dxa"/>
            <w:gridSpan w:val="4"/>
            <w:tcBorders>
              <w:left w:val="single" w:sz="6" w:space="0" w:color="000000"/>
              <w:bottom w:val="single" w:sz="6" w:space="0" w:color="000000"/>
              <w:right w:val="single" w:sz="6" w:space="0" w:color="000000"/>
            </w:tcBorders>
            <w:shd w:val="clear" w:color="auto" w:fill="FFFFFF"/>
            <w:hideMark/>
          </w:tcPr>
          <w:p w14:paraId="77314C69"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Характеристика груза (при наличии груза):</w:t>
            </w:r>
          </w:p>
        </w:tc>
        <w:tc>
          <w:tcPr>
            <w:tcW w:w="1715" w:type="dxa"/>
            <w:gridSpan w:val="3"/>
            <w:tcBorders>
              <w:bottom w:val="single" w:sz="6" w:space="0" w:color="000000"/>
              <w:right w:val="single" w:sz="6" w:space="0" w:color="000000"/>
            </w:tcBorders>
            <w:shd w:val="clear" w:color="auto" w:fill="FFFFFF"/>
            <w:hideMark/>
          </w:tcPr>
          <w:p w14:paraId="394D5C8B"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Делимый</w:t>
            </w:r>
          </w:p>
        </w:tc>
        <w:tc>
          <w:tcPr>
            <w:tcW w:w="2813" w:type="dxa"/>
            <w:gridSpan w:val="5"/>
            <w:tcBorders>
              <w:bottom w:val="single" w:sz="6" w:space="0" w:color="000000"/>
              <w:right w:val="single" w:sz="6" w:space="0" w:color="000000"/>
            </w:tcBorders>
            <w:shd w:val="clear" w:color="auto" w:fill="FFFFFF"/>
            <w:hideMark/>
          </w:tcPr>
          <w:p w14:paraId="67E418D6" w14:textId="77777777" w:rsidR="00F25048" w:rsidRPr="003A21A0" w:rsidRDefault="00F25048" w:rsidP="00B06246">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да</w:t>
            </w:r>
          </w:p>
        </w:tc>
        <w:tc>
          <w:tcPr>
            <w:tcW w:w="1339" w:type="dxa"/>
            <w:gridSpan w:val="2"/>
            <w:tcBorders>
              <w:bottom w:val="single" w:sz="6" w:space="0" w:color="000000"/>
              <w:right w:val="single" w:sz="6" w:space="0" w:color="000000"/>
            </w:tcBorders>
            <w:shd w:val="clear" w:color="auto" w:fill="FFFFFF"/>
            <w:hideMark/>
          </w:tcPr>
          <w:p w14:paraId="3499A980" w14:textId="77777777" w:rsidR="00F25048" w:rsidRPr="003A21A0" w:rsidRDefault="00F25048" w:rsidP="00B06246">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нет</w:t>
            </w:r>
          </w:p>
        </w:tc>
      </w:tr>
      <w:tr w:rsidR="00F25048" w:rsidRPr="003A21A0" w14:paraId="3F8E778E" w14:textId="77777777" w:rsidTr="00B836EA">
        <w:tc>
          <w:tcPr>
            <w:tcW w:w="5346" w:type="dxa"/>
            <w:gridSpan w:val="7"/>
            <w:tcBorders>
              <w:left w:val="single" w:sz="6" w:space="0" w:color="000000"/>
              <w:bottom w:val="single" w:sz="6" w:space="0" w:color="000000"/>
              <w:right w:val="single" w:sz="6" w:space="0" w:color="000000"/>
            </w:tcBorders>
            <w:shd w:val="clear" w:color="auto" w:fill="FFFFFF"/>
            <w:hideMark/>
          </w:tcPr>
          <w:p w14:paraId="0D20AB3A"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Наименование</w:t>
            </w:r>
          </w:p>
        </w:tc>
        <w:tc>
          <w:tcPr>
            <w:tcW w:w="2813" w:type="dxa"/>
            <w:gridSpan w:val="5"/>
            <w:tcBorders>
              <w:bottom w:val="single" w:sz="6" w:space="0" w:color="000000"/>
              <w:right w:val="single" w:sz="6" w:space="0" w:color="000000"/>
            </w:tcBorders>
            <w:shd w:val="clear" w:color="auto" w:fill="FFFFFF"/>
            <w:hideMark/>
          </w:tcPr>
          <w:p w14:paraId="39559588"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Габариты (м)</w:t>
            </w:r>
          </w:p>
        </w:tc>
        <w:tc>
          <w:tcPr>
            <w:tcW w:w="1339" w:type="dxa"/>
            <w:gridSpan w:val="2"/>
            <w:tcBorders>
              <w:bottom w:val="single" w:sz="6" w:space="0" w:color="000000"/>
              <w:right w:val="single" w:sz="6" w:space="0" w:color="000000"/>
            </w:tcBorders>
            <w:shd w:val="clear" w:color="auto" w:fill="FFFFFF"/>
            <w:hideMark/>
          </w:tcPr>
          <w:p w14:paraId="2356447F"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Масса (т)</w:t>
            </w:r>
          </w:p>
        </w:tc>
      </w:tr>
      <w:tr w:rsidR="00F25048" w:rsidRPr="003A21A0" w14:paraId="0B3EC5FE" w14:textId="77777777" w:rsidTr="00B836EA">
        <w:tc>
          <w:tcPr>
            <w:tcW w:w="5346" w:type="dxa"/>
            <w:gridSpan w:val="7"/>
            <w:tcBorders>
              <w:left w:val="single" w:sz="6" w:space="0" w:color="000000"/>
              <w:bottom w:val="single" w:sz="6" w:space="0" w:color="000000"/>
              <w:right w:val="single" w:sz="6" w:space="0" w:color="000000"/>
            </w:tcBorders>
            <w:shd w:val="clear" w:color="auto" w:fill="FFFFFF"/>
            <w:hideMark/>
          </w:tcPr>
          <w:p w14:paraId="578D5DFF"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2813" w:type="dxa"/>
            <w:gridSpan w:val="5"/>
            <w:tcBorders>
              <w:bottom w:val="single" w:sz="6" w:space="0" w:color="000000"/>
              <w:right w:val="single" w:sz="6" w:space="0" w:color="000000"/>
            </w:tcBorders>
            <w:shd w:val="clear" w:color="auto" w:fill="FFFFFF"/>
            <w:hideMark/>
          </w:tcPr>
          <w:p w14:paraId="655BF08D"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1339" w:type="dxa"/>
            <w:gridSpan w:val="2"/>
            <w:tcBorders>
              <w:bottom w:val="single" w:sz="6" w:space="0" w:color="000000"/>
              <w:right w:val="single" w:sz="6" w:space="0" w:color="000000"/>
            </w:tcBorders>
            <w:shd w:val="clear" w:color="auto" w:fill="FFFFFF"/>
            <w:hideMark/>
          </w:tcPr>
          <w:p w14:paraId="1328472A"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0D0E6224" w14:textId="77777777" w:rsidTr="00B836EA">
        <w:tc>
          <w:tcPr>
            <w:tcW w:w="5346" w:type="dxa"/>
            <w:gridSpan w:val="7"/>
            <w:tcBorders>
              <w:left w:val="single" w:sz="6" w:space="0" w:color="000000"/>
              <w:bottom w:val="single" w:sz="6" w:space="0" w:color="000000"/>
              <w:right w:val="single" w:sz="6" w:space="0" w:color="000000"/>
            </w:tcBorders>
            <w:shd w:val="clear" w:color="auto" w:fill="FFFFFF"/>
            <w:hideMark/>
          </w:tcPr>
          <w:p w14:paraId="023E4970"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Длина свеса (м) (при наличии)</w:t>
            </w:r>
          </w:p>
        </w:tc>
        <w:tc>
          <w:tcPr>
            <w:tcW w:w="4152" w:type="dxa"/>
            <w:gridSpan w:val="7"/>
            <w:tcBorders>
              <w:bottom w:val="single" w:sz="6" w:space="0" w:color="000000"/>
              <w:right w:val="single" w:sz="6" w:space="0" w:color="000000"/>
            </w:tcBorders>
            <w:shd w:val="clear" w:color="auto" w:fill="FFFFFF"/>
            <w:hideMark/>
          </w:tcPr>
          <w:p w14:paraId="2A940EF4"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1BE42F07"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7BD7ABBB"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
        </w:tc>
      </w:tr>
      <w:tr w:rsidR="00F25048" w:rsidRPr="003A21A0" w14:paraId="6BCF05CA"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1BECF065"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1CA31242"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001E11F2"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Параметры транспортного средства (автопоезда)</w:t>
            </w:r>
          </w:p>
        </w:tc>
      </w:tr>
      <w:tr w:rsidR="00F25048" w:rsidRPr="003A21A0" w14:paraId="57A6FD3B" w14:textId="77777777" w:rsidTr="00B836EA">
        <w:tc>
          <w:tcPr>
            <w:tcW w:w="3405" w:type="dxa"/>
            <w:gridSpan w:val="3"/>
            <w:vMerge w:val="restart"/>
            <w:tcBorders>
              <w:left w:val="single" w:sz="6" w:space="0" w:color="000000"/>
              <w:bottom w:val="single" w:sz="6" w:space="0" w:color="000000"/>
              <w:right w:val="single" w:sz="6" w:space="0" w:color="000000"/>
            </w:tcBorders>
            <w:shd w:val="clear" w:color="auto" w:fill="FFFFFF"/>
            <w:hideMark/>
          </w:tcPr>
          <w:p w14:paraId="3700414D"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Масса транспортного средства (автопоезда) без груза/с грузом (т)</w:t>
            </w:r>
          </w:p>
        </w:tc>
        <w:tc>
          <w:tcPr>
            <w:tcW w:w="1670" w:type="dxa"/>
            <w:gridSpan w:val="3"/>
            <w:vMerge w:val="restart"/>
            <w:tcBorders>
              <w:bottom w:val="single" w:sz="6" w:space="0" w:color="000000"/>
              <w:right w:val="single" w:sz="6" w:space="0" w:color="000000"/>
            </w:tcBorders>
            <w:shd w:val="clear" w:color="auto" w:fill="FFFFFF"/>
            <w:hideMark/>
          </w:tcPr>
          <w:p w14:paraId="1FD5E83D"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2422" w:type="dxa"/>
            <w:gridSpan w:val="4"/>
            <w:tcBorders>
              <w:bottom w:val="single" w:sz="6" w:space="0" w:color="000000"/>
              <w:right w:val="single" w:sz="6" w:space="0" w:color="000000"/>
            </w:tcBorders>
            <w:shd w:val="clear" w:color="auto" w:fill="FFFFFF"/>
            <w:hideMark/>
          </w:tcPr>
          <w:p w14:paraId="6C3B27A7"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Масса тягача (т)</w:t>
            </w:r>
          </w:p>
        </w:tc>
        <w:tc>
          <w:tcPr>
            <w:tcW w:w="2001" w:type="dxa"/>
            <w:gridSpan w:val="4"/>
            <w:tcBorders>
              <w:bottom w:val="single" w:sz="6" w:space="0" w:color="000000"/>
              <w:right w:val="single" w:sz="6" w:space="0" w:color="000000"/>
            </w:tcBorders>
            <w:shd w:val="clear" w:color="auto" w:fill="FFFFFF"/>
            <w:hideMark/>
          </w:tcPr>
          <w:p w14:paraId="346D140D"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Масса прицепа (полуприцепа) (т)</w:t>
            </w:r>
          </w:p>
        </w:tc>
      </w:tr>
      <w:tr w:rsidR="00F25048" w:rsidRPr="003A21A0" w14:paraId="0E009C75" w14:textId="77777777" w:rsidTr="00B836EA">
        <w:tc>
          <w:tcPr>
            <w:tcW w:w="3405" w:type="dxa"/>
            <w:gridSpan w:val="3"/>
            <w:vMerge/>
            <w:tcBorders>
              <w:left w:val="single" w:sz="6" w:space="0" w:color="000000"/>
              <w:bottom w:val="single" w:sz="6" w:space="0" w:color="000000"/>
              <w:right w:val="single" w:sz="6" w:space="0" w:color="000000"/>
            </w:tcBorders>
            <w:shd w:val="clear" w:color="auto" w:fill="FFFFFF"/>
            <w:vAlign w:val="center"/>
            <w:hideMark/>
          </w:tcPr>
          <w:p w14:paraId="3C4D975A" w14:textId="77777777" w:rsidR="00F25048" w:rsidRPr="003A21A0" w:rsidRDefault="00F25048" w:rsidP="00F25048">
            <w:pPr>
              <w:widowControl/>
              <w:suppressAutoHyphens w:val="0"/>
              <w:rPr>
                <w:rFonts w:eastAsia="Times New Roman" w:cs="Times New Roman"/>
                <w:kern w:val="0"/>
                <w:lang w:eastAsia="ar-SA" w:bidi="ar-SA"/>
              </w:rPr>
            </w:pPr>
          </w:p>
        </w:tc>
        <w:tc>
          <w:tcPr>
            <w:tcW w:w="0" w:type="auto"/>
            <w:gridSpan w:val="3"/>
            <w:vMerge/>
            <w:tcBorders>
              <w:bottom w:val="single" w:sz="6" w:space="0" w:color="000000"/>
              <w:right w:val="single" w:sz="6" w:space="0" w:color="000000"/>
            </w:tcBorders>
            <w:shd w:val="clear" w:color="auto" w:fill="FFFFFF"/>
            <w:vAlign w:val="center"/>
            <w:hideMark/>
          </w:tcPr>
          <w:p w14:paraId="07B42626" w14:textId="77777777" w:rsidR="00F25048" w:rsidRPr="003A21A0" w:rsidRDefault="00F25048" w:rsidP="00F25048">
            <w:pPr>
              <w:widowControl/>
              <w:suppressAutoHyphens w:val="0"/>
              <w:rPr>
                <w:rFonts w:eastAsia="Times New Roman" w:cs="Times New Roman"/>
                <w:kern w:val="0"/>
                <w:lang w:eastAsia="ar-SA" w:bidi="ar-SA"/>
              </w:rPr>
            </w:pPr>
          </w:p>
        </w:tc>
        <w:tc>
          <w:tcPr>
            <w:tcW w:w="2422" w:type="dxa"/>
            <w:gridSpan w:val="4"/>
            <w:tcBorders>
              <w:bottom w:val="single" w:sz="6" w:space="0" w:color="000000"/>
              <w:right w:val="single" w:sz="6" w:space="0" w:color="000000"/>
            </w:tcBorders>
            <w:shd w:val="clear" w:color="auto" w:fill="FFFFFF"/>
            <w:hideMark/>
          </w:tcPr>
          <w:p w14:paraId="25283A1A"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2001" w:type="dxa"/>
            <w:gridSpan w:val="4"/>
            <w:tcBorders>
              <w:bottom w:val="single" w:sz="6" w:space="0" w:color="000000"/>
              <w:right w:val="single" w:sz="6" w:space="0" w:color="000000"/>
            </w:tcBorders>
            <w:shd w:val="clear" w:color="auto" w:fill="FFFFFF"/>
            <w:hideMark/>
          </w:tcPr>
          <w:p w14:paraId="1349B710"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28861726" w14:textId="77777777" w:rsidTr="00B836EA">
        <w:tc>
          <w:tcPr>
            <w:tcW w:w="3405" w:type="dxa"/>
            <w:gridSpan w:val="3"/>
            <w:tcBorders>
              <w:left w:val="single" w:sz="6" w:space="0" w:color="000000"/>
              <w:bottom w:val="single" w:sz="6" w:space="0" w:color="000000"/>
              <w:right w:val="single" w:sz="6" w:space="0" w:color="000000"/>
            </w:tcBorders>
            <w:shd w:val="clear" w:color="auto" w:fill="FFFFFF"/>
            <w:hideMark/>
          </w:tcPr>
          <w:p w14:paraId="487EFE75"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Расстояния между осями (м)</w:t>
            </w:r>
          </w:p>
        </w:tc>
        <w:tc>
          <w:tcPr>
            <w:tcW w:w="6093" w:type="dxa"/>
            <w:gridSpan w:val="11"/>
            <w:tcBorders>
              <w:bottom w:val="single" w:sz="6" w:space="0" w:color="000000"/>
              <w:right w:val="single" w:sz="6" w:space="0" w:color="000000"/>
            </w:tcBorders>
            <w:shd w:val="clear" w:color="auto" w:fill="FFFFFF"/>
            <w:hideMark/>
          </w:tcPr>
          <w:p w14:paraId="4AF4B30F"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1CCE4F01" w14:textId="77777777" w:rsidTr="00B836EA">
        <w:tc>
          <w:tcPr>
            <w:tcW w:w="3405" w:type="dxa"/>
            <w:gridSpan w:val="3"/>
            <w:tcBorders>
              <w:left w:val="single" w:sz="6" w:space="0" w:color="000000"/>
              <w:bottom w:val="single" w:sz="6" w:space="0" w:color="000000"/>
              <w:right w:val="single" w:sz="6" w:space="0" w:color="000000"/>
            </w:tcBorders>
            <w:shd w:val="clear" w:color="auto" w:fill="FFFFFF"/>
            <w:hideMark/>
          </w:tcPr>
          <w:p w14:paraId="3B32D855"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Нагрузки на оси (т)</w:t>
            </w:r>
          </w:p>
        </w:tc>
        <w:tc>
          <w:tcPr>
            <w:tcW w:w="1670" w:type="dxa"/>
            <w:gridSpan w:val="3"/>
            <w:tcBorders>
              <w:bottom w:val="single" w:sz="6" w:space="0" w:color="000000"/>
              <w:right w:val="single" w:sz="6" w:space="0" w:color="000000"/>
            </w:tcBorders>
            <w:shd w:val="clear" w:color="auto" w:fill="FFFFFF"/>
            <w:hideMark/>
          </w:tcPr>
          <w:p w14:paraId="28A21251"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2422" w:type="dxa"/>
            <w:gridSpan w:val="4"/>
            <w:tcBorders>
              <w:bottom w:val="single" w:sz="6" w:space="0" w:color="000000"/>
              <w:right w:val="single" w:sz="6" w:space="0" w:color="000000"/>
            </w:tcBorders>
            <w:shd w:val="clear" w:color="auto" w:fill="FFFFFF"/>
            <w:hideMark/>
          </w:tcPr>
          <w:p w14:paraId="6CA5744E"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2001" w:type="dxa"/>
            <w:gridSpan w:val="4"/>
            <w:tcBorders>
              <w:bottom w:val="single" w:sz="6" w:space="0" w:color="000000"/>
              <w:right w:val="single" w:sz="6" w:space="0" w:color="000000"/>
            </w:tcBorders>
            <w:shd w:val="clear" w:color="auto" w:fill="FFFFFF"/>
            <w:hideMark/>
          </w:tcPr>
          <w:p w14:paraId="226BCE19"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38B5AAC0"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31B99C80"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Габариты транспортного средства (автопоезда):</w:t>
            </w:r>
          </w:p>
        </w:tc>
      </w:tr>
      <w:tr w:rsidR="00F25048" w:rsidRPr="003A21A0" w14:paraId="45045999" w14:textId="77777777" w:rsidTr="00B836EA">
        <w:tc>
          <w:tcPr>
            <w:tcW w:w="1555" w:type="dxa"/>
            <w:tcBorders>
              <w:left w:val="single" w:sz="6" w:space="0" w:color="000000"/>
              <w:bottom w:val="single" w:sz="6" w:space="0" w:color="000000"/>
              <w:right w:val="single" w:sz="6" w:space="0" w:color="000000"/>
            </w:tcBorders>
            <w:shd w:val="clear" w:color="auto" w:fill="FFFFFF"/>
            <w:hideMark/>
          </w:tcPr>
          <w:p w14:paraId="2C644FD5"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Длина (м)</w:t>
            </w:r>
          </w:p>
        </w:tc>
        <w:tc>
          <w:tcPr>
            <w:tcW w:w="2076" w:type="dxa"/>
            <w:gridSpan w:val="3"/>
            <w:tcBorders>
              <w:bottom w:val="single" w:sz="6" w:space="0" w:color="000000"/>
              <w:right w:val="single" w:sz="6" w:space="0" w:color="000000"/>
            </w:tcBorders>
            <w:shd w:val="clear" w:color="auto" w:fill="FFFFFF"/>
            <w:hideMark/>
          </w:tcPr>
          <w:p w14:paraId="1F576E2E"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Ширина (м)</w:t>
            </w:r>
          </w:p>
        </w:tc>
        <w:tc>
          <w:tcPr>
            <w:tcW w:w="1444" w:type="dxa"/>
            <w:gridSpan w:val="2"/>
            <w:tcBorders>
              <w:bottom w:val="single" w:sz="6" w:space="0" w:color="000000"/>
              <w:right w:val="single" w:sz="6" w:space="0" w:color="000000"/>
            </w:tcBorders>
            <w:shd w:val="clear" w:color="auto" w:fill="FFFFFF"/>
            <w:hideMark/>
          </w:tcPr>
          <w:p w14:paraId="782A9F58"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Высота (м)</w:t>
            </w:r>
          </w:p>
        </w:tc>
        <w:tc>
          <w:tcPr>
            <w:tcW w:w="4423" w:type="dxa"/>
            <w:gridSpan w:val="8"/>
            <w:tcBorders>
              <w:bottom w:val="single" w:sz="6" w:space="0" w:color="000000"/>
              <w:right w:val="single" w:sz="6" w:space="0" w:color="000000"/>
            </w:tcBorders>
            <w:shd w:val="clear" w:color="auto" w:fill="FFFFFF"/>
            <w:hideMark/>
          </w:tcPr>
          <w:p w14:paraId="162FDB7F"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Минимальный радиус поворота с грузом (м)</w:t>
            </w:r>
          </w:p>
        </w:tc>
      </w:tr>
      <w:tr w:rsidR="00F25048" w:rsidRPr="003A21A0" w14:paraId="0CBA99B8" w14:textId="77777777" w:rsidTr="00B836EA">
        <w:tc>
          <w:tcPr>
            <w:tcW w:w="1555" w:type="dxa"/>
            <w:tcBorders>
              <w:left w:val="single" w:sz="6" w:space="0" w:color="000000"/>
              <w:bottom w:val="single" w:sz="6" w:space="0" w:color="000000"/>
              <w:right w:val="single" w:sz="6" w:space="0" w:color="000000"/>
            </w:tcBorders>
            <w:shd w:val="clear" w:color="auto" w:fill="FFFFFF"/>
            <w:hideMark/>
          </w:tcPr>
          <w:p w14:paraId="52EE20D7"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2076" w:type="dxa"/>
            <w:gridSpan w:val="3"/>
            <w:tcBorders>
              <w:bottom w:val="single" w:sz="6" w:space="0" w:color="000000"/>
              <w:right w:val="single" w:sz="6" w:space="0" w:color="000000"/>
            </w:tcBorders>
            <w:shd w:val="clear" w:color="auto" w:fill="FFFFFF"/>
            <w:hideMark/>
          </w:tcPr>
          <w:p w14:paraId="146EC547"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1444" w:type="dxa"/>
            <w:gridSpan w:val="2"/>
            <w:tcBorders>
              <w:bottom w:val="single" w:sz="6" w:space="0" w:color="000000"/>
              <w:right w:val="single" w:sz="6" w:space="0" w:color="000000"/>
            </w:tcBorders>
            <w:shd w:val="clear" w:color="auto" w:fill="FFFFFF"/>
            <w:hideMark/>
          </w:tcPr>
          <w:p w14:paraId="78930137"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4423" w:type="dxa"/>
            <w:gridSpan w:val="8"/>
            <w:tcBorders>
              <w:bottom w:val="single" w:sz="6" w:space="0" w:color="000000"/>
              <w:right w:val="single" w:sz="6" w:space="0" w:color="000000"/>
            </w:tcBorders>
            <w:shd w:val="clear" w:color="auto" w:fill="FFFFFF"/>
            <w:hideMark/>
          </w:tcPr>
          <w:p w14:paraId="3AA2A5AC"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74270101" w14:textId="77777777" w:rsidTr="00B836EA">
        <w:tc>
          <w:tcPr>
            <w:tcW w:w="5075" w:type="dxa"/>
            <w:gridSpan w:val="6"/>
            <w:tcBorders>
              <w:left w:val="single" w:sz="6" w:space="0" w:color="000000"/>
              <w:bottom w:val="single" w:sz="6" w:space="0" w:color="000000"/>
              <w:right w:val="single" w:sz="6" w:space="0" w:color="000000"/>
            </w:tcBorders>
            <w:shd w:val="clear" w:color="auto" w:fill="FFFFFF"/>
            <w:hideMark/>
          </w:tcPr>
          <w:p w14:paraId="6DA7E056"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Необходимость автомобиля сопровождения (прикрытия)</w:t>
            </w:r>
          </w:p>
        </w:tc>
        <w:tc>
          <w:tcPr>
            <w:tcW w:w="4423" w:type="dxa"/>
            <w:gridSpan w:val="8"/>
            <w:tcBorders>
              <w:bottom w:val="single" w:sz="6" w:space="0" w:color="000000"/>
              <w:right w:val="single" w:sz="6" w:space="0" w:color="000000"/>
            </w:tcBorders>
            <w:shd w:val="clear" w:color="auto" w:fill="FFFFFF"/>
            <w:hideMark/>
          </w:tcPr>
          <w:p w14:paraId="5C5641CB"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009E0ADB" w14:textId="77777777" w:rsidTr="00B836EA">
        <w:tc>
          <w:tcPr>
            <w:tcW w:w="6399" w:type="dxa"/>
            <w:gridSpan w:val="8"/>
            <w:tcBorders>
              <w:left w:val="single" w:sz="6" w:space="0" w:color="000000"/>
              <w:bottom w:val="single" w:sz="6" w:space="0" w:color="000000"/>
              <w:right w:val="single" w:sz="6" w:space="0" w:color="000000"/>
            </w:tcBorders>
            <w:shd w:val="clear" w:color="auto" w:fill="FFFFFF"/>
            <w:hideMark/>
          </w:tcPr>
          <w:p w14:paraId="175E71A9"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Предполагаемая максимальная скорость движения транспортного средства (автопоезда) (км/час)</w:t>
            </w:r>
          </w:p>
        </w:tc>
        <w:tc>
          <w:tcPr>
            <w:tcW w:w="3099" w:type="dxa"/>
            <w:gridSpan w:val="6"/>
            <w:tcBorders>
              <w:bottom w:val="single" w:sz="6" w:space="0" w:color="000000"/>
              <w:right w:val="single" w:sz="6" w:space="0" w:color="000000"/>
            </w:tcBorders>
            <w:shd w:val="clear" w:color="auto" w:fill="FFFFFF"/>
            <w:hideMark/>
          </w:tcPr>
          <w:p w14:paraId="1D3B2242"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0E8FD312" w14:textId="77777777" w:rsidTr="00B836EA">
        <w:tc>
          <w:tcPr>
            <w:tcW w:w="6399" w:type="dxa"/>
            <w:gridSpan w:val="8"/>
            <w:tcBorders>
              <w:left w:val="single" w:sz="6" w:space="0" w:color="000000"/>
              <w:bottom w:val="single" w:sz="6" w:space="0" w:color="000000"/>
              <w:right w:val="single" w:sz="6" w:space="0" w:color="000000"/>
            </w:tcBorders>
            <w:shd w:val="clear" w:color="auto" w:fill="FFFFFF"/>
            <w:hideMark/>
          </w:tcPr>
          <w:p w14:paraId="4A1334F9"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Банковские реквизиты</w:t>
            </w:r>
          </w:p>
        </w:tc>
        <w:tc>
          <w:tcPr>
            <w:tcW w:w="3099" w:type="dxa"/>
            <w:gridSpan w:val="6"/>
            <w:tcBorders>
              <w:bottom w:val="single" w:sz="6" w:space="0" w:color="000000"/>
              <w:right w:val="single" w:sz="6" w:space="0" w:color="000000"/>
            </w:tcBorders>
            <w:shd w:val="clear" w:color="auto" w:fill="FFFFFF"/>
            <w:hideMark/>
          </w:tcPr>
          <w:p w14:paraId="5DE3FDE3"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453D8FF3"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3EA118B4"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4E4A7C4F" w14:textId="77777777" w:rsidTr="00B836EA">
        <w:tc>
          <w:tcPr>
            <w:tcW w:w="9498" w:type="dxa"/>
            <w:gridSpan w:val="14"/>
            <w:tcBorders>
              <w:left w:val="single" w:sz="6" w:space="0" w:color="000000"/>
              <w:bottom w:val="single" w:sz="6" w:space="0" w:color="000000"/>
              <w:right w:val="single" w:sz="6" w:space="0" w:color="000000"/>
            </w:tcBorders>
            <w:shd w:val="clear" w:color="auto" w:fill="FFFFFF"/>
            <w:hideMark/>
          </w:tcPr>
          <w:p w14:paraId="65C83FF5"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Оплату гарантируем</w:t>
            </w:r>
          </w:p>
        </w:tc>
      </w:tr>
      <w:tr w:rsidR="00F25048" w:rsidRPr="003A21A0" w14:paraId="13B7DABE" w14:textId="77777777" w:rsidTr="00B836EA">
        <w:tc>
          <w:tcPr>
            <w:tcW w:w="3044" w:type="dxa"/>
            <w:gridSpan w:val="2"/>
            <w:tcBorders>
              <w:left w:val="single" w:sz="6" w:space="0" w:color="000000"/>
              <w:bottom w:val="single" w:sz="6" w:space="0" w:color="000000"/>
              <w:right w:val="single" w:sz="6" w:space="0" w:color="000000"/>
            </w:tcBorders>
            <w:shd w:val="clear" w:color="auto" w:fill="FFFFFF"/>
            <w:hideMark/>
          </w:tcPr>
          <w:p w14:paraId="1A8FC888"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4062" w:type="dxa"/>
            <w:gridSpan w:val="7"/>
            <w:tcBorders>
              <w:bottom w:val="single" w:sz="6" w:space="0" w:color="000000"/>
              <w:right w:val="single" w:sz="6" w:space="0" w:color="000000"/>
            </w:tcBorders>
            <w:shd w:val="clear" w:color="auto" w:fill="FFFFFF"/>
            <w:hideMark/>
          </w:tcPr>
          <w:p w14:paraId="190CB71D"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2392" w:type="dxa"/>
            <w:gridSpan w:val="5"/>
            <w:tcBorders>
              <w:bottom w:val="single" w:sz="6" w:space="0" w:color="000000"/>
              <w:right w:val="single" w:sz="6" w:space="0" w:color="000000"/>
            </w:tcBorders>
            <w:shd w:val="clear" w:color="auto" w:fill="FFFFFF"/>
            <w:hideMark/>
          </w:tcPr>
          <w:p w14:paraId="17D9A5BC"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F25048" w:rsidRPr="003A21A0" w14:paraId="2BB54E80" w14:textId="77777777" w:rsidTr="00B836EA">
        <w:tc>
          <w:tcPr>
            <w:tcW w:w="3044" w:type="dxa"/>
            <w:gridSpan w:val="2"/>
            <w:tcBorders>
              <w:left w:val="single" w:sz="6" w:space="0" w:color="000000"/>
              <w:bottom w:val="single" w:sz="6" w:space="0" w:color="000000"/>
              <w:right w:val="single" w:sz="6" w:space="0" w:color="000000"/>
            </w:tcBorders>
            <w:shd w:val="clear" w:color="auto" w:fill="FFFFFF"/>
            <w:hideMark/>
          </w:tcPr>
          <w:p w14:paraId="0F4F5C68"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(должность)</w:t>
            </w:r>
          </w:p>
        </w:tc>
        <w:tc>
          <w:tcPr>
            <w:tcW w:w="4062" w:type="dxa"/>
            <w:gridSpan w:val="7"/>
            <w:tcBorders>
              <w:bottom w:val="single" w:sz="6" w:space="0" w:color="000000"/>
              <w:right w:val="single" w:sz="6" w:space="0" w:color="000000"/>
            </w:tcBorders>
            <w:shd w:val="clear" w:color="auto" w:fill="FFFFFF"/>
            <w:hideMark/>
          </w:tcPr>
          <w:p w14:paraId="7298A9CA"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(подпись)</w:t>
            </w:r>
          </w:p>
        </w:tc>
        <w:tc>
          <w:tcPr>
            <w:tcW w:w="2392" w:type="dxa"/>
            <w:gridSpan w:val="5"/>
            <w:tcBorders>
              <w:bottom w:val="single" w:sz="6" w:space="0" w:color="000000"/>
              <w:right w:val="single" w:sz="6" w:space="0" w:color="000000"/>
            </w:tcBorders>
            <w:shd w:val="clear" w:color="auto" w:fill="FFFFFF"/>
            <w:hideMark/>
          </w:tcPr>
          <w:p w14:paraId="65B6AA6F" w14:textId="77777777" w:rsidR="00F25048" w:rsidRPr="003A21A0" w:rsidRDefault="00F25048" w:rsidP="00F25048">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(Фамилия, имя, отчество (при наличии)</w:t>
            </w:r>
          </w:p>
        </w:tc>
      </w:tr>
    </w:tbl>
    <w:p w14:paraId="659146BC" w14:textId="77777777" w:rsidR="00DA4C2E" w:rsidRDefault="00DA4C2E" w:rsidP="00804B93">
      <w:pPr>
        <w:widowControl/>
        <w:suppressAutoHyphens w:val="0"/>
        <w:rPr>
          <w:rFonts w:eastAsia="Times New Roman" w:cs="Times New Roman"/>
          <w:kern w:val="0"/>
          <w:sz w:val="28"/>
          <w:szCs w:val="28"/>
          <w:lang w:eastAsia="ar-SA" w:bidi="ar-SA"/>
        </w:rPr>
      </w:pPr>
    </w:p>
    <w:p w14:paraId="11538A05" w14:textId="77777777" w:rsidR="007922A5" w:rsidRDefault="007922A5" w:rsidP="007922A5">
      <w:pPr>
        <w:widowControl/>
        <w:suppressAutoHyphens w:val="0"/>
        <w:rPr>
          <w:rFonts w:eastAsia="Times New Roman" w:cs="Times New Roman"/>
          <w:kern w:val="0"/>
          <w:sz w:val="28"/>
          <w:szCs w:val="28"/>
          <w:lang w:eastAsia="ar-SA" w:bidi="ar-SA"/>
        </w:rPr>
      </w:pPr>
    </w:p>
    <w:p w14:paraId="4CE28EA0" w14:textId="77777777" w:rsidR="007922A5" w:rsidRDefault="007922A5" w:rsidP="007922A5">
      <w:pPr>
        <w:widowControl/>
        <w:suppressAutoHyphens w:val="0"/>
        <w:rPr>
          <w:rFonts w:eastAsia="Times New Roman" w:cs="Times New Roman"/>
          <w:kern w:val="0"/>
          <w:sz w:val="28"/>
          <w:szCs w:val="28"/>
          <w:lang w:eastAsia="ar-SA" w:bidi="ar-SA"/>
        </w:rPr>
      </w:pPr>
      <w:r>
        <w:rPr>
          <w:rFonts w:eastAsia="Times New Roman" w:cs="Times New Roman"/>
          <w:kern w:val="0"/>
          <w:sz w:val="28"/>
          <w:szCs w:val="28"/>
          <w:lang w:eastAsia="ar-SA" w:bidi="ar-SA"/>
        </w:rPr>
        <w:t xml:space="preserve">Заместитель главы администрации </w:t>
      </w:r>
    </w:p>
    <w:p w14:paraId="2A865B6E" w14:textId="77777777" w:rsidR="007922A5" w:rsidRDefault="007922A5" w:rsidP="007922A5">
      <w:pPr>
        <w:widowControl/>
        <w:suppressAutoHyphens w:val="0"/>
        <w:rPr>
          <w:rFonts w:eastAsia="Times New Roman" w:cs="Times New Roman"/>
          <w:kern w:val="0"/>
          <w:sz w:val="28"/>
          <w:szCs w:val="28"/>
          <w:lang w:eastAsia="ar-SA" w:bidi="ar-SA"/>
        </w:rPr>
      </w:pPr>
      <w:r>
        <w:rPr>
          <w:rFonts w:eastAsia="Times New Roman" w:cs="Times New Roman"/>
          <w:kern w:val="0"/>
          <w:sz w:val="28"/>
          <w:szCs w:val="28"/>
          <w:lang w:eastAsia="ar-SA" w:bidi="ar-SA"/>
        </w:rPr>
        <w:t>Лабинского городского поселения                                                       А.Н. Сиротин</w:t>
      </w:r>
    </w:p>
    <w:p w14:paraId="7F6E537D" w14:textId="77777777" w:rsidR="008F3649" w:rsidRDefault="008F3649" w:rsidP="00804B93">
      <w:pPr>
        <w:widowControl/>
        <w:suppressAutoHyphens w:val="0"/>
        <w:rPr>
          <w:rFonts w:eastAsia="Times New Roman" w:cs="Times New Roman"/>
          <w:kern w:val="0"/>
          <w:sz w:val="28"/>
          <w:szCs w:val="28"/>
          <w:lang w:eastAsia="ar-SA" w:bidi="ar-SA"/>
        </w:rPr>
      </w:pPr>
    </w:p>
    <w:p w14:paraId="4685DC05" w14:textId="77777777" w:rsidR="008968B9" w:rsidRDefault="008968B9" w:rsidP="00804B93">
      <w:pPr>
        <w:widowControl/>
        <w:suppressAutoHyphens w:val="0"/>
        <w:rPr>
          <w:rFonts w:eastAsia="Times New Roman" w:cs="Times New Roman"/>
          <w:kern w:val="0"/>
          <w:sz w:val="28"/>
          <w:szCs w:val="28"/>
          <w:lang w:eastAsia="ar-SA" w:bidi="ar-SA"/>
        </w:rPr>
      </w:pPr>
    </w:p>
    <w:p w14:paraId="18567E2A" w14:textId="77777777" w:rsidR="008968B9" w:rsidRDefault="008968B9" w:rsidP="00804B93">
      <w:pPr>
        <w:widowControl/>
        <w:suppressAutoHyphens w:val="0"/>
        <w:rPr>
          <w:rFonts w:eastAsia="Times New Roman" w:cs="Times New Roman"/>
          <w:kern w:val="0"/>
          <w:sz w:val="28"/>
          <w:szCs w:val="28"/>
          <w:lang w:eastAsia="ar-SA" w:bidi="ar-SA"/>
        </w:rPr>
      </w:pPr>
    </w:p>
    <w:p w14:paraId="4932DCA3" w14:textId="77777777" w:rsidR="008968B9" w:rsidRDefault="008968B9" w:rsidP="00804B93">
      <w:pPr>
        <w:widowControl/>
        <w:suppressAutoHyphens w:val="0"/>
        <w:rPr>
          <w:rFonts w:eastAsia="Times New Roman" w:cs="Times New Roman"/>
          <w:kern w:val="0"/>
          <w:sz w:val="28"/>
          <w:szCs w:val="28"/>
          <w:lang w:eastAsia="ar-SA" w:bidi="ar-SA"/>
        </w:rPr>
      </w:pPr>
    </w:p>
    <w:p w14:paraId="3F4728B7" w14:textId="77777777" w:rsidR="00961BF4" w:rsidRDefault="00961BF4" w:rsidP="00804B93">
      <w:pPr>
        <w:widowControl/>
        <w:suppressAutoHyphens w:val="0"/>
        <w:rPr>
          <w:rFonts w:eastAsia="Times New Roman" w:cs="Times New Roman"/>
          <w:kern w:val="0"/>
          <w:sz w:val="28"/>
          <w:szCs w:val="28"/>
          <w:lang w:eastAsia="ar-SA" w:bidi="ar-SA"/>
        </w:rPr>
      </w:pPr>
    </w:p>
    <w:p w14:paraId="27F1C39B" w14:textId="77777777" w:rsidR="00961BF4" w:rsidRDefault="00961BF4" w:rsidP="00804B93">
      <w:pPr>
        <w:widowControl/>
        <w:suppressAutoHyphens w:val="0"/>
        <w:rPr>
          <w:rFonts w:eastAsia="Times New Roman" w:cs="Times New Roman"/>
          <w:kern w:val="0"/>
          <w:sz w:val="28"/>
          <w:szCs w:val="28"/>
          <w:lang w:eastAsia="ar-SA" w:bidi="ar-SA"/>
        </w:rPr>
      </w:pPr>
    </w:p>
    <w:p w14:paraId="00E9E3F5" w14:textId="77777777" w:rsidR="00961BF4" w:rsidRDefault="00961BF4" w:rsidP="00804B93">
      <w:pPr>
        <w:widowControl/>
        <w:suppressAutoHyphens w:val="0"/>
        <w:rPr>
          <w:rFonts w:eastAsia="Times New Roman" w:cs="Times New Roman"/>
          <w:kern w:val="0"/>
          <w:sz w:val="28"/>
          <w:szCs w:val="28"/>
          <w:lang w:eastAsia="ar-SA" w:bidi="ar-SA"/>
        </w:rPr>
      </w:pPr>
    </w:p>
    <w:p w14:paraId="27DAEEE5" w14:textId="77777777" w:rsidR="00A40DCC" w:rsidRDefault="00A40DCC" w:rsidP="00804B93">
      <w:pPr>
        <w:widowControl/>
        <w:suppressAutoHyphens w:val="0"/>
        <w:rPr>
          <w:rFonts w:eastAsia="Times New Roman" w:cs="Times New Roman"/>
          <w:kern w:val="0"/>
          <w:sz w:val="28"/>
          <w:szCs w:val="28"/>
          <w:lang w:eastAsia="ar-SA" w:bidi="ar-SA"/>
        </w:rPr>
      </w:pPr>
    </w:p>
    <w:p w14:paraId="150B8636" w14:textId="77777777" w:rsidR="00A40DCC" w:rsidRDefault="00A40DCC" w:rsidP="00804B93">
      <w:pPr>
        <w:widowControl/>
        <w:suppressAutoHyphens w:val="0"/>
        <w:rPr>
          <w:rFonts w:eastAsia="Times New Roman" w:cs="Times New Roman"/>
          <w:kern w:val="0"/>
          <w:sz w:val="28"/>
          <w:szCs w:val="28"/>
          <w:lang w:eastAsia="ar-SA" w:bidi="ar-SA"/>
        </w:rPr>
      </w:pPr>
    </w:p>
    <w:p w14:paraId="3EAB1AE2" w14:textId="77777777" w:rsidR="008968B9" w:rsidRDefault="008968B9" w:rsidP="00804B93">
      <w:pPr>
        <w:widowControl/>
        <w:suppressAutoHyphens w:val="0"/>
        <w:rPr>
          <w:rFonts w:eastAsia="Times New Roman" w:cs="Times New Roman"/>
          <w:kern w:val="0"/>
          <w:sz w:val="28"/>
          <w:szCs w:val="28"/>
          <w:lang w:eastAsia="ar-SA" w:bidi="ar-SA"/>
        </w:rPr>
      </w:pPr>
    </w:p>
    <w:tbl>
      <w:tblPr>
        <w:tblpPr w:leftFromText="180" w:rightFromText="180" w:vertAnchor="text" w:horzAnchor="margin" w:tblpY="158"/>
        <w:tblW w:w="0" w:type="auto"/>
        <w:tblLook w:val="04A0" w:firstRow="1" w:lastRow="0" w:firstColumn="1" w:lastColumn="0" w:noHBand="0" w:noVBand="1"/>
      </w:tblPr>
      <w:tblGrid>
        <w:gridCol w:w="4644"/>
        <w:gridCol w:w="5210"/>
      </w:tblGrid>
      <w:tr w:rsidR="003A21A0" w:rsidRPr="009C2E61" w14:paraId="146CD50C" w14:textId="77777777" w:rsidTr="003A21A0">
        <w:tc>
          <w:tcPr>
            <w:tcW w:w="4644" w:type="dxa"/>
          </w:tcPr>
          <w:p w14:paraId="4533212D" w14:textId="77777777" w:rsidR="003A21A0" w:rsidRPr="009C2E61" w:rsidRDefault="003A21A0" w:rsidP="003A21A0">
            <w:pPr>
              <w:widowControl/>
              <w:suppressAutoHyphens w:val="0"/>
              <w:rPr>
                <w:rFonts w:eastAsia="Times New Roman" w:cs="Times New Roman"/>
                <w:kern w:val="0"/>
                <w:sz w:val="28"/>
                <w:szCs w:val="28"/>
                <w:lang w:eastAsia="ar-SA" w:bidi="ar-SA"/>
              </w:rPr>
            </w:pPr>
          </w:p>
        </w:tc>
        <w:tc>
          <w:tcPr>
            <w:tcW w:w="5210" w:type="dxa"/>
          </w:tcPr>
          <w:p w14:paraId="0A9802E4" w14:textId="77777777" w:rsidR="003A21A0" w:rsidRPr="009C2E61" w:rsidRDefault="003A21A0" w:rsidP="003A21A0">
            <w:pPr>
              <w:widowControl/>
              <w:suppressAutoHyphens w:val="0"/>
              <w:autoSpaceDE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ПРИЛОЖЕНИЕ № </w:t>
            </w:r>
            <w:r w:rsidR="000550D9">
              <w:rPr>
                <w:rFonts w:eastAsia="Times New Roman" w:cs="Times New Roman"/>
                <w:kern w:val="0"/>
                <w:sz w:val="28"/>
                <w:szCs w:val="28"/>
                <w:lang w:eastAsia="ar-SA" w:bidi="ar-SA"/>
              </w:rPr>
              <w:t>3</w:t>
            </w:r>
          </w:p>
          <w:p w14:paraId="04B3AD96" w14:textId="77777777" w:rsidR="003A21A0" w:rsidRPr="009C2E61" w:rsidRDefault="00961BF4" w:rsidP="003A21A0">
            <w:pPr>
              <w:widowControl/>
              <w:suppressAutoHyphens w:val="0"/>
              <w:jc w:val="center"/>
              <w:rPr>
                <w:rFonts w:eastAsia="Times New Roman" w:cs="Times New Roman"/>
                <w:kern w:val="0"/>
                <w:sz w:val="28"/>
                <w:szCs w:val="28"/>
                <w:lang w:eastAsia="ar-SA" w:bidi="ar-SA"/>
              </w:rPr>
            </w:pPr>
            <w:r>
              <w:rPr>
                <w:rFonts w:eastAsia="Times New Roman" w:cs="Times New Roman"/>
                <w:kern w:val="0"/>
                <w:sz w:val="28"/>
                <w:szCs w:val="28"/>
                <w:lang w:eastAsia="ar-SA" w:bidi="ar-SA"/>
              </w:rPr>
              <w:t>к а</w:t>
            </w:r>
            <w:r w:rsidR="003A21A0" w:rsidRPr="009C2E61">
              <w:rPr>
                <w:rFonts w:eastAsia="Times New Roman" w:cs="Times New Roman"/>
                <w:kern w:val="0"/>
                <w:sz w:val="28"/>
                <w:szCs w:val="28"/>
                <w:lang w:eastAsia="ar-SA" w:bidi="ar-SA"/>
              </w:rPr>
              <w:t>дминистративному регламенту</w:t>
            </w:r>
          </w:p>
          <w:p w14:paraId="7C171547" w14:textId="77777777" w:rsidR="003A21A0" w:rsidRPr="009C2E61" w:rsidRDefault="003A21A0" w:rsidP="003A21A0">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по</w:t>
            </w:r>
            <w:r>
              <w:rPr>
                <w:rFonts w:eastAsia="Times New Roman" w:cs="Times New Roman"/>
                <w:kern w:val="0"/>
                <w:sz w:val="28"/>
                <w:szCs w:val="28"/>
                <w:lang w:eastAsia="ar-SA" w:bidi="ar-SA"/>
              </w:rPr>
              <w:t xml:space="preserve"> </w:t>
            </w:r>
            <w:r w:rsidRPr="009C2E61">
              <w:rPr>
                <w:rFonts w:eastAsia="Times New Roman" w:cs="Times New Roman"/>
                <w:kern w:val="0"/>
                <w:sz w:val="28"/>
                <w:szCs w:val="28"/>
                <w:lang w:eastAsia="ar-SA" w:bidi="ar-SA"/>
              </w:rPr>
              <w:t>предоставлению муниципальной</w:t>
            </w:r>
          </w:p>
          <w:p w14:paraId="1C983111" w14:textId="77777777" w:rsidR="003A21A0" w:rsidRPr="009C2E61" w:rsidRDefault="003A21A0" w:rsidP="003A21A0">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услуги «Выда</w:t>
            </w:r>
            <w:r>
              <w:rPr>
                <w:rFonts w:eastAsia="Times New Roman" w:cs="Times New Roman"/>
                <w:kern w:val="0"/>
                <w:sz w:val="28"/>
                <w:szCs w:val="28"/>
                <w:lang w:eastAsia="ar-SA" w:bidi="ar-SA"/>
              </w:rPr>
              <w:t xml:space="preserve">ча специального разрешения на движение по автомобильным дорогам местного значения </w:t>
            </w:r>
            <w:r w:rsidRPr="009C2E61">
              <w:rPr>
                <w:rFonts w:eastAsia="Times New Roman" w:cs="Times New Roman"/>
                <w:kern w:val="0"/>
                <w:sz w:val="28"/>
                <w:szCs w:val="28"/>
                <w:lang w:eastAsia="ar-SA" w:bidi="ar-SA"/>
              </w:rPr>
              <w:t>тяжеловесного и (или) крупногабаритного</w:t>
            </w:r>
          </w:p>
          <w:p w14:paraId="159F1EC9" w14:textId="77777777" w:rsidR="003A21A0" w:rsidRPr="00961BF4" w:rsidRDefault="00961BF4" w:rsidP="00961BF4">
            <w:pPr>
              <w:widowControl/>
              <w:suppressAutoHyphens w:val="0"/>
              <w:jc w:val="center"/>
              <w:rPr>
                <w:rFonts w:eastAsia="Times New Roman" w:cs="Times New Roman"/>
                <w:kern w:val="0"/>
                <w:sz w:val="28"/>
                <w:szCs w:val="28"/>
                <w:lang w:eastAsia="ar-SA" w:bidi="ar-SA"/>
              </w:rPr>
            </w:pPr>
            <w:r>
              <w:rPr>
                <w:rFonts w:eastAsia="Times New Roman" w:cs="Times New Roman"/>
                <w:kern w:val="0"/>
                <w:sz w:val="28"/>
                <w:szCs w:val="28"/>
                <w:lang w:eastAsia="ar-SA" w:bidi="ar-SA"/>
              </w:rPr>
              <w:t>транспортного средства»</w:t>
            </w:r>
          </w:p>
        </w:tc>
      </w:tr>
    </w:tbl>
    <w:p w14:paraId="2E35E089" w14:textId="77777777" w:rsidR="00F25048" w:rsidRDefault="00F25048" w:rsidP="00804B93">
      <w:pPr>
        <w:widowControl/>
        <w:suppressAutoHyphens w:val="0"/>
        <w:rPr>
          <w:rFonts w:eastAsia="Times New Roman" w:cs="Times New Roman"/>
          <w:kern w:val="0"/>
          <w:sz w:val="28"/>
          <w:szCs w:val="28"/>
          <w:lang w:eastAsia="ar-SA" w:bidi="ar-SA"/>
        </w:rPr>
      </w:pPr>
    </w:p>
    <w:p w14:paraId="63F3C3EE" w14:textId="77777777" w:rsidR="009C2E61" w:rsidRPr="009C2E61" w:rsidRDefault="009C2E61" w:rsidP="009C2E61">
      <w:pPr>
        <w:widowControl/>
        <w:suppressAutoHyphens w:val="0"/>
        <w:autoSpaceDE w:val="0"/>
        <w:rPr>
          <w:rFonts w:eastAsia="Times New Roman" w:cs="Times New Roman"/>
          <w:sz w:val="28"/>
          <w:szCs w:val="28"/>
          <w:lang w:eastAsia="ar-SA" w:bidi="ar-SA"/>
        </w:rPr>
      </w:pPr>
    </w:p>
    <w:p w14:paraId="19B06B56" w14:textId="77777777" w:rsidR="008F3649" w:rsidRPr="00961BF4" w:rsidRDefault="008F3649" w:rsidP="008F3649">
      <w:pPr>
        <w:widowControl/>
        <w:suppressAutoHyphens w:val="0"/>
        <w:jc w:val="center"/>
        <w:rPr>
          <w:rFonts w:eastAsia="Times New Roman" w:cs="Times New Roman"/>
          <w:bCs/>
          <w:kern w:val="0"/>
          <w:sz w:val="28"/>
          <w:szCs w:val="28"/>
          <w:lang w:eastAsia="ar-SA" w:bidi="ar-SA"/>
        </w:rPr>
      </w:pPr>
      <w:r w:rsidRPr="00961BF4">
        <w:rPr>
          <w:rFonts w:eastAsia="Times New Roman" w:cs="Times New Roman"/>
          <w:bCs/>
          <w:kern w:val="0"/>
          <w:sz w:val="28"/>
          <w:szCs w:val="28"/>
          <w:lang w:eastAsia="ar-SA" w:bidi="ar-SA"/>
        </w:rPr>
        <w:t>ОБРАЗЕЦ</w:t>
      </w:r>
    </w:p>
    <w:p w14:paraId="46C12736" w14:textId="77777777" w:rsidR="000A4365" w:rsidRDefault="00A04D49" w:rsidP="008F3649">
      <w:pPr>
        <w:widowControl/>
        <w:suppressAutoHyphens w:val="0"/>
        <w:jc w:val="center"/>
        <w:rPr>
          <w:rFonts w:eastAsia="Times New Roman" w:cs="Times New Roman"/>
          <w:bCs/>
          <w:kern w:val="0"/>
          <w:sz w:val="28"/>
          <w:szCs w:val="28"/>
          <w:lang w:eastAsia="ar-SA" w:bidi="ar-SA"/>
        </w:rPr>
      </w:pPr>
      <w:r>
        <w:rPr>
          <w:rFonts w:eastAsia="Times New Roman" w:cs="Times New Roman"/>
          <w:bCs/>
          <w:kern w:val="0"/>
          <w:sz w:val="28"/>
          <w:szCs w:val="28"/>
          <w:lang w:eastAsia="ar-SA" w:bidi="ar-SA"/>
        </w:rPr>
        <w:t xml:space="preserve">заполнения заявления </w:t>
      </w:r>
      <w:r w:rsidR="008F3649" w:rsidRPr="00961BF4">
        <w:rPr>
          <w:rFonts w:eastAsia="Times New Roman" w:cs="Times New Roman"/>
          <w:bCs/>
          <w:kern w:val="0"/>
          <w:sz w:val="28"/>
          <w:szCs w:val="28"/>
          <w:lang w:eastAsia="ar-SA" w:bidi="ar-SA"/>
        </w:rPr>
        <w:t xml:space="preserve">на получение специального разрешения </w:t>
      </w:r>
    </w:p>
    <w:p w14:paraId="20128EF9" w14:textId="3566E08C" w:rsidR="008F3649" w:rsidRPr="00961BF4" w:rsidRDefault="008F3649" w:rsidP="008F3649">
      <w:pPr>
        <w:widowControl/>
        <w:suppressAutoHyphens w:val="0"/>
        <w:jc w:val="center"/>
        <w:rPr>
          <w:rFonts w:eastAsia="Times New Roman" w:cs="Times New Roman"/>
          <w:bCs/>
          <w:kern w:val="0"/>
          <w:sz w:val="28"/>
          <w:szCs w:val="28"/>
          <w:lang w:eastAsia="ar-SA" w:bidi="ar-SA"/>
        </w:rPr>
      </w:pPr>
      <w:r w:rsidRPr="00961BF4">
        <w:rPr>
          <w:rFonts w:eastAsia="Times New Roman" w:cs="Times New Roman"/>
          <w:bCs/>
          <w:kern w:val="0"/>
          <w:sz w:val="28"/>
          <w:szCs w:val="28"/>
          <w:lang w:eastAsia="ar-SA" w:bidi="ar-SA"/>
        </w:rPr>
        <w:t>на движение по автомобильным дорогам тяжеловесного и (или) крупногабаритного транспортного средства</w:t>
      </w:r>
    </w:p>
    <w:p w14:paraId="030399F0" w14:textId="77777777" w:rsidR="003A21A0" w:rsidRDefault="003A21A0" w:rsidP="009C2E61">
      <w:pPr>
        <w:widowControl/>
        <w:suppressAutoHyphens w:val="0"/>
        <w:autoSpaceDE w:val="0"/>
        <w:rPr>
          <w:rFonts w:eastAsia="Times New Roman" w:cs="Times New Roman"/>
          <w:sz w:val="28"/>
          <w:szCs w:val="28"/>
          <w:lang w:eastAsia="ar-SA" w:bidi="ar-SA"/>
        </w:rPr>
      </w:pPr>
    </w:p>
    <w:p w14:paraId="3C35377F" w14:textId="77777777" w:rsidR="008F3649" w:rsidRDefault="008F3649" w:rsidP="009C2E61">
      <w:pPr>
        <w:widowControl/>
        <w:suppressAutoHyphens w:val="0"/>
        <w:autoSpaceDE w:val="0"/>
        <w:rPr>
          <w:rFonts w:eastAsia="Times New Roman" w:cs="Times New Roman"/>
          <w:sz w:val="28"/>
          <w:szCs w:val="28"/>
          <w:lang w:eastAsia="ar-SA" w:bidi="ar-SA"/>
        </w:rPr>
      </w:pPr>
    </w:p>
    <w:tbl>
      <w:tblPr>
        <w:tblW w:w="16281" w:type="dxa"/>
        <w:tblInd w:w="8" w:type="dxa"/>
        <w:shd w:val="clear" w:color="auto" w:fill="FFFFFF"/>
        <w:tblCellMar>
          <w:left w:w="0" w:type="dxa"/>
          <w:right w:w="0" w:type="dxa"/>
        </w:tblCellMar>
        <w:tblLook w:val="04A0" w:firstRow="1" w:lastRow="0" w:firstColumn="1" w:lastColumn="0" w:noHBand="0" w:noVBand="1"/>
      </w:tblPr>
      <w:tblGrid>
        <w:gridCol w:w="1513"/>
        <w:gridCol w:w="1444"/>
        <w:gridCol w:w="351"/>
        <w:gridCol w:w="221"/>
        <w:gridCol w:w="1149"/>
        <w:gridCol w:w="505"/>
        <w:gridCol w:w="261"/>
        <w:gridCol w:w="1019"/>
        <w:gridCol w:w="200"/>
        <w:gridCol w:w="482"/>
        <w:gridCol w:w="226"/>
        <w:gridCol w:w="152"/>
        <w:gridCol w:w="654"/>
        <w:gridCol w:w="1321"/>
        <w:gridCol w:w="6783"/>
      </w:tblGrid>
      <w:tr w:rsidR="008F3649" w:rsidRPr="003A21A0" w14:paraId="497F0C45" w14:textId="77777777" w:rsidTr="00FF2F0F">
        <w:trPr>
          <w:gridAfter w:val="1"/>
          <w:wAfter w:w="6783" w:type="dxa"/>
        </w:trPr>
        <w:tc>
          <w:tcPr>
            <w:tcW w:w="9498"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14:paraId="609EDC87" w14:textId="77777777" w:rsidR="008F3649" w:rsidRPr="003A21A0" w:rsidRDefault="008F3649" w:rsidP="00C6592E">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Наименование - для юридических лиц; фамилия, имя, отчество (при наличии), данные документа, удостоверяющего личность - для физических лиц и индивидуальных предпринимателей, адрес, телефон и адрес электронной почты (при наличии) владельца транспортного средства</w:t>
            </w:r>
          </w:p>
        </w:tc>
      </w:tr>
      <w:tr w:rsidR="008F3649" w:rsidRPr="003A21A0" w14:paraId="5A9FF7B3"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2A069C1E" w14:textId="77777777" w:rsidR="008F3649" w:rsidRPr="003A21A0" w:rsidRDefault="008F3649" w:rsidP="00C6592E">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4A5345">
              <w:rPr>
                <w:color w:val="22272F"/>
                <w:sz w:val="22"/>
                <w:szCs w:val="22"/>
                <w:shd w:val="clear" w:color="auto" w:fill="FFFFFF"/>
              </w:rPr>
              <w:t>ООО "Курганинскавтосервис", 352430, г. Курганинск, ул. Шоссейная, 60</w:t>
            </w:r>
          </w:p>
        </w:tc>
      </w:tr>
      <w:tr w:rsidR="008F3649" w:rsidRPr="003A21A0" w14:paraId="671ED54A"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45EE6ED6" w14:textId="77777777" w:rsidR="008F3649" w:rsidRPr="003A21A0" w:rsidRDefault="008F3649" w:rsidP="00C6592E">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8F3649" w:rsidRPr="003A21A0" w14:paraId="46EFAA42" w14:textId="77777777" w:rsidTr="00FF2F0F">
        <w:trPr>
          <w:gridAfter w:val="1"/>
          <w:wAfter w:w="6783" w:type="dxa"/>
        </w:trPr>
        <w:tc>
          <w:tcPr>
            <w:tcW w:w="3529" w:type="dxa"/>
            <w:gridSpan w:val="4"/>
            <w:tcBorders>
              <w:left w:val="single" w:sz="6" w:space="0" w:color="000000"/>
              <w:bottom w:val="single" w:sz="6" w:space="0" w:color="000000"/>
              <w:right w:val="single" w:sz="6" w:space="0" w:color="000000"/>
            </w:tcBorders>
            <w:shd w:val="clear" w:color="auto" w:fill="FFFFFF"/>
            <w:hideMark/>
          </w:tcPr>
          <w:p w14:paraId="24E97803" w14:textId="77777777" w:rsidR="008F3649" w:rsidRPr="003A21A0" w:rsidRDefault="008F3649" w:rsidP="00C6592E">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ИНН, ОГРН/ОГРНИП владельца транспортного средства</w:t>
            </w:r>
          </w:p>
        </w:tc>
        <w:tc>
          <w:tcPr>
            <w:tcW w:w="5969" w:type="dxa"/>
            <w:gridSpan w:val="10"/>
            <w:tcBorders>
              <w:bottom w:val="single" w:sz="6" w:space="0" w:color="000000"/>
              <w:right w:val="single" w:sz="6" w:space="0" w:color="000000"/>
            </w:tcBorders>
            <w:shd w:val="clear" w:color="auto" w:fill="FFFFFF"/>
            <w:hideMark/>
          </w:tcPr>
          <w:p w14:paraId="2BADD5CB" w14:textId="77777777" w:rsidR="008F3649" w:rsidRPr="003A21A0" w:rsidRDefault="008F3649" w:rsidP="00C6592E">
            <w:pPr>
              <w:widowControl/>
              <w:suppressAutoHyphens w:val="0"/>
              <w:rPr>
                <w:rFonts w:eastAsia="Times New Roman" w:cs="Times New Roman"/>
                <w:kern w:val="0"/>
                <w:lang w:eastAsia="ar-SA" w:bidi="ar-SA"/>
              </w:rPr>
            </w:pPr>
          </w:p>
        </w:tc>
      </w:tr>
      <w:tr w:rsidR="008F3649" w:rsidRPr="003A21A0" w14:paraId="495F5B4A"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736373D3" w14:textId="77777777" w:rsidR="008F3649" w:rsidRPr="003A21A0" w:rsidRDefault="008F3649" w:rsidP="00C6592E">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Маршрут движения</w:t>
            </w:r>
          </w:p>
        </w:tc>
      </w:tr>
      <w:tr w:rsidR="008F3649" w:rsidRPr="003A21A0" w14:paraId="0FA2F812"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6A3E069D" w14:textId="77777777" w:rsidR="004A5345" w:rsidRDefault="008F3649" w:rsidP="004A5345">
            <w:pPr>
              <w:pStyle w:val="s1"/>
              <w:shd w:val="clear" w:color="auto" w:fill="FFFFFF"/>
              <w:spacing w:before="0" w:beforeAutospacing="0" w:after="0" w:afterAutospacing="0"/>
              <w:jc w:val="both"/>
              <w:rPr>
                <w:color w:val="22272F"/>
                <w:sz w:val="23"/>
                <w:szCs w:val="23"/>
              </w:rPr>
            </w:pPr>
            <w:r w:rsidRPr="003A21A0">
              <w:rPr>
                <w:lang w:eastAsia="ar-SA"/>
              </w:rPr>
              <w:t> </w:t>
            </w:r>
            <w:r w:rsidR="004A5345">
              <w:rPr>
                <w:color w:val="22272F"/>
                <w:sz w:val="23"/>
                <w:szCs w:val="23"/>
              </w:rPr>
              <w:t>N 1. в границах поселка Степной Курганинского района</w:t>
            </w:r>
          </w:p>
          <w:p w14:paraId="6890A1FB" w14:textId="77777777" w:rsidR="008F3649" w:rsidRPr="004A5345" w:rsidRDefault="004A5345" w:rsidP="004A5345">
            <w:pPr>
              <w:pStyle w:val="s1"/>
              <w:shd w:val="clear" w:color="auto" w:fill="FFFFFF"/>
              <w:spacing w:before="0" w:beforeAutospacing="0" w:after="0" w:afterAutospacing="0"/>
              <w:jc w:val="both"/>
              <w:rPr>
                <w:color w:val="22272F"/>
                <w:sz w:val="23"/>
                <w:szCs w:val="23"/>
              </w:rPr>
            </w:pPr>
            <w:r>
              <w:rPr>
                <w:color w:val="22272F"/>
                <w:sz w:val="23"/>
                <w:szCs w:val="23"/>
              </w:rPr>
              <w:t>N 2. поселок Степной - поселок Шебенозаводской - поселок Андреедмитриевский</w:t>
            </w:r>
          </w:p>
        </w:tc>
      </w:tr>
      <w:tr w:rsidR="008F3649" w:rsidRPr="003A21A0" w14:paraId="5C42E9AE"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7A1394DD" w14:textId="77777777" w:rsidR="008F3649" w:rsidRPr="003A21A0" w:rsidRDefault="008F3649" w:rsidP="00C6592E">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Вид перевозки (межрегиональная, местная)</w:t>
            </w:r>
            <w:r w:rsidR="004A5345">
              <w:rPr>
                <w:rFonts w:eastAsia="Times New Roman" w:cs="Times New Roman"/>
                <w:kern w:val="0"/>
                <w:lang w:eastAsia="ar-SA" w:bidi="ar-SA"/>
              </w:rPr>
              <w:t xml:space="preserve">                             </w:t>
            </w:r>
            <w:r w:rsidR="004A5345">
              <w:rPr>
                <w:color w:val="22272F"/>
                <w:sz w:val="22"/>
                <w:szCs w:val="22"/>
                <w:shd w:val="clear" w:color="auto" w:fill="FFFFFF"/>
              </w:rPr>
              <w:t>местная</w:t>
            </w:r>
          </w:p>
        </w:tc>
      </w:tr>
      <w:tr w:rsidR="004A5345" w:rsidRPr="003A21A0" w14:paraId="77133DA2" w14:textId="77777777" w:rsidTr="00FF2F0F">
        <w:tc>
          <w:tcPr>
            <w:tcW w:w="3529" w:type="dxa"/>
            <w:gridSpan w:val="4"/>
            <w:tcBorders>
              <w:left w:val="single" w:sz="6" w:space="0" w:color="000000"/>
              <w:bottom w:val="single" w:sz="6" w:space="0" w:color="000000"/>
              <w:right w:val="single" w:sz="6" w:space="0" w:color="000000"/>
            </w:tcBorders>
            <w:shd w:val="clear" w:color="auto" w:fill="FFFFFF"/>
            <w:hideMark/>
          </w:tcPr>
          <w:p w14:paraId="0E0B9ABF"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На срок</w:t>
            </w:r>
          </w:p>
        </w:tc>
        <w:tc>
          <w:tcPr>
            <w:tcW w:w="1149" w:type="dxa"/>
            <w:tcBorders>
              <w:bottom w:val="single" w:sz="6" w:space="0" w:color="000000"/>
              <w:right w:val="single" w:sz="6" w:space="0" w:color="000000"/>
            </w:tcBorders>
            <w:shd w:val="clear" w:color="auto" w:fill="FFFFFF"/>
            <w:hideMark/>
          </w:tcPr>
          <w:p w14:paraId="6E3C3F64" w14:textId="77777777" w:rsidR="004A5345" w:rsidRPr="003A21A0" w:rsidRDefault="004A5345" w:rsidP="004A5345">
            <w:pPr>
              <w:widowControl/>
              <w:suppressAutoHyphens w:val="0"/>
              <w:rPr>
                <w:rFonts w:eastAsia="Times New Roman" w:cs="Times New Roman"/>
                <w:kern w:val="0"/>
                <w:lang w:eastAsia="ar-SA" w:bidi="ar-SA"/>
              </w:rPr>
            </w:pPr>
            <w:r>
              <w:rPr>
                <w:rFonts w:eastAsia="Times New Roman" w:cs="Times New Roman"/>
                <w:kern w:val="0"/>
                <w:lang w:eastAsia="ar-SA" w:bidi="ar-SA"/>
              </w:rPr>
              <w:t>с</w:t>
            </w:r>
          </w:p>
        </w:tc>
        <w:tc>
          <w:tcPr>
            <w:tcW w:w="1985" w:type="dxa"/>
            <w:gridSpan w:val="4"/>
            <w:tcBorders>
              <w:bottom w:val="single" w:sz="6" w:space="0" w:color="000000"/>
              <w:right w:val="single" w:sz="6" w:space="0" w:color="000000"/>
            </w:tcBorders>
            <w:shd w:val="clear" w:color="auto" w:fill="FFFFFF"/>
            <w:hideMark/>
          </w:tcPr>
          <w:p w14:paraId="1858CD67"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Pr>
                <w:color w:val="22272F"/>
                <w:sz w:val="22"/>
                <w:szCs w:val="22"/>
                <w:shd w:val="clear" w:color="auto" w:fill="FFFFFF"/>
              </w:rPr>
              <w:t>01.03.2013</w:t>
            </w:r>
          </w:p>
        </w:tc>
        <w:tc>
          <w:tcPr>
            <w:tcW w:w="708" w:type="dxa"/>
            <w:gridSpan w:val="2"/>
            <w:tcBorders>
              <w:bottom w:val="single" w:sz="6" w:space="0" w:color="000000"/>
              <w:right w:val="single" w:sz="6" w:space="0" w:color="000000"/>
            </w:tcBorders>
            <w:shd w:val="clear" w:color="auto" w:fill="FFFFFF"/>
            <w:hideMark/>
          </w:tcPr>
          <w:p w14:paraId="21CC9574"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по</w:t>
            </w:r>
          </w:p>
        </w:tc>
        <w:tc>
          <w:tcPr>
            <w:tcW w:w="212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08E3CFC" w14:textId="77777777" w:rsidR="004A5345" w:rsidRDefault="004A5345" w:rsidP="004A5345">
            <w:pPr>
              <w:pStyle w:val="s1"/>
              <w:spacing w:before="0" w:beforeAutospacing="0" w:after="0" w:afterAutospacing="0"/>
              <w:jc w:val="center"/>
              <w:rPr>
                <w:color w:val="22272F"/>
                <w:sz w:val="22"/>
                <w:szCs w:val="22"/>
              </w:rPr>
            </w:pPr>
            <w:r>
              <w:rPr>
                <w:color w:val="22272F"/>
                <w:sz w:val="22"/>
                <w:szCs w:val="22"/>
              </w:rPr>
              <w:t>01.06.2013</w:t>
            </w:r>
          </w:p>
        </w:tc>
        <w:tc>
          <w:tcPr>
            <w:tcW w:w="6783" w:type="dxa"/>
            <w:tcBorders>
              <w:left w:val="single" w:sz="6" w:space="0" w:color="000000"/>
              <w:right w:val="single" w:sz="6" w:space="0" w:color="000000"/>
            </w:tcBorders>
            <w:shd w:val="clear" w:color="auto" w:fill="FFFFFF"/>
          </w:tcPr>
          <w:p w14:paraId="2BC67214" w14:textId="77777777" w:rsidR="004A5345" w:rsidRDefault="004A5345" w:rsidP="004A5345">
            <w:pPr>
              <w:rPr>
                <w:color w:val="22272F"/>
                <w:sz w:val="22"/>
                <w:szCs w:val="22"/>
              </w:rPr>
            </w:pPr>
          </w:p>
        </w:tc>
      </w:tr>
      <w:tr w:rsidR="004A5345" w:rsidRPr="003A21A0" w14:paraId="587BA432" w14:textId="77777777" w:rsidTr="00FF2F0F">
        <w:trPr>
          <w:gridAfter w:val="1"/>
          <w:wAfter w:w="6783" w:type="dxa"/>
        </w:trPr>
        <w:tc>
          <w:tcPr>
            <w:tcW w:w="3529" w:type="dxa"/>
            <w:gridSpan w:val="4"/>
            <w:tcBorders>
              <w:left w:val="single" w:sz="6" w:space="0" w:color="000000"/>
              <w:bottom w:val="single" w:sz="6" w:space="0" w:color="000000"/>
              <w:right w:val="single" w:sz="6" w:space="0" w:color="000000"/>
            </w:tcBorders>
            <w:shd w:val="clear" w:color="auto" w:fill="FFFFFF"/>
            <w:hideMark/>
          </w:tcPr>
          <w:p w14:paraId="38305DEC"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На количество поездок</w:t>
            </w:r>
          </w:p>
        </w:tc>
        <w:tc>
          <w:tcPr>
            <w:tcW w:w="5969" w:type="dxa"/>
            <w:gridSpan w:val="10"/>
            <w:tcBorders>
              <w:bottom w:val="single" w:sz="6" w:space="0" w:color="000000"/>
              <w:right w:val="single" w:sz="6" w:space="0" w:color="000000"/>
            </w:tcBorders>
            <w:shd w:val="clear" w:color="auto" w:fill="FFFFFF"/>
            <w:hideMark/>
          </w:tcPr>
          <w:p w14:paraId="328FFA21"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Pr>
                <w:rFonts w:eastAsia="Times New Roman" w:cs="Times New Roman"/>
                <w:kern w:val="0"/>
                <w:lang w:eastAsia="ar-SA" w:bidi="ar-SA"/>
              </w:rPr>
              <w:t>5</w:t>
            </w:r>
          </w:p>
        </w:tc>
      </w:tr>
      <w:tr w:rsidR="004A5345" w:rsidRPr="003A21A0" w14:paraId="33C0F952" w14:textId="77777777" w:rsidTr="00FF2F0F">
        <w:trPr>
          <w:gridAfter w:val="1"/>
          <w:wAfter w:w="6783" w:type="dxa"/>
        </w:trPr>
        <w:tc>
          <w:tcPr>
            <w:tcW w:w="3529" w:type="dxa"/>
            <w:gridSpan w:val="4"/>
            <w:tcBorders>
              <w:left w:val="single" w:sz="6" w:space="0" w:color="000000"/>
              <w:bottom w:val="single" w:sz="6" w:space="0" w:color="000000"/>
              <w:right w:val="single" w:sz="6" w:space="0" w:color="000000"/>
            </w:tcBorders>
            <w:shd w:val="clear" w:color="auto" w:fill="FFFFFF"/>
            <w:hideMark/>
          </w:tcPr>
          <w:p w14:paraId="1A56F4B3"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Характеристика груза (при наличии груза):</w:t>
            </w:r>
            <w:r>
              <w:rPr>
                <w:color w:val="22272F"/>
                <w:sz w:val="22"/>
                <w:szCs w:val="22"/>
                <w:shd w:val="clear" w:color="auto" w:fill="FFFFFF"/>
              </w:rPr>
              <w:t xml:space="preserve"> Дорожно-строительная техника</w:t>
            </w:r>
          </w:p>
        </w:tc>
        <w:tc>
          <w:tcPr>
            <w:tcW w:w="1915" w:type="dxa"/>
            <w:gridSpan w:val="3"/>
            <w:tcBorders>
              <w:bottom w:val="single" w:sz="6" w:space="0" w:color="000000"/>
              <w:right w:val="single" w:sz="6" w:space="0" w:color="000000"/>
            </w:tcBorders>
            <w:shd w:val="clear" w:color="auto" w:fill="FFFFFF"/>
            <w:hideMark/>
          </w:tcPr>
          <w:p w14:paraId="14F62509"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Делимый</w:t>
            </w:r>
          </w:p>
        </w:tc>
        <w:tc>
          <w:tcPr>
            <w:tcW w:w="2733" w:type="dxa"/>
            <w:gridSpan w:val="6"/>
            <w:tcBorders>
              <w:bottom w:val="single" w:sz="6" w:space="0" w:color="000000"/>
              <w:right w:val="single" w:sz="6" w:space="0" w:color="000000"/>
            </w:tcBorders>
            <w:shd w:val="clear" w:color="auto" w:fill="FFFFFF"/>
            <w:hideMark/>
          </w:tcPr>
          <w:p w14:paraId="41F791FA"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да</w:t>
            </w:r>
          </w:p>
        </w:tc>
        <w:tc>
          <w:tcPr>
            <w:tcW w:w="1321" w:type="dxa"/>
            <w:tcBorders>
              <w:bottom w:val="single" w:sz="6" w:space="0" w:color="000000"/>
              <w:right w:val="single" w:sz="6" w:space="0" w:color="000000"/>
            </w:tcBorders>
            <w:shd w:val="clear" w:color="auto" w:fill="FFFFFF"/>
            <w:hideMark/>
          </w:tcPr>
          <w:p w14:paraId="51A7F724"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нет</w:t>
            </w:r>
          </w:p>
        </w:tc>
      </w:tr>
      <w:tr w:rsidR="004A5345" w:rsidRPr="003A21A0" w14:paraId="0B47299B" w14:textId="77777777" w:rsidTr="00FF2F0F">
        <w:trPr>
          <w:gridAfter w:val="1"/>
          <w:wAfter w:w="6783" w:type="dxa"/>
        </w:trPr>
        <w:tc>
          <w:tcPr>
            <w:tcW w:w="5444" w:type="dxa"/>
            <w:gridSpan w:val="7"/>
            <w:tcBorders>
              <w:left w:val="single" w:sz="6" w:space="0" w:color="000000"/>
              <w:bottom w:val="single" w:sz="6" w:space="0" w:color="000000"/>
              <w:right w:val="single" w:sz="6" w:space="0" w:color="000000"/>
            </w:tcBorders>
            <w:shd w:val="clear" w:color="auto" w:fill="FFFFFF"/>
            <w:hideMark/>
          </w:tcPr>
          <w:p w14:paraId="0D297F15"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Наименование</w:t>
            </w:r>
          </w:p>
        </w:tc>
        <w:tc>
          <w:tcPr>
            <w:tcW w:w="2733" w:type="dxa"/>
            <w:gridSpan w:val="6"/>
            <w:tcBorders>
              <w:bottom w:val="single" w:sz="6" w:space="0" w:color="000000"/>
              <w:right w:val="single" w:sz="6" w:space="0" w:color="000000"/>
            </w:tcBorders>
            <w:shd w:val="clear" w:color="auto" w:fill="FFFFFF"/>
            <w:hideMark/>
          </w:tcPr>
          <w:p w14:paraId="0BFCF644"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Габариты (м)</w:t>
            </w:r>
            <w:r w:rsidR="00086DF4">
              <w:rPr>
                <w:rFonts w:eastAsia="Times New Roman" w:cs="Times New Roman"/>
                <w:kern w:val="0"/>
                <w:lang w:eastAsia="ar-SA" w:bidi="ar-SA"/>
              </w:rPr>
              <w:t xml:space="preserve"> </w:t>
            </w:r>
          </w:p>
        </w:tc>
        <w:tc>
          <w:tcPr>
            <w:tcW w:w="1321" w:type="dxa"/>
            <w:tcBorders>
              <w:bottom w:val="single" w:sz="6" w:space="0" w:color="000000"/>
              <w:right w:val="single" w:sz="6" w:space="0" w:color="000000"/>
            </w:tcBorders>
            <w:shd w:val="clear" w:color="auto" w:fill="FFFFFF"/>
            <w:hideMark/>
          </w:tcPr>
          <w:p w14:paraId="02803392"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Масса (т)</w:t>
            </w:r>
          </w:p>
        </w:tc>
      </w:tr>
      <w:tr w:rsidR="004A5345" w:rsidRPr="003A21A0" w14:paraId="12B92615" w14:textId="77777777" w:rsidTr="00FF2F0F">
        <w:trPr>
          <w:gridAfter w:val="1"/>
          <w:wAfter w:w="6783" w:type="dxa"/>
        </w:trPr>
        <w:tc>
          <w:tcPr>
            <w:tcW w:w="5444" w:type="dxa"/>
            <w:gridSpan w:val="7"/>
            <w:tcBorders>
              <w:left w:val="single" w:sz="6" w:space="0" w:color="000000"/>
              <w:bottom w:val="single" w:sz="6" w:space="0" w:color="000000"/>
              <w:right w:val="single" w:sz="6" w:space="0" w:color="000000"/>
            </w:tcBorders>
            <w:shd w:val="clear" w:color="auto" w:fill="FFFFFF"/>
            <w:hideMark/>
          </w:tcPr>
          <w:p w14:paraId="4413D050"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2733" w:type="dxa"/>
            <w:gridSpan w:val="6"/>
            <w:tcBorders>
              <w:bottom w:val="single" w:sz="6" w:space="0" w:color="000000"/>
              <w:right w:val="single" w:sz="6" w:space="0" w:color="000000"/>
            </w:tcBorders>
            <w:shd w:val="clear" w:color="auto" w:fill="FFFFFF"/>
            <w:hideMark/>
          </w:tcPr>
          <w:p w14:paraId="472B75F4"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1321" w:type="dxa"/>
            <w:tcBorders>
              <w:bottom w:val="single" w:sz="6" w:space="0" w:color="000000"/>
              <w:right w:val="single" w:sz="6" w:space="0" w:color="000000"/>
            </w:tcBorders>
            <w:shd w:val="clear" w:color="auto" w:fill="FFFFFF"/>
            <w:hideMark/>
          </w:tcPr>
          <w:p w14:paraId="6958E795"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4A5345" w:rsidRPr="003A21A0" w14:paraId="44DF4BEE" w14:textId="77777777" w:rsidTr="00FF2F0F">
        <w:trPr>
          <w:gridAfter w:val="1"/>
          <w:wAfter w:w="6783" w:type="dxa"/>
        </w:trPr>
        <w:tc>
          <w:tcPr>
            <w:tcW w:w="5444" w:type="dxa"/>
            <w:gridSpan w:val="7"/>
            <w:tcBorders>
              <w:left w:val="single" w:sz="6" w:space="0" w:color="000000"/>
              <w:bottom w:val="single" w:sz="6" w:space="0" w:color="000000"/>
              <w:right w:val="single" w:sz="6" w:space="0" w:color="000000"/>
            </w:tcBorders>
            <w:shd w:val="clear" w:color="auto" w:fill="FFFFFF"/>
            <w:hideMark/>
          </w:tcPr>
          <w:p w14:paraId="63F6BD22"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Длина свеса (м) (при наличии)</w:t>
            </w:r>
          </w:p>
        </w:tc>
        <w:tc>
          <w:tcPr>
            <w:tcW w:w="4054" w:type="dxa"/>
            <w:gridSpan w:val="7"/>
            <w:tcBorders>
              <w:bottom w:val="single" w:sz="6" w:space="0" w:color="000000"/>
              <w:right w:val="single" w:sz="6" w:space="0" w:color="000000"/>
            </w:tcBorders>
            <w:shd w:val="clear" w:color="auto" w:fill="FFFFFF"/>
            <w:hideMark/>
          </w:tcPr>
          <w:p w14:paraId="0BC2A276"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4A5345" w:rsidRPr="003A21A0" w14:paraId="0F85EF3B"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4570B2BE"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
        </w:tc>
      </w:tr>
      <w:tr w:rsidR="004A5345" w:rsidRPr="003A21A0" w14:paraId="058AF74C"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2037537F"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4A5345" w:rsidRPr="003A21A0" w14:paraId="413B8CF7"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3F3DCF03"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Параметры транспортного средства (автопоезда)</w:t>
            </w:r>
          </w:p>
        </w:tc>
      </w:tr>
      <w:tr w:rsidR="004A5345" w:rsidRPr="003A21A0" w14:paraId="0AA9A624" w14:textId="77777777" w:rsidTr="00FF2F0F">
        <w:trPr>
          <w:gridAfter w:val="1"/>
          <w:wAfter w:w="6783" w:type="dxa"/>
        </w:trPr>
        <w:tc>
          <w:tcPr>
            <w:tcW w:w="3308" w:type="dxa"/>
            <w:gridSpan w:val="3"/>
            <w:vMerge w:val="restart"/>
            <w:tcBorders>
              <w:left w:val="single" w:sz="6" w:space="0" w:color="000000"/>
              <w:bottom w:val="single" w:sz="6" w:space="0" w:color="000000"/>
              <w:right w:val="single" w:sz="6" w:space="0" w:color="000000"/>
            </w:tcBorders>
            <w:shd w:val="clear" w:color="auto" w:fill="FFFFFF"/>
            <w:hideMark/>
          </w:tcPr>
          <w:p w14:paraId="249BC8A2"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Масса транспортного средства (автопоезда) без груза/с грузом (т)</w:t>
            </w:r>
          </w:p>
        </w:tc>
        <w:tc>
          <w:tcPr>
            <w:tcW w:w="1875" w:type="dxa"/>
            <w:gridSpan w:val="3"/>
            <w:vMerge w:val="restart"/>
            <w:tcBorders>
              <w:bottom w:val="single" w:sz="6" w:space="0" w:color="000000"/>
              <w:right w:val="single" w:sz="6" w:space="0" w:color="000000"/>
            </w:tcBorders>
            <w:shd w:val="clear" w:color="auto" w:fill="FFFFFF"/>
            <w:hideMark/>
          </w:tcPr>
          <w:p w14:paraId="076CADB8"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Pr>
                <w:rFonts w:eastAsia="Times New Roman" w:cs="Times New Roman"/>
                <w:kern w:val="0"/>
                <w:lang w:eastAsia="ar-SA" w:bidi="ar-SA"/>
              </w:rPr>
              <w:t>12.75</w:t>
            </w:r>
          </w:p>
        </w:tc>
        <w:tc>
          <w:tcPr>
            <w:tcW w:w="2340" w:type="dxa"/>
            <w:gridSpan w:val="6"/>
            <w:tcBorders>
              <w:bottom w:val="single" w:sz="6" w:space="0" w:color="000000"/>
              <w:right w:val="single" w:sz="6" w:space="0" w:color="000000"/>
            </w:tcBorders>
            <w:shd w:val="clear" w:color="auto" w:fill="FFFFFF"/>
            <w:hideMark/>
          </w:tcPr>
          <w:p w14:paraId="6F512E87"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Масса тягача (т)</w:t>
            </w:r>
          </w:p>
        </w:tc>
        <w:tc>
          <w:tcPr>
            <w:tcW w:w="1975" w:type="dxa"/>
            <w:gridSpan w:val="2"/>
            <w:tcBorders>
              <w:bottom w:val="single" w:sz="6" w:space="0" w:color="000000"/>
              <w:right w:val="single" w:sz="6" w:space="0" w:color="000000"/>
            </w:tcBorders>
            <w:shd w:val="clear" w:color="auto" w:fill="FFFFFF"/>
            <w:hideMark/>
          </w:tcPr>
          <w:p w14:paraId="1872E436"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Масса прицепа (полуприцепа) (т)</w:t>
            </w:r>
          </w:p>
        </w:tc>
      </w:tr>
      <w:tr w:rsidR="004A5345" w:rsidRPr="003A21A0" w14:paraId="1D166F6E" w14:textId="77777777" w:rsidTr="00FF2F0F">
        <w:trPr>
          <w:gridAfter w:val="1"/>
          <w:wAfter w:w="6783" w:type="dxa"/>
        </w:trPr>
        <w:tc>
          <w:tcPr>
            <w:tcW w:w="3308" w:type="dxa"/>
            <w:gridSpan w:val="3"/>
            <w:vMerge/>
            <w:tcBorders>
              <w:left w:val="single" w:sz="6" w:space="0" w:color="000000"/>
              <w:bottom w:val="single" w:sz="6" w:space="0" w:color="000000"/>
              <w:right w:val="single" w:sz="6" w:space="0" w:color="000000"/>
            </w:tcBorders>
            <w:shd w:val="clear" w:color="auto" w:fill="FFFFFF"/>
            <w:vAlign w:val="center"/>
            <w:hideMark/>
          </w:tcPr>
          <w:p w14:paraId="2957613C" w14:textId="77777777" w:rsidR="004A5345" w:rsidRPr="003A21A0" w:rsidRDefault="004A5345" w:rsidP="004A5345">
            <w:pPr>
              <w:widowControl/>
              <w:suppressAutoHyphens w:val="0"/>
              <w:rPr>
                <w:rFonts w:eastAsia="Times New Roman" w:cs="Times New Roman"/>
                <w:kern w:val="0"/>
                <w:lang w:eastAsia="ar-SA" w:bidi="ar-SA"/>
              </w:rPr>
            </w:pPr>
          </w:p>
        </w:tc>
        <w:tc>
          <w:tcPr>
            <w:tcW w:w="0" w:type="auto"/>
            <w:gridSpan w:val="3"/>
            <w:vMerge/>
            <w:tcBorders>
              <w:bottom w:val="single" w:sz="6" w:space="0" w:color="000000"/>
              <w:right w:val="single" w:sz="6" w:space="0" w:color="000000"/>
            </w:tcBorders>
            <w:shd w:val="clear" w:color="auto" w:fill="FFFFFF"/>
            <w:vAlign w:val="center"/>
            <w:hideMark/>
          </w:tcPr>
          <w:p w14:paraId="183A1071" w14:textId="77777777" w:rsidR="004A5345" w:rsidRPr="003A21A0" w:rsidRDefault="004A5345" w:rsidP="004A5345">
            <w:pPr>
              <w:widowControl/>
              <w:suppressAutoHyphens w:val="0"/>
              <w:rPr>
                <w:rFonts w:eastAsia="Times New Roman" w:cs="Times New Roman"/>
                <w:kern w:val="0"/>
                <w:lang w:eastAsia="ar-SA" w:bidi="ar-SA"/>
              </w:rPr>
            </w:pPr>
          </w:p>
        </w:tc>
        <w:tc>
          <w:tcPr>
            <w:tcW w:w="2340" w:type="dxa"/>
            <w:gridSpan w:val="6"/>
            <w:tcBorders>
              <w:bottom w:val="single" w:sz="6" w:space="0" w:color="000000"/>
              <w:right w:val="single" w:sz="6" w:space="0" w:color="000000"/>
            </w:tcBorders>
            <w:shd w:val="clear" w:color="auto" w:fill="FFFFFF"/>
            <w:hideMark/>
          </w:tcPr>
          <w:p w14:paraId="06958A22"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Pr>
                <w:rFonts w:eastAsia="Times New Roman" w:cs="Times New Roman"/>
                <w:kern w:val="0"/>
                <w:lang w:eastAsia="ar-SA" w:bidi="ar-SA"/>
              </w:rPr>
              <w:t>5</w:t>
            </w:r>
          </w:p>
        </w:tc>
        <w:tc>
          <w:tcPr>
            <w:tcW w:w="1975" w:type="dxa"/>
            <w:gridSpan w:val="2"/>
            <w:tcBorders>
              <w:bottom w:val="single" w:sz="6" w:space="0" w:color="000000"/>
              <w:right w:val="single" w:sz="6" w:space="0" w:color="000000"/>
            </w:tcBorders>
            <w:shd w:val="clear" w:color="auto" w:fill="FFFFFF"/>
            <w:hideMark/>
          </w:tcPr>
          <w:p w14:paraId="31E0EDFA"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Pr>
                <w:rFonts w:eastAsia="Times New Roman" w:cs="Times New Roman"/>
                <w:kern w:val="0"/>
                <w:lang w:eastAsia="ar-SA" w:bidi="ar-SA"/>
              </w:rPr>
              <w:t>2</w:t>
            </w:r>
          </w:p>
        </w:tc>
      </w:tr>
      <w:tr w:rsidR="004A5345" w:rsidRPr="003A21A0" w14:paraId="6A687383" w14:textId="77777777" w:rsidTr="00FF2F0F">
        <w:trPr>
          <w:gridAfter w:val="1"/>
          <w:wAfter w:w="6783" w:type="dxa"/>
        </w:trPr>
        <w:tc>
          <w:tcPr>
            <w:tcW w:w="3308" w:type="dxa"/>
            <w:gridSpan w:val="3"/>
            <w:tcBorders>
              <w:left w:val="single" w:sz="6" w:space="0" w:color="000000"/>
              <w:bottom w:val="single" w:sz="6" w:space="0" w:color="000000"/>
              <w:right w:val="single" w:sz="6" w:space="0" w:color="000000"/>
            </w:tcBorders>
            <w:shd w:val="clear" w:color="auto" w:fill="FFFFFF"/>
            <w:hideMark/>
          </w:tcPr>
          <w:p w14:paraId="00BDA01D"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Расстояния между осями (м)</w:t>
            </w:r>
          </w:p>
        </w:tc>
        <w:tc>
          <w:tcPr>
            <w:tcW w:w="6190" w:type="dxa"/>
            <w:gridSpan w:val="11"/>
            <w:tcBorders>
              <w:bottom w:val="single" w:sz="6" w:space="0" w:color="000000"/>
              <w:right w:val="single" w:sz="6" w:space="0" w:color="000000"/>
            </w:tcBorders>
            <w:shd w:val="clear" w:color="auto" w:fill="FFFFFF"/>
            <w:hideMark/>
          </w:tcPr>
          <w:p w14:paraId="05B42126" w14:textId="77777777" w:rsidR="004A5345" w:rsidRPr="003A21A0" w:rsidRDefault="004A5345" w:rsidP="00D96C64">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Pr>
                <w:rFonts w:eastAsia="Times New Roman" w:cs="Times New Roman"/>
                <w:kern w:val="0"/>
                <w:lang w:eastAsia="ar-SA" w:bidi="ar-SA"/>
              </w:rPr>
              <w:t>3,5</w:t>
            </w:r>
            <w:r w:rsidR="00086DF4">
              <w:rPr>
                <w:rFonts w:eastAsia="Times New Roman" w:cs="Times New Roman"/>
                <w:kern w:val="0"/>
                <w:lang w:eastAsia="ar-SA" w:bidi="ar-SA"/>
              </w:rPr>
              <w:t xml:space="preserve">  </w:t>
            </w:r>
            <w:r w:rsidR="00D96C64">
              <w:rPr>
                <w:rFonts w:eastAsia="Times New Roman" w:cs="Times New Roman"/>
                <w:kern w:val="0"/>
                <w:lang w:eastAsia="ar-SA" w:bidi="ar-SA"/>
              </w:rPr>
              <w:t xml:space="preserve"> 7,5</w:t>
            </w:r>
            <w:r w:rsidR="00086DF4">
              <w:rPr>
                <w:rFonts w:eastAsia="Times New Roman" w:cs="Times New Roman"/>
                <w:kern w:val="0"/>
                <w:lang w:eastAsia="ar-SA" w:bidi="ar-SA"/>
              </w:rPr>
              <w:t xml:space="preserve">  </w:t>
            </w:r>
            <w:r w:rsidR="00D96C64">
              <w:rPr>
                <w:rFonts w:eastAsia="Times New Roman" w:cs="Times New Roman"/>
                <w:kern w:val="0"/>
                <w:lang w:eastAsia="ar-SA" w:bidi="ar-SA"/>
              </w:rPr>
              <w:t xml:space="preserve"> 1,0</w:t>
            </w:r>
            <w:r w:rsidR="00086DF4">
              <w:rPr>
                <w:rFonts w:eastAsia="Times New Roman" w:cs="Times New Roman"/>
                <w:kern w:val="0"/>
                <w:lang w:eastAsia="ar-SA" w:bidi="ar-SA"/>
              </w:rPr>
              <w:t xml:space="preserve">  </w:t>
            </w:r>
            <w:r w:rsidR="00D96C64">
              <w:rPr>
                <w:rFonts w:eastAsia="Times New Roman" w:cs="Times New Roman"/>
                <w:kern w:val="0"/>
                <w:lang w:eastAsia="ar-SA" w:bidi="ar-SA"/>
              </w:rPr>
              <w:t xml:space="preserve"> </w:t>
            </w:r>
            <w:r w:rsidR="00D96C64" w:rsidRPr="00D96C64">
              <w:rPr>
                <w:rFonts w:eastAsia="Times New Roman" w:cs="Times New Roman"/>
                <w:kern w:val="0"/>
                <w:lang w:eastAsia="ar-SA" w:bidi="ar-SA"/>
              </w:rPr>
              <w:t>1,0</w:t>
            </w:r>
          </w:p>
        </w:tc>
      </w:tr>
      <w:tr w:rsidR="004A5345" w:rsidRPr="003A21A0" w14:paraId="7B0ADCE2" w14:textId="77777777" w:rsidTr="00FF2F0F">
        <w:trPr>
          <w:gridAfter w:val="1"/>
          <w:wAfter w:w="6783" w:type="dxa"/>
        </w:trPr>
        <w:tc>
          <w:tcPr>
            <w:tcW w:w="3308" w:type="dxa"/>
            <w:gridSpan w:val="3"/>
            <w:tcBorders>
              <w:left w:val="single" w:sz="6" w:space="0" w:color="000000"/>
              <w:bottom w:val="single" w:sz="6" w:space="0" w:color="000000"/>
              <w:right w:val="single" w:sz="6" w:space="0" w:color="000000"/>
            </w:tcBorders>
            <w:shd w:val="clear" w:color="auto" w:fill="FFFFFF"/>
            <w:hideMark/>
          </w:tcPr>
          <w:p w14:paraId="44246394"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Нагрузки на оси (т)</w:t>
            </w:r>
          </w:p>
        </w:tc>
        <w:tc>
          <w:tcPr>
            <w:tcW w:w="1875" w:type="dxa"/>
            <w:gridSpan w:val="3"/>
            <w:tcBorders>
              <w:bottom w:val="single" w:sz="6" w:space="0" w:color="000000"/>
              <w:right w:val="single" w:sz="6" w:space="0" w:color="000000"/>
            </w:tcBorders>
            <w:shd w:val="clear" w:color="auto" w:fill="FFFFFF"/>
            <w:hideMark/>
          </w:tcPr>
          <w:p w14:paraId="430D1070" w14:textId="77777777" w:rsidR="004A5345" w:rsidRPr="003A21A0" w:rsidRDefault="004A5345" w:rsidP="00D96C64">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Pr>
                <w:rFonts w:eastAsia="Times New Roman" w:cs="Times New Roman"/>
                <w:kern w:val="0"/>
                <w:lang w:eastAsia="ar-SA" w:bidi="ar-SA"/>
              </w:rPr>
              <w:t xml:space="preserve">5,0 10,0 4,50 4,50 </w:t>
            </w:r>
            <w:r w:rsidR="00D96C64" w:rsidRPr="00D96C64">
              <w:rPr>
                <w:rFonts w:eastAsia="Times New Roman" w:cs="Times New Roman"/>
                <w:kern w:val="0"/>
                <w:lang w:eastAsia="ar-SA" w:bidi="ar-SA"/>
              </w:rPr>
              <w:t>4,50</w:t>
            </w:r>
          </w:p>
        </w:tc>
        <w:tc>
          <w:tcPr>
            <w:tcW w:w="2340" w:type="dxa"/>
            <w:gridSpan w:val="6"/>
            <w:tcBorders>
              <w:bottom w:val="single" w:sz="6" w:space="0" w:color="000000"/>
              <w:right w:val="single" w:sz="6" w:space="0" w:color="000000"/>
            </w:tcBorders>
            <w:shd w:val="clear" w:color="auto" w:fill="FFFFFF"/>
            <w:hideMark/>
          </w:tcPr>
          <w:p w14:paraId="673C7333"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1975" w:type="dxa"/>
            <w:gridSpan w:val="2"/>
            <w:tcBorders>
              <w:bottom w:val="single" w:sz="6" w:space="0" w:color="000000"/>
              <w:right w:val="single" w:sz="6" w:space="0" w:color="000000"/>
            </w:tcBorders>
            <w:shd w:val="clear" w:color="auto" w:fill="FFFFFF"/>
            <w:hideMark/>
          </w:tcPr>
          <w:p w14:paraId="151C558E"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4A5345" w:rsidRPr="003A21A0" w14:paraId="32C9B24F"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6AC8C20F"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lastRenderedPageBreak/>
              <w:t>Габариты транспортного средства (автопоезда):</w:t>
            </w:r>
          </w:p>
        </w:tc>
      </w:tr>
      <w:tr w:rsidR="004A5345" w:rsidRPr="003A21A0" w14:paraId="6C70B34C" w14:textId="77777777" w:rsidTr="00FF2F0F">
        <w:trPr>
          <w:gridAfter w:val="1"/>
          <w:wAfter w:w="6783" w:type="dxa"/>
        </w:trPr>
        <w:tc>
          <w:tcPr>
            <w:tcW w:w="1513" w:type="dxa"/>
            <w:tcBorders>
              <w:left w:val="single" w:sz="6" w:space="0" w:color="000000"/>
              <w:bottom w:val="single" w:sz="6" w:space="0" w:color="000000"/>
              <w:right w:val="single" w:sz="6" w:space="0" w:color="000000"/>
            </w:tcBorders>
            <w:shd w:val="clear" w:color="auto" w:fill="FFFFFF"/>
            <w:hideMark/>
          </w:tcPr>
          <w:p w14:paraId="7ECA5A16"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Длина (м)</w:t>
            </w:r>
          </w:p>
        </w:tc>
        <w:tc>
          <w:tcPr>
            <w:tcW w:w="2016" w:type="dxa"/>
            <w:gridSpan w:val="3"/>
            <w:tcBorders>
              <w:bottom w:val="single" w:sz="6" w:space="0" w:color="000000"/>
              <w:right w:val="single" w:sz="6" w:space="0" w:color="000000"/>
            </w:tcBorders>
            <w:shd w:val="clear" w:color="auto" w:fill="FFFFFF"/>
            <w:hideMark/>
          </w:tcPr>
          <w:p w14:paraId="33EEF295"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Ширина (м)</w:t>
            </w:r>
          </w:p>
        </w:tc>
        <w:tc>
          <w:tcPr>
            <w:tcW w:w="1654" w:type="dxa"/>
            <w:gridSpan w:val="2"/>
            <w:tcBorders>
              <w:bottom w:val="single" w:sz="6" w:space="0" w:color="000000"/>
              <w:right w:val="single" w:sz="6" w:space="0" w:color="000000"/>
            </w:tcBorders>
            <w:shd w:val="clear" w:color="auto" w:fill="FFFFFF"/>
            <w:hideMark/>
          </w:tcPr>
          <w:p w14:paraId="70DD09E1"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Высота (м)</w:t>
            </w:r>
          </w:p>
        </w:tc>
        <w:tc>
          <w:tcPr>
            <w:tcW w:w="4315" w:type="dxa"/>
            <w:gridSpan w:val="8"/>
            <w:tcBorders>
              <w:bottom w:val="single" w:sz="6" w:space="0" w:color="000000"/>
              <w:right w:val="single" w:sz="6" w:space="0" w:color="000000"/>
            </w:tcBorders>
            <w:shd w:val="clear" w:color="auto" w:fill="FFFFFF"/>
            <w:hideMark/>
          </w:tcPr>
          <w:p w14:paraId="6AD0EF14"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Минимальный радиус поворота с грузом (м)</w:t>
            </w:r>
          </w:p>
        </w:tc>
      </w:tr>
      <w:tr w:rsidR="004A5345" w:rsidRPr="003A21A0" w14:paraId="05B51C56" w14:textId="77777777" w:rsidTr="00FF2F0F">
        <w:trPr>
          <w:gridAfter w:val="1"/>
          <w:wAfter w:w="6783" w:type="dxa"/>
        </w:trPr>
        <w:tc>
          <w:tcPr>
            <w:tcW w:w="1513" w:type="dxa"/>
            <w:tcBorders>
              <w:left w:val="single" w:sz="6" w:space="0" w:color="000000"/>
              <w:bottom w:val="single" w:sz="6" w:space="0" w:color="000000"/>
              <w:right w:val="single" w:sz="6" w:space="0" w:color="000000"/>
            </w:tcBorders>
            <w:shd w:val="clear" w:color="auto" w:fill="FFFFFF"/>
            <w:hideMark/>
          </w:tcPr>
          <w:p w14:paraId="3A9B4D24"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sidRPr="00D96C64">
              <w:rPr>
                <w:rFonts w:eastAsia="Times New Roman" w:cs="Times New Roman"/>
                <w:kern w:val="0"/>
                <w:lang w:eastAsia="ar-SA" w:bidi="ar-SA"/>
              </w:rPr>
              <w:t>18,0</w:t>
            </w:r>
          </w:p>
        </w:tc>
        <w:tc>
          <w:tcPr>
            <w:tcW w:w="2016" w:type="dxa"/>
            <w:gridSpan w:val="3"/>
            <w:tcBorders>
              <w:bottom w:val="single" w:sz="6" w:space="0" w:color="000000"/>
              <w:right w:val="single" w:sz="6" w:space="0" w:color="000000"/>
            </w:tcBorders>
            <w:shd w:val="clear" w:color="auto" w:fill="FFFFFF"/>
            <w:hideMark/>
          </w:tcPr>
          <w:p w14:paraId="72EB3285"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sidRPr="00D96C64">
              <w:rPr>
                <w:rFonts w:eastAsia="Times New Roman" w:cs="Times New Roman"/>
                <w:kern w:val="0"/>
                <w:lang w:eastAsia="ar-SA" w:bidi="ar-SA"/>
              </w:rPr>
              <w:t>3,5</w:t>
            </w:r>
          </w:p>
        </w:tc>
        <w:tc>
          <w:tcPr>
            <w:tcW w:w="1654" w:type="dxa"/>
            <w:gridSpan w:val="2"/>
            <w:tcBorders>
              <w:bottom w:val="single" w:sz="6" w:space="0" w:color="000000"/>
              <w:right w:val="single" w:sz="6" w:space="0" w:color="000000"/>
            </w:tcBorders>
            <w:shd w:val="clear" w:color="auto" w:fill="FFFFFF"/>
            <w:hideMark/>
          </w:tcPr>
          <w:p w14:paraId="43FE0D5B"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sidRPr="00D96C64">
              <w:rPr>
                <w:rFonts w:eastAsia="Times New Roman" w:cs="Times New Roman"/>
                <w:kern w:val="0"/>
                <w:lang w:eastAsia="ar-SA" w:bidi="ar-SA"/>
              </w:rPr>
              <w:t>4,4</w:t>
            </w:r>
          </w:p>
        </w:tc>
        <w:tc>
          <w:tcPr>
            <w:tcW w:w="4315" w:type="dxa"/>
            <w:gridSpan w:val="8"/>
            <w:tcBorders>
              <w:bottom w:val="single" w:sz="6" w:space="0" w:color="000000"/>
              <w:right w:val="single" w:sz="6" w:space="0" w:color="000000"/>
            </w:tcBorders>
            <w:shd w:val="clear" w:color="auto" w:fill="FFFFFF"/>
            <w:hideMark/>
          </w:tcPr>
          <w:p w14:paraId="04532B69"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sidRPr="00D96C64">
              <w:rPr>
                <w:rFonts w:eastAsia="Times New Roman" w:cs="Times New Roman"/>
                <w:kern w:val="0"/>
                <w:lang w:eastAsia="ar-SA" w:bidi="ar-SA"/>
              </w:rPr>
              <w:t>12,5</w:t>
            </w:r>
          </w:p>
        </w:tc>
      </w:tr>
      <w:tr w:rsidR="004A5345" w:rsidRPr="003A21A0" w14:paraId="42BD11D0" w14:textId="77777777" w:rsidTr="00FF2F0F">
        <w:trPr>
          <w:gridAfter w:val="1"/>
          <w:wAfter w:w="6783" w:type="dxa"/>
        </w:trPr>
        <w:tc>
          <w:tcPr>
            <w:tcW w:w="5183" w:type="dxa"/>
            <w:gridSpan w:val="6"/>
            <w:tcBorders>
              <w:left w:val="single" w:sz="6" w:space="0" w:color="000000"/>
              <w:bottom w:val="single" w:sz="6" w:space="0" w:color="000000"/>
              <w:right w:val="single" w:sz="6" w:space="0" w:color="000000"/>
            </w:tcBorders>
            <w:shd w:val="clear" w:color="auto" w:fill="FFFFFF"/>
            <w:hideMark/>
          </w:tcPr>
          <w:p w14:paraId="100CC3C5"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Необходимость автомобиля сопровождения (прикрытия)</w:t>
            </w:r>
          </w:p>
        </w:tc>
        <w:tc>
          <w:tcPr>
            <w:tcW w:w="4315" w:type="dxa"/>
            <w:gridSpan w:val="8"/>
            <w:tcBorders>
              <w:bottom w:val="single" w:sz="6" w:space="0" w:color="000000"/>
              <w:right w:val="single" w:sz="6" w:space="0" w:color="000000"/>
            </w:tcBorders>
            <w:shd w:val="clear" w:color="auto" w:fill="FFFFFF"/>
            <w:hideMark/>
          </w:tcPr>
          <w:p w14:paraId="54BF1CB4"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Pr>
                <w:rFonts w:eastAsia="Times New Roman" w:cs="Times New Roman"/>
                <w:kern w:val="0"/>
                <w:lang w:eastAsia="ar-SA" w:bidi="ar-SA"/>
              </w:rPr>
              <w:t>(требуется, не требуется)</w:t>
            </w:r>
          </w:p>
        </w:tc>
      </w:tr>
      <w:tr w:rsidR="004A5345" w:rsidRPr="003A21A0" w14:paraId="1ED3020A" w14:textId="77777777" w:rsidTr="00FF2F0F">
        <w:trPr>
          <w:gridAfter w:val="1"/>
          <w:wAfter w:w="6783" w:type="dxa"/>
        </w:trPr>
        <w:tc>
          <w:tcPr>
            <w:tcW w:w="6463" w:type="dxa"/>
            <w:gridSpan w:val="8"/>
            <w:tcBorders>
              <w:left w:val="single" w:sz="6" w:space="0" w:color="000000"/>
              <w:bottom w:val="single" w:sz="6" w:space="0" w:color="000000"/>
              <w:right w:val="single" w:sz="6" w:space="0" w:color="000000"/>
            </w:tcBorders>
            <w:shd w:val="clear" w:color="auto" w:fill="FFFFFF"/>
            <w:hideMark/>
          </w:tcPr>
          <w:p w14:paraId="6A612C08"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Предполагаемая максимальная скорость движения транспортного средства (автопоезда) (км/час)</w:t>
            </w:r>
          </w:p>
        </w:tc>
        <w:tc>
          <w:tcPr>
            <w:tcW w:w="3035" w:type="dxa"/>
            <w:gridSpan w:val="6"/>
            <w:tcBorders>
              <w:bottom w:val="single" w:sz="6" w:space="0" w:color="000000"/>
              <w:right w:val="single" w:sz="6" w:space="0" w:color="000000"/>
            </w:tcBorders>
            <w:shd w:val="clear" w:color="auto" w:fill="FFFFFF"/>
            <w:hideMark/>
          </w:tcPr>
          <w:p w14:paraId="2CE31616"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r w:rsidR="00D96C64">
              <w:rPr>
                <w:rFonts w:eastAsia="Times New Roman" w:cs="Times New Roman"/>
                <w:kern w:val="0"/>
                <w:lang w:eastAsia="ar-SA" w:bidi="ar-SA"/>
              </w:rPr>
              <w:t>60 км/ч</w:t>
            </w:r>
          </w:p>
        </w:tc>
      </w:tr>
      <w:tr w:rsidR="004A5345" w:rsidRPr="003A21A0" w14:paraId="19690B51" w14:textId="77777777" w:rsidTr="00FF2F0F">
        <w:trPr>
          <w:gridAfter w:val="1"/>
          <w:wAfter w:w="6783" w:type="dxa"/>
        </w:trPr>
        <w:tc>
          <w:tcPr>
            <w:tcW w:w="6463" w:type="dxa"/>
            <w:gridSpan w:val="8"/>
            <w:tcBorders>
              <w:left w:val="single" w:sz="6" w:space="0" w:color="000000"/>
              <w:bottom w:val="single" w:sz="6" w:space="0" w:color="000000"/>
              <w:right w:val="single" w:sz="6" w:space="0" w:color="000000"/>
            </w:tcBorders>
            <w:shd w:val="clear" w:color="auto" w:fill="FFFFFF"/>
            <w:hideMark/>
          </w:tcPr>
          <w:p w14:paraId="20020E61"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Банковские реквизиты</w:t>
            </w:r>
          </w:p>
        </w:tc>
        <w:tc>
          <w:tcPr>
            <w:tcW w:w="3035" w:type="dxa"/>
            <w:gridSpan w:val="6"/>
            <w:tcBorders>
              <w:bottom w:val="single" w:sz="6" w:space="0" w:color="000000"/>
              <w:right w:val="single" w:sz="6" w:space="0" w:color="000000"/>
            </w:tcBorders>
            <w:shd w:val="clear" w:color="auto" w:fill="FFFFFF"/>
            <w:hideMark/>
          </w:tcPr>
          <w:p w14:paraId="09EE636D"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4A5345" w:rsidRPr="003A21A0" w14:paraId="58C2AE64"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6DE3D72C"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4A5345" w:rsidRPr="003A21A0" w14:paraId="5436146E" w14:textId="77777777" w:rsidTr="00FF2F0F">
        <w:trPr>
          <w:gridAfter w:val="1"/>
          <w:wAfter w:w="6783" w:type="dxa"/>
        </w:trPr>
        <w:tc>
          <w:tcPr>
            <w:tcW w:w="9498" w:type="dxa"/>
            <w:gridSpan w:val="14"/>
            <w:tcBorders>
              <w:left w:val="single" w:sz="6" w:space="0" w:color="000000"/>
              <w:bottom w:val="single" w:sz="6" w:space="0" w:color="000000"/>
              <w:right w:val="single" w:sz="6" w:space="0" w:color="000000"/>
            </w:tcBorders>
            <w:shd w:val="clear" w:color="auto" w:fill="FFFFFF"/>
            <w:hideMark/>
          </w:tcPr>
          <w:p w14:paraId="3FA91276"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Оплату гарантируем</w:t>
            </w:r>
          </w:p>
        </w:tc>
      </w:tr>
      <w:tr w:rsidR="004A5345" w:rsidRPr="003A21A0" w14:paraId="6393C0F4" w14:textId="77777777" w:rsidTr="00FF2F0F">
        <w:trPr>
          <w:gridAfter w:val="1"/>
          <w:wAfter w:w="6783" w:type="dxa"/>
        </w:trPr>
        <w:tc>
          <w:tcPr>
            <w:tcW w:w="2957" w:type="dxa"/>
            <w:gridSpan w:val="2"/>
            <w:tcBorders>
              <w:left w:val="single" w:sz="6" w:space="0" w:color="000000"/>
              <w:bottom w:val="single" w:sz="6" w:space="0" w:color="000000"/>
              <w:right w:val="single" w:sz="6" w:space="0" w:color="000000"/>
            </w:tcBorders>
            <w:shd w:val="clear" w:color="auto" w:fill="FFFFFF"/>
            <w:hideMark/>
          </w:tcPr>
          <w:p w14:paraId="39BA9874"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4188" w:type="dxa"/>
            <w:gridSpan w:val="8"/>
            <w:tcBorders>
              <w:bottom w:val="single" w:sz="6" w:space="0" w:color="000000"/>
              <w:right w:val="single" w:sz="6" w:space="0" w:color="000000"/>
            </w:tcBorders>
            <w:shd w:val="clear" w:color="auto" w:fill="FFFFFF"/>
            <w:hideMark/>
          </w:tcPr>
          <w:p w14:paraId="46776179"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c>
          <w:tcPr>
            <w:tcW w:w="2353" w:type="dxa"/>
            <w:gridSpan w:val="4"/>
            <w:tcBorders>
              <w:bottom w:val="single" w:sz="6" w:space="0" w:color="000000"/>
              <w:right w:val="single" w:sz="6" w:space="0" w:color="000000"/>
            </w:tcBorders>
            <w:shd w:val="clear" w:color="auto" w:fill="FFFFFF"/>
            <w:hideMark/>
          </w:tcPr>
          <w:p w14:paraId="6CE335CC"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 </w:t>
            </w:r>
          </w:p>
        </w:tc>
      </w:tr>
      <w:tr w:rsidR="004A5345" w:rsidRPr="003A21A0" w14:paraId="26B38604" w14:textId="77777777" w:rsidTr="00FF2F0F">
        <w:trPr>
          <w:gridAfter w:val="1"/>
          <w:wAfter w:w="6783" w:type="dxa"/>
        </w:trPr>
        <w:tc>
          <w:tcPr>
            <w:tcW w:w="2957" w:type="dxa"/>
            <w:gridSpan w:val="2"/>
            <w:tcBorders>
              <w:left w:val="single" w:sz="6" w:space="0" w:color="000000"/>
              <w:bottom w:val="single" w:sz="6" w:space="0" w:color="000000"/>
              <w:right w:val="single" w:sz="6" w:space="0" w:color="000000"/>
            </w:tcBorders>
            <w:shd w:val="clear" w:color="auto" w:fill="FFFFFF"/>
            <w:hideMark/>
          </w:tcPr>
          <w:p w14:paraId="365E3592"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(должность)</w:t>
            </w:r>
          </w:p>
        </w:tc>
        <w:tc>
          <w:tcPr>
            <w:tcW w:w="4188" w:type="dxa"/>
            <w:gridSpan w:val="8"/>
            <w:tcBorders>
              <w:bottom w:val="single" w:sz="6" w:space="0" w:color="000000"/>
              <w:right w:val="single" w:sz="6" w:space="0" w:color="000000"/>
            </w:tcBorders>
            <w:shd w:val="clear" w:color="auto" w:fill="FFFFFF"/>
            <w:hideMark/>
          </w:tcPr>
          <w:p w14:paraId="5739EF37"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(подпись)</w:t>
            </w:r>
          </w:p>
        </w:tc>
        <w:tc>
          <w:tcPr>
            <w:tcW w:w="2353" w:type="dxa"/>
            <w:gridSpan w:val="4"/>
            <w:tcBorders>
              <w:bottom w:val="single" w:sz="6" w:space="0" w:color="000000"/>
              <w:right w:val="single" w:sz="6" w:space="0" w:color="000000"/>
            </w:tcBorders>
            <w:shd w:val="clear" w:color="auto" w:fill="FFFFFF"/>
            <w:hideMark/>
          </w:tcPr>
          <w:p w14:paraId="649AEE44" w14:textId="77777777" w:rsidR="004A5345" w:rsidRPr="003A21A0" w:rsidRDefault="004A5345" w:rsidP="004A5345">
            <w:pPr>
              <w:widowControl/>
              <w:suppressAutoHyphens w:val="0"/>
              <w:rPr>
                <w:rFonts w:eastAsia="Times New Roman" w:cs="Times New Roman"/>
                <w:kern w:val="0"/>
                <w:lang w:eastAsia="ar-SA" w:bidi="ar-SA"/>
              </w:rPr>
            </w:pPr>
            <w:r w:rsidRPr="003A21A0">
              <w:rPr>
                <w:rFonts w:eastAsia="Times New Roman" w:cs="Times New Roman"/>
                <w:kern w:val="0"/>
                <w:lang w:eastAsia="ar-SA" w:bidi="ar-SA"/>
              </w:rPr>
              <w:t>(Фамилия, имя, отчество (при наличии)</w:t>
            </w:r>
          </w:p>
        </w:tc>
      </w:tr>
    </w:tbl>
    <w:p w14:paraId="5028FCBA" w14:textId="77777777" w:rsidR="00DA4C2E" w:rsidRDefault="00DA4C2E" w:rsidP="008968B9">
      <w:pPr>
        <w:widowControl/>
        <w:suppressAutoHyphens w:val="0"/>
        <w:autoSpaceDE w:val="0"/>
        <w:rPr>
          <w:rFonts w:eastAsia="Times New Roman" w:cs="Times New Roman"/>
          <w:sz w:val="28"/>
          <w:szCs w:val="28"/>
          <w:lang w:eastAsia="ar-SA" w:bidi="ar-SA"/>
        </w:rPr>
      </w:pPr>
    </w:p>
    <w:p w14:paraId="4F744B07" w14:textId="77777777" w:rsidR="008F3649" w:rsidRPr="00A40DCC" w:rsidRDefault="008F3649" w:rsidP="00961BF4">
      <w:pPr>
        <w:widowControl/>
        <w:suppressAutoHyphens w:val="0"/>
        <w:autoSpaceDE w:val="0"/>
        <w:rPr>
          <w:rFonts w:eastAsia="Times New Roman" w:cs="Times New Roman"/>
          <w:bCs/>
          <w:sz w:val="28"/>
          <w:szCs w:val="28"/>
          <w:lang w:eastAsia="ar-SA" w:bidi="ar-SA"/>
        </w:rPr>
      </w:pPr>
    </w:p>
    <w:p w14:paraId="3B6F351E" w14:textId="77777777" w:rsidR="007922A5" w:rsidRDefault="007922A5" w:rsidP="00961BF4">
      <w:pPr>
        <w:widowControl/>
        <w:suppressAutoHyphens w:val="0"/>
        <w:rPr>
          <w:rFonts w:eastAsia="Times New Roman" w:cs="Times New Roman"/>
          <w:kern w:val="0"/>
          <w:sz w:val="28"/>
          <w:szCs w:val="28"/>
          <w:lang w:eastAsia="ar-SA" w:bidi="ar-SA"/>
        </w:rPr>
      </w:pPr>
      <w:r>
        <w:rPr>
          <w:rFonts w:eastAsia="Times New Roman" w:cs="Times New Roman"/>
          <w:kern w:val="0"/>
          <w:sz w:val="28"/>
          <w:szCs w:val="28"/>
          <w:lang w:eastAsia="ar-SA" w:bidi="ar-SA"/>
        </w:rPr>
        <w:t xml:space="preserve">Заместитель главы администрации </w:t>
      </w:r>
    </w:p>
    <w:p w14:paraId="3455971E" w14:textId="77777777" w:rsidR="007922A5" w:rsidRDefault="007922A5" w:rsidP="00961BF4">
      <w:pPr>
        <w:widowControl/>
        <w:suppressAutoHyphens w:val="0"/>
        <w:rPr>
          <w:rFonts w:eastAsia="Times New Roman" w:cs="Times New Roman"/>
          <w:kern w:val="0"/>
          <w:sz w:val="28"/>
          <w:szCs w:val="28"/>
          <w:lang w:eastAsia="ar-SA" w:bidi="ar-SA"/>
        </w:rPr>
      </w:pPr>
      <w:r>
        <w:rPr>
          <w:rFonts w:eastAsia="Times New Roman" w:cs="Times New Roman"/>
          <w:kern w:val="0"/>
          <w:sz w:val="28"/>
          <w:szCs w:val="28"/>
          <w:lang w:eastAsia="ar-SA" w:bidi="ar-SA"/>
        </w:rPr>
        <w:t>Лабинского городского поселения                                                       А.Н. Сиротин</w:t>
      </w:r>
    </w:p>
    <w:p w14:paraId="52931DDC"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70ED5118"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5B4CED32"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31346B29"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42FFCF1F"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6AB9C02F"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730EC8CD"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193A58BC"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6E6AEC4D"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16F8352B"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4B1C7B60" w14:textId="77777777" w:rsidR="00961BF4" w:rsidRDefault="00961BF4" w:rsidP="008F3649">
      <w:pPr>
        <w:widowControl/>
        <w:suppressAutoHyphens w:val="0"/>
        <w:autoSpaceDE w:val="0"/>
        <w:jc w:val="center"/>
        <w:rPr>
          <w:rFonts w:eastAsia="Times New Roman" w:cs="Times New Roman"/>
          <w:b/>
          <w:bCs/>
          <w:sz w:val="28"/>
          <w:szCs w:val="28"/>
          <w:lang w:eastAsia="ar-SA" w:bidi="ar-SA"/>
        </w:rPr>
      </w:pPr>
    </w:p>
    <w:p w14:paraId="1EB5FA07" w14:textId="77777777" w:rsidR="00961BF4" w:rsidRDefault="00961BF4" w:rsidP="008F3649">
      <w:pPr>
        <w:widowControl/>
        <w:suppressAutoHyphens w:val="0"/>
        <w:autoSpaceDE w:val="0"/>
        <w:jc w:val="center"/>
        <w:rPr>
          <w:rFonts w:eastAsia="Times New Roman" w:cs="Times New Roman"/>
          <w:b/>
          <w:bCs/>
          <w:sz w:val="28"/>
          <w:szCs w:val="28"/>
          <w:lang w:eastAsia="ar-SA" w:bidi="ar-SA"/>
        </w:rPr>
      </w:pPr>
    </w:p>
    <w:p w14:paraId="4645A473" w14:textId="77777777" w:rsidR="00961BF4" w:rsidRDefault="00961BF4" w:rsidP="008F3649">
      <w:pPr>
        <w:widowControl/>
        <w:suppressAutoHyphens w:val="0"/>
        <w:autoSpaceDE w:val="0"/>
        <w:jc w:val="center"/>
        <w:rPr>
          <w:rFonts w:eastAsia="Times New Roman" w:cs="Times New Roman"/>
          <w:b/>
          <w:bCs/>
          <w:sz w:val="28"/>
          <w:szCs w:val="28"/>
          <w:lang w:eastAsia="ar-SA" w:bidi="ar-SA"/>
        </w:rPr>
      </w:pPr>
    </w:p>
    <w:p w14:paraId="78C2BBAC" w14:textId="77777777" w:rsidR="00961BF4" w:rsidRDefault="00961BF4" w:rsidP="008F3649">
      <w:pPr>
        <w:widowControl/>
        <w:suppressAutoHyphens w:val="0"/>
        <w:autoSpaceDE w:val="0"/>
        <w:jc w:val="center"/>
        <w:rPr>
          <w:rFonts w:eastAsia="Times New Roman" w:cs="Times New Roman"/>
          <w:b/>
          <w:bCs/>
          <w:sz w:val="28"/>
          <w:szCs w:val="28"/>
          <w:lang w:eastAsia="ar-SA" w:bidi="ar-SA"/>
        </w:rPr>
      </w:pPr>
    </w:p>
    <w:p w14:paraId="61A6A4E7"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51110FA7"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16925C6D" w14:textId="77777777" w:rsidR="00086DF4" w:rsidRDefault="00086DF4" w:rsidP="008F3649">
      <w:pPr>
        <w:widowControl/>
        <w:suppressAutoHyphens w:val="0"/>
        <w:autoSpaceDE w:val="0"/>
        <w:jc w:val="center"/>
        <w:rPr>
          <w:rFonts w:eastAsia="Times New Roman" w:cs="Times New Roman"/>
          <w:b/>
          <w:bCs/>
          <w:sz w:val="28"/>
          <w:szCs w:val="28"/>
          <w:lang w:eastAsia="ar-SA" w:bidi="ar-SA"/>
        </w:rPr>
      </w:pPr>
    </w:p>
    <w:p w14:paraId="07F08483" w14:textId="77777777" w:rsidR="008F3649" w:rsidRDefault="008F3649" w:rsidP="008F3649">
      <w:pPr>
        <w:widowControl/>
        <w:suppressAutoHyphens w:val="0"/>
        <w:autoSpaceDE w:val="0"/>
        <w:jc w:val="center"/>
        <w:rPr>
          <w:rFonts w:eastAsia="Times New Roman" w:cs="Times New Roman"/>
          <w:b/>
          <w:bCs/>
          <w:sz w:val="28"/>
          <w:szCs w:val="28"/>
          <w:lang w:eastAsia="ar-SA" w:bidi="ar-SA"/>
        </w:rPr>
      </w:pPr>
    </w:p>
    <w:p w14:paraId="311850EF" w14:textId="77777777" w:rsidR="004A5345" w:rsidRDefault="004A5345" w:rsidP="008F3649">
      <w:pPr>
        <w:widowControl/>
        <w:suppressAutoHyphens w:val="0"/>
        <w:autoSpaceDE w:val="0"/>
        <w:jc w:val="center"/>
        <w:rPr>
          <w:rFonts w:eastAsia="Times New Roman" w:cs="Times New Roman"/>
          <w:b/>
          <w:bCs/>
          <w:sz w:val="28"/>
          <w:szCs w:val="28"/>
          <w:lang w:eastAsia="ar-SA" w:bidi="ar-SA"/>
        </w:rPr>
      </w:pPr>
    </w:p>
    <w:p w14:paraId="0CE5B546" w14:textId="77777777" w:rsidR="00961BF4" w:rsidRDefault="00961BF4" w:rsidP="008F3649">
      <w:pPr>
        <w:widowControl/>
        <w:suppressAutoHyphens w:val="0"/>
        <w:autoSpaceDE w:val="0"/>
        <w:jc w:val="center"/>
        <w:rPr>
          <w:rFonts w:eastAsia="Times New Roman" w:cs="Times New Roman"/>
          <w:b/>
          <w:bCs/>
          <w:sz w:val="28"/>
          <w:szCs w:val="28"/>
          <w:lang w:eastAsia="ar-SA" w:bidi="ar-SA"/>
        </w:rPr>
      </w:pPr>
    </w:p>
    <w:p w14:paraId="6367E6BD" w14:textId="77777777" w:rsidR="00961BF4" w:rsidRDefault="00961BF4" w:rsidP="008F3649">
      <w:pPr>
        <w:widowControl/>
        <w:suppressAutoHyphens w:val="0"/>
        <w:autoSpaceDE w:val="0"/>
        <w:jc w:val="center"/>
        <w:rPr>
          <w:rFonts w:eastAsia="Times New Roman" w:cs="Times New Roman"/>
          <w:b/>
          <w:bCs/>
          <w:sz w:val="28"/>
          <w:szCs w:val="28"/>
          <w:lang w:eastAsia="ar-SA" w:bidi="ar-SA"/>
        </w:rPr>
      </w:pPr>
    </w:p>
    <w:p w14:paraId="240BD63A" w14:textId="77777777" w:rsidR="00961BF4" w:rsidRDefault="00961BF4" w:rsidP="008F3649">
      <w:pPr>
        <w:widowControl/>
        <w:suppressAutoHyphens w:val="0"/>
        <w:autoSpaceDE w:val="0"/>
        <w:jc w:val="center"/>
        <w:rPr>
          <w:rFonts w:eastAsia="Times New Roman" w:cs="Times New Roman"/>
          <w:b/>
          <w:bCs/>
          <w:sz w:val="28"/>
          <w:szCs w:val="28"/>
          <w:lang w:eastAsia="ar-SA" w:bidi="ar-SA"/>
        </w:rPr>
      </w:pPr>
    </w:p>
    <w:p w14:paraId="75262251" w14:textId="77777777" w:rsidR="00961BF4" w:rsidRDefault="00961BF4" w:rsidP="008F3649">
      <w:pPr>
        <w:widowControl/>
        <w:suppressAutoHyphens w:val="0"/>
        <w:autoSpaceDE w:val="0"/>
        <w:jc w:val="center"/>
        <w:rPr>
          <w:rFonts w:eastAsia="Times New Roman" w:cs="Times New Roman"/>
          <w:b/>
          <w:bCs/>
          <w:sz w:val="28"/>
          <w:szCs w:val="28"/>
          <w:lang w:eastAsia="ar-SA" w:bidi="ar-SA"/>
        </w:rPr>
      </w:pPr>
    </w:p>
    <w:p w14:paraId="52FF86EB" w14:textId="77777777" w:rsidR="00961BF4" w:rsidRDefault="00961BF4" w:rsidP="008F3649">
      <w:pPr>
        <w:widowControl/>
        <w:suppressAutoHyphens w:val="0"/>
        <w:autoSpaceDE w:val="0"/>
        <w:jc w:val="center"/>
        <w:rPr>
          <w:rFonts w:eastAsia="Times New Roman" w:cs="Times New Roman"/>
          <w:b/>
          <w:bCs/>
          <w:sz w:val="28"/>
          <w:szCs w:val="28"/>
          <w:lang w:eastAsia="ar-SA" w:bidi="ar-SA"/>
        </w:rPr>
      </w:pPr>
    </w:p>
    <w:p w14:paraId="2FE7CB33" w14:textId="77777777" w:rsidR="00961BF4" w:rsidRDefault="00961BF4" w:rsidP="008F3649">
      <w:pPr>
        <w:widowControl/>
        <w:suppressAutoHyphens w:val="0"/>
        <w:autoSpaceDE w:val="0"/>
        <w:jc w:val="center"/>
        <w:rPr>
          <w:rFonts w:eastAsia="Times New Roman" w:cs="Times New Roman"/>
          <w:b/>
          <w:bCs/>
          <w:sz w:val="28"/>
          <w:szCs w:val="28"/>
          <w:lang w:eastAsia="ar-SA" w:bidi="ar-SA"/>
        </w:rPr>
      </w:pPr>
    </w:p>
    <w:p w14:paraId="6A6B3798" w14:textId="77777777" w:rsidR="008F3649" w:rsidRDefault="008F3649" w:rsidP="003A21A0">
      <w:pPr>
        <w:widowControl/>
        <w:suppressAutoHyphens w:val="0"/>
        <w:autoSpaceDE w:val="0"/>
        <w:jc w:val="center"/>
        <w:rPr>
          <w:rFonts w:eastAsia="Times New Roman" w:cs="Times New Roman"/>
          <w:b/>
          <w:bCs/>
          <w:sz w:val="28"/>
          <w:szCs w:val="28"/>
          <w:lang w:eastAsia="ar-SA" w:bidi="ar-SA"/>
        </w:rPr>
      </w:pPr>
    </w:p>
    <w:p w14:paraId="2E40BAC8" w14:textId="77777777" w:rsidR="003164BD" w:rsidRDefault="003164BD" w:rsidP="003A21A0">
      <w:pPr>
        <w:widowControl/>
        <w:suppressAutoHyphens w:val="0"/>
        <w:autoSpaceDE w:val="0"/>
        <w:jc w:val="center"/>
        <w:rPr>
          <w:rFonts w:eastAsia="Times New Roman" w:cs="Times New Roman"/>
          <w:b/>
          <w:bCs/>
          <w:sz w:val="28"/>
          <w:szCs w:val="28"/>
          <w:lang w:eastAsia="ar-SA" w:bidi="ar-SA"/>
        </w:rPr>
      </w:pPr>
    </w:p>
    <w:tbl>
      <w:tblPr>
        <w:tblpPr w:leftFromText="180" w:rightFromText="180" w:vertAnchor="text" w:horzAnchor="margin" w:tblpY="158"/>
        <w:tblW w:w="0" w:type="auto"/>
        <w:tblLook w:val="04A0" w:firstRow="1" w:lastRow="0" w:firstColumn="1" w:lastColumn="0" w:noHBand="0" w:noVBand="1"/>
      </w:tblPr>
      <w:tblGrid>
        <w:gridCol w:w="4644"/>
        <w:gridCol w:w="5210"/>
      </w:tblGrid>
      <w:tr w:rsidR="008968B9" w:rsidRPr="009C2E61" w14:paraId="1F5B7AD7" w14:textId="77777777" w:rsidTr="00562E63">
        <w:tc>
          <w:tcPr>
            <w:tcW w:w="4644" w:type="dxa"/>
          </w:tcPr>
          <w:p w14:paraId="044A481A" w14:textId="77777777" w:rsidR="008968B9" w:rsidRPr="009C2E61" w:rsidRDefault="008968B9" w:rsidP="00562E63">
            <w:pPr>
              <w:widowControl/>
              <w:suppressAutoHyphens w:val="0"/>
              <w:rPr>
                <w:rFonts w:eastAsia="Times New Roman" w:cs="Times New Roman"/>
                <w:kern w:val="0"/>
                <w:sz w:val="28"/>
                <w:szCs w:val="28"/>
                <w:lang w:eastAsia="ar-SA" w:bidi="ar-SA"/>
              </w:rPr>
            </w:pPr>
          </w:p>
        </w:tc>
        <w:tc>
          <w:tcPr>
            <w:tcW w:w="5210" w:type="dxa"/>
          </w:tcPr>
          <w:p w14:paraId="53F17307" w14:textId="77777777" w:rsidR="008968B9" w:rsidRPr="009C2E61" w:rsidRDefault="008968B9" w:rsidP="00562E63">
            <w:pPr>
              <w:widowControl/>
              <w:suppressAutoHyphens w:val="0"/>
              <w:autoSpaceDE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ПРИЛОЖЕНИЕ № </w:t>
            </w:r>
            <w:r w:rsidR="000550D9">
              <w:rPr>
                <w:rFonts w:eastAsia="Times New Roman" w:cs="Times New Roman"/>
                <w:kern w:val="0"/>
                <w:sz w:val="28"/>
                <w:szCs w:val="28"/>
                <w:lang w:eastAsia="ar-SA" w:bidi="ar-SA"/>
              </w:rPr>
              <w:t>4</w:t>
            </w:r>
          </w:p>
          <w:p w14:paraId="70D6AD3B" w14:textId="77777777" w:rsidR="008968B9" w:rsidRPr="009C2E61" w:rsidRDefault="00961BF4" w:rsidP="00562E63">
            <w:pPr>
              <w:widowControl/>
              <w:suppressAutoHyphens w:val="0"/>
              <w:jc w:val="center"/>
              <w:rPr>
                <w:rFonts w:eastAsia="Times New Roman" w:cs="Times New Roman"/>
                <w:kern w:val="0"/>
                <w:sz w:val="28"/>
                <w:szCs w:val="28"/>
                <w:lang w:eastAsia="ar-SA" w:bidi="ar-SA"/>
              </w:rPr>
            </w:pPr>
            <w:r>
              <w:rPr>
                <w:rFonts w:eastAsia="Times New Roman" w:cs="Times New Roman"/>
                <w:kern w:val="0"/>
                <w:sz w:val="28"/>
                <w:szCs w:val="28"/>
                <w:lang w:eastAsia="ar-SA" w:bidi="ar-SA"/>
              </w:rPr>
              <w:t>к а</w:t>
            </w:r>
            <w:r w:rsidR="008968B9" w:rsidRPr="009C2E61">
              <w:rPr>
                <w:rFonts w:eastAsia="Times New Roman" w:cs="Times New Roman"/>
                <w:kern w:val="0"/>
                <w:sz w:val="28"/>
                <w:szCs w:val="28"/>
                <w:lang w:eastAsia="ar-SA" w:bidi="ar-SA"/>
              </w:rPr>
              <w:t>дминистративному регламенту</w:t>
            </w:r>
          </w:p>
          <w:p w14:paraId="76C09A87" w14:textId="77777777" w:rsidR="008968B9" w:rsidRPr="009C2E61" w:rsidRDefault="008968B9" w:rsidP="00562E63">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по</w:t>
            </w:r>
            <w:r>
              <w:rPr>
                <w:rFonts w:eastAsia="Times New Roman" w:cs="Times New Roman"/>
                <w:kern w:val="0"/>
                <w:sz w:val="28"/>
                <w:szCs w:val="28"/>
                <w:lang w:eastAsia="ar-SA" w:bidi="ar-SA"/>
              </w:rPr>
              <w:t xml:space="preserve"> </w:t>
            </w:r>
            <w:r w:rsidRPr="009C2E61">
              <w:rPr>
                <w:rFonts w:eastAsia="Times New Roman" w:cs="Times New Roman"/>
                <w:kern w:val="0"/>
                <w:sz w:val="28"/>
                <w:szCs w:val="28"/>
                <w:lang w:eastAsia="ar-SA" w:bidi="ar-SA"/>
              </w:rPr>
              <w:t>предоставлению муниципальной</w:t>
            </w:r>
          </w:p>
          <w:p w14:paraId="55F53509" w14:textId="77777777" w:rsidR="008968B9" w:rsidRPr="009C2E61" w:rsidRDefault="008968B9" w:rsidP="00562E63">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услуги «Выда</w:t>
            </w:r>
            <w:r>
              <w:rPr>
                <w:rFonts w:eastAsia="Times New Roman" w:cs="Times New Roman"/>
                <w:kern w:val="0"/>
                <w:sz w:val="28"/>
                <w:szCs w:val="28"/>
                <w:lang w:eastAsia="ar-SA" w:bidi="ar-SA"/>
              </w:rPr>
              <w:t xml:space="preserve">ча специального разрешения на движение по автомобильным дорогам местного значения </w:t>
            </w:r>
            <w:r w:rsidRPr="009C2E61">
              <w:rPr>
                <w:rFonts w:eastAsia="Times New Roman" w:cs="Times New Roman"/>
                <w:kern w:val="0"/>
                <w:sz w:val="28"/>
                <w:szCs w:val="28"/>
                <w:lang w:eastAsia="ar-SA" w:bidi="ar-SA"/>
              </w:rPr>
              <w:t>тяжеловесного и (или) крупногабаритного</w:t>
            </w:r>
          </w:p>
          <w:p w14:paraId="3B008E2F" w14:textId="77777777" w:rsidR="008968B9" w:rsidRPr="00961BF4" w:rsidRDefault="00961BF4" w:rsidP="00961BF4">
            <w:pPr>
              <w:widowControl/>
              <w:suppressAutoHyphens w:val="0"/>
              <w:jc w:val="center"/>
              <w:rPr>
                <w:rFonts w:eastAsia="Times New Roman" w:cs="Times New Roman"/>
                <w:kern w:val="0"/>
                <w:sz w:val="28"/>
                <w:szCs w:val="28"/>
                <w:lang w:eastAsia="ar-SA" w:bidi="ar-SA"/>
              </w:rPr>
            </w:pPr>
            <w:r>
              <w:rPr>
                <w:rFonts w:eastAsia="Times New Roman" w:cs="Times New Roman"/>
                <w:kern w:val="0"/>
                <w:sz w:val="28"/>
                <w:szCs w:val="28"/>
                <w:lang w:eastAsia="ar-SA" w:bidi="ar-SA"/>
              </w:rPr>
              <w:t>транспортного средства»</w:t>
            </w:r>
          </w:p>
        </w:tc>
      </w:tr>
    </w:tbl>
    <w:p w14:paraId="138454D0" w14:textId="77777777" w:rsidR="008968B9" w:rsidRDefault="008968B9" w:rsidP="008968B9">
      <w:pPr>
        <w:widowControl/>
        <w:suppressAutoHyphens w:val="0"/>
        <w:autoSpaceDE w:val="0"/>
        <w:jc w:val="center"/>
        <w:rPr>
          <w:rFonts w:eastAsia="Times New Roman" w:cs="Times New Roman"/>
          <w:b/>
          <w:bCs/>
          <w:sz w:val="28"/>
          <w:szCs w:val="28"/>
          <w:lang w:eastAsia="ar-SA" w:bidi="ar-SA"/>
        </w:rPr>
      </w:pPr>
    </w:p>
    <w:p w14:paraId="56B666B5" w14:textId="77777777" w:rsidR="008968B9" w:rsidRDefault="008968B9" w:rsidP="008968B9">
      <w:pPr>
        <w:widowControl/>
        <w:suppressAutoHyphens w:val="0"/>
        <w:autoSpaceDE w:val="0"/>
        <w:jc w:val="center"/>
        <w:rPr>
          <w:rFonts w:eastAsia="Times New Roman" w:cs="Times New Roman"/>
          <w:b/>
          <w:bCs/>
          <w:sz w:val="28"/>
          <w:szCs w:val="28"/>
          <w:lang w:eastAsia="ar-SA" w:bidi="ar-SA"/>
        </w:rPr>
      </w:pPr>
    </w:p>
    <w:p w14:paraId="2E8F21F8" w14:textId="77777777" w:rsidR="008968B9" w:rsidRPr="00DA4C2E" w:rsidRDefault="008968B9" w:rsidP="008968B9">
      <w:pPr>
        <w:widowControl/>
        <w:suppressAutoHyphens w:val="0"/>
        <w:autoSpaceDE w:val="0"/>
        <w:jc w:val="center"/>
        <w:rPr>
          <w:rFonts w:eastAsia="Times New Roman" w:cs="Times New Roman"/>
          <w:bCs/>
          <w:sz w:val="28"/>
          <w:szCs w:val="28"/>
          <w:lang w:eastAsia="ar-SA" w:bidi="ar-SA"/>
        </w:rPr>
      </w:pPr>
      <w:r w:rsidRPr="00DA4C2E">
        <w:rPr>
          <w:rFonts w:eastAsia="Times New Roman" w:cs="Times New Roman"/>
          <w:bCs/>
          <w:sz w:val="28"/>
          <w:szCs w:val="28"/>
          <w:lang w:eastAsia="ar-SA" w:bidi="ar-SA"/>
        </w:rPr>
        <w:t>ФОРМА</w:t>
      </w:r>
    </w:p>
    <w:p w14:paraId="515BB9B3" w14:textId="77777777" w:rsidR="00CA3632" w:rsidRDefault="00CA3632" w:rsidP="008968B9">
      <w:pPr>
        <w:widowControl/>
        <w:suppressAutoHyphens w:val="0"/>
        <w:autoSpaceDE w:val="0"/>
        <w:jc w:val="center"/>
        <w:rPr>
          <w:rFonts w:eastAsia="Times New Roman" w:cs="Times New Roman"/>
          <w:bCs/>
          <w:sz w:val="28"/>
          <w:szCs w:val="28"/>
          <w:lang w:eastAsia="ar-SA" w:bidi="ar-SA"/>
        </w:rPr>
      </w:pPr>
      <w:r w:rsidRPr="00DA4C2E">
        <w:rPr>
          <w:rFonts w:eastAsia="Times New Roman" w:cs="Times New Roman"/>
          <w:bCs/>
          <w:sz w:val="28"/>
          <w:szCs w:val="28"/>
          <w:lang w:eastAsia="ar-SA" w:bidi="ar-SA"/>
        </w:rPr>
        <w:t>схемы</w:t>
      </w:r>
      <w:r>
        <w:rPr>
          <w:rFonts w:eastAsia="Times New Roman" w:cs="Times New Roman"/>
          <w:bCs/>
          <w:sz w:val="28"/>
          <w:szCs w:val="28"/>
          <w:lang w:eastAsia="ar-SA" w:bidi="ar-SA"/>
        </w:rPr>
        <w:t xml:space="preserve"> </w:t>
      </w:r>
      <w:r w:rsidR="008968B9" w:rsidRPr="00DA4C2E">
        <w:rPr>
          <w:rFonts w:eastAsia="Times New Roman" w:cs="Times New Roman"/>
          <w:bCs/>
          <w:sz w:val="28"/>
          <w:szCs w:val="28"/>
          <w:lang w:eastAsia="ar-SA" w:bidi="ar-SA"/>
        </w:rPr>
        <w:t xml:space="preserve">тяжеловесного и (или) крупногабаритного </w:t>
      </w:r>
    </w:p>
    <w:p w14:paraId="4416F65E" w14:textId="5B9A8135" w:rsidR="008968B9" w:rsidRPr="00DA4C2E" w:rsidRDefault="008968B9" w:rsidP="008968B9">
      <w:pPr>
        <w:widowControl/>
        <w:suppressAutoHyphens w:val="0"/>
        <w:autoSpaceDE w:val="0"/>
        <w:jc w:val="center"/>
        <w:rPr>
          <w:rFonts w:eastAsia="Times New Roman" w:cs="Times New Roman"/>
          <w:bCs/>
          <w:sz w:val="28"/>
          <w:szCs w:val="28"/>
          <w:lang w:eastAsia="ar-SA" w:bidi="ar-SA"/>
        </w:rPr>
      </w:pPr>
      <w:r w:rsidRPr="00DA4C2E">
        <w:rPr>
          <w:rFonts w:eastAsia="Times New Roman" w:cs="Times New Roman"/>
          <w:bCs/>
          <w:sz w:val="28"/>
          <w:szCs w:val="28"/>
          <w:lang w:eastAsia="ar-SA" w:bidi="ar-SA"/>
        </w:rPr>
        <w:t>транспортного средства (автопоезда)</w:t>
      </w:r>
    </w:p>
    <w:p w14:paraId="3FF654BB" w14:textId="77777777" w:rsidR="008968B9" w:rsidRPr="003A21A0" w:rsidRDefault="008968B9" w:rsidP="008968B9">
      <w:pPr>
        <w:widowControl/>
        <w:suppressAutoHyphens w:val="0"/>
        <w:autoSpaceDE w:val="0"/>
        <w:rPr>
          <w:rFonts w:eastAsia="Times New Roman" w:cs="Times New Roman"/>
          <w:sz w:val="28"/>
          <w:szCs w:val="28"/>
          <w:lang w:eastAsia="ar-SA" w:bidi="ar-SA"/>
        </w:rPr>
      </w:pPr>
      <w:r w:rsidRPr="003A21A0">
        <w:rPr>
          <w:rFonts w:eastAsia="Times New Roman" w:cs="Times New Roman"/>
          <w:sz w:val="28"/>
          <w:szCs w:val="28"/>
          <w:lang w:eastAsia="ar-SA" w:bidi="ar-SA"/>
        </w:rPr>
        <w:t> </w:t>
      </w:r>
    </w:p>
    <w:p w14:paraId="681D68F1" w14:textId="77777777" w:rsidR="008968B9" w:rsidRPr="003A21A0" w:rsidRDefault="008968B9" w:rsidP="008968B9">
      <w:pPr>
        <w:widowControl/>
        <w:suppressAutoHyphens w:val="0"/>
        <w:autoSpaceDE w:val="0"/>
        <w:rPr>
          <w:rFonts w:eastAsia="Times New Roman" w:cs="Times New Roman"/>
          <w:sz w:val="28"/>
          <w:szCs w:val="28"/>
          <w:lang w:eastAsia="ar-SA" w:bidi="ar-SA"/>
        </w:rPr>
      </w:pPr>
      <w:r w:rsidRPr="003A21A0">
        <w:rPr>
          <w:rFonts w:eastAsia="Times New Roman" w:cs="Times New Roman"/>
          <w:sz w:val="28"/>
          <w:szCs w:val="28"/>
          <w:lang w:eastAsia="ar-SA" w:bidi="ar-SA"/>
        </w:rPr>
        <w:t>Вид сбоку:</w:t>
      </w:r>
    </w:p>
    <w:p w14:paraId="4B4FCBAD" w14:textId="77777777" w:rsidR="008968B9" w:rsidRDefault="008968B9" w:rsidP="008968B9">
      <w:pPr>
        <w:widowControl/>
        <w:suppressAutoHyphens w:val="0"/>
        <w:autoSpaceDE w:val="0"/>
        <w:rPr>
          <w:rFonts w:eastAsia="Times New Roman" w:cs="Times New Roman"/>
          <w:b/>
          <w:bCs/>
          <w:sz w:val="28"/>
          <w:szCs w:val="28"/>
          <w:lang w:eastAsia="ar-SA" w:bidi="ar-SA"/>
        </w:rPr>
      </w:pPr>
    </w:p>
    <w:p w14:paraId="4F459BCA" w14:textId="77777777" w:rsidR="008968B9" w:rsidRDefault="008968B9" w:rsidP="008968B9">
      <w:pPr>
        <w:widowControl/>
        <w:suppressAutoHyphens w:val="0"/>
        <w:autoSpaceDE w:val="0"/>
        <w:rPr>
          <w:rFonts w:eastAsia="Times New Roman" w:cs="Times New Roman"/>
          <w:b/>
          <w:bCs/>
          <w:sz w:val="28"/>
          <w:szCs w:val="28"/>
          <w:lang w:eastAsia="ar-SA" w:bidi="ar-SA"/>
        </w:rPr>
      </w:pPr>
    </w:p>
    <w:p w14:paraId="3C767C75" w14:textId="77777777" w:rsidR="008968B9" w:rsidRDefault="008968B9" w:rsidP="008968B9">
      <w:pPr>
        <w:widowControl/>
        <w:suppressAutoHyphens w:val="0"/>
        <w:autoSpaceDE w:val="0"/>
        <w:rPr>
          <w:rFonts w:eastAsia="Times New Roman" w:cs="Times New Roman"/>
          <w:b/>
          <w:bCs/>
          <w:sz w:val="28"/>
          <w:szCs w:val="28"/>
          <w:lang w:eastAsia="ar-SA" w:bidi="ar-SA"/>
        </w:rPr>
      </w:pPr>
    </w:p>
    <w:p w14:paraId="289179CF" w14:textId="77777777" w:rsidR="008968B9" w:rsidRPr="003A21A0" w:rsidRDefault="008968B9" w:rsidP="008968B9">
      <w:pPr>
        <w:widowControl/>
        <w:suppressAutoHyphens w:val="0"/>
        <w:autoSpaceDE w:val="0"/>
        <w:rPr>
          <w:rFonts w:eastAsia="Times New Roman" w:cs="Times New Roman"/>
          <w:sz w:val="28"/>
          <w:szCs w:val="28"/>
          <w:lang w:eastAsia="ar-SA" w:bidi="ar-SA"/>
        </w:rPr>
      </w:pPr>
      <w:r>
        <w:rPr>
          <w:rFonts w:eastAsia="Times New Roman" w:cs="Times New Roman"/>
          <w:sz w:val="28"/>
          <w:szCs w:val="28"/>
          <w:lang w:eastAsia="ar-SA" w:bidi="ar-SA"/>
        </w:rPr>
        <w:t>Вид сзади:</w:t>
      </w:r>
    </w:p>
    <w:p w14:paraId="6FFAC3DA" w14:textId="77777777" w:rsidR="008968B9" w:rsidRDefault="008968B9" w:rsidP="008968B9">
      <w:pPr>
        <w:widowControl/>
        <w:suppressAutoHyphens w:val="0"/>
        <w:autoSpaceDE w:val="0"/>
        <w:rPr>
          <w:rFonts w:eastAsia="Times New Roman" w:cs="Times New Roman"/>
          <w:b/>
          <w:bCs/>
          <w:sz w:val="28"/>
          <w:szCs w:val="28"/>
          <w:lang w:eastAsia="ar-SA" w:bidi="ar-SA"/>
        </w:rPr>
      </w:pPr>
    </w:p>
    <w:p w14:paraId="0238713E" w14:textId="77777777" w:rsidR="008968B9" w:rsidRDefault="008968B9" w:rsidP="008968B9">
      <w:pPr>
        <w:widowControl/>
        <w:suppressAutoHyphens w:val="0"/>
        <w:autoSpaceDE w:val="0"/>
        <w:rPr>
          <w:rFonts w:eastAsia="Times New Roman" w:cs="Times New Roman"/>
          <w:b/>
          <w:bCs/>
          <w:sz w:val="28"/>
          <w:szCs w:val="28"/>
          <w:lang w:eastAsia="ar-SA" w:bidi="ar-SA"/>
        </w:rPr>
      </w:pPr>
    </w:p>
    <w:p w14:paraId="4A5D127E" w14:textId="77777777" w:rsidR="008968B9" w:rsidRDefault="008968B9" w:rsidP="008968B9">
      <w:pPr>
        <w:widowControl/>
        <w:suppressAutoHyphens w:val="0"/>
        <w:autoSpaceDE w:val="0"/>
        <w:rPr>
          <w:rFonts w:eastAsia="Times New Roman" w:cs="Times New Roman"/>
          <w:b/>
          <w:bCs/>
          <w:sz w:val="28"/>
          <w:szCs w:val="28"/>
          <w:lang w:eastAsia="ar-SA" w:bidi="ar-SA"/>
        </w:rPr>
      </w:pPr>
    </w:p>
    <w:p w14:paraId="6F9B43BD" w14:textId="77777777" w:rsidR="008968B9" w:rsidRPr="003A21A0" w:rsidRDefault="008968B9" w:rsidP="008968B9">
      <w:pPr>
        <w:widowControl/>
        <w:suppressAutoHyphens w:val="0"/>
        <w:autoSpaceDE w:val="0"/>
        <w:rPr>
          <w:rFonts w:eastAsia="Times New Roman" w:cs="Times New Roman"/>
          <w:sz w:val="28"/>
          <w:szCs w:val="28"/>
          <w:lang w:eastAsia="ar-SA" w:bidi="ar-SA"/>
        </w:rPr>
      </w:pPr>
      <w:r w:rsidRPr="003A21A0">
        <w:rPr>
          <w:rFonts w:eastAsia="Times New Roman" w:cs="Times New Roman"/>
          <w:sz w:val="28"/>
          <w:szCs w:val="28"/>
          <w:lang w:eastAsia="ar-SA" w:bidi="ar-SA"/>
        </w:rPr>
        <w:t xml:space="preserve">______________________________     </w:t>
      </w:r>
      <w:r>
        <w:rPr>
          <w:rFonts w:eastAsia="Times New Roman" w:cs="Times New Roman"/>
          <w:sz w:val="28"/>
          <w:szCs w:val="28"/>
          <w:lang w:eastAsia="ar-SA" w:bidi="ar-SA"/>
        </w:rPr>
        <w:t xml:space="preserve">       __________________________</w:t>
      </w:r>
    </w:p>
    <w:p w14:paraId="3282A3F2" w14:textId="77777777" w:rsidR="008968B9" w:rsidRPr="003A21A0" w:rsidRDefault="008968B9" w:rsidP="008968B9">
      <w:pPr>
        <w:widowControl/>
        <w:suppressAutoHyphens w:val="0"/>
        <w:autoSpaceDE w:val="0"/>
        <w:rPr>
          <w:rFonts w:eastAsia="Times New Roman" w:cs="Times New Roman"/>
          <w:sz w:val="28"/>
          <w:szCs w:val="28"/>
          <w:lang w:eastAsia="ar-SA" w:bidi="ar-SA"/>
        </w:rPr>
      </w:pPr>
      <w:r>
        <w:rPr>
          <w:rFonts w:eastAsia="Times New Roman" w:cs="Times New Roman"/>
          <w:sz w:val="28"/>
          <w:szCs w:val="28"/>
          <w:lang w:eastAsia="ar-SA" w:bidi="ar-SA"/>
        </w:rPr>
        <w:t>(должность, Ф.И.О. заявителя)</w:t>
      </w:r>
      <w:r w:rsidRPr="003A21A0">
        <w:rPr>
          <w:rFonts w:eastAsia="Times New Roman" w:cs="Times New Roman"/>
          <w:sz w:val="28"/>
          <w:szCs w:val="28"/>
          <w:lang w:eastAsia="ar-SA" w:bidi="ar-SA"/>
        </w:rPr>
        <w:t xml:space="preserve">            </w:t>
      </w:r>
      <w:r>
        <w:rPr>
          <w:rFonts w:eastAsia="Times New Roman" w:cs="Times New Roman"/>
          <w:sz w:val="28"/>
          <w:szCs w:val="28"/>
          <w:lang w:eastAsia="ar-SA" w:bidi="ar-SA"/>
        </w:rPr>
        <w:t xml:space="preserve">                </w:t>
      </w:r>
      <w:r w:rsidRPr="003A21A0">
        <w:rPr>
          <w:rFonts w:eastAsia="Times New Roman" w:cs="Times New Roman"/>
          <w:sz w:val="28"/>
          <w:szCs w:val="28"/>
          <w:lang w:eastAsia="ar-SA" w:bidi="ar-SA"/>
        </w:rPr>
        <w:t xml:space="preserve"> (подпись заявителя)</w:t>
      </w:r>
    </w:p>
    <w:p w14:paraId="58D83F2C" w14:textId="77777777" w:rsidR="008968B9" w:rsidRPr="003A21A0" w:rsidRDefault="008968B9" w:rsidP="008968B9">
      <w:pPr>
        <w:widowControl/>
        <w:suppressAutoHyphens w:val="0"/>
        <w:autoSpaceDE w:val="0"/>
        <w:rPr>
          <w:rFonts w:eastAsia="Times New Roman" w:cs="Times New Roman"/>
          <w:sz w:val="28"/>
          <w:szCs w:val="28"/>
          <w:lang w:eastAsia="ar-SA" w:bidi="ar-SA"/>
        </w:rPr>
      </w:pPr>
      <w:r w:rsidRPr="003A21A0">
        <w:rPr>
          <w:rFonts w:eastAsia="Times New Roman" w:cs="Times New Roman"/>
          <w:sz w:val="28"/>
          <w:szCs w:val="28"/>
          <w:lang w:eastAsia="ar-SA" w:bidi="ar-SA"/>
        </w:rPr>
        <w:t> </w:t>
      </w:r>
    </w:p>
    <w:p w14:paraId="7AFC6707" w14:textId="77777777" w:rsidR="008968B9" w:rsidRDefault="008968B9" w:rsidP="008968B9">
      <w:pPr>
        <w:widowControl/>
        <w:suppressAutoHyphens w:val="0"/>
        <w:autoSpaceDE w:val="0"/>
        <w:rPr>
          <w:rFonts w:eastAsia="Times New Roman" w:cs="Times New Roman"/>
          <w:sz w:val="28"/>
          <w:szCs w:val="28"/>
          <w:lang w:eastAsia="ar-SA" w:bidi="ar-SA"/>
        </w:rPr>
      </w:pPr>
      <w:r>
        <w:rPr>
          <w:rFonts w:eastAsia="Times New Roman" w:cs="Times New Roman"/>
          <w:sz w:val="28"/>
          <w:szCs w:val="28"/>
          <w:lang w:eastAsia="ar-SA" w:bidi="ar-SA"/>
        </w:rPr>
        <w:t xml:space="preserve">______________________________        </w:t>
      </w:r>
      <w:r w:rsidRPr="003A21A0">
        <w:rPr>
          <w:rFonts w:eastAsia="Times New Roman" w:cs="Times New Roman"/>
          <w:sz w:val="28"/>
          <w:szCs w:val="28"/>
          <w:lang w:eastAsia="ar-SA" w:bidi="ar-SA"/>
        </w:rPr>
        <w:t xml:space="preserve"> </w:t>
      </w:r>
      <w:r>
        <w:rPr>
          <w:rFonts w:eastAsia="Times New Roman" w:cs="Times New Roman"/>
          <w:sz w:val="28"/>
          <w:szCs w:val="28"/>
          <w:lang w:eastAsia="ar-SA" w:bidi="ar-SA"/>
        </w:rPr>
        <w:t xml:space="preserve">              </w:t>
      </w:r>
      <w:r w:rsidRPr="003A21A0">
        <w:rPr>
          <w:rFonts w:eastAsia="Times New Roman" w:cs="Times New Roman"/>
          <w:sz w:val="28"/>
          <w:szCs w:val="28"/>
          <w:lang w:eastAsia="ar-SA" w:bidi="ar-SA"/>
        </w:rPr>
        <w:t xml:space="preserve"> М.П. (при наличии)</w:t>
      </w:r>
    </w:p>
    <w:p w14:paraId="400974E6" w14:textId="77777777" w:rsidR="008968B9" w:rsidRDefault="008968B9" w:rsidP="008968B9"/>
    <w:p w14:paraId="45D6710C" w14:textId="77777777" w:rsidR="008968B9" w:rsidRDefault="008968B9" w:rsidP="008968B9"/>
    <w:p w14:paraId="4EBBBCDD" w14:textId="77777777" w:rsidR="008968B9" w:rsidRDefault="008968B9" w:rsidP="008968B9">
      <w:pPr>
        <w:widowControl/>
        <w:suppressAutoHyphens w:val="0"/>
        <w:rPr>
          <w:rFonts w:eastAsia="Times New Roman" w:cs="Times New Roman"/>
          <w:kern w:val="0"/>
          <w:sz w:val="28"/>
          <w:szCs w:val="28"/>
          <w:lang w:eastAsia="ar-SA" w:bidi="ar-SA"/>
        </w:rPr>
      </w:pPr>
      <w:r>
        <w:rPr>
          <w:rFonts w:eastAsia="Times New Roman" w:cs="Times New Roman"/>
          <w:kern w:val="0"/>
          <w:sz w:val="28"/>
          <w:szCs w:val="28"/>
          <w:lang w:eastAsia="ar-SA" w:bidi="ar-SA"/>
        </w:rPr>
        <w:t xml:space="preserve">Заместитель главы администрации </w:t>
      </w:r>
    </w:p>
    <w:p w14:paraId="13494C85" w14:textId="77777777" w:rsidR="008968B9" w:rsidRDefault="008968B9" w:rsidP="008968B9">
      <w:pPr>
        <w:widowControl/>
        <w:suppressAutoHyphens w:val="0"/>
        <w:rPr>
          <w:rFonts w:eastAsia="Times New Roman" w:cs="Times New Roman"/>
          <w:kern w:val="0"/>
          <w:sz w:val="28"/>
          <w:szCs w:val="28"/>
          <w:lang w:eastAsia="ar-SA" w:bidi="ar-SA"/>
        </w:rPr>
      </w:pPr>
      <w:r>
        <w:rPr>
          <w:rFonts w:eastAsia="Times New Roman" w:cs="Times New Roman"/>
          <w:kern w:val="0"/>
          <w:sz w:val="28"/>
          <w:szCs w:val="28"/>
          <w:lang w:eastAsia="ar-SA" w:bidi="ar-SA"/>
        </w:rPr>
        <w:t>Лабинского городского поселения                                                       А.Н. Сиротин</w:t>
      </w:r>
    </w:p>
    <w:p w14:paraId="7E0942CF" w14:textId="77777777" w:rsidR="008968B9" w:rsidRPr="00D96C64" w:rsidRDefault="008968B9" w:rsidP="008968B9">
      <w:pPr>
        <w:widowControl/>
        <w:suppressAutoHyphens w:val="0"/>
        <w:rPr>
          <w:rFonts w:eastAsia="Times New Roman" w:cs="Times New Roman"/>
          <w:kern w:val="0"/>
          <w:sz w:val="28"/>
          <w:szCs w:val="28"/>
          <w:lang w:eastAsia="ar-SA" w:bidi="ar-SA"/>
        </w:rPr>
      </w:pPr>
    </w:p>
    <w:p w14:paraId="4454FDC1" w14:textId="77777777" w:rsidR="008968B9" w:rsidRDefault="008968B9" w:rsidP="008968B9">
      <w:pPr>
        <w:widowControl/>
        <w:suppressAutoHyphens w:val="0"/>
        <w:autoSpaceDE w:val="0"/>
        <w:rPr>
          <w:rFonts w:eastAsia="Times New Roman" w:cs="Times New Roman"/>
          <w:b/>
          <w:bCs/>
          <w:sz w:val="28"/>
          <w:szCs w:val="28"/>
          <w:lang w:eastAsia="ar-SA" w:bidi="ar-SA"/>
        </w:rPr>
      </w:pPr>
    </w:p>
    <w:p w14:paraId="0B97A703" w14:textId="77777777" w:rsidR="008968B9" w:rsidRDefault="008968B9" w:rsidP="008968B9">
      <w:pPr>
        <w:widowControl/>
        <w:suppressAutoHyphens w:val="0"/>
        <w:autoSpaceDE w:val="0"/>
        <w:rPr>
          <w:rFonts w:eastAsia="Times New Roman" w:cs="Times New Roman"/>
          <w:b/>
          <w:bCs/>
          <w:sz w:val="28"/>
          <w:szCs w:val="28"/>
          <w:lang w:eastAsia="ar-SA" w:bidi="ar-SA"/>
        </w:rPr>
      </w:pPr>
    </w:p>
    <w:p w14:paraId="53EEE605" w14:textId="77777777" w:rsidR="00A40DCC" w:rsidRDefault="00A40DCC" w:rsidP="008968B9">
      <w:pPr>
        <w:widowControl/>
        <w:suppressAutoHyphens w:val="0"/>
        <w:autoSpaceDE w:val="0"/>
        <w:rPr>
          <w:rFonts w:eastAsia="Times New Roman" w:cs="Times New Roman"/>
          <w:b/>
          <w:bCs/>
          <w:sz w:val="28"/>
          <w:szCs w:val="28"/>
          <w:lang w:eastAsia="ar-SA" w:bidi="ar-SA"/>
        </w:rPr>
      </w:pPr>
    </w:p>
    <w:p w14:paraId="0EFB360C" w14:textId="77777777" w:rsidR="00A40DCC" w:rsidRDefault="00A40DCC" w:rsidP="008968B9">
      <w:pPr>
        <w:widowControl/>
        <w:suppressAutoHyphens w:val="0"/>
        <w:autoSpaceDE w:val="0"/>
        <w:rPr>
          <w:rFonts w:eastAsia="Times New Roman" w:cs="Times New Roman"/>
          <w:b/>
          <w:bCs/>
          <w:sz w:val="28"/>
          <w:szCs w:val="28"/>
          <w:lang w:eastAsia="ar-SA" w:bidi="ar-SA"/>
        </w:rPr>
      </w:pPr>
    </w:p>
    <w:p w14:paraId="565510DF" w14:textId="77777777" w:rsidR="00A40DCC" w:rsidRDefault="00A40DCC" w:rsidP="008968B9">
      <w:pPr>
        <w:widowControl/>
        <w:suppressAutoHyphens w:val="0"/>
        <w:autoSpaceDE w:val="0"/>
        <w:rPr>
          <w:rFonts w:eastAsia="Times New Roman" w:cs="Times New Roman"/>
          <w:b/>
          <w:bCs/>
          <w:sz w:val="28"/>
          <w:szCs w:val="28"/>
          <w:lang w:eastAsia="ar-SA" w:bidi="ar-SA"/>
        </w:rPr>
      </w:pPr>
    </w:p>
    <w:p w14:paraId="187522CA" w14:textId="77777777" w:rsidR="008968B9" w:rsidRDefault="008968B9" w:rsidP="008968B9">
      <w:pPr>
        <w:widowControl/>
        <w:suppressAutoHyphens w:val="0"/>
        <w:autoSpaceDE w:val="0"/>
        <w:rPr>
          <w:rFonts w:eastAsia="Times New Roman" w:cs="Times New Roman"/>
          <w:b/>
          <w:bCs/>
          <w:sz w:val="28"/>
          <w:szCs w:val="28"/>
          <w:lang w:eastAsia="ar-SA" w:bidi="ar-SA"/>
        </w:rPr>
      </w:pPr>
    </w:p>
    <w:p w14:paraId="60C468D0" w14:textId="77777777" w:rsidR="00A40DCC" w:rsidRDefault="00A40DCC" w:rsidP="008968B9">
      <w:pPr>
        <w:widowControl/>
        <w:suppressAutoHyphens w:val="0"/>
        <w:autoSpaceDE w:val="0"/>
        <w:rPr>
          <w:rFonts w:eastAsia="Times New Roman" w:cs="Times New Roman"/>
          <w:b/>
          <w:bCs/>
          <w:sz w:val="28"/>
          <w:szCs w:val="28"/>
          <w:lang w:eastAsia="ar-SA" w:bidi="ar-SA"/>
        </w:rPr>
      </w:pPr>
    </w:p>
    <w:p w14:paraId="69F5CDB3" w14:textId="77777777" w:rsidR="00A40DCC" w:rsidRDefault="00A40DCC" w:rsidP="008968B9">
      <w:pPr>
        <w:widowControl/>
        <w:suppressAutoHyphens w:val="0"/>
        <w:autoSpaceDE w:val="0"/>
        <w:rPr>
          <w:rFonts w:eastAsia="Times New Roman" w:cs="Times New Roman"/>
          <w:b/>
          <w:bCs/>
          <w:sz w:val="28"/>
          <w:szCs w:val="28"/>
          <w:lang w:eastAsia="ar-SA" w:bidi="ar-SA"/>
        </w:rPr>
      </w:pPr>
    </w:p>
    <w:p w14:paraId="15E13993" w14:textId="77777777" w:rsidR="00A40DCC" w:rsidRDefault="00A40DCC" w:rsidP="008968B9">
      <w:pPr>
        <w:widowControl/>
        <w:suppressAutoHyphens w:val="0"/>
        <w:autoSpaceDE w:val="0"/>
        <w:rPr>
          <w:rFonts w:eastAsia="Times New Roman" w:cs="Times New Roman"/>
          <w:b/>
          <w:bCs/>
          <w:sz w:val="28"/>
          <w:szCs w:val="28"/>
          <w:lang w:eastAsia="ar-SA" w:bidi="ar-SA"/>
        </w:rPr>
      </w:pPr>
    </w:p>
    <w:p w14:paraId="7C6A854E" w14:textId="77777777" w:rsidR="00A40DCC" w:rsidRDefault="00A40DCC" w:rsidP="008968B9">
      <w:pPr>
        <w:widowControl/>
        <w:suppressAutoHyphens w:val="0"/>
        <w:autoSpaceDE w:val="0"/>
        <w:rPr>
          <w:rFonts w:eastAsia="Times New Roman" w:cs="Times New Roman"/>
          <w:b/>
          <w:bCs/>
          <w:sz w:val="28"/>
          <w:szCs w:val="28"/>
          <w:lang w:eastAsia="ar-SA" w:bidi="ar-SA"/>
        </w:rPr>
      </w:pPr>
    </w:p>
    <w:p w14:paraId="1D88F76D" w14:textId="1B94B328" w:rsidR="00A40DCC" w:rsidRDefault="00A40DCC" w:rsidP="008968B9">
      <w:pPr>
        <w:widowControl/>
        <w:suppressAutoHyphens w:val="0"/>
        <w:autoSpaceDE w:val="0"/>
        <w:rPr>
          <w:rFonts w:eastAsia="Times New Roman" w:cs="Times New Roman"/>
          <w:b/>
          <w:bCs/>
          <w:sz w:val="28"/>
          <w:szCs w:val="28"/>
          <w:lang w:eastAsia="ar-SA" w:bidi="ar-SA"/>
        </w:rPr>
      </w:pPr>
    </w:p>
    <w:p w14:paraId="32A9D3FB" w14:textId="77777777" w:rsidR="001F516F" w:rsidRDefault="001F516F" w:rsidP="008968B9">
      <w:pPr>
        <w:widowControl/>
        <w:suppressAutoHyphens w:val="0"/>
        <w:autoSpaceDE w:val="0"/>
        <w:rPr>
          <w:rFonts w:eastAsia="Times New Roman" w:cs="Times New Roman"/>
          <w:b/>
          <w:bCs/>
          <w:sz w:val="28"/>
          <w:szCs w:val="28"/>
          <w:lang w:eastAsia="ar-SA" w:bidi="ar-SA"/>
        </w:rPr>
      </w:pPr>
    </w:p>
    <w:tbl>
      <w:tblPr>
        <w:tblpPr w:leftFromText="180" w:rightFromText="180" w:vertAnchor="text" w:horzAnchor="margin" w:tblpY="158"/>
        <w:tblW w:w="0" w:type="auto"/>
        <w:tblLook w:val="04A0" w:firstRow="1" w:lastRow="0" w:firstColumn="1" w:lastColumn="0" w:noHBand="0" w:noVBand="1"/>
      </w:tblPr>
      <w:tblGrid>
        <w:gridCol w:w="4644"/>
        <w:gridCol w:w="5210"/>
      </w:tblGrid>
      <w:tr w:rsidR="008F3649" w:rsidRPr="009C2E61" w14:paraId="007DFD83" w14:textId="77777777" w:rsidTr="00C6592E">
        <w:tc>
          <w:tcPr>
            <w:tcW w:w="4644" w:type="dxa"/>
          </w:tcPr>
          <w:p w14:paraId="2A88CE44" w14:textId="77777777" w:rsidR="008F3649" w:rsidRPr="009C2E61" w:rsidRDefault="008F3649" w:rsidP="00C6592E">
            <w:pPr>
              <w:widowControl/>
              <w:suppressAutoHyphens w:val="0"/>
              <w:rPr>
                <w:rFonts w:eastAsia="Times New Roman" w:cs="Times New Roman"/>
                <w:kern w:val="0"/>
                <w:sz w:val="28"/>
                <w:szCs w:val="28"/>
                <w:lang w:eastAsia="ar-SA" w:bidi="ar-SA"/>
              </w:rPr>
            </w:pPr>
          </w:p>
        </w:tc>
        <w:tc>
          <w:tcPr>
            <w:tcW w:w="5210" w:type="dxa"/>
          </w:tcPr>
          <w:p w14:paraId="728DC7EB" w14:textId="77777777" w:rsidR="008F3649" w:rsidRPr="009C2E61" w:rsidRDefault="008F3649" w:rsidP="00C6592E">
            <w:pPr>
              <w:widowControl/>
              <w:suppressAutoHyphens w:val="0"/>
              <w:autoSpaceDE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ПРИЛОЖЕНИЕ № </w:t>
            </w:r>
            <w:r w:rsidR="000550D9">
              <w:rPr>
                <w:rFonts w:eastAsia="Times New Roman" w:cs="Times New Roman"/>
                <w:kern w:val="0"/>
                <w:sz w:val="28"/>
                <w:szCs w:val="28"/>
                <w:lang w:eastAsia="ar-SA" w:bidi="ar-SA"/>
              </w:rPr>
              <w:t>5</w:t>
            </w:r>
          </w:p>
          <w:p w14:paraId="443B838C" w14:textId="77777777" w:rsidR="008F3649" w:rsidRPr="009C2E61" w:rsidRDefault="00DA4C2E" w:rsidP="00C6592E">
            <w:pPr>
              <w:widowControl/>
              <w:suppressAutoHyphens w:val="0"/>
              <w:jc w:val="center"/>
              <w:rPr>
                <w:rFonts w:eastAsia="Times New Roman" w:cs="Times New Roman"/>
                <w:kern w:val="0"/>
                <w:sz w:val="28"/>
                <w:szCs w:val="28"/>
                <w:lang w:eastAsia="ar-SA" w:bidi="ar-SA"/>
              </w:rPr>
            </w:pPr>
            <w:r>
              <w:rPr>
                <w:rFonts w:eastAsia="Times New Roman" w:cs="Times New Roman"/>
                <w:kern w:val="0"/>
                <w:sz w:val="28"/>
                <w:szCs w:val="28"/>
                <w:lang w:eastAsia="ar-SA" w:bidi="ar-SA"/>
              </w:rPr>
              <w:t>к а</w:t>
            </w:r>
            <w:r w:rsidR="008F3649" w:rsidRPr="009C2E61">
              <w:rPr>
                <w:rFonts w:eastAsia="Times New Roman" w:cs="Times New Roman"/>
                <w:kern w:val="0"/>
                <w:sz w:val="28"/>
                <w:szCs w:val="28"/>
                <w:lang w:eastAsia="ar-SA" w:bidi="ar-SA"/>
              </w:rPr>
              <w:t>дминистративному регламенту</w:t>
            </w:r>
          </w:p>
          <w:p w14:paraId="3A327165" w14:textId="77777777" w:rsidR="008F3649" w:rsidRPr="009C2E61" w:rsidRDefault="008F3649" w:rsidP="00C6592E">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по</w:t>
            </w:r>
            <w:r>
              <w:rPr>
                <w:rFonts w:eastAsia="Times New Roman" w:cs="Times New Roman"/>
                <w:kern w:val="0"/>
                <w:sz w:val="28"/>
                <w:szCs w:val="28"/>
                <w:lang w:eastAsia="ar-SA" w:bidi="ar-SA"/>
              </w:rPr>
              <w:t xml:space="preserve"> </w:t>
            </w:r>
            <w:r w:rsidRPr="009C2E61">
              <w:rPr>
                <w:rFonts w:eastAsia="Times New Roman" w:cs="Times New Roman"/>
                <w:kern w:val="0"/>
                <w:sz w:val="28"/>
                <w:szCs w:val="28"/>
                <w:lang w:eastAsia="ar-SA" w:bidi="ar-SA"/>
              </w:rPr>
              <w:t>предоставлению муниципальной</w:t>
            </w:r>
          </w:p>
          <w:p w14:paraId="3C34F9DF" w14:textId="77777777" w:rsidR="008F3649" w:rsidRPr="009C2E61" w:rsidRDefault="008F3649" w:rsidP="00C6592E">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услуги «Выда</w:t>
            </w:r>
            <w:r>
              <w:rPr>
                <w:rFonts w:eastAsia="Times New Roman" w:cs="Times New Roman"/>
                <w:kern w:val="0"/>
                <w:sz w:val="28"/>
                <w:szCs w:val="28"/>
                <w:lang w:eastAsia="ar-SA" w:bidi="ar-SA"/>
              </w:rPr>
              <w:t xml:space="preserve">ча специального разрешения на движение по автомобильным дорогам местного значения </w:t>
            </w:r>
            <w:r w:rsidRPr="009C2E61">
              <w:rPr>
                <w:rFonts w:eastAsia="Times New Roman" w:cs="Times New Roman"/>
                <w:kern w:val="0"/>
                <w:sz w:val="28"/>
                <w:szCs w:val="28"/>
                <w:lang w:eastAsia="ar-SA" w:bidi="ar-SA"/>
              </w:rPr>
              <w:t>тяжеловесного и (или) крупногабаритного</w:t>
            </w:r>
          </w:p>
          <w:p w14:paraId="5762B31B" w14:textId="77777777" w:rsidR="008F3649" w:rsidRPr="00DA4C2E" w:rsidRDefault="008F3649" w:rsidP="00DA4C2E">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транспортного </w:t>
            </w:r>
            <w:r w:rsidR="00DA4C2E">
              <w:rPr>
                <w:rFonts w:eastAsia="Times New Roman" w:cs="Times New Roman"/>
                <w:kern w:val="0"/>
                <w:sz w:val="28"/>
                <w:szCs w:val="28"/>
                <w:lang w:eastAsia="ar-SA" w:bidi="ar-SA"/>
              </w:rPr>
              <w:t>средства»</w:t>
            </w:r>
          </w:p>
        </w:tc>
      </w:tr>
    </w:tbl>
    <w:p w14:paraId="7C7330E0" w14:textId="77777777" w:rsidR="008F3649" w:rsidRDefault="008F3649" w:rsidP="003A21A0">
      <w:pPr>
        <w:widowControl/>
        <w:suppressAutoHyphens w:val="0"/>
        <w:autoSpaceDE w:val="0"/>
        <w:jc w:val="center"/>
        <w:rPr>
          <w:rFonts w:eastAsia="Times New Roman" w:cs="Times New Roman"/>
          <w:b/>
          <w:bCs/>
          <w:sz w:val="28"/>
          <w:szCs w:val="28"/>
          <w:lang w:eastAsia="ar-SA" w:bidi="ar-SA"/>
        </w:rPr>
      </w:pPr>
    </w:p>
    <w:p w14:paraId="6A26FA9C" w14:textId="77777777" w:rsidR="008F3649" w:rsidRDefault="008F3649" w:rsidP="003A21A0">
      <w:pPr>
        <w:widowControl/>
        <w:suppressAutoHyphens w:val="0"/>
        <w:autoSpaceDE w:val="0"/>
        <w:jc w:val="center"/>
        <w:rPr>
          <w:rFonts w:eastAsia="Times New Roman" w:cs="Times New Roman"/>
          <w:b/>
          <w:bCs/>
          <w:sz w:val="28"/>
          <w:szCs w:val="28"/>
          <w:lang w:eastAsia="ar-SA" w:bidi="ar-SA"/>
        </w:rPr>
      </w:pPr>
    </w:p>
    <w:p w14:paraId="74691400" w14:textId="77777777" w:rsidR="008968B9" w:rsidRPr="00DA4C2E" w:rsidRDefault="008968B9" w:rsidP="003A21A0">
      <w:pPr>
        <w:widowControl/>
        <w:suppressAutoHyphens w:val="0"/>
        <w:autoSpaceDE w:val="0"/>
        <w:jc w:val="center"/>
        <w:rPr>
          <w:rFonts w:eastAsia="Times New Roman" w:cs="Times New Roman"/>
          <w:bCs/>
          <w:sz w:val="28"/>
          <w:szCs w:val="28"/>
          <w:lang w:eastAsia="ar-SA" w:bidi="ar-SA"/>
        </w:rPr>
      </w:pPr>
      <w:r w:rsidRPr="00DA4C2E">
        <w:rPr>
          <w:rFonts w:eastAsia="Times New Roman" w:cs="Times New Roman"/>
          <w:bCs/>
          <w:sz w:val="28"/>
          <w:szCs w:val="28"/>
          <w:lang w:eastAsia="ar-SA" w:bidi="ar-SA"/>
        </w:rPr>
        <w:t>ОБРАЗЕЦ</w:t>
      </w:r>
    </w:p>
    <w:p w14:paraId="63465CFE" w14:textId="77777777" w:rsidR="004B1056" w:rsidRDefault="004B1056" w:rsidP="003A21A0">
      <w:pPr>
        <w:widowControl/>
        <w:suppressAutoHyphens w:val="0"/>
        <w:autoSpaceDE w:val="0"/>
        <w:jc w:val="center"/>
        <w:rPr>
          <w:rFonts w:eastAsia="Times New Roman" w:cs="Times New Roman"/>
          <w:bCs/>
          <w:sz w:val="28"/>
          <w:szCs w:val="28"/>
          <w:lang w:eastAsia="ar-SA" w:bidi="ar-SA"/>
        </w:rPr>
      </w:pPr>
      <w:r>
        <w:rPr>
          <w:rFonts w:eastAsia="Times New Roman" w:cs="Times New Roman"/>
          <w:bCs/>
          <w:sz w:val="28"/>
          <w:szCs w:val="28"/>
          <w:lang w:eastAsia="ar-SA" w:bidi="ar-SA"/>
        </w:rPr>
        <w:t>схемы</w:t>
      </w:r>
      <w:r w:rsidR="00FD69C2">
        <w:rPr>
          <w:rFonts w:eastAsia="Times New Roman" w:cs="Times New Roman"/>
          <w:bCs/>
          <w:sz w:val="28"/>
          <w:szCs w:val="28"/>
          <w:lang w:eastAsia="ar-SA" w:bidi="ar-SA"/>
        </w:rPr>
        <w:t xml:space="preserve"> </w:t>
      </w:r>
      <w:r w:rsidR="003A21A0" w:rsidRPr="00DA4C2E">
        <w:rPr>
          <w:rFonts w:eastAsia="Times New Roman" w:cs="Times New Roman"/>
          <w:bCs/>
          <w:sz w:val="28"/>
          <w:szCs w:val="28"/>
          <w:lang w:eastAsia="ar-SA" w:bidi="ar-SA"/>
        </w:rPr>
        <w:t xml:space="preserve">тяжеловесного и (или) крупногабаритного </w:t>
      </w:r>
    </w:p>
    <w:p w14:paraId="7E314253" w14:textId="7425A561" w:rsidR="003A21A0" w:rsidRPr="00DA4C2E" w:rsidRDefault="003A21A0" w:rsidP="003A21A0">
      <w:pPr>
        <w:widowControl/>
        <w:suppressAutoHyphens w:val="0"/>
        <w:autoSpaceDE w:val="0"/>
        <w:jc w:val="center"/>
        <w:rPr>
          <w:rFonts w:eastAsia="Times New Roman" w:cs="Times New Roman"/>
          <w:bCs/>
          <w:sz w:val="28"/>
          <w:szCs w:val="28"/>
          <w:lang w:eastAsia="ar-SA" w:bidi="ar-SA"/>
        </w:rPr>
      </w:pPr>
      <w:r w:rsidRPr="00DA4C2E">
        <w:rPr>
          <w:rFonts w:eastAsia="Times New Roman" w:cs="Times New Roman"/>
          <w:bCs/>
          <w:sz w:val="28"/>
          <w:szCs w:val="28"/>
          <w:lang w:eastAsia="ar-SA" w:bidi="ar-SA"/>
        </w:rPr>
        <w:t>транспортного средства (автопоезда)</w:t>
      </w:r>
    </w:p>
    <w:p w14:paraId="42CA73F2" w14:textId="77777777" w:rsidR="003A21A0" w:rsidRPr="00DA4C2E" w:rsidRDefault="003A21A0" w:rsidP="003A21A0">
      <w:pPr>
        <w:widowControl/>
        <w:suppressAutoHyphens w:val="0"/>
        <w:autoSpaceDE w:val="0"/>
        <w:rPr>
          <w:rFonts w:eastAsia="Times New Roman" w:cs="Times New Roman"/>
          <w:sz w:val="28"/>
          <w:szCs w:val="28"/>
          <w:lang w:eastAsia="ar-SA" w:bidi="ar-SA"/>
        </w:rPr>
      </w:pPr>
      <w:r w:rsidRPr="00DA4C2E">
        <w:rPr>
          <w:rFonts w:eastAsia="Times New Roman" w:cs="Times New Roman"/>
          <w:sz w:val="28"/>
          <w:szCs w:val="28"/>
          <w:lang w:eastAsia="ar-SA" w:bidi="ar-SA"/>
        </w:rPr>
        <w:t> </w:t>
      </w:r>
    </w:p>
    <w:p w14:paraId="6BCEE640" w14:textId="77777777" w:rsidR="008968B9" w:rsidRPr="003A21A0" w:rsidRDefault="003A21A0" w:rsidP="003A21A0">
      <w:pPr>
        <w:widowControl/>
        <w:suppressAutoHyphens w:val="0"/>
        <w:autoSpaceDE w:val="0"/>
        <w:rPr>
          <w:rFonts w:eastAsia="Times New Roman" w:cs="Times New Roman"/>
          <w:sz w:val="28"/>
          <w:szCs w:val="28"/>
          <w:lang w:eastAsia="ar-SA" w:bidi="ar-SA"/>
        </w:rPr>
      </w:pPr>
      <w:r w:rsidRPr="003A21A0">
        <w:rPr>
          <w:rFonts w:eastAsia="Times New Roman" w:cs="Times New Roman"/>
          <w:sz w:val="28"/>
          <w:szCs w:val="28"/>
          <w:lang w:eastAsia="ar-SA" w:bidi="ar-SA"/>
        </w:rPr>
        <w:t>Вид сбоку:</w:t>
      </w:r>
    </w:p>
    <w:p w14:paraId="7B640F32" w14:textId="77777777" w:rsidR="003A21A0" w:rsidRPr="003A21A0" w:rsidRDefault="003A21A0" w:rsidP="003A21A0">
      <w:pPr>
        <w:widowControl/>
        <w:suppressAutoHyphens w:val="0"/>
        <w:autoSpaceDE w:val="0"/>
        <w:rPr>
          <w:rFonts w:eastAsia="Times New Roman" w:cs="Times New Roman"/>
          <w:sz w:val="28"/>
          <w:szCs w:val="28"/>
          <w:lang w:eastAsia="ar-SA" w:bidi="ar-SA"/>
        </w:rPr>
      </w:pPr>
      <w:r w:rsidRPr="003A21A0">
        <w:rPr>
          <w:rFonts w:eastAsia="Times New Roman" w:cs="Times New Roman"/>
          <w:sz w:val="28"/>
          <w:szCs w:val="28"/>
          <w:lang w:eastAsia="ar-SA" w:bidi="ar-SA"/>
        </w:rPr>
        <w:t> </w:t>
      </w:r>
    </w:p>
    <w:p w14:paraId="48A7EB5F" w14:textId="77777777" w:rsidR="003A21A0" w:rsidRPr="003A21A0" w:rsidRDefault="00D96C64" w:rsidP="003A21A0">
      <w:pPr>
        <w:widowControl/>
        <w:suppressAutoHyphens w:val="0"/>
        <w:autoSpaceDE w:val="0"/>
        <w:rPr>
          <w:rFonts w:eastAsia="Times New Roman" w:cs="Times New Roman"/>
          <w:sz w:val="28"/>
          <w:szCs w:val="28"/>
          <w:lang w:eastAsia="ar-SA" w:bidi="ar-SA"/>
        </w:rPr>
      </w:pPr>
      <w:r>
        <w:rPr>
          <w:rFonts w:eastAsia="Times New Roman" w:cs="Times New Roman"/>
          <w:noProof/>
          <w:sz w:val="28"/>
          <w:szCs w:val="28"/>
          <w:lang w:eastAsia="ru-RU" w:bidi="ar-SA"/>
        </w:rPr>
        <w:drawing>
          <wp:inline distT="0" distB="0" distL="0" distR="0" wp14:anchorId="29A7D77E" wp14:editId="439DEA9C">
            <wp:extent cx="6120130" cy="33959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образец схемы 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130" cy="3395980"/>
                    </a:xfrm>
                    <a:prstGeom prst="rect">
                      <a:avLst/>
                    </a:prstGeom>
                  </pic:spPr>
                </pic:pic>
              </a:graphicData>
            </a:graphic>
          </wp:inline>
        </w:drawing>
      </w:r>
    </w:p>
    <w:p w14:paraId="0F6699F7" w14:textId="1B2E390E" w:rsidR="008968B9" w:rsidRDefault="008968B9" w:rsidP="003A21A0">
      <w:pPr>
        <w:widowControl/>
        <w:suppressAutoHyphens w:val="0"/>
        <w:autoSpaceDE w:val="0"/>
        <w:rPr>
          <w:rFonts w:eastAsia="Times New Roman" w:cs="Times New Roman"/>
          <w:sz w:val="28"/>
          <w:szCs w:val="28"/>
          <w:lang w:eastAsia="ar-SA" w:bidi="ar-SA"/>
        </w:rPr>
      </w:pPr>
    </w:p>
    <w:p w14:paraId="574FA17B" w14:textId="24F2CBE5" w:rsidR="00B86A34" w:rsidRDefault="00B86A34" w:rsidP="003A21A0">
      <w:pPr>
        <w:widowControl/>
        <w:suppressAutoHyphens w:val="0"/>
        <w:autoSpaceDE w:val="0"/>
        <w:rPr>
          <w:rFonts w:eastAsia="Times New Roman" w:cs="Times New Roman"/>
          <w:sz w:val="28"/>
          <w:szCs w:val="28"/>
          <w:lang w:eastAsia="ar-SA" w:bidi="ar-SA"/>
        </w:rPr>
      </w:pPr>
    </w:p>
    <w:p w14:paraId="1184CC5D" w14:textId="2EA0B9CB" w:rsidR="00B86A34" w:rsidRDefault="00B86A34" w:rsidP="003A21A0">
      <w:pPr>
        <w:widowControl/>
        <w:suppressAutoHyphens w:val="0"/>
        <w:autoSpaceDE w:val="0"/>
        <w:rPr>
          <w:rFonts w:eastAsia="Times New Roman" w:cs="Times New Roman"/>
          <w:sz w:val="28"/>
          <w:szCs w:val="28"/>
          <w:lang w:eastAsia="ar-SA" w:bidi="ar-SA"/>
        </w:rPr>
      </w:pPr>
    </w:p>
    <w:p w14:paraId="67046873" w14:textId="2F27FD76" w:rsidR="00B86A34" w:rsidRDefault="00B86A34" w:rsidP="003A21A0">
      <w:pPr>
        <w:widowControl/>
        <w:suppressAutoHyphens w:val="0"/>
        <w:autoSpaceDE w:val="0"/>
        <w:rPr>
          <w:rFonts w:eastAsia="Times New Roman" w:cs="Times New Roman"/>
          <w:sz w:val="28"/>
          <w:szCs w:val="28"/>
          <w:lang w:eastAsia="ar-SA" w:bidi="ar-SA"/>
        </w:rPr>
      </w:pPr>
    </w:p>
    <w:p w14:paraId="2C33711C" w14:textId="4C86FF76" w:rsidR="00B86A34" w:rsidRDefault="00B86A34" w:rsidP="003A21A0">
      <w:pPr>
        <w:widowControl/>
        <w:suppressAutoHyphens w:val="0"/>
        <w:autoSpaceDE w:val="0"/>
        <w:rPr>
          <w:rFonts w:eastAsia="Times New Roman" w:cs="Times New Roman"/>
          <w:sz w:val="28"/>
          <w:szCs w:val="28"/>
          <w:lang w:eastAsia="ar-SA" w:bidi="ar-SA"/>
        </w:rPr>
      </w:pPr>
    </w:p>
    <w:p w14:paraId="720325DC" w14:textId="7DD05A82" w:rsidR="00B86A34" w:rsidRDefault="00B86A34" w:rsidP="003A21A0">
      <w:pPr>
        <w:widowControl/>
        <w:suppressAutoHyphens w:val="0"/>
        <w:autoSpaceDE w:val="0"/>
        <w:rPr>
          <w:rFonts w:eastAsia="Times New Roman" w:cs="Times New Roman"/>
          <w:sz w:val="28"/>
          <w:szCs w:val="28"/>
          <w:lang w:eastAsia="ar-SA" w:bidi="ar-SA"/>
        </w:rPr>
      </w:pPr>
    </w:p>
    <w:p w14:paraId="3D2D3B84" w14:textId="0B510E66" w:rsidR="00B86A34" w:rsidRDefault="00B86A34" w:rsidP="003A21A0">
      <w:pPr>
        <w:widowControl/>
        <w:suppressAutoHyphens w:val="0"/>
        <w:autoSpaceDE w:val="0"/>
        <w:rPr>
          <w:rFonts w:eastAsia="Times New Roman" w:cs="Times New Roman"/>
          <w:sz w:val="28"/>
          <w:szCs w:val="28"/>
          <w:lang w:eastAsia="ar-SA" w:bidi="ar-SA"/>
        </w:rPr>
      </w:pPr>
    </w:p>
    <w:p w14:paraId="3FA2118F" w14:textId="47885EC2" w:rsidR="00B86A34" w:rsidRDefault="00B86A34" w:rsidP="003A21A0">
      <w:pPr>
        <w:widowControl/>
        <w:suppressAutoHyphens w:val="0"/>
        <w:autoSpaceDE w:val="0"/>
        <w:rPr>
          <w:rFonts w:eastAsia="Times New Roman" w:cs="Times New Roman"/>
          <w:sz w:val="28"/>
          <w:szCs w:val="28"/>
          <w:lang w:eastAsia="ar-SA" w:bidi="ar-SA"/>
        </w:rPr>
      </w:pPr>
    </w:p>
    <w:p w14:paraId="55A82113" w14:textId="2E09C59F" w:rsidR="00B86A34" w:rsidRDefault="00B86A34" w:rsidP="003A21A0">
      <w:pPr>
        <w:widowControl/>
        <w:suppressAutoHyphens w:val="0"/>
        <w:autoSpaceDE w:val="0"/>
        <w:rPr>
          <w:rFonts w:eastAsia="Times New Roman" w:cs="Times New Roman"/>
          <w:sz w:val="28"/>
          <w:szCs w:val="28"/>
          <w:lang w:eastAsia="ar-SA" w:bidi="ar-SA"/>
        </w:rPr>
      </w:pPr>
    </w:p>
    <w:p w14:paraId="47EF37EF" w14:textId="3F419721" w:rsidR="00B86A34" w:rsidRDefault="00B86A34" w:rsidP="003A21A0">
      <w:pPr>
        <w:widowControl/>
        <w:suppressAutoHyphens w:val="0"/>
        <w:autoSpaceDE w:val="0"/>
        <w:rPr>
          <w:rFonts w:eastAsia="Times New Roman" w:cs="Times New Roman"/>
          <w:sz w:val="28"/>
          <w:szCs w:val="28"/>
          <w:lang w:eastAsia="ar-SA" w:bidi="ar-SA"/>
        </w:rPr>
      </w:pPr>
    </w:p>
    <w:p w14:paraId="524F9585" w14:textId="5227E290" w:rsidR="00B86A34" w:rsidRDefault="00B86A34" w:rsidP="003A21A0">
      <w:pPr>
        <w:widowControl/>
        <w:suppressAutoHyphens w:val="0"/>
        <w:autoSpaceDE w:val="0"/>
        <w:rPr>
          <w:rFonts w:eastAsia="Times New Roman" w:cs="Times New Roman"/>
          <w:sz w:val="28"/>
          <w:szCs w:val="28"/>
          <w:lang w:eastAsia="ar-SA" w:bidi="ar-SA"/>
        </w:rPr>
      </w:pPr>
    </w:p>
    <w:p w14:paraId="6E2D5EF0" w14:textId="22F0BEE7" w:rsidR="00D96C64" w:rsidRDefault="00D96C64" w:rsidP="003A21A0">
      <w:pPr>
        <w:widowControl/>
        <w:suppressAutoHyphens w:val="0"/>
        <w:autoSpaceDE w:val="0"/>
        <w:rPr>
          <w:rFonts w:eastAsia="Times New Roman" w:cs="Times New Roman"/>
          <w:sz w:val="28"/>
          <w:szCs w:val="28"/>
          <w:lang w:eastAsia="ar-SA" w:bidi="ar-SA"/>
        </w:rPr>
      </w:pPr>
      <w:r>
        <w:rPr>
          <w:rFonts w:eastAsia="Times New Roman" w:cs="Times New Roman"/>
          <w:sz w:val="28"/>
          <w:szCs w:val="28"/>
          <w:lang w:eastAsia="ar-SA" w:bidi="ar-SA"/>
        </w:rPr>
        <w:lastRenderedPageBreak/>
        <w:t>Вид сзади:</w:t>
      </w:r>
    </w:p>
    <w:p w14:paraId="08D8778B" w14:textId="77777777" w:rsidR="00B86A34" w:rsidRPr="003A21A0" w:rsidRDefault="00B86A34" w:rsidP="003A21A0">
      <w:pPr>
        <w:widowControl/>
        <w:suppressAutoHyphens w:val="0"/>
        <w:autoSpaceDE w:val="0"/>
        <w:rPr>
          <w:rFonts w:eastAsia="Times New Roman" w:cs="Times New Roman"/>
          <w:sz w:val="28"/>
          <w:szCs w:val="28"/>
          <w:lang w:eastAsia="ar-SA" w:bidi="ar-SA"/>
        </w:rPr>
      </w:pPr>
    </w:p>
    <w:p w14:paraId="5D9FFE98" w14:textId="77777777" w:rsidR="003A21A0" w:rsidRPr="003A21A0" w:rsidRDefault="00D96C64" w:rsidP="003A21A0">
      <w:pPr>
        <w:widowControl/>
        <w:suppressAutoHyphens w:val="0"/>
        <w:autoSpaceDE w:val="0"/>
        <w:rPr>
          <w:rFonts w:eastAsia="Times New Roman" w:cs="Times New Roman"/>
          <w:sz w:val="28"/>
          <w:szCs w:val="28"/>
          <w:lang w:eastAsia="ar-SA" w:bidi="ar-SA"/>
        </w:rPr>
      </w:pPr>
      <w:r>
        <w:rPr>
          <w:rFonts w:eastAsia="Times New Roman" w:cs="Times New Roman"/>
          <w:noProof/>
          <w:sz w:val="28"/>
          <w:szCs w:val="28"/>
          <w:lang w:eastAsia="ru-RU" w:bidi="ar-SA"/>
        </w:rPr>
        <w:drawing>
          <wp:inline distT="0" distB="0" distL="0" distR="0" wp14:anchorId="2FB71BD3" wp14:editId="74D8FE3A">
            <wp:extent cx="6120130" cy="444764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образец схемы 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130" cy="4447641"/>
                    </a:xfrm>
                    <a:prstGeom prst="rect">
                      <a:avLst/>
                    </a:prstGeom>
                  </pic:spPr>
                </pic:pic>
              </a:graphicData>
            </a:graphic>
          </wp:inline>
        </w:drawing>
      </w:r>
    </w:p>
    <w:p w14:paraId="5DF6EC27" w14:textId="77777777" w:rsidR="003A21A0" w:rsidRPr="003A21A0" w:rsidRDefault="003A21A0" w:rsidP="003A21A0">
      <w:pPr>
        <w:widowControl/>
        <w:suppressAutoHyphens w:val="0"/>
        <w:autoSpaceDE w:val="0"/>
        <w:rPr>
          <w:rFonts w:eastAsia="Times New Roman" w:cs="Times New Roman"/>
          <w:sz w:val="28"/>
          <w:szCs w:val="28"/>
          <w:lang w:eastAsia="ar-SA" w:bidi="ar-SA"/>
        </w:rPr>
      </w:pPr>
      <w:r w:rsidRPr="003A21A0">
        <w:rPr>
          <w:rFonts w:eastAsia="Times New Roman" w:cs="Times New Roman"/>
          <w:sz w:val="28"/>
          <w:szCs w:val="28"/>
          <w:lang w:eastAsia="ar-SA" w:bidi="ar-SA"/>
        </w:rPr>
        <w:t> </w:t>
      </w:r>
    </w:p>
    <w:p w14:paraId="64CE7353" w14:textId="77777777" w:rsidR="003A21A0" w:rsidRPr="003A21A0" w:rsidRDefault="00B528A2" w:rsidP="003A21A0">
      <w:pPr>
        <w:widowControl/>
        <w:suppressAutoHyphens w:val="0"/>
        <w:autoSpaceDE w:val="0"/>
        <w:rPr>
          <w:rFonts w:eastAsia="Times New Roman" w:cs="Times New Roman"/>
          <w:sz w:val="28"/>
          <w:szCs w:val="28"/>
          <w:lang w:eastAsia="ar-SA" w:bidi="ar-SA"/>
        </w:rPr>
      </w:pPr>
      <w:r>
        <w:rPr>
          <w:rFonts w:eastAsia="Times New Roman" w:cs="Times New Roman"/>
          <w:sz w:val="28"/>
          <w:szCs w:val="28"/>
          <w:lang w:eastAsia="ar-SA" w:bidi="ar-SA"/>
        </w:rPr>
        <w:t xml:space="preserve">__________________________________ </w:t>
      </w:r>
      <w:r w:rsidR="003A21A0" w:rsidRPr="003A21A0">
        <w:rPr>
          <w:rFonts w:eastAsia="Times New Roman" w:cs="Times New Roman"/>
          <w:sz w:val="28"/>
          <w:szCs w:val="28"/>
          <w:lang w:eastAsia="ar-SA" w:bidi="ar-SA"/>
        </w:rPr>
        <w:t xml:space="preserve">   </w:t>
      </w:r>
      <w:r w:rsidR="006E1F57">
        <w:rPr>
          <w:rFonts w:eastAsia="Times New Roman" w:cs="Times New Roman"/>
          <w:sz w:val="28"/>
          <w:szCs w:val="28"/>
          <w:lang w:eastAsia="ar-SA" w:bidi="ar-SA"/>
        </w:rPr>
        <w:t xml:space="preserve">    </w:t>
      </w:r>
      <w:r>
        <w:rPr>
          <w:rFonts w:eastAsia="Times New Roman" w:cs="Times New Roman"/>
          <w:sz w:val="28"/>
          <w:szCs w:val="28"/>
          <w:lang w:eastAsia="ar-SA" w:bidi="ar-SA"/>
        </w:rPr>
        <w:t xml:space="preserve">      </w:t>
      </w:r>
      <w:r w:rsidR="006E1F57">
        <w:rPr>
          <w:rFonts w:eastAsia="Times New Roman" w:cs="Times New Roman"/>
          <w:sz w:val="28"/>
          <w:szCs w:val="28"/>
          <w:lang w:eastAsia="ar-SA" w:bidi="ar-SA"/>
        </w:rPr>
        <w:t xml:space="preserve">   __________________________</w:t>
      </w:r>
    </w:p>
    <w:p w14:paraId="5F2B2B37" w14:textId="77777777" w:rsidR="003A21A0" w:rsidRPr="003A21A0" w:rsidRDefault="00B528A2" w:rsidP="003A21A0">
      <w:pPr>
        <w:widowControl/>
        <w:suppressAutoHyphens w:val="0"/>
        <w:autoSpaceDE w:val="0"/>
        <w:rPr>
          <w:rFonts w:eastAsia="Times New Roman" w:cs="Times New Roman"/>
          <w:sz w:val="28"/>
          <w:szCs w:val="28"/>
          <w:lang w:eastAsia="ar-SA" w:bidi="ar-SA"/>
        </w:rPr>
      </w:pPr>
      <w:r>
        <w:rPr>
          <w:rFonts w:eastAsia="Times New Roman" w:cs="Times New Roman"/>
          <w:sz w:val="28"/>
          <w:szCs w:val="28"/>
          <w:lang w:eastAsia="ar-SA" w:bidi="ar-SA"/>
        </w:rPr>
        <w:t xml:space="preserve">        </w:t>
      </w:r>
      <w:r w:rsidR="00086DF4">
        <w:rPr>
          <w:rFonts w:eastAsia="Times New Roman" w:cs="Times New Roman"/>
          <w:sz w:val="28"/>
          <w:szCs w:val="28"/>
          <w:lang w:eastAsia="ar-SA" w:bidi="ar-SA"/>
        </w:rPr>
        <w:t xml:space="preserve">(должность, Ф.И.О. </w:t>
      </w:r>
      <w:r w:rsidR="006E1F57">
        <w:rPr>
          <w:rFonts w:eastAsia="Times New Roman" w:cs="Times New Roman"/>
          <w:sz w:val="28"/>
          <w:szCs w:val="28"/>
          <w:lang w:eastAsia="ar-SA" w:bidi="ar-SA"/>
        </w:rPr>
        <w:t>заявителя)</w:t>
      </w:r>
      <w:r w:rsidR="003A21A0" w:rsidRPr="003A21A0">
        <w:rPr>
          <w:rFonts w:eastAsia="Times New Roman" w:cs="Times New Roman"/>
          <w:sz w:val="28"/>
          <w:szCs w:val="28"/>
          <w:lang w:eastAsia="ar-SA" w:bidi="ar-SA"/>
        </w:rPr>
        <w:t xml:space="preserve">            </w:t>
      </w:r>
      <w:r w:rsidR="006E1F57">
        <w:rPr>
          <w:rFonts w:eastAsia="Times New Roman" w:cs="Times New Roman"/>
          <w:sz w:val="28"/>
          <w:szCs w:val="28"/>
          <w:lang w:eastAsia="ar-SA" w:bidi="ar-SA"/>
        </w:rPr>
        <w:t xml:space="preserve">            </w:t>
      </w:r>
      <w:r>
        <w:rPr>
          <w:rFonts w:eastAsia="Times New Roman" w:cs="Times New Roman"/>
          <w:sz w:val="28"/>
          <w:szCs w:val="28"/>
          <w:lang w:eastAsia="ar-SA" w:bidi="ar-SA"/>
        </w:rPr>
        <w:t xml:space="preserve">      </w:t>
      </w:r>
      <w:r w:rsidR="006E1F57">
        <w:rPr>
          <w:rFonts w:eastAsia="Times New Roman" w:cs="Times New Roman"/>
          <w:sz w:val="28"/>
          <w:szCs w:val="28"/>
          <w:lang w:eastAsia="ar-SA" w:bidi="ar-SA"/>
        </w:rPr>
        <w:t xml:space="preserve">  </w:t>
      </w:r>
      <w:r w:rsidR="003A21A0" w:rsidRPr="003A21A0">
        <w:rPr>
          <w:rFonts w:eastAsia="Times New Roman" w:cs="Times New Roman"/>
          <w:sz w:val="28"/>
          <w:szCs w:val="28"/>
          <w:lang w:eastAsia="ar-SA" w:bidi="ar-SA"/>
        </w:rPr>
        <w:t xml:space="preserve"> (подпись заявителя)</w:t>
      </w:r>
    </w:p>
    <w:p w14:paraId="1625C4AF" w14:textId="77777777" w:rsidR="003A21A0" w:rsidRPr="003A21A0" w:rsidRDefault="003A21A0" w:rsidP="003A21A0">
      <w:pPr>
        <w:widowControl/>
        <w:suppressAutoHyphens w:val="0"/>
        <w:autoSpaceDE w:val="0"/>
        <w:rPr>
          <w:rFonts w:eastAsia="Times New Roman" w:cs="Times New Roman"/>
          <w:sz w:val="28"/>
          <w:szCs w:val="28"/>
          <w:lang w:eastAsia="ar-SA" w:bidi="ar-SA"/>
        </w:rPr>
      </w:pPr>
      <w:r w:rsidRPr="003A21A0">
        <w:rPr>
          <w:rFonts w:eastAsia="Times New Roman" w:cs="Times New Roman"/>
          <w:sz w:val="28"/>
          <w:szCs w:val="28"/>
          <w:lang w:eastAsia="ar-SA" w:bidi="ar-SA"/>
        </w:rPr>
        <w:t> </w:t>
      </w:r>
    </w:p>
    <w:p w14:paraId="41F73009" w14:textId="77777777" w:rsidR="003A21A0" w:rsidRDefault="006E1F57" w:rsidP="009C2E61">
      <w:pPr>
        <w:widowControl/>
        <w:suppressAutoHyphens w:val="0"/>
        <w:autoSpaceDE w:val="0"/>
        <w:rPr>
          <w:rFonts w:eastAsia="Times New Roman" w:cs="Times New Roman"/>
          <w:sz w:val="28"/>
          <w:szCs w:val="28"/>
          <w:lang w:eastAsia="ar-SA" w:bidi="ar-SA"/>
        </w:rPr>
      </w:pPr>
      <w:r>
        <w:rPr>
          <w:rFonts w:eastAsia="Times New Roman" w:cs="Times New Roman"/>
          <w:sz w:val="28"/>
          <w:szCs w:val="28"/>
          <w:lang w:eastAsia="ar-SA" w:bidi="ar-SA"/>
        </w:rPr>
        <w:t>______</w:t>
      </w:r>
      <w:r w:rsidR="00351B10">
        <w:rPr>
          <w:rFonts w:eastAsia="Times New Roman" w:cs="Times New Roman"/>
          <w:sz w:val="28"/>
          <w:szCs w:val="28"/>
          <w:lang w:eastAsia="ar-SA" w:bidi="ar-SA"/>
        </w:rPr>
        <w:t>____________________________</w:t>
      </w:r>
      <w:r w:rsidR="003A21A0" w:rsidRPr="003A21A0">
        <w:rPr>
          <w:rFonts w:eastAsia="Times New Roman" w:cs="Times New Roman"/>
          <w:sz w:val="28"/>
          <w:szCs w:val="28"/>
          <w:lang w:eastAsia="ar-SA" w:bidi="ar-SA"/>
        </w:rPr>
        <w:t xml:space="preserve"> </w:t>
      </w:r>
      <w:r w:rsidR="003A21A0">
        <w:rPr>
          <w:rFonts w:eastAsia="Times New Roman" w:cs="Times New Roman"/>
          <w:sz w:val="28"/>
          <w:szCs w:val="28"/>
          <w:lang w:eastAsia="ar-SA" w:bidi="ar-SA"/>
        </w:rPr>
        <w:t xml:space="preserve">  </w:t>
      </w:r>
      <w:r w:rsidR="00B528A2">
        <w:rPr>
          <w:rFonts w:eastAsia="Times New Roman" w:cs="Times New Roman"/>
          <w:sz w:val="28"/>
          <w:szCs w:val="28"/>
          <w:lang w:eastAsia="ar-SA" w:bidi="ar-SA"/>
        </w:rPr>
        <w:t xml:space="preserve">          </w:t>
      </w:r>
      <w:r w:rsidR="003A21A0">
        <w:rPr>
          <w:rFonts w:eastAsia="Times New Roman" w:cs="Times New Roman"/>
          <w:sz w:val="28"/>
          <w:szCs w:val="28"/>
          <w:lang w:eastAsia="ar-SA" w:bidi="ar-SA"/>
        </w:rPr>
        <w:t xml:space="preserve">            </w:t>
      </w:r>
      <w:r w:rsidR="003A21A0" w:rsidRPr="003A21A0">
        <w:rPr>
          <w:rFonts w:eastAsia="Times New Roman" w:cs="Times New Roman"/>
          <w:sz w:val="28"/>
          <w:szCs w:val="28"/>
          <w:lang w:eastAsia="ar-SA" w:bidi="ar-SA"/>
        </w:rPr>
        <w:t xml:space="preserve"> М.П. (при наличии)</w:t>
      </w:r>
    </w:p>
    <w:p w14:paraId="42FAA788" w14:textId="77777777" w:rsidR="008F3649" w:rsidRDefault="008F3649" w:rsidP="006F2300"/>
    <w:p w14:paraId="24F9D337" w14:textId="77777777" w:rsidR="008F3649" w:rsidRDefault="008F3649" w:rsidP="006F2300"/>
    <w:p w14:paraId="1F28B169" w14:textId="77777777" w:rsidR="00D96C64" w:rsidRDefault="00D96C64" w:rsidP="00D96C64">
      <w:pPr>
        <w:widowControl/>
        <w:suppressAutoHyphens w:val="0"/>
        <w:rPr>
          <w:rFonts w:eastAsia="Times New Roman" w:cs="Times New Roman"/>
          <w:kern w:val="0"/>
          <w:sz w:val="28"/>
          <w:szCs w:val="28"/>
          <w:lang w:eastAsia="ar-SA" w:bidi="ar-SA"/>
        </w:rPr>
      </w:pPr>
      <w:r>
        <w:rPr>
          <w:rFonts w:eastAsia="Times New Roman" w:cs="Times New Roman"/>
          <w:kern w:val="0"/>
          <w:sz w:val="28"/>
          <w:szCs w:val="28"/>
          <w:lang w:eastAsia="ar-SA" w:bidi="ar-SA"/>
        </w:rPr>
        <w:t xml:space="preserve">Заместитель главы администрации </w:t>
      </w:r>
    </w:p>
    <w:p w14:paraId="772AC71B" w14:textId="77777777" w:rsidR="00D96C64" w:rsidRDefault="00D96C64" w:rsidP="00D96C64">
      <w:pPr>
        <w:widowControl/>
        <w:suppressAutoHyphens w:val="0"/>
        <w:rPr>
          <w:rFonts w:eastAsia="Times New Roman" w:cs="Times New Roman"/>
          <w:kern w:val="0"/>
          <w:sz w:val="28"/>
          <w:szCs w:val="28"/>
          <w:lang w:eastAsia="ar-SA" w:bidi="ar-SA"/>
        </w:rPr>
      </w:pPr>
      <w:r>
        <w:rPr>
          <w:rFonts w:eastAsia="Times New Roman" w:cs="Times New Roman"/>
          <w:kern w:val="0"/>
          <w:sz w:val="28"/>
          <w:szCs w:val="28"/>
          <w:lang w:eastAsia="ar-SA" w:bidi="ar-SA"/>
        </w:rPr>
        <w:t>Лабинского городского поселения                                                       А.Н. Сиротин</w:t>
      </w:r>
    </w:p>
    <w:p w14:paraId="3F255F54" w14:textId="77777777" w:rsidR="00A40DCC" w:rsidRDefault="00A40DCC" w:rsidP="00D96C64">
      <w:pPr>
        <w:widowControl/>
        <w:suppressAutoHyphens w:val="0"/>
        <w:rPr>
          <w:rFonts w:eastAsia="Times New Roman" w:cs="Times New Roman"/>
          <w:kern w:val="0"/>
          <w:sz w:val="28"/>
          <w:szCs w:val="28"/>
          <w:lang w:eastAsia="ar-SA" w:bidi="ar-SA"/>
        </w:rPr>
      </w:pPr>
    </w:p>
    <w:p w14:paraId="17C6F18F" w14:textId="77777777" w:rsidR="00A40DCC" w:rsidRDefault="00A40DCC" w:rsidP="00D96C64">
      <w:pPr>
        <w:widowControl/>
        <w:suppressAutoHyphens w:val="0"/>
        <w:rPr>
          <w:rFonts w:eastAsia="Times New Roman" w:cs="Times New Roman"/>
          <w:kern w:val="0"/>
          <w:sz w:val="28"/>
          <w:szCs w:val="28"/>
          <w:lang w:eastAsia="ar-SA" w:bidi="ar-SA"/>
        </w:rPr>
      </w:pPr>
    </w:p>
    <w:p w14:paraId="462DBED6" w14:textId="4C86EA2A" w:rsidR="00A40DCC" w:rsidRDefault="00A40DCC" w:rsidP="00D96C64">
      <w:pPr>
        <w:widowControl/>
        <w:suppressAutoHyphens w:val="0"/>
        <w:rPr>
          <w:rFonts w:eastAsia="Times New Roman" w:cs="Times New Roman"/>
          <w:kern w:val="0"/>
          <w:sz w:val="28"/>
          <w:szCs w:val="28"/>
          <w:lang w:eastAsia="ar-SA" w:bidi="ar-SA"/>
        </w:rPr>
      </w:pPr>
    </w:p>
    <w:p w14:paraId="6ED23721" w14:textId="1199E015" w:rsidR="00CE16CB" w:rsidRDefault="00CE16CB" w:rsidP="00D96C64">
      <w:pPr>
        <w:widowControl/>
        <w:suppressAutoHyphens w:val="0"/>
        <w:rPr>
          <w:rFonts w:eastAsia="Times New Roman" w:cs="Times New Roman"/>
          <w:kern w:val="0"/>
          <w:sz w:val="28"/>
          <w:szCs w:val="28"/>
          <w:lang w:eastAsia="ar-SA" w:bidi="ar-SA"/>
        </w:rPr>
      </w:pPr>
    </w:p>
    <w:p w14:paraId="5736391B" w14:textId="5639927B" w:rsidR="00CE16CB" w:rsidRDefault="00CE16CB" w:rsidP="00D96C64">
      <w:pPr>
        <w:widowControl/>
        <w:suppressAutoHyphens w:val="0"/>
        <w:rPr>
          <w:rFonts w:eastAsia="Times New Roman" w:cs="Times New Roman"/>
          <w:kern w:val="0"/>
          <w:sz w:val="28"/>
          <w:szCs w:val="28"/>
          <w:lang w:eastAsia="ar-SA" w:bidi="ar-SA"/>
        </w:rPr>
      </w:pPr>
    </w:p>
    <w:p w14:paraId="79B55212" w14:textId="3C1A7121" w:rsidR="00CE16CB" w:rsidRDefault="00CE16CB" w:rsidP="00D96C64">
      <w:pPr>
        <w:widowControl/>
        <w:suppressAutoHyphens w:val="0"/>
        <w:rPr>
          <w:rFonts w:eastAsia="Times New Roman" w:cs="Times New Roman"/>
          <w:kern w:val="0"/>
          <w:sz w:val="28"/>
          <w:szCs w:val="28"/>
          <w:lang w:eastAsia="ar-SA" w:bidi="ar-SA"/>
        </w:rPr>
      </w:pPr>
    </w:p>
    <w:p w14:paraId="5D72CABD" w14:textId="17D8A701" w:rsidR="00CE16CB" w:rsidRDefault="00CE16CB" w:rsidP="00D96C64">
      <w:pPr>
        <w:widowControl/>
        <w:suppressAutoHyphens w:val="0"/>
        <w:rPr>
          <w:rFonts w:eastAsia="Times New Roman" w:cs="Times New Roman"/>
          <w:kern w:val="0"/>
          <w:sz w:val="28"/>
          <w:szCs w:val="28"/>
          <w:lang w:eastAsia="ar-SA" w:bidi="ar-SA"/>
        </w:rPr>
      </w:pPr>
    </w:p>
    <w:p w14:paraId="6D8B8BE1" w14:textId="1D8231A0" w:rsidR="00CE16CB" w:rsidRDefault="00CE16CB" w:rsidP="00D96C64">
      <w:pPr>
        <w:widowControl/>
        <w:suppressAutoHyphens w:val="0"/>
        <w:rPr>
          <w:rFonts w:eastAsia="Times New Roman" w:cs="Times New Roman"/>
          <w:kern w:val="0"/>
          <w:sz w:val="28"/>
          <w:szCs w:val="28"/>
          <w:lang w:eastAsia="ar-SA" w:bidi="ar-SA"/>
        </w:rPr>
      </w:pPr>
    </w:p>
    <w:p w14:paraId="26B67668" w14:textId="40E93EDC" w:rsidR="00CE16CB" w:rsidRDefault="00CE16CB" w:rsidP="00D96C64">
      <w:pPr>
        <w:widowControl/>
        <w:suppressAutoHyphens w:val="0"/>
        <w:rPr>
          <w:rFonts w:eastAsia="Times New Roman" w:cs="Times New Roman"/>
          <w:kern w:val="0"/>
          <w:sz w:val="28"/>
          <w:szCs w:val="28"/>
          <w:lang w:eastAsia="ar-SA" w:bidi="ar-SA"/>
        </w:rPr>
      </w:pPr>
    </w:p>
    <w:p w14:paraId="4F1D57E9" w14:textId="33C26541" w:rsidR="00CE16CB" w:rsidRDefault="00CE16CB" w:rsidP="00D96C64">
      <w:pPr>
        <w:widowControl/>
        <w:suppressAutoHyphens w:val="0"/>
        <w:rPr>
          <w:rFonts w:eastAsia="Times New Roman" w:cs="Times New Roman"/>
          <w:kern w:val="0"/>
          <w:sz w:val="28"/>
          <w:szCs w:val="28"/>
          <w:lang w:eastAsia="ar-SA" w:bidi="ar-SA"/>
        </w:rPr>
      </w:pPr>
    </w:p>
    <w:p w14:paraId="43B33FC3" w14:textId="4EA1EAD0" w:rsidR="00CE16CB" w:rsidRDefault="00CE16CB" w:rsidP="00D96C64">
      <w:pPr>
        <w:widowControl/>
        <w:suppressAutoHyphens w:val="0"/>
        <w:rPr>
          <w:rFonts w:eastAsia="Times New Roman" w:cs="Times New Roman"/>
          <w:kern w:val="0"/>
          <w:sz w:val="28"/>
          <w:szCs w:val="28"/>
          <w:lang w:eastAsia="ar-SA" w:bidi="ar-SA"/>
        </w:rPr>
      </w:pPr>
    </w:p>
    <w:p w14:paraId="34BA18A3" w14:textId="77777777" w:rsidR="00CE16CB" w:rsidRDefault="00CE16CB" w:rsidP="00D96C64">
      <w:pPr>
        <w:widowControl/>
        <w:suppressAutoHyphens w:val="0"/>
        <w:rPr>
          <w:rFonts w:eastAsia="Times New Roman" w:cs="Times New Roman"/>
          <w:kern w:val="0"/>
          <w:sz w:val="28"/>
          <w:szCs w:val="28"/>
          <w:lang w:eastAsia="ar-SA" w:bidi="ar-SA"/>
        </w:rPr>
      </w:pPr>
    </w:p>
    <w:tbl>
      <w:tblPr>
        <w:tblpPr w:leftFromText="180" w:rightFromText="180" w:vertAnchor="text" w:horzAnchor="margin" w:tblpY="158"/>
        <w:tblW w:w="0" w:type="auto"/>
        <w:tblLook w:val="04A0" w:firstRow="1" w:lastRow="0" w:firstColumn="1" w:lastColumn="0" w:noHBand="0" w:noVBand="1"/>
      </w:tblPr>
      <w:tblGrid>
        <w:gridCol w:w="4644"/>
        <w:gridCol w:w="5210"/>
      </w:tblGrid>
      <w:tr w:rsidR="008968B9" w:rsidRPr="009C2E61" w14:paraId="4A4F04B3" w14:textId="77777777" w:rsidTr="00562E63">
        <w:tc>
          <w:tcPr>
            <w:tcW w:w="4644" w:type="dxa"/>
          </w:tcPr>
          <w:p w14:paraId="63FEE0F2" w14:textId="77777777" w:rsidR="008968B9" w:rsidRPr="009C2E61" w:rsidRDefault="008968B9" w:rsidP="00562E63">
            <w:pPr>
              <w:widowControl/>
              <w:suppressAutoHyphens w:val="0"/>
              <w:rPr>
                <w:rFonts w:eastAsia="Times New Roman" w:cs="Times New Roman"/>
                <w:kern w:val="0"/>
                <w:sz w:val="28"/>
                <w:szCs w:val="28"/>
                <w:lang w:eastAsia="ar-SA" w:bidi="ar-SA"/>
              </w:rPr>
            </w:pPr>
          </w:p>
        </w:tc>
        <w:tc>
          <w:tcPr>
            <w:tcW w:w="5210" w:type="dxa"/>
          </w:tcPr>
          <w:p w14:paraId="17766823" w14:textId="77777777" w:rsidR="008968B9" w:rsidRPr="009C2E61" w:rsidRDefault="008968B9" w:rsidP="00562E63">
            <w:pPr>
              <w:widowControl/>
              <w:suppressAutoHyphens w:val="0"/>
              <w:autoSpaceDE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ПРИЛОЖЕНИЕ № </w:t>
            </w:r>
            <w:r w:rsidR="000550D9">
              <w:rPr>
                <w:rFonts w:eastAsia="Times New Roman" w:cs="Times New Roman"/>
                <w:kern w:val="0"/>
                <w:sz w:val="28"/>
                <w:szCs w:val="28"/>
                <w:lang w:eastAsia="ar-SA" w:bidi="ar-SA"/>
              </w:rPr>
              <w:t>6</w:t>
            </w:r>
          </w:p>
          <w:p w14:paraId="3485CE7F" w14:textId="77777777" w:rsidR="008968B9" w:rsidRPr="009C2E61" w:rsidRDefault="00DA4C2E" w:rsidP="00562E63">
            <w:pPr>
              <w:widowControl/>
              <w:suppressAutoHyphens w:val="0"/>
              <w:jc w:val="center"/>
              <w:rPr>
                <w:rFonts w:eastAsia="Times New Roman" w:cs="Times New Roman"/>
                <w:kern w:val="0"/>
                <w:sz w:val="28"/>
                <w:szCs w:val="28"/>
                <w:lang w:eastAsia="ar-SA" w:bidi="ar-SA"/>
              </w:rPr>
            </w:pPr>
            <w:r>
              <w:rPr>
                <w:rFonts w:eastAsia="Times New Roman" w:cs="Times New Roman"/>
                <w:kern w:val="0"/>
                <w:sz w:val="28"/>
                <w:szCs w:val="28"/>
                <w:lang w:eastAsia="ar-SA" w:bidi="ar-SA"/>
              </w:rPr>
              <w:t>к а</w:t>
            </w:r>
            <w:r w:rsidR="008968B9" w:rsidRPr="009C2E61">
              <w:rPr>
                <w:rFonts w:eastAsia="Times New Roman" w:cs="Times New Roman"/>
                <w:kern w:val="0"/>
                <w:sz w:val="28"/>
                <w:szCs w:val="28"/>
                <w:lang w:eastAsia="ar-SA" w:bidi="ar-SA"/>
              </w:rPr>
              <w:t>дминистративному регламенту</w:t>
            </w:r>
          </w:p>
          <w:p w14:paraId="0C4FB86E" w14:textId="77777777" w:rsidR="008968B9" w:rsidRPr="009C2E61" w:rsidRDefault="008968B9" w:rsidP="00562E63">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по</w:t>
            </w:r>
            <w:r>
              <w:rPr>
                <w:rFonts w:eastAsia="Times New Roman" w:cs="Times New Roman"/>
                <w:kern w:val="0"/>
                <w:sz w:val="28"/>
                <w:szCs w:val="28"/>
                <w:lang w:eastAsia="ar-SA" w:bidi="ar-SA"/>
              </w:rPr>
              <w:t xml:space="preserve"> </w:t>
            </w:r>
            <w:r w:rsidRPr="009C2E61">
              <w:rPr>
                <w:rFonts w:eastAsia="Times New Roman" w:cs="Times New Roman"/>
                <w:kern w:val="0"/>
                <w:sz w:val="28"/>
                <w:szCs w:val="28"/>
                <w:lang w:eastAsia="ar-SA" w:bidi="ar-SA"/>
              </w:rPr>
              <w:t>предоставлению муниципальной</w:t>
            </w:r>
          </w:p>
          <w:p w14:paraId="696302B7" w14:textId="77777777" w:rsidR="008968B9" w:rsidRPr="009C2E61" w:rsidRDefault="008968B9" w:rsidP="00562E63">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услуги «Выда</w:t>
            </w:r>
            <w:r>
              <w:rPr>
                <w:rFonts w:eastAsia="Times New Roman" w:cs="Times New Roman"/>
                <w:kern w:val="0"/>
                <w:sz w:val="28"/>
                <w:szCs w:val="28"/>
                <w:lang w:eastAsia="ar-SA" w:bidi="ar-SA"/>
              </w:rPr>
              <w:t xml:space="preserve">ча специального разрешения на движение по автомобильным дорогам местного значения </w:t>
            </w:r>
            <w:r w:rsidRPr="009C2E61">
              <w:rPr>
                <w:rFonts w:eastAsia="Times New Roman" w:cs="Times New Roman"/>
                <w:kern w:val="0"/>
                <w:sz w:val="28"/>
                <w:szCs w:val="28"/>
                <w:lang w:eastAsia="ar-SA" w:bidi="ar-SA"/>
              </w:rPr>
              <w:t>тяжеловесного и (или) крупногабаритного</w:t>
            </w:r>
          </w:p>
          <w:p w14:paraId="166C0D82" w14:textId="77777777" w:rsidR="008968B9" w:rsidRPr="00DA4C2E" w:rsidRDefault="00DA4C2E" w:rsidP="00DA4C2E">
            <w:pPr>
              <w:widowControl/>
              <w:suppressAutoHyphens w:val="0"/>
              <w:jc w:val="center"/>
              <w:rPr>
                <w:rFonts w:eastAsia="Times New Roman" w:cs="Times New Roman"/>
                <w:kern w:val="0"/>
                <w:sz w:val="28"/>
                <w:szCs w:val="28"/>
                <w:lang w:eastAsia="ar-SA" w:bidi="ar-SA"/>
              </w:rPr>
            </w:pPr>
            <w:r>
              <w:rPr>
                <w:rFonts w:eastAsia="Times New Roman" w:cs="Times New Roman"/>
                <w:kern w:val="0"/>
                <w:sz w:val="28"/>
                <w:szCs w:val="28"/>
                <w:lang w:eastAsia="ar-SA" w:bidi="ar-SA"/>
              </w:rPr>
              <w:t>транспортного средства»</w:t>
            </w:r>
          </w:p>
        </w:tc>
      </w:tr>
    </w:tbl>
    <w:p w14:paraId="54742403" w14:textId="0B3491EA" w:rsidR="003164BD" w:rsidRDefault="003164BD" w:rsidP="00D96C64">
      <w:pPr>
        <w:widowControl/>
        <w:suppressAutoHyphens w:val="0"/>
        <w:rPr>
          <w:rFonts w:eastAsia="Times New Roman" w:cs="Times New Roman"/>
          <w:kern w:val="0"/>
          <w:sz w:val="28"/>
          <w:szCs w:val="28"/>
          <w:lang w:eastAsia="ar-SA" w:bidi="ar-SA"/>
        </w:rPr>
      </w:pPr>
    </w:p>
    <w:p w14:paraId="7ACE86C3" w14:textId="77777777" w:rsidR="00EC327E" w:rsidRDefault="00EC327E" w:rsidP="00D96C64">
      <w:pPr>
        <w:widowControl/>
        <w:suppressAutoHyphens w:val="0"/>
        <w:rPr>
          <w:rFonts w:eastAsia="Times New Roman" w:cs="Times New Roman"/>
          <w:kern w:val="0"/>
          <w:sz w:val="28"/>
          <w:szCs w:val="28"/>
          <w:lang w:eastAsia="ar-SA" w:bidi="ar-SA"/>
        </w:rPr>
      </w:pPr>
    </w:p>
    <w:p w14:paraId="4EF5324D" w14:textId="77777777" w:rsidR="00EC327E" w:rsidRPr="00EC327E" w:rsidRDefault="00EC327E" w:rsidP="00EC327E">
      <w:pPr>
        <w:pStyle w:val="1"/>
        <w:spacing w:before="0" w:after="0"/>
        <w:jc w:val="center"/>
        <w:rPr>
          <w:rFonts w:ascii="Times New Roman" w:hAnsi="Times New Roman" w:cs="Times New Roman"/>
          <w:b w:val="0"/>
          <w:sz w:val="28"/>
          <w:szCs w:val="28"/>
        </w:rPr>
      </w:pPr>
      <w:r w:rsidRPr="00EC327E">
        <w:rPr>
          <w:rFonts w:ascii="Times New Roman" w:hAnsi="Times New Roman" w:cs="Times New Roman"/>
          <w:b w:val="0"/>
          <w:sz w:val="28"/>
          <w:szCs w:val="28"/>
        </w:rPr>
        <w:t xml:space="preserve">ФОРМА </w:t>
      </w:r>
    </w:p>
    <w:p w14:paraId="4C6268CE" w14:textId="77777777" w:rsidR="00EC327E" w:rsidRDefault="00EC327E" w:rsidP="00EC327E">
      <w:pPr>
        <w:pStyle w:val="1"/>
        <w:spacing w:before="0" w:after="0"/>
        <w:jc w:val="center"/>
        <w:rPr>
          <w:rFonts w:ascii="Times New Roman" w:hAnsi="Times New Roman" w:cs="Times New Roman"/>
          <w:b w:val="0"/>
          <w:sz w:val="28"/>
          <w:szCs w:val="28"/>
        </w:rPr>
      </w:pPr>
      <w:r w:rsidRPr="00EC327E">
        <w:rPr>
          <w:rFonts w:ascii="Times New Roman" w:hAnsi="Times New Roman" w:cs="Times New Roman"/>
          <w:b w:val="0"/>
          <w:sz w:val="28"/>
          <w:szCs w:val="28"/>
        </w:rPr>
        <w:t xml:space="preserve">уведомления об отказе в выдаче специального разрешения </w:t>
      </w:r>
    </w:p>
    <w:p w14:paraId="271E38DC" w14:textId="3B51CE41" w:rsidR="00EC327E" w:rsidRPr="00EC327E" w:rsidRDefault="00EC327E" w:rsidP="00EC327E">
      <w:pPr>
        <w:pStyle w:val="1"/>
        <w:spacing w:before="0" w:after="0"/>
        <w:jc w:val="center"/>
        <w:rPr>
          <w:rFonts w:cs="Times New Roman"/>
          <w:kern w:val="0"/>
          <w:sz w:val="28"/>
          <w:szCs w:val="28"/>
          <w:lang w:eastAsia="ar-SA" w:bidi="ar-SA"/>
        </w:rPr>
      </w:pPr>
      <w:r w:rsidRPr="00EC327E">
        <w:rPr>
          <w:rFonts w:ascii="Times New Roman" w:hAnsi="Times New Roman" w:cs="Times New Roman"/>
          <w:b w:val="0"/>
          <w:sz w:val="28"/>
          <w:szCs w:val="28"/>
        </w:rPr>
        <w:t>на движение по автомобильным дорогам местного значения транспортного средства, осуществляющего перевозки опасных, тяжеловесных и (или) крупногабаритных грузов на территории муниципального образования Лабинское городское поселение</w:t>
      </w:r>
    </w:p>
    <w:p w14:paraId="128E560E" w14:textId="79880A8F" w:rsidR="00EC327E" w:rsidRDefault="00EC327E" w:rsidP="00D96C64">
      <w:pPr>
        <w:widowControl/>
        <w:suppressAutoHyphens w:val="0"/>
        <w:rPr>
          <w:rFonts w:eastAsia="Times New Roman" w:cs="Times New Roman"/>
          <w:kern w:val="0"/>
          <w:sz w:val="28"/>
          <w:szCs w:val="28"/>
          <w:lang w:eastAsia="ar-SA" w:bidi="ar-SA"/>
        </w:rPr>
      </w:pPr>
    </w:p>
    <w:p w14:paraId="730A07FB" w14:textId="77777777" w:rsidR="00EC327E" w:rsidRPr="00D96C64" w:rsidRDefault="00EC327E" w:rsidP="00D96C64">
      <w:pPr>
        <w:widowControl/>
        <w:suppressAutoHyphens w:val="0"/>
        <w:rPr>
          <w:rFonts w:eastAsia="Times New Roman" w:cs="Times New Roman"/>
          <w:kern w:val="0"/>
          <w:sz w:val="28"/>
          <w:szCs w:val="28"/>
          <w:lang w:eastAsia="ar-SA" w:bidi="ar-SA"/>
        </w:rPr>
      </w:pPr>
    </w:p>
    <w:tbl>
      <w:tblPr>
        <w:tblW w:w="168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713"/>
        <w:gridCol w:w="236"/>
        <w:gridCol w:w="331"/>
        <w:gridCol w:w="1349"/>
        <w:gridCol w:w="560"/>
        <w:gridCol w:w="171"/>
        <w:gridCol w:w="471"/>
        <w:gridCol w:w="1769"/>
        <w:gridCol w:w="420"/>
        <w:gridCol w:w="1071"/>
        <w:gridCol w:w="18"/>
        <w:gridCol w:w="691"/>
        <w:gridCol w:w="1814"/>
        <w:gridCol w:w="29"/>
        <w:gridCol w:w="236"/>
        <w:gridCol w:w="280"/>
        <w:gridCol w:w="2861"/>
        <w:gridCol w:w="3500"/>
      </w:tblGrid>
      <w:tr w:rsidR="006F2300" w:rsidRPr="00282B4C" w14:paraId="3D7FCB70" w14:textId="77777777" w:rsidTr="00EA6C0E">
        <w:trPr>
          <w:gridAfter w:val="4"/>
          <w:wAfter w:w="6877" w:type="dxa"/>
        </w:trPr>
        <w:tc>
          <w:tcPr>
            <w:tcW w:w="9923" w:type="dxa"/>
            <w:gridSpan w:val="15"/>
            <w:tcBorders>
              <w:top w:val="nil"/>
              <w:left w:val="nil"/>
              <w:bottom w:val="nil"/>
              <w:right w:val="nil"/>
            </w:tcBorders>
          </w:tcPr>
          <w:p w14:paraId="5475A096" w14:textId="77777777" w:rsidR="00144913" w:rsidRPr="00282B4C" w:rsidRDefault="00144913" w:rsidP="00144913">
            <w:pPr>
              <w:pStyle w:val="affc"/>
              <w:jc w:val="center"/>
            </w:pPr>
            <w:r w:rsidRPr="00282B4C">
              <w:t xml:space="preserve">Администрация Лабинского городского поселения </w:t>
            </w:r>
            <w:r w:rsidR="0046669E" w:rsidRPr="00282B4C">
              <w:br/>
            </w:r>
            <w:r w:rsidRPr="00282B4C">
              <w:t>Лабинского района</w:t>
            </w:r>
          </w:p>
          <w:p w14:paraId="3F9E7874" w14:textId="77777777" w:rsidR="00144913" w:rsidRPr="00282B4C" w:rsidRDefault="00144913" w:rsidP="00144913">
            <w:pPr>
              <w:rPr>
                <w:lang w:eastAsia="ru-RU" w:bidi="ar-SA"/>
              </w:rPr>
            </w:pPr>
          </w:p>
        </w:tc>
      </w:tr>
      <w:tr w:rsidR="004D6C73" w:rsidRPr="00282B4C" w14:paraId="6B2DC063" w14:textId="77777777" w:rsidTr="00EA6C0E">
        <w:trPr>
          <w:gridAfter w:val="4"/>
          <w:wAfter w:w="6877" w:type="dxa"/>
        </w:trPr>
        <w:tc>
          <w:tcPr>
            <w:tcW w:w="9923" w:type="dxa"/>
            <w:gridSpan w:val="15"/>
            <w:tcBorders>
              <w:top w:val="nil"/>
              <w:left w:val="nil"/>
              <w:bottom w:val="nil"/>
              <w:right w:val="nil"/>
            </w:tcBorders>
          </w:tcPr>
          <w:p w14:paraId="6AAC6499" w14:textId="77777777" w:rsidR="004D6C73" w:rsidRPr="00282B4C" w:rsidRDefault="004D6C73" w:rsidP="004D6C73">
            <w:pPr>
              <w:pStyle w:val="1"/>
              <w:jc w:val="center"/>
              <w:rPr>
                <w:rFonts w:ascii="Times New Roman" w:hAnsi="Times New Roman" w:cs="Times New Roman"/>
                <w:b w:val="0"/>
                <w:sz w:val="24"/>
                <w:szCs w:val="24"/>
              </w:rPr>
            </w:pPr>
            <w:r w:rsidRPr="00282B4C">
              <w:rPr>
                <w:rFonts w:ascii="Times New Roman" w:hAnsi="Times New Roman" w:cs="Times New Roman"/>
                <w:b w:val="0"/>
                <w:sz w:val="24"/>
                <w:szCs w:val="24"/>
              </w:rPr>
              <w:t>Уведомление № ________</w:t>
            </w:r>
          </w:p>
          <w:p w14:paraId="729C2469" w14:textId="77777777" w:rsidR="004D6C73" w:rsidRPr="00282B4C" w:rsidRDefault="004D6C73" w:rsidP="004D6C73">
            <w:pPr>
              <w:pStyle w:val="1"/>
              <w:jc w:val="center"/>
              <w:rPr>
                <w:rFonts w:ascii="Times New Roman" w:hAnsi="Times New Roman" w:cs="Times New Roman"/>
                <w:b w:val="0"/>
                <w:sz w:val="24"/>
                <w:szCs w:val="24"/>
              </w:rPr>
            </w:pPr>
            <w:r w:rsidRPr="00282B4C">
              <w:rPr>
                <w:rFonts w:ascii="Times New Roman" w:hAnsi="Times New Roman" w:cs="Times New Roman"/>
                <w:b w:val="0"/>
                <w:sz w:val="24"/>
                <w:szCs w:val="24"/>
              </w:rPr>
              <w:t>об отказе в выдаче специального разрешения на движение по автомобильным дорогам местного значения транспортного средства, осуществляющего перевозки опасных, тяжеловесных и (или) крупногабаритных грузов на территории муниципального образования Лабинское городское поселение</w:t>
            </w:r>
          </w:p>
        </w:tc>
      </w:tr>
      <w:tr w:rsidR="004D6C73" w:rsidRPr="00282B4C" w14:paraId="103B0F10" w14:textId="77777777" w:rsidTr="00EA6C0E">
        <w:trPr>
          <w:gridAfter w:val="2"/>
          <w:wAfter w:w="6361" w:type="dxa"/>
        </w:trPr>
        <w:tc>
          <w:tcPr>
            <w:tcW w:w="9923" w:type="dxa"/>
            <w:gridSpan w:val="15"/>
            <w:tcBorders>
              <w:top w:val="nil"/>
              <w:left w:val="nil"/>
              <w:bottom w:val="nil"/>
              <w:right w:val="nil"/>
            </w:tcBorders>
          </w:tcPr>
          <w:p w14:paraId="553A73B3" w14:textId="77777777" w:rsidR="004D6C73" w:rsidRPr="00282B4C" w:rsidRDefault="004D6C73" w:rsidP="00144913">
            <w:pPr>
              <w:rPr>
                <w:rFonts w:cs="Times New Roman"/>
                <w:lang w:eastAsia="ru-RU" w:bidi="ar-SA"/>
              </w:rPr>
            </w:pPr>
          </w:p>
        </w:tc>
        <w:tc>
          <w:tcPr>
            <w:tcW w:w="236" w:type="dxa"/>
          </w:tcPr>
          <w:p w14:paraId="3E757CDC" w14:textId="77777777" w:rsidR="004D6C73" w:rsidRPr="00282B4C" w:rsidRDefault="004D6C73">
            <w:pPr>
              <w:widowControl/>
              <w:suppressAutoHyphens w:val="0"/>
              <w:rPr>
                <w:rFonts w:cs="Times New Roman"/>
                <w:highlight w:val="yellow"/>
              </w:rPr>
            </w:pPr>
          </w:p>
        </w:tc>
        <w:tc>
          <w:tcPr>
            <w:tcW w:w="280" w:type="dxa"/>
            <w:tcBorders>
              <w:top w:val="nil"/>
              <w:left w:val="nil"/>
              <w:bottom w:val="nil"/>
              <w:right w:val="nil"/>
            </w:tcBorders>
          </w:tcPr>
          <w:p w14:paraId="3C43CDCD" w14:textId="77777777" w:rsidR="004D6C73" w:rsidRPr="00282B4C" w:rsidRDefault="004D6C73">
            <w:pPr>
              <w:widowControl/>
              <w:suppressAutoHyphens w:val="0"/>
              <w:rPr>
                <w:rFonts w:cs="Times New Roman"/>
                <w:highlight w:val="yellow"/>
              </w:rPr>
            </w:pPr>
            <w:r w:rsidRPr="00282B4C">
              <w:rPr>
                <w:rFonts w:cs="Times New Roman"/>
                <w:highlight w:val="yellow"/>
              </w:rPr>
              <w:t>"</w:t>
            </w:r>
          </w:p>
        </w:tc>
      </w:tr>
      <w:tr w:rsidR="004D6C73" w:rsidRPr="00282B4C" w14:paraId="587A9039" w14:textId="77777777" w:rsidTr="00282B4C">
        <w:trPr>
          <w:gridAfter w:val="5"/>
          <w:wAfter w:w="6906" w:type="dxa"/>
        </w:trPr>
        <w:tc>
          <w:tcPr>
            <w:tcW w:w="280" w:type="dxa"/>
            <w:tcBorders>
              <w:top w:val="nil"/>
              <w:left w:val="nil"/>
              <w:bottom w:val="nil"/>
              <w:right w:val="nil"/>
            </w:tcBorders>
          </w:tcPr>
          <w:p w14:paraId="44BD8745" w14:textId="77777777" w:rsidR="004D6C73" w:rsidRPr="00282B4C" w:rsidRDefault="004D6C73" w:rsidP="00F058B6">
            <w:pPr>
              <w:pStyle w:val="affc"/>
              <w:rPr>
                <w:rFonts w:ascii="Times New Roman" w:hAnsi="Times New Roman" w:cs="Times New Roman"/>
              </w:rPr>
            </w:pPr>
          </w:p>
        </w:tc>
        <w:tc>
          <w:tcPr>
            <w:tcW w:w="713" w:type="dxa"/>
            <w:tcBorders>
              <w:top w:val="nil"/>
              <w:left w:val="nil"/>
              <w:bottom w:val="single" w:sz="4" w:space="0" w:color="auto"/>
              <w:right w:val="nil"/>
            </w:tcBorders>
          </w:tcPr>
          <w:p w14:paraId="35FB2D38" w14:textId="77777777" w:rsidR="004D6C73" w:rsidRPr="00282B4C" w:rsidRDefault="004D6C73" w:rsidP="00F058B6">
            <w:pPr>
              <w:pStyle w:val="affc"/>
              <w:rPr>
                <w:rFonts w:ascii="Times New Roman" w:hAnsi="Times New Roman" w:cs="Times New Roman"/>
              </w:rPr>
            </w:pPr>
          </w:p>
        </w:tc>
        <w:tc>
          <w:tcPr>
            <w:tcW w:w="236" w:type="dxa"/>
            <w:tcBorders>
              <w:top w:val="nil"/>
              <w:left w:val="nil"/>
              <w:bottom w:val="nil"/>
              <w:right w:val="nil"/>
            </w:tcBorders>
          </w:tcPr>
          <w:p w14:paraId="00029E4E"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w:t>
            </w:r>
          </w:p>
        </w:tc>
        <w:tc>
          <w:tcPr>
            <w:tcW w:w="1680" w:type="dxa"/>
            <w:gridSpan w:val="2"/>
            <w:tcBorders>
              <w:top w:val="nil"/>
              <w:left w:val="nil"/>
              <w:bottom w:val="single" w:sz="4" w:space="0" w:color="auto"/>
              <w:right w:val="nil"/>
            </w:tcBorders>
          </w:tcPr>
          <w:p w14:paraId="7F7FCB75" w14:textId="77777777" w:rsidR="004D6C73" w:rsidRPr="00282B4C" w:rsidRDefault="004D6C73" w:rsidP="00F058B6">
            <w:pPr>
              <w:pStyle w:val="affc"/>
              <w:rPr>
                <w:rFonts w:ascii="Times New Roman" w:hAnsi="Times New Roman" w:cs="Times New Roman"/>
              </w:rPr>
            </w:pPr>
          </w:p>
        </w:tc>
        <w:tc>
          <w:tcPr>
            <w:tcW w:w="560" w:type="dxa"/>
            <w:tcBorders>
              <w:top w:val="nil"/>
              <w:left w:val="nil"/>
              <w:bottom w:val="nil"/>
              <w:right w:val="nil"/>
            </w:tcBorders>
          </w:tcPr>
          <w:p w14:paraId="64AD3F64"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20</w:t>
            </w:r>
          </w:p>
        </w:tc>
        <w:tc>
          <w:tcPr>
            <w:tcW w:w="642" w:type="dxa"/>
            <w:gridSpan w:val="2"/>
            <w:tcBorders>
              <w:top w:val="nil"/>
              <w:left w:val="nil"/>
              <w:bottom w:val="single" w:sz="4" w:space="0" w:color="auto"/>
              <w:right w:val="nil"/>
            </w:tcBorders>
          </w:tcPr>
          <w:p w14:paraId="6565B8B7" w14:textId="77777777" w:rsidR="004D6C73" w:rsidRPr="00282B4C" w:rsidRDefault="004D6C73" w:rsidP="00F058B6">
            <w:pPr>
              <w:pStyle w:val="affc"/>
              <w:rPr>
                <w:rFonts w:ascii="Times New Roman" w:hAnsi="Times New Roman" w:cs="Times New Roman"/>
              </w:rPr>
            </w:pPr>
          </w:p>
        </w:tc>
        <w:tc>
          <w:tcPr>
            <w:tcW w:w="3278" w:type="dxa"/>
            <w:gridSpan w:val="4"/>
            <w:tcBorders>
              <w:top w:val="nil"/>
              <w:left w:val="nil"/>
              <w:bottom w:val="nil"/>
              <w:right w:val="nil"/>
            </w:tcBorders>
          </w:tcPr>
          <w:p w14:paraId="0A6C3913"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г.</w:t>
            </w:r>
          </w:p>
        </w:tc>
        <w:tc>
          <w:tcPr>
            <w:tcW w:w="2505" w:type="dxa"/>
            <w:gridSpan w:val="2"/>
            <w:tcBorders>
              <w:top w:val="nil"/>
              <w:left w:val="nil"/>
              <w:bottom w:val="nil"/>
              <w:right w:val="nil"/>
            </w:tcBorders>
          </w:tcPr>
          <w:p w14:paraId="74D6334A" w14:textId="77777777" w:rsidR="004D6C73" w:rsidRPr="00282B4C" w:rsidRDefault="004D6C73" w:rsidP="0046669E">
            <w:pPr>
              <w:pStyle w:val="affc"/>
              <w:rPr>
                <w:rFonts w:ascii="Times New Roman" w:hAnsi="Times New Roman" w:cs="Times New Roman"/>
              </w:rPr>
            </w:pPr>
            <w:r w:rsidRPr="00282B4C">
              <w:rPr>
                <w:rFonts w:ascii="Times New Roman" w:hAnsi="Times New Roman" w:cs="Times New Roman"/>
              </w:rPr>
              <w:t>г. Лабинск</w:t>
            </w:r>
          </w:p>
        </w:tc>
      </w:tr>
      <w:tr w:rsidR="004D6C73" w:rsidRPr="00282B4C" w14:paraId="045E241F" w14:textId="77777777" w:rsidTr="00EA6C0E">
        <w:trPr>
          <w:gridAfter w:val="4"/>
          <w:wAfter w:w="6877" w:type="dxa"/>
        </w:trPr>
        <w:tc>
          <w:tcPr>
            <w:tcW w:w="9923" w:type="dxa"/>
            <w:gridSpan w:val="15"/>
            <w:tcBorders>
              <w:top w:val="nil"/>
              <w:left w:val="nil"/>
              <w:bottom w:val="nil"/>
              <w:right w:val="nil"/>
            </w:tcBorders>
          </w:tcPr>
          <w:p w14:paraId="70FBBBBD" w14:textId="77777777" w:rsidR="004D6C73" w:rsidRPr="00282B4C" w:rsidRDefault="004D6C73" w:rsidP="00F058B6">
            <w:pPr>
              <w:pStyle w:val="affc"/>
              <w:rPr>
                <w:rFonts w:ascii="Times New Roman" w:hAnsi="Times New Roman" w:cs="Times New Roman"/>
              </w:rPr>
            </w:pPr>
          </w:p>
        </w:tc>
      </w:tr>
      <w:tr w:rsidR="004D6C73" w:rsidRPr="00282B4C" w14:paraId="73D4A032" w14:textId="77777777" w:rsidTr="00EA6C0E">
        <w:trPr>
          <w:gridAfter w:val="4"/>
          <w:wAfter w:w="6877" w:type="dxa"/>
        </w:trPr>
        <w:tc>
          <w:tcPr>
            <w:tcW w:w="993" w:type="dxa"/>
            <w:gridSpan w:val="2"/>
            <w:tcBorders>
              <w:top w:val="nil"/>
              <w:left w:val="nil"/>
              <w:bottom w:val="nil"/>
              <w:right w:val="nil"/>
            </w:tcBorders>
          </w:tcPr>
          <w:p w14:paraId="2A9C6073"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Кому:</w:t>
            </w:r>
          </w:p>
        </w:tc>
        <w:tc>
          <w:tcPr>
            <w:tcW w:w="8930" w:type="dxa"/>
            <w:gridSpan w:val="13"/>
            <w:tcBorders>
              <w:top w:val="nil"/>
              <w:left w:val="nil"/>
              <w:bottom w:val="single" w:sz="4" w:space="0" w:color="auto"/>
              <w:right w:val="nil"/>
            </w:tcBorders>
          </w:tcPr>
          <w:p w14:paraId="4C2CF58B" w14:textId="77777777" w:rsidR="004D6C73" w:rsidRPr="00282B4C" w:rsidRDefault="004D6C73" w:rsidP="00F058B6">
            <w:pPr>
              <w:pStyle w:val="affc"/>
              <w:rPr>
                <w:rFonts w:ascii="Times New Roman" w:hAnsi="Times New Roman" w:cs="Times New Roman"/>
              </w:rPr>
            </w:pPr>
          </w:p>
        </w:tc>
      </w:tr>
      <w:tr w:rsidR="004D6C73" w:rsidRPr="00282B4C" w14:paraId="48DF277C" w14:textId="77777777" w:rsidTr="00EA6C0E">
        <w:trPr>
          <w:gridAfter w:val="4"/>
          <w:wAfter w:w="6877" w:type="dxa"/>
        </w:trPr>
        <w:tc>
          <w:tcPr>
            <w:tcW w:w="9923" w:type="dxa"/>
            <w:gridSpan w:val="15"/>
            <w:tcBorders>
              <w:top w:val="nil"/>
              <w:left w:val="nil"/>
              <w:bottom w:val="single" w:sz="4" w:space="0" w:color="auto"/>
              <w:right w:val="nil"/>
            </w:tcBorders>
          </w:tcPr>
          <w:p w14:paraId="3F12A20A" w14:textId="77777777" w:rsidR="004D6C73" w:rsidRPr="00282B4C" w:rsidRDefault="004D6C73" w:rsidP="00F058B6">
            <w:pPr>
              <w:pStyle w:val="affc"/>
              <w:rPr>
                <w:rFonts w:ascii="Times New Roman" w:hAnsi="Times New Roman" w:cs="Times New Roman"/>
              </w:rPr>
            </w:pPr>
          </w:p>
        </w:tc>
      </w:tr>
      <w:tr w:rsidR="004D6C73" w:rsidRPr="00282B4C" w14:paraId="60564659" w14:textId="77777777" w:rsidTr="00282B4C">
        <w:trPr>
          <w:gridAfter w:val="4"/>
          <w:wAfter w:w="6877" w:type="dxa"/>
        </w:trPr>
        <w:tc>
          <w:tcPr>
            <w:tcW w:w="4111" w:type="dxa"/>
            <w:gridSpan w:val="8"/>
            <w:tcBorders>
              <w:top w:val="nil"/>
              <w:left w:val="nil"/>
              <w:bottom w:val="nil"/>
              <w:right w:val="nil"/>
            </w:tcBorders>
          </w:tcPr>
          <w:p w14:paraId="33FA8F52"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Рассмотрев Ваше обращение от</w:t>
            </w:r>
          </w:p>
        </w:tc>
        <w:tc>
          <w:tcPr>
            <w:tcW w:w="1769" w:type="dxa"/>
            <w:tcBorders>
              <w:top w:val="nil"/>
              <w:left w:val="nil"/>
              <w:bottom w:val="single" w:sz="4" w:space="0" w:color="auto"/>
              <w:right w:val="nil"/>
            </w:tcBorders>
          </w:tcPr>
          <w:p w14:paraId="2E591D5F" w14:textId="77777777" w:rsidR="004D6C73" w:rsidRPr="00282B4C" w:rsidRDefault="004D6C73" w:rsidP="00F058B6">
            <w:pPr>
              <w:pStyle w:val="affc"/>
              <w:rPr>
                <w:rFonts w:ascii="Times New Roman" w:hAnsi="Times New Roman" w:cs="Times New Roman"/>
              </w:rPr>
            </w:pPr>
          </w:p>
        </w:tc>
        <w:tc>
          <w:tcPr>
            <w:tcW w:w="420" w:type="dxa"/>
            <w:tcBorders>
              <w:top w:val="nil"/>
              <w:left w:val="nil"/>
              <w:bottom w:val="nil"/>
              <w:right w:val="nil"/>
            </w:tcBorders>
          </w:tcPr>
          <w:p w14:paraId="2BC8A486"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N</w:t>
            </w:r>
          </w:p>
        </w:tc>
        <w:tc>
          <w:tcPr>
            <w:tcW w:w="1780" w:type="dxa"/>
            <w:gridSpan w:val="3"/>
            <w:tcBorders>
              <w:top w:val="nil"/>
              <w:left w:val="nil"/>
              <w:bottom w:val="single" w:sz="4" w:space="0" w:color="auto"/>
              <w:right w:val="nil"/>
            </w:tcBorders>
          </w:tcPr>
          <w:p w14:paraId="4B5C6871" w14:textId="77777777" w:rsidR="004D6C73" w:rsidRPr="00282B4C" w:rsidRDefault="004D6C73" w:rsidP="00F058B6">
            <w:pPr>
              <w:pStyle w:val="affc"/>
              <w:rPr>
                <w:rFonts w:ascii="Times New Roman" w:hAnsi="Times New Roman" w:cs="Times New Roman"/>
              </w:rPr>
            </w:pPr>
          </w:p>
        </w:tc>
        <w:tc>
          <w:tcPr>
            <w:tcW w:w="1843" w:type="dxa"/>
            <w:gridSpan w:val="2"/>
            <w:tcBorders>
              <w:top w:val="nil"/>
              <w:left w:val="nil"/>
              <w:bottom w:val="nil"/>
              <w:right w:val="nil"/>
            </w:tcBorders>
          </w:tcPr>
          <w:p w14:paraId="331FA6FF" w14:textId="77777777" w:rsidR="004D6C73" w:rsidRPr="00282B4C" w:rsidRDefault="00282B4C" w:rsidP="00F058B6">
            <w:pPr>
              <w:pStyle w:val="affc"/>
              <w:rPr>
                <w:rFonts w:ascii="Times New Roman" w:hAnsi="Times New Roman" w:cs="Times New Roman"/>
              </w:rPr>
            </w:pPr>
            <w:r w:rsidRPr="00282B4C">
              <w:rPr>
                <w:rFonts w:ascii="Times New Roman" w:hAnsi="Times New Roman" w:cs="Times New Roman"/>
              </w:rPr>
              <w:t xml:space="preserve">, </w:t>
            </w:r>
            <w:r w:rsidR="004D6C73" w:rsidRPr="00282B4C">
              <w:rPr>
                <w:rFonts w:ascii="Times New Roman" w:hAnsi="Times New Roman" w:cs="Times New Roman"/>
              </w:rPr>
              <w:t>сообщаю об</w:t>
            </w:r>
          </w:p>
        </w:tc>
      </w:tr>
      <w:tr w:rsidR="004D6C73" w:rsidRPr="00282B4C" w14:paraId="2CCBA17C" w14:textId="77777777" w:rsidTr="00EA6C0E">
        <w:tc>
          <w:tcPr>
            <w:tcW w:w="9923" w:type="dxa"/>
            <w:gridSpan w:val="15"/>
            <w:tcBorders>
              <w:top w:val="nil"/>
              <w:left w:val="nil"/>
              <w:bottom w:val="nil"/>
              <w:right w:val="nil"/>
            </w:tcBorders>
          </w:tcPr>
          <w:p w14:paraId="68D5A9A2"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отказе в предоставлении муниципальной услуги "Выдача специального разрешения на движение по автомобильным дорогам местного значения транспортного средства, осуществляющего перевозки опасных, тяжеловесных и (или) крупногабаритных грузов" в отношении земельного участка расположенного</w:t>
            </w:r>
          </w:p>
        </w:tc>
        <w:tc>
          <w:tcPr>
            <w:tcW w:w="3377" w:type="dxa"/>
            <w:gridSpan w:val="3"/>
          </w:tcPr>
          <w:p w14:paraId="67D99BDE" w14:textId="77777777" w:rsidR="004D6C73" w:rsidRPr="00282B4C" w:rsidRDefault="004D6C73">
            <w:pPr>
              <w:widowControl/>
              <w:suppressAutoHyphens w:val="0"/>
              <w:rPr>
                <w:rFonts w:cs="Times New Roman"/>
                <w:highlight w:val="yellow"/>
              </w:rPr>
            </w:pPr>
          </w:p>
        </w:tc>
        <w:tc>
          <w:tcPr>
            <w:tcW w:w="3500" w:type="dxa"/>
            <w:tcBorders>
              <w:top w:val="nil"/>
              <w:left w:val="nil"/>
              <w:bottom w:val="nil"/>
              <w:right w:val="nil"/>
            </w:tcBorders>
          </w:tcPr>
          <w:p w14:paraId="223D82B2" w14:textId="77777777" w:rsidR="004D6C73" w:rsidRPr="00282B4C" w:rsidRDefault="004D6C73">
            <w:pPr>
              <w:widowControl/>
              <w:suppressAutoHyphens w:val="0"/>
              <w:rPr>
                <w:rFonts w:cs="Times New Roman"/>
                <w:highlight w:val="yellow"/>
              </w:rPr>
            </w:pPr>
            <w:r w:rsidRPr="00282B4C">
              <w:rPr>
                <w:rFonts w:cs="Times New Roman"/>
                <w:highlight w:val="yellow"/>
              </w:rPr>
              <w:t>, по следующим основаниям:</w:t>
            </w:r>
          </w:p>
        </w:tc>
      </w:tr>
      <w:tr w:rsidR="004D6C73" w:rsidRPr="00282B4C" w14:paraId="7AA9B529" w14:textId="77777777" w:rsidTr="00282B4C">
        <w:trPr>
          <w:gridAfter w:val="4"/>
          <w:wAfter w:w="6877" w:type="dxa"/>
        </w:trPr>
        <w:tc>
          <w:tcPr>
            <w:tcW w:w="1560" w:type="dxa"/>
            <w:gridSpan w:val="4"/>
            <w:tcBorders>
              <w:top w:val="nil"/>
              <w:left w:val="nil"/>
              <w:bottom w:val="nil"/>
              <w:right w:val="nil"/>
            </w:tcBorders>
          </w:tcPr>
          <w:p w14:paraId="1AFEDC14"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по адресу:</w:t>
            </w:r>
          </w:p>
        </w:tc>
        <w:tc>
          <w:tcPr>
            <w:tcW w:w="2080" w:type="dxa"/>
            <w:gridSpan w:val="3"/>
            <w:tcBorders>
              <w:top w:val="nil"/>
              <w:left w:val="nil"/>
              <w:bottom w:val="single" w:sz="4" w:space="0" w:color="auto"/>
              <w:right w:val="nil"/>
            </w:tcBorders>
          </w:tcPr>
          <w:p w14:paraId="3E4DB06D" w14:textId="77777777" w:rsidR="004D6C73" w:rsidRPr="00282B4C" w:rsidRDefault="004D6C73" w:rsidP="00F058B6">
            <w:pPr>
              <w:pStyle w:val="affc"/>
              <w:rPr>
                <w:rFonts w:ascii="Times New Roman" w:hAnsi="Times New Roman" w:cs="Times New Roman"/>
              </w:rPr>
            </w:pPr>
          </w:p>
        </w:tc>
        <w:tc>
          <w:tcPr>
            <w:tcW w:w="3731" w:type="dxa"/>
            <w:gridSpan w:val="4"/>
            <w:tcBorders>
              <w:top w:val="nil"/>
              <w:left w:val="nil"/>
              <w:bottom w:val="nil"/>
              <w:right w:val="nil"/>
            </w:tcBorders>
          </w:tcPr>
          <w:p w14:paraId="4576122D"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 по следующим основаниям:</w:t>
            </w:r>
          </w:p>
        </w:tc>
        <w:tc>
          <w:tcPr>
            <w:tcW w:w="2552" w:type="dxa"/>
            <w:gridSpan w:val="4"/>
            <w:tcBorders>
              <w:top w:val="nil"/>
              <w:left w:val="nil"/>
              <w:bottom w:val="single" w:sz="4" w:space="0" w:color="auto"/>
              <w:right w:val="nil"/>
            </w:tcBorders>
          </w:tcPr>
          <w:p w14:paraId="5DA41440" w14:textId="77777777" w:rsidR="004D6C73" w:rsidRPr="00282B4C" w:rsidRDefault="004D6C73" w:rsidP="00F058B6">
            <w:pPr>
              <w:pStyle w:val="affc"/>
              <w:rPr>
                <w:rFonts w:ascii="Times New Roman" w:hAnsi="Times New Roman" w:cs="Times New Roman"/>
              </w:rPr>
            </w:pPr>
          </w:p>
        </w:tc>
      </w:tr>
      <w:tr w:rsidR="004D6C73" w:rsidRPr="00282B4C" w14:paraId="6D3520E5" w14:textId="77777777" w:rsidTr="00EA6C0E">
        <w:trPr>
          <w:gridAfter w:val="4"/>
          <w:wAfter w:w="6877" w:type="dxa"/>
        </w:trPr>
        <w:tc>
          <w:tcPr>
            <w:tcW w:w="9923" w:type="dxa"/>
            <w:gridSpan w:val="15"/>
            <w:tcBorders>
              <w:top w:val="nil"/>
              <w:left w:val="nil"/>
              <w:bottom w:val="single" w:sz="4" w:space="0" w:color="auto"/>
              <w:right w:val="nil"/>
            </w:tcBorders>
          </w:tcPr>
          <w:p w14:paraId="5B97E4E6" w14:textId="77777777" w:rsidR="004D6C73" w:rsidRPr="00282B4C" w:rsidRDefault="004D6C73" w:rsidP="00F058B6">
            <w:pPr>
              <w:pStyle w:val="affc"/>
              <w:rPr>
                <w:rFonts w:ascii="Times New Roman" w:hAnsi="Times New Roman" w:cs="Times New Roman"/>
              </w:rPr>
            </w:pPr>
          </w:p>
        </w:tc>
      </w:tr>
      <w:tr w:rsidR="004D6C73" w:rsidRPr="00282B4C" w14:paraId="5804A8E2" w14:textId="77777777" w:rsidTr="00EA6C0E">
        <w:trPr>
          <w:gridAfter w:val="4"/>
          <w:wAfter w:w="6877" w:type="dxa"/>
        </w:trPr>
        <w:tc>
          <w:tcPr>
            <w:tcW w:w="9923" w:type="dxa"/>
            <w:gridSpan w:val="15"/>
            <w:tcBorders>
              <w:top w:val="nil"/>
              <w:left w:val="nil"/>
              <w:bottom w:val="single" w:sz="4" w:space="0" w:color="auto"/>
              <w:right w:val="nil"/>
            </w:tcBorders>
          </w:tcPr>
          <w:p w14:paraId="2A3BED20" w14:textId="77777777" w:rsidR="004D6C73" w:rsidRPr="00282B4C" w:rsidRDefault="004D6C73" w:rsidP="00F058B6">
            <w:pPr>
              <w:pStyle w:val="affc"/>
              <w:rPr>
                <w:rFonts w:ascii="Times New Roman" w:hAnsi="Times New Roman" w:cs="Times New Roman"/>
              </w:rPr>
            </w:pPr>
          </w:p>
        </w:tc>
      </w:tr>
      <w:tr w:rsidR="004D6C73" w:rsidRPr="00282B4C" w14:paraId="50BDD2CC" w14:textId="77777777" w:rsidTr="00EA6C0E">
        <w:trPr>
          <w:gridAfter w:val="4"/>
          <w:wAfter w:w="6877" w:type="dxa"/>
        </w:trPr>
        <w:tc>
          <w:tcPr>
            <w:tcW w:w="9923" w:type="dxa"/>
            <w:gridSpan w:val="15"/>
            <w:tcBorders>
              <w:top w:val="nil"/>
              <w:left w:val="nil"/>
              <w:bottom w:val="nil"/>
              <w:right w:val="nil"/>
            </w:tcBorders>
          </w:tcPr>
          <w:p w14:paraId="45CFD226" w14:textId="77777777" w:rsidR="004D6C73" w:rsidRPr="00282B4C" w:rsidRDefault="004D6C73" w:rsidP="00F058B6">
            <w:pPr>
              <w:pStyle w:val="affc"/>
              <w:jc w:val="center"/>
              <w:rPr>
                <w:rFonts w:ascii="Times New Roman" w:hAnsi="Times New Roman" w:cs="Times New Roman"/>
              </w:rPr>
            </w:pPr>
            <w:r w:rsidRPr="00282B4C">
              <w:rPr>
                <w:rFonts w:ascii="Times New Roman" w:hAnsi="Times New Roman" w:cs="Times New Roman"/>
              </w:rPr>
              <w:t>(указывается причина отказа)</w:t>
            </w:r>
          </w:p>
        </w:tc>
      </w:tr>
      <w:tr w:rsidR="004D6C73" w:rsidRPr="00282B4C" w14:paraId="22436495" w14:textId="77777777" w:rsidTr="00EA6C0E">
        <w:trPr>
          <w:gridAfter w:val="4"/>
          <w:wAfter w:w="6877" w:type="dxa"/>
        </w:trPr>
        <w:tc>
          <w:tcPr>
            <w:tcW w:w="9923" w:type="dxa"/>
            <w:gridSpan w:val="15"/>
            <w:tcBorders>
              <w:top w:val="nil"/>
              <w:left w:val="nil"/>
              <w:bottom w:val="nil"/>
              <w:right w:val="nil"/>
            </w:tcBorders>
          </w:tcPr>
          <w:p w14:paraId="1D4CB188" w14:textId="77777777" w:rsidR="004D6C73" w:rsidRPr="00282B4C" w:rsidRDefault="004D6C73" w:rsidP="00F058B6">
            <w:pPr>
              <w:pStyle w:val="affc"/>
              <w:rPr>
                <w:rFonts w:ascii="Times New Roman" w:hAnsi="Times New Roman" w:cs="Times New Roman"/>
              </w:rPr>
            </w:pPr>
          </w:p>
        </w:tc>
      </w:tr>
      <w:tr w:rsidR="004D6C73" w:rsidRPr="00282B4C" w14:paraId="61F7FC50" w14:textId="77777777" w:rsidTr="00EA6C0E">
        <w:trPr>
          <w:gridAfter w:val="4"/>
          <w:wAfter w:w="6877" w:type="dxa"/>
        </w:trPr>
        <w:tc>
          <w:tcPr>
            <w:tcW w:w="9923" w:type="dxa"/>
            <w:gridSpan w:val="15"/>
            <w:tcBorders>
              <w:top w:val="nil"/>
              <w:left w:val="nil"/>
              <w:bottom w:val="nil"/>
              <w:right w:val="nil"/>
            </w:tcBorders>
          </w:tcPr>
          <w:p w14:paraId="0E76681F" w14:textId="77777777" w:rsidR="006A70D0" w:rsidRPr="00282B4C" w:rsidRDefault="006A70D0" w:rsidP="0046669E">
            <w:pPr>
              <w:pStyle w:val="affc"/>
              <w:rPr>
                <w:rFonts w:ascii="Times New Roman" w:hAnsi="Times New Roman" w:cs="Times New Roman"/>
              </w:rPr>
            </w:pPr>
          </w:p>
          <w:p w14:paraId="6F852561" w14:textId="77777777" w:rsidR="004D6C73" w:rsidRPr="00282B4C" w:rsidRDefault="00FA1458" w:rsidP="0046669E">
            <w:pPr>
              <w:pStyle w:val="affc"/>
              <w:rPr>
                <w:rFonts w:ascii="Times New Roman" w:hAnsi="Times New Roman" w:cs="Times New Roman"/>
              </w:rPr>
            </w:pPr>
            <w:r w:rsidRPr="00282B4C">
              <w:rPr>
                <w:rFonts w:ascii="Times New Roman" w:hAnsi="Times New Roman" w:cs="Times New Roman"/>
              </w:rPr>
              <w:t>Специалист отдела ЖКХ и благоустройства администрации</w:t>
            </w:r>
            <w:r w:rsidR="004D6C73" w:rsidRPr="00282B4C">
              <w:rPr>
                <w:rFonts w:ascii="Times New Roman" w:hAnsi="Times New Roman" w:cs="Times New Roman"/>
              </w:rPr>
              <w:t xml:space="preserve"> Лабинского городского поселения Лабинского района</w:t>
            </w:r>
          </w:p>
        </w:tc>
      </w:tr>
      <w:tr w:rsidR="004D6C73" w:rsidRPr="00282B4C" w14:paraId="299CF3DD" w14:textId="77777777" w:rsidTr="00EA6C0E">
        <w:trPr>
          <w:gridAfter w:val="4"/>
          <w:wAfter w:w="6877" w:type="dxa"/>
        </w:trPr>
        <w:tc>
          <w:tcPr>
            <w:tcW w:w="9923" w:type="dxa"/>
            <w:gridSpan w:val="15"/>
            <w:tcBorders>
              <w:top w:val="nil"/>
              <w:left w:val="nil"/>
              <w:bottom w:val="single" w:sz="4" w:space="0" w:color="auto"/>
              <w:right w:val="nil"/>
            </w:tcBorders>
          </w:tcPr>
          <w:p w14:paraId="01976F7E" w14:textId="77777777" w:rsidR="004D6C73" w:rsidRPr="00282B4C" w:rsidRDefault="004D6C73" w:rsidP="00F058B6">
            <w:pPr>
              <w:pStyle w:val="affc"/>
              <w:rPr>
                <w:rFonts w:ascii="Times New Roman" w:hAnsi="Times New Roman" w:cs="Times New Roman"/>
              </w:rPr>
            </w:pPr>
          </w:p>
        </w:tc>
      </w:tr>
      <w:tr w:rsidR="004D6C73" w:rsidRPr="00282B4C" w14:paraId="25E04FAE" w14:textId="77777777" w:rsidTr="00EA6C0E">
        <w:trPr>
          <w:gridAfter w:val="4"/>
          <w:wAfter w:w="6877" w:type="dxa"/>
        </w:trPr>
        <w:tc>
          <w:tcPr>
            <w:tcW w:w="9923" w:type="dxa"/>
            <w:gridSpan w:val="15"/>
            <w:tcBorders>
              <w:top w:val="nil"/>
              <w:left w:val="nil"/>
              <w:bottom w:val="nil"/>
              <w:right w:val="nil"/>
            </w:tcBorders>
          </w:tcPr>
          <w:p w14:paraId="05443CE2" w14:textId="77777777" w:rsidR="004D6C73" w:rsidRPr="00282B4C" w:rsidRDefault="004D6C73" w:rsidP="00F058B6">
            <w:pPr>
              <w:pStyle w:val="affc"/>
              <w:jc w:val="center"/>
              <w:rPr>
                <w:rFonts w:ascii="Times New Roman" w:hAnsi="Times New Roman" w:cs="Times New Roman"/>
              </w:rPr>
            </w:pPr>
            <w:r w:rsidRPr="00282B4C">
              <w:rPr>
                <w:rFonts w:ascii="Times New Roman" w:hAnsi="Times New Roman" w:cs="Times New Roman"/>
              </w:rPr>
              <w:lastRenderedPageBreak/>
              <w:t>(Фамилия, имя, отчество, подпись)</w:t>
            </w:r>
          </w:p>
        </w:tc>
      </w:tr>
      <w:tr w:rsidR="004D6C73" w:rsidRPr="00282B4C" w14:paraId="057A8F5D" w14:textId="77777777" w:rsidTr="00EA6C0E">
        <w:trPr>
          <w:gridAfter w:val="4"/>
          <w:wAfter w:w="6877" w:type="dxa"/>
        </w:trPr>
        <w:tc>
          <w:tcPr>
            <w:tcW w:w="9923" w:type="dxa"/>
            <w:gridSpan w:val="15"/>
            <w:tcBorders>
              <w:top w:val="nil"/>
              <w:left w:val="nil"/>
              <w:bottom w:val="nil"/>
              <w:right w:val="nil"/>
            </w:tcBorders>
          </w:tcPr>
          <w:p w14:paraId="295D906E"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Копию уведомления получил</w:t>
            </w:r>
          </w:p>
        </w:tc>
      </w:tr>
      <w:tr w:rsidR="004D6C73" w:rsidRPr="00282B4C" w14:paraId="611B3193" w14:textId="77777777" w:rsidTr="00EA6C0E">
        <w:trPr>
          <w:gridAfter w:val="4"/>
          <w:wAfter w:w="6877" w:type="dxa"/>
        </w:trPr>
        <w:tc>
          <w:tcPr>
            <w:tcW w:w="9923" w:type="dxa"/>
            <w:gridSpan w:val="15"/>
            <w:tcBorders>
              <w:top w:val="nil"/>
              <w:left w:val="nil"/>
              <w:bottom w:val="single" w:sz="4" w:space="0" w:color="auto"/>
              <w:right w:val="nil"/>
            </w:tcBorders>
          </w:tcPr>
          <w:p w14:paraId="49DA91E1" w14:textId="77777777" w:rsidR="004D6C73" w:rsidRPr="00282B4C" w:rsidRDefault="004D6C73" w:rsidP="00F058B6">
            <w:pPr>
              <w:pStyle w:val="affc"/>
              <w:rPr>
                <w:rFonts w:ascii="Times New Roman" w:hAnsi="Times New Roman" w:cs="Times New Roman"/>
              </w:rPr>
            </w:pPr>
          </w:p>
        </w:tc>
      </w:tr>
      <w:tr w:rsidR="004D6C73" w:rsidRPr="00282B4C" w14:paraId="091DBF1E" w14:textId="77777777" w:rsidTr="00EA6C0E">
        <w:trPr>
          <w:gridAfter w:val="4"/>
          <w:wAfter w:w="6877" w:type="dxa"/>
        </w:trPr>
        <w:tc>
          <w:tcPr>
            <w:tcW w:w="9923" w:type="dxa"/>
            <w:gridSpan w:val="15"/>
            <w:tcBorders>
              <w:top w:val="nil"/>
              <w:left w:val="nil"/>
              <w:bottom w:val="nil"/>
              <w:right w:val="nil"/>
            </w:tcBorders>
          </w:tcPr>
          <w:p w14:paraId="6B49CBD6" w14:textId="77777777" w:rsidR="004D6C73" w:rsidRPr="00282B4C" w:rsidRDefault="004D6C73" w:rsidP="00F058B6">
            <w:pPr>
              <w:pStyle w:val="affc"/>
              <w:jc w:val="center"/>
              <w:rPr>
                <w:rFonts w:ascii="Times New Roman" w:hAnsi="Times New Roman" w:cs="Times New Roman"/>
              </w:rPr>
            </w:pPr>
            <w:r w:rsidRPr="00282B4C">
              <w:rPr>
                <w:rFonts w:ascii="Times New Roman" w:hAnsi="Times New Roman" w:cs="Times New Roman"/>
              </w:rPr>
              <w:t>(Фамилия, имя, отчество, подпись, дата ознакомления)</w:t>
            </w:r>
          </w:p>
        </w:tc>
      </w:tr>
      <w:tr w:rsidR="004D6C73" w:rsidRPr="00282B4C" w14:paraId="1A9AB2C7" w14:textId="77777777" w:rsidTr="00EA6C0E">
        <w:trPr>
          <w:gridAfter w:val="4"/>
          <w:wAfter w:w="6877" w:type="dxa"/>
        </w:trPr>
        <w:tc>
          <w:tcPr>
            <w:tcW w:w="9923" w:type="dxa"/>
            <w:gridSpan w:val="15"/>
            <w:tcBorders>
              <w:top w:val="nil"/>
              <w:left w:val="nil"/>
              <w:bottom w:val="nil"/>
              <w:right w:val="nil"/>
            </w:tcBorders>
          </w:tcPr>
          <w:p w14:paraId="55398470" w14:textId="77777777" w:rsidR="004D6C73" w:rsidRPr="00282B4C" w:rsidRDefault="004D6C73" w:rsidP="00F058B6">
            <w:pPr>
              <w:pStyle w:val="affc"/>
              <w:rPr>
                <w:rFonts w:ascii="Times New Roman" w:hAnsi="Times New Roman" w:cs="Times New Roman"/>
              </w:rPr>
            </w:pPr>
            <w:r w:rsidRPr="00282B4C">
              <w:rPr>
                <w:rFonts w:ascii="Times New Roman" w:hAnsi="Times New Roman" w:cs="Times New Roman"/>
              </w:rPr>
              <w:t>Копия уведомления направлена почтой</w:t>
            </w:r>
          </w:p>
        </w:tc>
      </w:tr>
    </w:tbl>
    <w:p w14:paraId="3BC939F6" w14:textId="77777777" w:rsidR="00282B4C" w:rsidRDefault="00282B4C" w:rsidP="00E143B3">
      <w:pPr>
        <w:spacing w:line="228" w:lineRule="auto"/>
        <w:rPr>
          <w:rFonts w:cs="Times New Roman"/>
          <w:bCs/>
          <w:sz w:val="28"/>
          <w:szCs w:val="28"/>
        </w:rPr>
      </w:pPr>
    </w:p>
    <w:p w14:paraId="31C158A7" w14:textId="77777777" w:rsidR="00282B4C" w:rsidRDefault="00282B4C" w:rsidP="00E143B3">
      <w:pPr>
        <w:spacing w:line="228" w:lineRule="auto"/>
        <w:rPr>
          <w:rFonts w:cs="Times New Roman"/>
          <w:bCs/>
          <w:sz w:val="28"/>
          <w:szCs w:val="28"/>
        </w:rPr>
      </w:pPr>
    </w:p>
    <w:p w14:paraId="6172C0AE" w14:textId="77777777" w:rsidR="00026D62" w:rsidRDefault="00026D62" w:rsidP="00E143B3">
      <w:pPr>
        <w:spacing w:line="228" w:lineRule="auto"/>
        <w:rPr>
          <w:rFonts w:cs="Times New Roman"/>
          <w:bCs/>
          <w:sz w:val="28"/>
          <w:szCs w:val="28"/>
        </w:rPr>
      </w:pPr>
      <w:r>
        <w:rPr>
          <w:rFonts w:cs="Times New Roman"/>
          <w:bCs/>
          <w:sz w:val="28"/>
          <w:szCs w:val="28"/>
        </w:rPr>
        <w:t>Заместитель главы администрации</w:t>
      </w:r>
    </w:p>
    <w:p w14:paraId="0A56AE07" w14:textId="77777777" w:rsidR="00026D62" w:rsidRPr="009C2E61" w:rsidRDefault="00026D62" w:rsidP="00E143B3">
      <w:pPr>
        <w:spacing w:line="228" w:lineRule="auto"/>
        <w:rPr>
          <w:rFonts w:cs="Times New Roman"/>
          <w:bCs/>
          <w:sz w:val="28"/>
          <w:szCs w:val="28"/>
        </w:rPr>
      </w:pPr>
      <w:r>
        <w:rPr>
          <w:rFonts w:cs="Times New Roman"/>
          <w:bCs/>
          <w:sz w:val="28"/>
          <w:szCs w:val="28"/>
        </w:rPr>
        <w:t>Лабинского городского поселения</w:t>
      </w:r>
      <w:r>
        <w:rPr>
          <w:rFonts w:cs="Times New Roman"/>
          <w:bCs/>
          <w:sz w:val="28"/>
          <w:szCs w:val="28"/>
        </w:rPr>
        <w:tab/>
      </w:r>
      <w:r>
        <w:rPr>
          <w:rFonts w:cs="Times New Roman"/>
          <w:bCs/>
          <w:sz w:val="28"/>
          <w:szCs w:val="28"/>
        </w:rPr>
        <w:tab/>
      </w:r>
      <w:r>
        <w:rPr>
          <w:rFonts w:cs="Times New Roman"/>
          <w:bCs/>
          <w:sz w:val="28"/>
          <w:szCs w:val="28"/>
        </w:rPr>
        <w:tab/>
      </w:r>
      <w:r>
        <w:rPr>
          <w:rFonts w:cs="Times New Roman"/>
          <w:bCs/>
          <w:sz w:val="28"/>
          <w:szCs w:val="28"/>
        </w:rPr>
        <w:tab/>
      </w:r>
      <w:r>
        <w:rPr>
          <w:rFonts w:cs="Times New Roman"/>
          <w:bCs/>
          <w:sz w:val="28"/>
          <w:szCs w:val="28"/>
        </w:rPr>
        <w:tab/>
        <w:t xml:space="preserve">            А.Н. Сиротин</w:t>
      </w:r>
    </w:p>
    <w:sectPr w:rsidR="00026D62" w:rsidRPr="009C2E61" w:rsidSect="00C61E69">
      <w:pgSz w:w="11906" w:h="16838" w:code="9"/>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6747D" w14:textId="77777777" w:rsidR="00E33093" w:rsidRDefault="00E33093" w:rsidP="0046557E">
      <w:r>
        <w:separator/>
      </w:r>
    </w:p>
  </w:endnote>
  <w:endnote w:type="continuationSeparator" w:id="0">
    <w:p w14:paraId="333F47D3" w14:textId="77777777" w:rsidR="00E33093" w:rsidRDefault="00E33093" w:rsidP="00465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12E58" w14:textId="77777777" w:rsidR="00E33093" w:rsidRDefault="00E33093" w:rsidP="0046557E">
      <w:r>
        <w:separator/>
      </w:r>
    </w:p>
  </w:footnote>
  <w:footnote w:type="continuationSeparator" w:id="0">
    <w:p w14:paraId="4E0DB73A" w14:textId="77777777" w:rsidR="00E33093" w:rsidRDefault="00E33093" w:rsidP="00465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BC4FC" w14:textId="77777777" w:rsidR="009A6439" w:rsidRDefault="009A6439" w:rsidP="00710FF9">
    <w:pPr>
      <w:pStyle w:val="aff"/>
      <w:tabs>
        <w:tab w:val="center" w:pos="4819"/>
      </w:tabs>
    </w:pPr>
    <w:r>
      <w:tab/>
    </w:r>
    <w:r>
      <w:rPr>
        <w:noProof/>
      </w:rPr>
      <w:fldChar w:fldCharType="begin"/>
    </w:r>
    <w:r>
      <w:rPr>
        <w:noProof/>
      </w:rPr>
      <w:instrText xml:space="preserve"> PAGE   \* MERGEFORMAT </w:instrText>
    </w:r>
    <w:r>
      <w:rPr>
        <w:noProof/>
      </w:rPr>
      <w:fldChar w:fldCharType="separate"/>
    </w:r>
    <w:r>
      <w:rPr>
        <w:noProof/>
      </w:rPr>
      <w:t>20</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554A32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2"/>
    <w:lvl w:ilvl="0">
      <w:start w:val="1"/>
      <w:numFmt w:val="bullet"/>
      <w:suff w:val="nothing"/>
      <w:lvlText w:val="―"/>
      <w:lvlJc w:val="left"/>
      <w:pPr>
        <w:tabs>
          <w:tab w:val="num" w:pos="0"/>
        </w:tabs>
        <w:ind w:left="1080" w:firstLine="0"/>
      </w:pPr>
      <w:rPr>
        <w:rFonts w:ascii="Arial" w:hAnsi="Arial" w:cs="Arial"/>
        <w:color w:val="000000"/>
      </w:rPr>
    </w:lvl>
    <w:lvl w:ilvl="1">
      <w:start w:val="1"/>
      <w:numFmt w:val="bullet"/>
      <w:lvlText w:val="-"/>
      <w:lvlJc w:val="left"/>
      <w:pPr>
        <w:tabs>
          <w:tab w:val="num" w:pos="2520"/>
        </w:tabs>
        <w:ind w:left="2520" w:hanging="360"/>
      </w:pPr>
      <w:rPr>
        <w:rFonts w:ascii="Times New Roman" w:hAnsi="Times New Roman" w:cs="Times New Roman"/>
      </w:rPr>
    </w:lvl>
    <w:lvl w:ilvl="2">
      <w:start w:val="1"/>
      <w:numFmt w:val="bullet"/>
      <w:lvlText w:val="–"/>
      <w:lvlJc w:val="left"/>
      <w:pPr>
        <w:tabs>
          <w:tab w:val="num" w:pos="3240"/>
        </w:tabs>
        <w:ind w:left="3240" w:hanging="360"/>
      </w:pPr>
      <w:rPr>
        <w:rFonts w:ascii="Times New Roman" w:hAnsi="Times New Roman" w:cs="Times New Roman"/>
      </w:rPr>
    </w:lvl>
    <w:lvl w:ilvl="3">
      <w:start w:val="1"/>
      <w:numFmt w:val="upperRoman"/>
      <w:lvlText w:val="%4."/>
      <w:lvlJc w:val="right"/>
      <w:pPr>
        <w:tabs>
          <w:tab w:val="num" w:pos="3780"/>
        </w:tabs>
        <w:ind w:left="3780" w:hanging="180"/>
      </w:pPr>
      <w:rPr>
        <w:sz w:val="32"/>
        <w:szCs w:val="32"/>
      </w:rPr>
    </w:lvl>
    <w:lvl w:ilvl="4">
      <w:start w:val="1"/>
      <w:numFmt w:val="bullet"/>
      <w:lvlText w:val="o"/>
      <w:lvlJc w:val="left"/>
      <w:pPr>
        <w:tabs>
          <w:tab w:val="num" w:pos="4680"/>
        </w:tabs>
        <w:ind w:left="4680" w:hanging="360"/>
      </w:pPr>
      <w:rPr>
        <w:rFonts w:ascii="Courier New" w:hAnsi="Courier New" w:cs="Courier New"/>
      </w:rPr>
    </w:lvl>
    <w:lvl w:ilvl="5">
      <w:start w:val="1"/>
      <w:numFmt w:val="bullet"/>
      <w:lvlText w:val=""/>
      <w:lvlJc w:val="left"/>
      <w:pPr>
        <w:tabs>
          <w:tab w:val="num" w:pos="5400"/>
        </w:tabs>
        <w:ind w:left="5400" w:hanging="360"/>
      </w:pPr>
      <w:rPr>
        <w:rFonts w:ascii="Wingdings" w:hAnsi="Wingdings" w:cs="Wingdings"/>
      </w:rPr>
    </w:lvl>
    <w:lvl w:ilvl="6">
      <w:start w:val="1"/>
      <w:numFmt w:val="bullet"/>
      <w:lvlText w:val=""/>
      <w:lvlJc w:val="left"/>
      <w:pPr>
        <w:tabs>
          <w:tab w:val="num" w:pos="6120"/>
        </w:tabs>
        <w:ind w:left="6120" w:hanging="360"/>
      </w:pPr>
      <w:rPr>
        <w:rFonts w:ascii="Symbol" w:hAnsi="Symbol" w:cs="Symbol"/>
      </w:rPr>
    </w:lvl>
    <w:lvl w:ilvl="7">
      <w:start w:val="1"/>
      <w:numFmt w:val="bullet"/>
      <w:lvlText w:val="o"/>
      <w:lvlJc w:val="left"/>
      <w:pPr>
        <w:tabs>
          <w:tab w:val="num" w:pos="6840"/>
        </w:tabs>
        <w:ind w:left="6840" w:hanging="360"/>
      </w:pPr>
      <w:rPr>
        <w:rFonts w:ascii="Courier New" w:hAnsi="Courier New" w:cs="Courier New"/>
      </w:rPr>
    </w:lvl>
    <w:lvl w:ilvl="8">
      <w:start w:val="1"/>
      <w:numFmt w:val="bullet"/>
      <w:lvlText w:val=""/>
      <w:lvlJc w:val="left"/>
      <w:pPr>
        <w:tabs>
          <w:tab w:val="num" w:pos="7560"/>
        </w:tabs>
        <w:ind w:left="7560" w:hanging="360"/>
      </w:pPr>
      <w:rPr>
        <w:rFonts w:ascii="Wingdings" w:hAnsi="Wingdings" w:cs="Wingdings"/>
      </w:rPr>
    </w:lvl>
  </w:abstractNum>
  <w:abstractNum w:abstractNumId="3" w15:restartNumberingAfterBreak="0">
    <w:nsid w:val="00000003"/>
    <w:multiLevelType w:val="singleLevel"/>
    <w:tmpl w:val="00000003"/>
    <w:name w:val="WW8Num4"/>
    <w:lvl w:ilvl="0">
      <w:start w:val="1"/>
      <w:numFmt w:val="upperRoman"/>
      <w:lvlText w:val="%1."/>
      <w:lvlJc w:val="left"/>
      <w:pPr>
        <w:tabs>
          <w:tab w:val="num" w:pos="0"/>
        </w:tabs>
        <w:ind w:left="1080" w:hanging="720"/>
      </w:pPr>
      <w:rPr>
        <w:rFonts w:ascii="Symbol" w:hAnsi="Symbol" w:cs="StarSymbol"/>
        <w:sz w:val="18"/>
        <w:szCs w:val="18"/>
      </w:rPr>
    </w:lvl>
  </w:abstractNum>
  <w:abstractNum w:abstractNumId="4" w15:restartNumberingAfterBreak="0">
    <w:nsid w:val="00000004"/>
    <w:multiLevelType w:val="multilevel"/>
    <w:tmpl w:val="00000004"/>
    <w:lvl w:ilvl="0">
      <w:start w:val="1"/>
      <w:numFmt w:val="none"/>
      <w:suff w:val="nothing"/>
      <w:lvlText w:val=""/>
      <w:lvlJc w:val="left"/>
      <w:pPr>
        <w:tabs>
          <w:tab w:val="num" w:pos="0"/>
        </w:tabs>
        <w:ind w:left="432" w:hanging="432"/>
      </w:pPr>
      <w:rPr>
        <w:sz w:val="28"/>
        <w:szCs w:val="28"/>
        <w:lang w:eastAsia="ru-RU"/>
      </w:rPr>
    </w:lvl>
    <w:lvl w:ilvl="1">
      <w:start w:val="1"/>
      <w:numFmt w:val="none"/>
      <w:suff w:val="nothing"/>
      <w:lvlText w:val=""/>
      <w:lvlJc w:val="left"/>
      <w:pPr>
        <w:tabs>
          <w:tab w:val="num" w:pos="0"/>
        </w:tabs>
        <w:ind w:left="576" w:hanging="576"/>
      </w:pPr>
    </w:lvl>
    <w:lvl w:ilvl="2">
      <w:start w:val="1"/>
      <w:numFmt w:val="decimal"/>
      <w:suff w:val="nothing"/>
      <w:lvlText w:val=")%3"/>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137A6C"/>
    <w:multiLevelType w:val="hybridMultilevel"/>
    <w:tmpl w:val="0212D4D0"/>
    <w:lvl w:ilvl="0" w:tplc="5DA86012">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abstractNumId w:val="1"/>
  </w:num>
  <w:num w:numId="2">
    <w:abstractNumId w:val="2"/>
  </w:num>
  <w:num w:numId="3">
    <w:abstractNumId w:val="3"/>
  </w:num>
  <w:num w:numId="4">
    <w:abstractNumId w:val="5"/>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0"/>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3E049C"/>
    <w:rsid w:val="00001FD5"/>
    <w:rsid w:val="0000576D"/>
    <w:rsid w:val="00010F06"/>
    <w:rsid w:val="00013F39"/>
    <w:rsid w:val="0001495A"/>
    <w:rsid w:val="000203BE"/>
    <w:rsid w:val="00021419"/>
    <w:rsid w:val="00023867"/>
    <w:rsid w:val="0002574E"/>
    <w:rsid w:val="00026D62"/>
    <w:rsid w:val="00027AA1"/>
    <w:rsid w:val="00030A1E"/>
    <w:rsid w:val="00040520"/>
    <w:rsid w:val="00042347"/>
    <w:rsid w:val="00047C73"/>
    <w:rsid w:val="000550D9"/>
    <w:rsid w:val="00057DEB"/>
    <w:rsid w:val="0006381F"/>
    <w:rsid w:val="000654CC"/>
    <w:rsid w:val="000666F2"/>
    <w:rsid w:val="00066872"/>
    <w:rsid w:val="00067214"/>
    <w:rsid w:val="0007370B"/>
    <w:rsid w:val="000757D0"/>
    <w:rsid w:val="00081821"/>
    <w:rsid w:val="000820C3"/>
    <w:rsid w:val="00085128"/>
    <w:rsid w:val="00086C74"/>
    <w:rsid w:val="00086DF4"/>
    <w:rsid w:val="0009448C"/>
    <w:rsid w:val="00097393"/>
    <w:rsid w:val="000A1CDA"/>
    <w:rsid w:val="000A2329"/>
    <w:rsid w:val="000A4365"/>
    <w:rsid w:val="000A5CFA"/>
    <w:rsid w:val="000A6FF2"/>
    <w:rsid w:val="000B01D9"/>
    <w:rsid w:val="000B24A9"/>
    <w:rsid w:val="000B3819"/>
    <w:rsid w:val="000B706F"/>
    <w:rsid w:val="000C0F39"/>
    <w:rsid w:val="000C26B3"/>
    <w:rsid w:val="000C547E"/>
    <w:rsid w:val="000C62D3"/>
    <w:rsid w:val="000D4063"/>
    <w:rsid w:val="000D4070"/>
    <w:rsid w:val="000D774E"/>
    <w:rsid w:val="000D7EFD"/>
    <w:rsid w:val="000E05B1"/>
    <w:rsid w:val="000E05EA"/>
    <w:rsid w:val="000E235B"/>
    <w:rsid w:val="000E2BE7"/>
    <w:rsid w:val="000E3F9F"/>
    <w:rsid w:val="000E5648"/>
    <w:rsid w:val="000E5C1B"/>
    <w:rsid w:val="000E6C2C"/>
    <w:rsid w:val="000F04FE"/>
    <w:rsid w:val="000F07E1"/>
    <w:rsid w:val="000F7F94"/>
    <w:rsid w:val="00101EB7"/>
    <w:rsid w:val="00102008"/>
    <w:rsid w:val="001051B8"/>
    <w:rsid w:val="00110302"/>
    <w:rsid w:val="001109D5"/>
    <w:rsid w:val="00113E4E"/>
    <w:rsid w:val="0011638A"/>
    <w:rsid w:val="00116D31"/>
    <w:rsid w:val="00117B0F"/>
    <w:rsid w:val="00117BAE"/>
    <w:rsid w:val="00124A16"/>
    <w:rsid w:val="00124B74"/>
    <w:rsid w:val="00124CE3"/>
    <w:rsid w:val="00126349"/>
    <w:rsid w:val="00127AEA"/>
    <w:rsid w:val="00130A0E"/>
    <w:rsid w:val="00130CB3"/>
    <w:rsid w:val="00136FF2"/>
    <w:rsid w:val="0014201A"/>
    <w:rsid w:val="0014254A"/>
    <w:rsid w:val="00144913"/>
    <w:rsid w:val="00151424"/>
    <w:rsid w:val="00155C1E"/>
    <w:rsid w:val="00157B1C"/>
    <w:rsid w:val="00160E82"/>
    <w:rsid w:val="00164758"/>
    <w:rsid w:val="00167327"/>
    <w:rsid w:val="0016733E"/>
    <w:rsid w:val="00167440"/>
    <w:rsid w:val="00181AF0"/>
    <w:rsid w:val="0018225D"/>
    <w:rsid w:val="00182928"/>
    <w:rsid w:val="00185BE7"/>
    <w:rsid w:val="001865CB"/>
    <w:rsid w:val="00193689"/>
    <w:rsid w:val="001A0236"/>
    <w:rsid w:val="001A4C07"/>
    <w:rsid w:val="001A78C8"/>
    <w:rsid w:val="001A7C21"/>
    <w:rsid w:val="001B1D09"/>
    <w:rsid w:val="001B2288"/>
    <w:rsid w:val="001B7254"/>
    <w:rsid w:val="001B7EC3"/>
    <w:rsid w:val="001C2F5B"/>
    <w:rsid w:val="001C39A6"/>
    <w:rsid w:val="001D0940"/>
    <w:rsid w:val="001D1F71"/>
    <w:rsid w:val="001D2411"/>
    <w:rsid w:val="001D6748"/>
    <w:rsid w:val="001D6A30"/>
    <w:rsid w:val="001E1313"/>
    <w:rsid w:val="001F43DC"/>
    <w:rsid w:val="001F5034"/>
    <w:rsid w:val="001F516F"/>
    <w:rsid w:val="001F645D"/>
    <w:rsid w:val="001F76E8"/>
    <w:rsid w:val="00206DF5"/>
    <w:rsid w:val="002073A8"/>
    <w:rsid w:val="00207DE9"/>
    <w:rsid w:val="00216B86"/>
    <w:rsid w:val="0021760E"/>
    <w:rsid w:val="00221319"/>
    <w:rsid w:val="00222EA7"/>
    <w:rsid w:val="00223C35"/>
    <w:rsid w:val="0022490B"/>
    <w:rsid w:val="002318EA"/>
    <w:rsid w:val="002408FC"/>
    <w:rsid w:val="00240C92"/>
    <w:rsid w:val="00241F3C"/>
    <w:rsid w:val="00242367"/>
    <w:rsid w:val="002439B3"/>
    <w:rsid w:val="0024693E"/>
    <w:rsid w:val="00253942"/>
    <w:rsid w:val="00253EDF"/>
    <w:rsid w:val="00254712"/>
    <w:rsid w:val="0026078D"/>
    <w:rsid w:val="00260E84"/>
    <w:rsid w:val="00266502"/>
    <w:rsid w:val="00270407"/>
    <w:rsid w:val="00273A17"/>
    <w:rsid w:val="00276220"/>
    <w:rsid w:val="002767AF"/>
    <w:rsid w:val="00282B4C"/>
    <w:rsid w:val="002831F9"/>
    <w:rsid w:val="00284278"/>
    <w:rsid w:val="00285628"/>
    <w:rsid w:val="00287139"/>
    <w:rsid w:val="002A2BBF"/>
    <w:rsid w:val="002A2C6B"/>
    <w:rsid w:val="002A4F3A"/>
    <w:rsid w:val="002A7987"/>
    <w:rsid w:val="002B0D15"/>
    <w:rsid w:val="002B119B"/>
    <w:rsid w:val="002B2838"/>
    <w:rsid w:val="002B2AC3"/>
    <w:rsid w:val="002C5B7E"/>
    <w:rsid w:val="002D0605"/>
    <w:rsid w:val="002D0883"/>
    <w:rsid w:val="002D0BBA"/>
    <w:rsid w:val="002D29A4"/>
    <w:rsid w:val="002D72DA"/>
    <w:rsid w:val="002D79CE"/>
    <w:rsid w:val="002E48C1"/>
    <w:rsid w:val="002E5FF2"/>
    <w:rsid w:val="002F596C"/>
    <w:rsid w:val="002F7824"/>
    <w:rsid w:val="002F7AF8"/>
    <w:rsid w:val="00303A9D"/>
    <w:rsid w:val="0030602A"/>
    <w:rsid w:val="00307288"/>
    <w:rsid w:val="003139E5"/>
    <w:rsid w:val="00315173"/>
    <w:rsid w:val="003164BD"/>
    <w:rsid w:val="003250E0"/>
    <w:rsid w:val="003253F6"/>
    <w:rsid w:val="00327A9C"/>
    <w:rsid w:val="00340C33"/>
    <w:rsid w:val="0034264D"/>
    <w:rsid w:val="00344781"/>
    <w:rsid w:val="00344C07"/>
    <w:rsid w:val="00345592"/>
    <w:rsid w:val="00351B10"/>
    <w:rsid w:val="003534D6"/>
    <w:rsid w:val="003551AC"/>
    <w:rsid w:val="003560A8"/>
    <w:rsid w:val="00356267"/>
    <w:rsid w:val="003612DF"/>
    <w:rsid w:val="00362843"/>
    <w:rsid w:val="0036560A"/>
    <w:rsid w:val="00366925"/>
    <w:rsid w:val="00366CAB"/>
    <w:rsid w:val="00367B3A"/>
    <w:rsid w:val="003715A5"/>
    <w:rsid w:val="00372787"/>
    <w:rsid w:val="00372D2D"/>
    <w:rsid w:val="003763AB"/>
    <w:rsid w:val="0037700E"/>
    <w:rsid w:val="003810D8"/>
    <w:rsid w:val="0038306E"/>
    <w:rsid w:val="00384D6B"/>
    <w:rsid w:val="00387BD0"/>
    <w:rsid w:val="0039355E"/>
    <w:rsid w:val="00394228"/>
    <w:rsid w:val="00396CBD"/>
    <w:rsid w:val="003A1AF2"/>
    <w:rsid w:val="003A21A0"/>
    <w:rsid w:val="003A37FB"/>
    <w:rsid w:val="003A6B12"/>
    <w:rsid w:val="003B3760"/>
    <w:rsid w:val="003C0139"/>
    <w:rsid w:val="003C027D"/>
    <w:rsid w:val="003C2E10"/>
    <w:rsid w:val="003C4A60"/>
    <w:rsid w:val="003C512D"/>
    <w:rsid w:val="003C554F"/>
    <w:rsid w:val="003C76AD"/>
    <w:rsid w:val="003D032E"/>
    <w:rsid w:val="003D3F1D"/>
    <w:rsid w:val="003D587F"/>
    <w:rsid w:val="003E049C"/>
    <w:rsid w:val="003E096C"/>
    <w:rsid w:val="003E2582"/>
    <w:rsid w:val="003E264E"/>
    <w:rsid w:val="003E389A"/>
    <w:rsid w:val="003E497D"/>
    <w:rsid w:val="003E7346"/>
    <w:rsid w:val="003E7580"/>
    <w:rsid w:val="003F0F3C"/>
    <w:rsid w:val="003F27CA"/>
    <w:rsid w:val="003F3C67"/>
    <w:rsid w:val="003F49C1"/>
    <w:rsid w:val="003F5D4F"/>
    <w:rsid w:val="003F7BC3"/>
    <w:rsid w:val="004046C0"/>
    <w:rsid w:val="00405164"/>
    <w:rsid w:val="00416580"/>
    <w:rsid w:val="004257C3"/>
    <w:rsid w:val="00425BF0"/>
    <w:rsid w:val="00430B60"/>
    <w:rsid w:val="00432C8F"/>
    <w:rsid w:val="00436079"/>
    <w:rsid w:val="004370CE"/>
    <w:rsid w:val="00440164"/>
    <w:rsid w:val="004414E5"/>
    <w:rsid w:val="0044590A"/>
    <w:rsid w:val="00445B6F"/>
    <w:rsid w:val="00450084"/>
    <w:rsid w:val="00452A24"/>
    <w:rsid w:val="004543F1"/>
    <w:rsid w:val="00456402"/>
    <w:rsid w:val="00457739"/>
    <w:rsid w:val="00462715"/>
    <w:rsid w:val="004633ED"/>
    <w:rsid w:val="0046557E"/>
    <w:rsid w:val="0046669E"/>
    <w:rsid w:val="00470BB8"/>
    <w:rsid w:val="0047166F"/>
    <w:rsid w:val="00473352"/>
    <w:rsid w:val="004742E7"/>
    <w:rsid w:val="00474599"/>
    <w:rsid w:val="00474E67"/>
    <w:rsid w:val="00476F22"/>
    <w:rsid w:val="00477DB0"/>
    <w:rsid w:val="00485731"/>
    <w:rsid w:val="00487521"/>
    <w:rsid w:val="0049275A"/>
    <w:rsid w:val="00492B34"/>
    <w:rsid w:val="00495AE7"/>
    <w:rsid w:val="00496F71"/>
    <w:rsid w:val="004A17CA"/>
    <w:rsid w:val="004A3339"/>
    <w:rsid w:val="004A5345"/>
    <w:rsid w:val="004A58F7"/>
    <w:rsid w:val="004A6B73"/>
    <w:rsid w:val="004B1056"/>
    <w:rsid w:val="004C3E04"/>
    <w:rsid w:val="004C46CD"/>
    <w:rsid w:val="004C52A5"/>
    <w:rsid w:val="004D19D8"/>
    <w:rsid w:val="004D1C5F"/>
    <w:rsid w:val="004D3942"/>
    <w:rsid w:val="004D423C"/>
    <w:rsid w:val="004D5878"/>
    <w:rsid w:val="004D6C73"/>
    <w:rsid w:val="004E2374"/>
    <w:rsid w:val="004E2789"/>
    <w:rsid w:val="004E5315"/>
    <w:rsid w:val="004E53CA"/>
    <w:rsid w:val="004F41F8"/>
    <w:rsid w:val="00507D29"/>
    <w:rsid w:val="0052790C"/>
    <w:rsid w:val="005312D6"/>
    <w:rsid w:val="005315A8"/>
    <w:rsid w:val="005335F9"/>
    <w:rsid w:val="00533CD4"/>
    <w:rsid w:val="00534134"/>
    <w:rsid w:val="005349BA"/>
    <w:rsid w:val="005352E4"/>
    <w:rsid w:val="005364AC"/>
    <w:rsid w:val="00536B2C"/>
    <w:rsid w:val="00537299"/>
    <w:rsid w:val="0054574D"/>
    <w:rsid w:val="005505DA"/>
    <w:rsid w:val="005526D1"/>
    <w:rsid w:val="00552D0D"/>
    <w:rsid w:val="00556329"/>
    <w:rsid w:val="00557A37"/>
    <w:rsid w:val="0056272B"/>
    <w:rsid w:val="00562E63"/>
    <w:rsid w:val="00565B71"/>
    <w:rsid w:val="00567D5F"/>
    <w:rsid w:val="005748EA"/>
    <w:rsid w:val="00574E1C"/>
    <w:rsid w:val="00584494"/>
    <w:rsid w:val="0058454F"/>
    <w:rsid w:val="00585C21"/>
    <w:rsid w:val="0058738F"/>
    <w:rsid w:val="00587A67"/>
    <w:rsid w:val="005A05AA"/>
    <w:rsid w:val="005A454B"/>
    <w:rsid w:val="005A45B2"/>
    <w:rsid w:val="005A4F49"/>
    <w:rsid w:val="005B084B"/>
    <w:rsid w:val="005B2E44"/>
    <w:rsid w:val="005B6215"/>
    <w:rsid w:val="005C43FF"/>
    <w:rsid w:val="005C7A99"/>
    <w:rsid w:val="005D4AFA"/>
    <w:rsid w:val="005D7B7E"/>
    <w:rsid w:val="005E0315"/>
    <w:rsid w:val="005E0AEA"/>
    <w:rsid w:val="005E1C8C"/>
    <w:rsid w:val="005E3A40"/>
    <w:rsid w:val="005E3BF1"/>
    <w:rsid w:val="005E3E36"/>
    <w:rsid w:val="005E58CF"/>
    <w:rsid w:val="005F0519"/>
    <w:rsid w:val="005F0934"/>
    <w:rsid w:val="005F12D3"/>
    <w:rsid w:val="005F3E9F"/>
    <w:rsid w:val="005F552D"/>
    <w:rsid w:val="006012D8"/>
    <w:rsid w:val="006017F5"/>
    <w:rsid w:val="00602F6C"/>
    <w:rsid w:val="0060546A"/>
    <w:rsid w:val="00610565"/>
    <w:rsid w:val="00611C40"/>
    <w:rsid w:val="00612BB1"/>
    <w:rsid w:val="00615421"/>
    <w:rsid w:val="00621D0A"/>
    <w:rsid w:val="00624987"/>
    <w:rsid w:val="00625DDF"/>
    <w:rsid w:val="006276F9"/>
    <w:rsid w:val="006336C7"/>
    <w:rsid w:val="00635B9D"/>
    <w:rsid w:val="0064662A"/>
    <w:rsid w:val="00647628"/>
    <w:rsid w:val="00651E65"/>
    <w:rsid w:val="00660545"/>
    <w:rsid w:val="0066159D"/>
    <w:rsid w:val="0066182D"/>
    <w:rsid w:val="00671098"/>
    <w:rsid w:val="006724B2"/>
    <w:rsid w:val="00675210"/>
    <w:rsid w:val="0067525A"/>
    <w:rsid w:val="00676F7E"/>
    <w:rsid w:val="00677F1F"/>
    <w:rsid w:val="0068019A"/>
    <w:rsid w:val="0068075A"/>
    <w:rsid w:val="00680EA5"/>
    <w:rsid w:val="00682DDD"/>
    <w:rsid w:val="0069231B"/>
    <w:rsid w:val="006943EC"/>
    <w:rsid w:val="006961CB"/>
    <w:rsid w:val="006A39EE"/>
    <w:rsid w:val="006A4AF0"/>
    <w:rsid w:val="006A5B4D"/>
    <w:rsid w:val="006A6782"/>
    <w:rsid w:val="006A70D0"/>
    <w:rsid w:val="006B1B43"/>
    <w:rsid w:val="006B1E78"/>
    <w:rsid w:val="006B40AA"/>
    <w:rsid w:val="006B730F"/>
    <w:rsid w:val="006B7BB0"/>
    <w:rsid w:val="006C0275"/>
    <w:rsid w:val="006C0867"/>
    <w:rsid w:val="006C3039"/>
    <w:rsid w:val="006C33D6"/>
    <w:rsid w:val="006C52E3"/>
    <w:rsid w:val="006C762B"/>
    <w:rsid w:val="006D1E92"/>
    <w:rsid w:val="006E19E8"/>
    <w:rsid w:val="006E1F57"/>
    <w:rsid w:val="006E2530"/>
    <w:rsid w:val="006E2A4C"/>
    <w:rsid w:val="006E36B4"/>
    <w:rsid w:val="006E3EA0"/>
    <w:rsid w:val="006E4F7C"/>
    <w:rsid w:val="006E59D2"/>
    <w:rsid w:val="006F028F"/>
    <w:rsid w:val="006F2300"/>
    <w:rsid w:val="006F27BE"/>
    <w:rsid w:val="006F44FA"/>
    <w:rsid w:val="00700705"/>
    <w:rsid w:val="007026A1"/>
    <w:rsid w:val="00702872"/>
    <w:rsid w:val="00703A9C"/>
    <w:rsid w:val="00703DE7"/>
    <w:rsid w:val="0070590F"/>
    <w:rsid w:val="00710AD8"/>
    <w:rsid w:val="00710FF9"/>
    <w:rsid w:val="00712AB1"/>
    <w:rsid w:val="00712D2C"/>
    <w:rsid w:val="007136AB"/>
    <w:rsid w:val="00714BEB"/>
    <w:rsid w:val="00722D22"/>
    <w:rsid w:val="0072512B"/>
    <w:rsid w:val="00726B82"/>
    <w:rsid w:val="00727815"/>
    <w:rsid w:val="007301C8"/>
    <w:rsid w:val="00732308"/>
    <w:rsid w:val="007337E4"/>
    <w:rsid w:val="00734097"/>
    <w:rsid w:val="00734A39"/>
    <w:rsid w:val="00737AF0"/>
    <w:rsid w:val="00742737"/>
    <w:rsid w:val="00742DD6"/>
    <w:rsid w:val="0074496E"/>
    <w:rsid w:val="00744976"/>
    <w:rsid w:val="00745DFC"/>
    <w:rsid w:val="00747B4F"/>
    <w:rsid w:val="0075418B"/>
    <w:rsid w:val="00760705"/>
    <w:rsid w:val="00761362"/>
    <w:rsid w:val="00761A04"/>
    <w:rsid w:val="007622D8"/>
    <w:rsid w:val="00763DAC"/>
    <w:rsid w:val="0076451D"/>
    <w:rsid w:val="00764E74"/>
    <w:rsid w:val="00772117"/>
    <w:rsid w:val="00775F1E"/>
    <w:rsid w:val="007761DC"/>
    <w:rsid w:val="00776241"/>
    <w:rsid w:val="00777122"/>
    <w:rsid w:val="00780439"/>
    <w:rsid w:val="00782FDE"/>
    <w:rsid w:val="00786B44"/>
    <w:rsid w:val="0078790B"/>
    <w:rsid w:val="007922A5"/>
    <w:rsid w:val="00792A0A"/>
    <w:rsid w:val="00792B55"/>
    <w:rsid w:val="007970A8"/>
    <w:rsid w:val="007A1C1D"/>
    <w:rsid w:val="007B28BE"/>
    <w:rsid w:val="007B2DE0"/>
    <w:rsid w:val="007B4A09"/>
    <w:rsid w:val="007C0AD4"/>
    <w:rsid w:val="007C13CA"/>
    <w:rsid w:val="007C2A82"/>
    <w:rsid w:val="007C2D9A"/>
    <w:rsid w:val="007C2FBA"/>
    <w:rsid w:val="007C495D"/>
    <w:rsid w:val="007C6C13"/>
    <w:rsid w:val="007D0369"/>
    <w:rsid w:val="007D2B78"/>
    <w:rsid w:val="007D2DAA"/>
    <w:rsid w:val="007D2E4C"/>
    <w:rsid w:val="007D332A"/>
    <w:rsid w:val="007D497D"/>
    <w:rsid w:val="007D5716"/>
    <w:rsid w:val="007D6552"/>
    <w:rsid w:val="007E00E1"/>
    <w:rsid w:val="007E45B1"/>
    <w:rsid w:val="007F092E"/>
    <w:rsid w:val="007F1BAF"/>
    <w:rsid w:val="007F2C35"/>
    <w:rsid w:val="007F2D6E"/>
    <w:rsid w:val="007F395C"/>
    <w:rsid w:val="007F6F64"/>
    <w:rsid w:val="007F78A7"/>
    <w:rsid w:val="00804B93"/>
    <w:rsid w:val="00804F43"/>
    <w:rsid w:val="00814686"/>
    <w:rsid w:val="00826709"/>
    <w:rsid w:val="00831BC1"/>
    <w:rsid w:val="00832025"/>
    <w:rsid w:val="00832EDF"/>
    <w:rsid w:val="0083498D"/>
    <w:rsid w:val="00834A99"/>
    <w:rsid w:val="00835A41"/>
    <w:rsid w:val="00840B90"/>
    <w:rsid w:val="00843979"/>
    <w:rsid w:val="00853BF0"/>
    <w:rsid w:val="0086030F"/>
    <w:rsid w:val="00860BDA"/>
    <w:rsid w:val="00862C5D"/>
    <w:rsid w:val="00866ABA"/>
    <w:rsid w:val="008713BD"/>
    <w:rsid w:val="00872F17"/>
    <w:rsid w:val="00874B2A"/>
    <w:rsid w:val="0088003F"/>
    <w:rsid w:val="00880D3C"/>
    <w:rsid w:val="00881552"/>
    <w:rsid w:val="0088231D"/>
    <w:rsid w:val="00884DB1"/>
    <w:rsid w:val="00892A55"/>
    <w:rsid w:val="0089341C"/>
    <w:rsid w:val="008968B9"/>
    <w:rsid w:val="008A08F5"/>
    <w:rsid w:val="008A36A0"/>
    <w:rsid w:val="008A39E7"/>
    <w:rsid w:val="008A4122"/>
    <w:rsid w:val="008B11AE"/>
    <w:rsid w:val="008B11F8"/>
    <w:rsid w:val="008B71EB"/>
    <w:rsid w:val="008C296F"/>
    <w:rsid w:val="008C3514"/>
    <w:rsid w:val="008C7ACD"/>
    <w:rsid w:val="008D155A"/>
    <w:rsid w:val="008D25B2"/>
    <w:rsid w:val="008D30C6"/>
    <w:rsid w:val="008D4127"/>
    <w:rsid w:val="008E0618"/>
    <w:rsid w:val="008E1E48"/>
    <w:rsid w:val="008E5F70"/>
    <w:rsid w:val="008F099B"/>
    <w:rsid w:val="008F1C7E"/>
    <w:rsid w:val="008F263B"/>
    <w:rsid w:val="008F3649"/>
    <w:rsid w:val="008F3B59"/>
    <w:rsid w:val="008F4727"/>
    <w:rsid w:val="008F47CC"/>
    <w:rsid w:val="008F4C38"/>
    <w:rsid w:val="008F6F73"/>
    <w:rsid w:val="00900ADC"/>
    <w:rsid w:val="009046DC"/>
    <w:rsid w:val="00917206"/>
    <w:rsid w:val="00917E23"/>
    <w:rsid w:val="00924EC7"/>
    <w:rsid w:val="00926D45"/>
    <w:rsid w:val="00926E24"/>
    <w:rsid w:val="0092773B"/>
    <w:rsid w:val="00927F09"/>
    <w:rsid w:val="009307E9"/>
    <w:rsid w:val="00930874"/>
    <w:rsid w:val="0093573D"/>
    <w:rsid w:val="009358A0"/>
    <w:rsid w:val="009377C1"/>
    <w:rsid w:val="0094040A"/>
    <w:rsid w:val="0094202B"/>
    <w:rsid w:val="00943B68"/>
    <w:rsid w:val="0094576B"/>
    <w:rsid w:val="00946CF3"/>
    <w:rsid w:val="009472CF"/>
    <w:rsid w:val="00947447"/>
    <w:rsid w:val="00956DBD"/>
    <w:rsid w:val="0096142D"/>
    <w:rsid w:val="00961BF4"/>
    <w:rsid w:val="00963363"/>
    <w:rsid w:val="009637F0"/>
    <w:rsid w:val="009655FB"/>
    <w:rsid w:val="009719AE"/>
    <w:rsid w:val="00971B83"/>
    <w:rsid w:val="00972696"/>
    <w:rsid w:val="00975047"/>
    <w:rsid w:val="009762EA"/>
    <w:rsid w:val="00980B31"/>
    <w:rsid w:val="00981BDC"/>
    <w:rsid w:val="00982006"/>
    <w:rsid w:val="009823C7"/>
    <w:rsid w:val="00986234"/>
    <w:rsid w:val="00995247"/>
    <w:rsid w:val="0099526F"/>
    <w:rsid w:val="009A312F"/>
    <w:rsid w:val="009A6439"/>
    <w:rsid w:val="009A77CC"/>
    <w:rsid w:val="009B2663"/>
    <w:rsid w:val="009B3857"/>
    <w:rsid w:val="009C048E"/>
    <w:rsid w:val="009C2E61"/>
    <w:rsid w:val="009C7A62"/>
    <w:rsid w:val="009D0EB1"/>
    <w:rsid w:val="009D2435"/>
    <w:rsid w:val="009D3110"/>
    <w:rsid w:val="009D32DF"/>
    <w:rsid w:val="009D49A2"/>
    <w:rsid w:val="009D4DBB"/>
    <w:rsid w:val="009D5A1C"/>
    <w:rsid w:val="009D5AB9"/>
    <w:rsid w:val="009D64BC"/>
    <w:rsid w:val="009E2B82"/>
    <w:rsid w:val="009E40F0"/>
    <w:rsid w:val="009F0EED"/>
    <w:rsid w:val="009F6B5D"/>
    <w:rsid w:val="009F7E98"/>
    <w:rsid w:val="00A02FB4"/>
    <w:rsid w:val="00A0406F"/>
    <w:rsid w:val="00A04D49"/>
    <w:rsid w:val="00A13049"/>
    <w:rsid w:val="00A130D9"/>
    <w:rsid w:val="00A14915"/>
    <w:rsid w:val="00A14DA9"/>
    <w:rsid w:val="00A2058F"/>
    <w:rsid w:val="00A2296C"/>
    <w:rsid w:val="00A256EB"/>
    <w:rsid w:val="00A26F8F"/>
    <w:rsid w:val="00A27C33"/>
    <w:rsid w:val="00A36922"/>
    <w:rsid w:val="00A40D46"/>
    <w:rsid w:val="00A40DCC"/>
    <w:rsid w:val="00A42AD7"/>
    <w:rsid w:val="00A43ED8"/>
    <w:rsid w:val="00A4743F"/>
    <w:rsid w:val="00A52F01"/>
    <w:rsid w:val="00A56A41"/>
    <w:rsid w:val="00A6025E"/>
    <w:rsid w:val="00A61A90"/>
    <w:rsid w:val="00A65681"/>
    <w:rsid w:val="00A659D3"/>
    <w:rsid w:val="00A66ED1"/>
    <w:rsid w:val="00A8364E"/>
    <w:rsid w:val="00A96DAE"/>
    <w:rsid w:val="00AA4E36"/>
    <w:rsid w:val="00AA5518"/>
    <w:rsid w:val="00AA593C"/>
    <w:rsid w:val="00AB0A27"/>
    <w:rsid w:val="00AB1A73"/>
    <w:rsid w:val="00AB1DD4"/>
    <w:rsid w:val="00AB3C97"/>
    <w:rsid w:val="00AB59A3"/>
    <w:rsid w:val="00AB6406"/>
    <w:rsid w:val="00AC0BCB"/>
    <w:rsid w:val="00AC147A"/>
    <w:rsid w:val="00AC14AD"/>
    <w:rsid w:val="00AC65AE"/>
    <w:rsid w:val="00AD0592"/>
    <w:rsid w:val="00AD7323"/>
    <w:rsid w:val="00AE087F"/>
    <w:rsid w:val="00AE3050"/>
    <w:rsid w:val="00AE349C"/>
    <w:rsid w:val="00AE6B3F"/>
    <w:rsid w:val="00AF0133"/>
    <w:rsid w:val="00AF18D7"/>
    <w:rsid w:val="00AF49BE"/>
    <w:rsid w:val="00AF4AAA"/>
    <w:rsid w:val="00AF70AF"/>
    <w:rsid w:val="00AF7F4F"/>
    <w:rsid w:val="00B01DC1"/>
    <w:rsid w:val="00B03D1D"/>
    <w:rsid w:val="00B04F16"/>
    <w:rsid w:val="00B06246"/>
    <w:rsid w:val="00B11F79"/>
    <w:rsid w:val="00B14076"/>
    <w:rsid w:val="00B1691D"/>
    <w:rsid w:val="00B209D8"/>
    <w:rsid w:val="00B21ADB"/>
    <w:rsid w:val="00B22168"/>
    <w:rsid w:val="00B264E4"/>
    <w:rsid w:val="00B30756"/>
    <w:rsid w:val="00B459BF"/>
    <w:rsid w:val="00B528A2"/>
    <w:rsid w:val="00B53596"/>
    <w:rsid w:val="00B54260"/>
    <w:rsid w:val="00B54E2C"/>
    <w:rsid w:val="00B658E0"/>
    <w:rsid w:val="00B70C0F"/>
    <w:rsid w:val="00B72A95"/>
    <w:rsid w:val="00B7748C"/>
    <w:rsid w:val="00B816D1"/>
    <w:rsid w:val="00B836EA"/>
    <w:rsid w:val="00B86A34"/>
    <w:rsid w:val="00B9562C"/>
    <w:rsid w:val="00B977B2"/>
    <w:rsid w:val="00BA1A0F"/>
    <w:rsid w:val="00BA6264"/>
    <w:rsid w:val="00BA63C0"/>
    <w:rsid w:val="00BA6483"/>
    <w:rsid w:val="00BA7E08"/>
    <w:rsid w:val="00BB03FD"/>
    <w:rsid w:val="00BB15C7"/>
    <w:rsid w:val="00BB19C2"/>
    <w:rsid w:val="00BB26F5"/>
    <w:rsid w:val="00BB79A8"/>
    <w:rsid w:val="00BC24DD"/>
    <w:rsid w:val="00BC4447"/>
    <w:rsid w:val="00BC5F45"/>
    <w:rsid w:val="00BD006F"/>
    <w:rsid w:val="00BD0BA4"/>
    <w:rsid w:val="00BD0FFC"/>
    <w:rsid w:val="00BD1921"/>
    <w:rsid w:val="00BD353B"/>
    <w:rsid w:val="00BD461B"/>
    <w:rsid w:val="00BD4BAE"/>
    <w:rsid w:val="00BE00AA"/>
    <w:rsid w:val="00BE06FD"/>
    <w:rsid w:val="00BE081F"/>
    <w:rsid w:val="00BE2047"/>
    <w:rsid w:val="00BE2F7F"/>
    <w:rsid w:val="00BE34A7"/>
    <w:rsid w:val="00BE4CCA"/>
    <w:rsid w:val="00BF1782"/>
    <w:rsid w:val="00BF2FD9"/>
    <w:rsid w:val="00BF3A79"/>
    <w:rsid w:val="00BF708F"/>
    <w:rsid w:val="00C01236"/>
    <w:rsid w:val="00C057FF"/>
    <w:rsid w:val="00C06F93"/>
    <w:rsid w:val="00C144CE"/>
    <w:rsid w:val="00C150E0"/>
    <w:rsid w:val="00C164A6"/>
    <w:rsid w:val="00C1668D"/>
    <w:rsid w:val="00C3322B"/>
    <w:rsid w:val="00C3687D"/>
    <w:rsid w:val="00C40206"/>
    <w:rsid w:val="00C414AB"/>
    <w:rsid w:val="00C41ACB"/>
    <w:rsid w:val="00C43952"/>
    <w:rsid w:val="00C44A49"/>
    <w:rsid w:val="00C476E3"/>
    <w:rsid w:val="00C53211"/>
    <w:rsid w:val="00C5400C"/>
    <w:rsid w:val="00C543A8"/>
    <w:rsid w:val="00C552CD"/>
    <w:rsid w:val="00C61E69"/>
    <w:rsid w:val="00C63BA7"/>
    <w:rsid w:val="00C6534A"/>
    <w:rsid w:val="00C6592E"/>
    <w:rsid w:val="00C7558A"/>
    <w:rsid w:val="00C81589"/>
    <w:rsid w:val="00C81A88"/>
    <w:rsid w:val="00C82319"/>
    <w:rsid w:val="00C8237D"/>
    <w:rsid w:val="00C83065"/>
    <w:rsid w:val="00C83249"/>
    <w:rsid w:val="00C859C9"/>
    <w:rsid w:val="00C8658B"/>
    <w:rsid w:val="00C86EEB"/>
    <w:rsid w:val="00C87CEF"/>
    <w:rsid w:val="00C91BE2"/>
    <w:rsid w:val="00C932CF"/>
    <w:rsid w:val="00C9389F"/>
    <w:rsid w:val="00C973B9"/>
    <w:rsid w:val="00CA34FC"/>
    <w:rsid w:val="00CA3632"/>
    <w:rsid w:val="00CA5E9F"/>
    <w:rsid w:val="00CB0707"/>
    <w:rsid w:val="00CB1B56"/>
    <w:rsid w:val="00CB1C2B"/>
    <w:rsid w:val="00CC0937"/>
    <w:rsid w:val="00CC1C6B"/>
    <w:rsid w:val="00CC2EEB"/>
    <w:rsid w:val="00CC4A7D"/>
    <w:rsid w:val="00CC76A2"/>
    <w:rsid w:val="00CC76B1"/>
    <w:rsid w:val="00CD3310"/>
    <w:rsid w:val="00CD4FF8"/>
    <w:rsid w:val="00CD7CA1"/>
    <w:rsid w:val="00CE0425"/>
    <w:rsid w:val="00CE0CB7"/>
    <w:rsid w:val="00CE16CB"/>
    <w:rsid w:val="00CE31C4"/>
    <w:rsid w:val="00CE3466"/>
    <w:rsid w:val="00CF3F9E"/>
    <w:rsid w:val="00D000EC"/>
    <w:rsid w:val="00D01F95"/>
    <w:rsid w:val="00D03447"/>
    <w:rsid w:val="00D03B23"/>
    <w:rsid w:val="00D0596A"/>
    <w:rsid w:val="00D1240D"/>
    <w:rsid w:val="00D1572C"/>
    <w:rsid w:val="00D159E6"/>
    <w:rsid w:val="00D160A7"/>
    <w:rsid w:val="00D16C3B"/>
    <w:rsid w:val="00D22CAF"/>
    <w:rsid w:val="00D26D55"/>
    <w:rsid w:val="00D3144C"/>
    <w:rsid w:val="00D321AC"/>
    <w:rsid w:val="00D32587"/>
    <w:rsid w:val="00D3462B"/>
    <w:rsid w:val="00D35E53"/>
    <w:rsid w:val="00D43FBD"/>
    <w:rsid w:val="00D44E46"/>
    <w:rsid w:val="00D44E75"/>
    <w:rsid w:val="00D4556D"/>
    <w:rsid w:val="00D53ECC"/>
    <w:rsid w:val="00D565D9"/>
    <w:rsid w:val="00D60330"/>
    <w:rsid w:val="00D617F1"/>
    <w:rsid w:val="00D6324D"/>
    <w:rsid w:val="00D66CC3"/>
    <w:rsid w:val="00D72B67"/>
    <w:rsid w:val="00D77AF2"/>
    <w:rsid w:val="00D904BF"/>
    <w:rsid w:val="00D96C64"/>
    <w:rsid w:val="00DA0027"/>
    <w:rsid w:val="00DA0AE8"/>
    <w:rsid w:val="00DA102D"/>
    <w:rsid w:val="00DA1842"/>
    <w:rsid w:val="00DA4C2E"/>
    <w:rsid w:val="00DA4FF2"/>
    <w:rsid w:val="00DA6374"/>
    <w:rsid w:val="00DA7620"/>
    <w:rsid w:val="00DA7D0B"/>
    <w:rsid w:val="00DB308C"/>
    <w:rsid w:val="00DB3669"/>
    <w:rsid w:val="00DB517C"/>
    <w:rsid w:val="00DC1172"/>
    <w:rsid w:val="00DC58E1"/>
    <w:rsid w:val="00DD2AB0"/>
    <w:rsid w:val="00DD2BED"/>
    <w:rsid w:val="00DD35A2"/>
    <w:rsid w:val="00DD3987"/>
    <w:rsid w:val="00DE4834"/>
    <w:rsid w:val="00DE4E15"/>
    <w:rsid w:val="00DE5168"/>
    <w:rsid w:val="00DE6EFB"/>
    <w:rsid w:val="00DF0E3A"/>
    <w:rsid w:val="00DF16AA"/>
    <w:rsid w:val="00DF5D6A"/>
    <w:rsid w:val="00E0223A"/>
    <w:rsid w:val="00E029D3"/>
    <w:rsid w:val="00E02E0C"/>
    <w:rsid w:val="00E127B7"/>
    <w:rsid w:val="00E143B3"/>
    <w:rsid w:val="00E17BAB"/>
    <w:rsid w:val="00E17FEB"/>
    <w:rsid w:val="00E23313"/>
    <w:rsid w:val="00E2372E"/>
    <w:rsid w:val="00E24BE8"/>
    <w:rsid w:val="00E2504F"/>
    <w:rsid w:val="00E26E3C"/>
    <w:rsid w:val="00E30FF1"/>
    <w:rsid w:val="00E33093"/>
    <w:rsid w:val="00E35098"/>
    <w:rsid w:val="00E378DD"/>
    <w:rsid w:val="00E416DA"/>
    <w:rsid w:val="00E447C2"/>
    <w:rsid w:val="00E45E17"/>
    <w:rsid w:val="00E45F8D"/>
    <w:rsid w:val="00E51B55"/>
    <w:rsid w:val="00E52EC1"/>
    <w:rsid w:val="00E55F6A"/>
    <w:rsid w:val="00E57957"/>
    <w:rsid w:val="00E619CC"/>
    <w:rsid w:val="00E61C22"/>
    <w:rsid w:val="00E64178"/>
    <w:rsid w:val="00E64FE7"/>
    <w:rsid w:val="00E6595A"/>
    <w:rsid w:val="00E659FD"/>
    <w:rsid w:val="00E712C3"/>
    <w:rsid w:val="00E71492"/>
    <w:rsid w:val="00E7598D"/>
    <w:rsid w:val="00E769F0"/>
    <w:rsid w:val="00E76A7A"/>
    <w:rsid w:val="00E84ECE"/>
    <w:rsid w:val="00E916A6"/>
    <w:rsid w:val="00E91B4A"/>
    <w:rsid w:val="00E92062"/>
    <w:rsid w:val="00E95BE3"/>
    <w:rsid w:val="00E96750"/>
    <w:rsid w:val="00E96BD4"/>
    <w:rsid w:val="00E9712A"/>
    <w:rsid w:val="00E9787D"/>
    <w:rsid w:val="00EA3637"/>
    <w:rsid w:val="00EA4422"/>
    <w:rsid w:val="00EA69A5"/>
    <w:rsid w:val="00EA6C0E"/>
    <w:rsid w:val="00EB438C"/>
    <w:rsid w:val="00EB451B"/>
    <w:rsid w:val="00EB46B1"/>
    <w:rsid w:val="00EB4F28"/>
    <w:rsid w:val="00EB5680"/>
    <w:rsid w:val="00EC0586"/>
    <w:rsid w:val="00EC113B"/>
    <w:rsid w:val="00EC18CA"/>
    <w:rsid w:val="00EC1D7B"/>
    <w:rsid w:val="00EC327E"/>
    <w:rsid w:val="00ED045A"/>
    <w:rsid w:val="00ED0778"/>
    <w:rsid w:val="00ED32A9"/>
    <w:rsid w:val="00ED505B"/>
    <w:rsid w:val="00ED79B3"/>
    <w:rsid w:val="00EE1C1A"/>
    <w:rsid w:val="00EE4581"/>
    <w:rsid w:val="00EE5B7A"/>
    <w:rsid w:val="00EE7706"/>
    <w:rsid w:val="00EF000F"/>
    <w:rsid w:val="00EF4EBD"/>
    <w:rsid w:val="00EF5E89"/>
    <w:rsid w:val="00F0082A"/>
    <w:rsid w:val="00F058B6"/>
    <w:rsid w:val="00F07C78"/>
    <w:rsid w:val="00F12B7D"/>
    <w:rsid w:val="00F16CD1"/>
    <w:rsid w:val="00F22770"/>
    <w:rsid w:val="00F25048"/>
    <w:rsid w:val="00F25572"/>
    <w:rsid w:val="00F2618C"/>
    <w:rsid w:val="00F26641"/>
    <w:rsid w:val="00F276CD"/>
    <w:rsid w:val="00F342DF"/>
    <w:rsid w:val="00F35B48"/>
    <w:rsid w:val="00F362C8"/>
    <w:rsid w:val="00F37502"/>
    <w:rsid w:val="00F45DD6"/>
    <w:rsid w:val="00F54822"/>
    <w:rsid w:val="00F55883"/>
    <w:rsid w:val="00F56783"/>
    <w:rsid w:val="00F57023"/>
    <w:rsid w:val="00F62053"/>
    <w:rsid w:val="00F65F7C"/>
    <w:rsid w:val="00F70CE9"/>
    <w:rsid w:val="00F71552"/>
    <w:rsid w:val="00F760C2"/>
    <w:rsid w:val="00F76D75"/>
    <w:rsid w:val="00F80D3A"/>
    <w:rsid w:val="00F84BE5"/>
    <w:rsid w:val="00F8674C"/>
    <w:rsid w:val="00F86903"/>
    <w:rsid w:val="00F86C26"/>
    <w:rsid w:val="00F87C0E"/>
    <w:rsid w:val="00F90200"/>
    <w:rsid w:val="00F90EF7"/>
    <w:rsid w:val="00F91090"/>
    <w:rsid w:val="00F95B28"/>
    <w:rsid w:val="00F96F90"/>
    <w:rsid w:val="00FA1458"/>
    <w:rsid w:val="00FA52DD"/>
    <w:rsid w:val="00FA7A37"/>
    <w:rsid w:val="00FB6DCD"/>
    <w:rsid w:val="00FC15B4"/>
    <w:rsid w:val="00FC1AD4"/>
    <w:rsid w:val="00FC5E29"/>
    <w:rsid w:val="00FD2E7C"/>
    <w:rsid w:val="00FD69C2"/>
    <w:rsid w:val="00FE1CCA"/>
    <w:rsid w:val="00FE29F5"/>
    <w:rsid w:val="00FF1C61"/>
    <w:rsid w:val="00FF2F0F"/>
    <w:rsid w:val="00FF4763"/>
    <w:rsid w:val="00FF54F1"/>
    <w:rsid w:val="00FF5B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430E759"/>
  <w15:docId w15:val="{7D2A3AA0-38C0-43A0-8C97-724115069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22D22"/>
    <w:pPr>
      <w:widowControl w:val="0"/>
      <w:suppressAutoHyphens/>
    </w:pPr>
    <w:rPr>
      <w:rFonts w:eastAsia="SimSun" w:cs="Mangal"/>
      <w:kern w:val="1"/>
      <w:sz w:val="24"/>
      <w:szCs w:val="24"/>
      <w:lang w:eastAsia="hi-IN" w:bidi="hi-IN"/>
    </w:rPr>
  </w:style>
  <w:style w:type="paragraph" w:styleId="1">
    <w:name w:val="heading 1"/>
    <w:basedOn w:val="a0"/>
    <w:next w:val="a0"/>
    <w:link w:val="10"/>
    <w:uiPriority w:val="9"/>
    <w:qFormat/>
    <w:rsid w:val="009D5AB9"/>
    <w:pPr>
      <w:keepNext/>
      <w:spacing w:before="240" w:after="60"/>
      <w:outlineLvl w:val="0"/>
    </w:pPr>
    <w:rPr>
      <w:rFonts w:ascii="Cambria" w:eastAsia="Times New Roman" w:hAnsi="Cambria"/>
      <w:b/>
      <w:bCs/>
      <w:kern w:val="32"/>
      <w:sz w:val="32"/>
      <w:szCs w:val="29"/>
    </w:rPr>
  </w:style>
  <w:style w:type="paragraph" w:styleId="2">
    <w:name w:val="heading 2"/>
    <w:basedOn w:val="a0"/>
    <w:next w:val="a0"/>
    <w:link w:val="20"/>
    <w:uiPriority w:val="9"/>
    <w:qFormat/>
    <w:rsid w:val="003E049C"/>
    <w:pPr>
      <w:keepNext/>
      <w:spacing w:before="240" w:after="60"/>
      <w:outlineLvl w:val="1"/>
    </w:pPr>
    <w:rPr>
      <w:rFonts w:ascii="Cambria" w:eastAsia="Times New Roman" w:hAnsi="Cambria"/>
      <w:b/>
      <w:bCs/>
      <w:i/>
      <w:iCs/>
      <w:sz w:val="28"/>
      <w:szCs w:val="25"/>
    </w:rPr>
  </w:style>
  <w:style w:type="paragraph" w:styleId="3">
    <w:name w:val="heading 3"/>
    <w:basedOn w:val="a0"/>
    <w:next w:val="a0"/>
    <w:link w:val="30"/>
    <w:qFormat/>
    <w:rsid w:val="009D5AB9"/>
    <w:pPr>
      <w:keepNext/>
      <w:spacing w:before="240" w:after="60"/>
      <w:outlineLvl w:val="2"/>
    </w:pPr>
    <w:rPr>
      <w:rFonts w:ascii="Cambria" w:eastAsia="Times New Roman" w:hAnsi="Cambria"/>
      <w:b/>
      <w:bCs/>
      <w:sz w:val="26"/>
      <w:szCs w:val="23"/>
    </w:rPr>
  </w:style>
  <w:style w:type="paragraph" w:styleId="4">
    <w:name w:val="heading 4"/>
    <w:basedOn w:val="a0"/>
    <w:next w:val="a0"/>
    <w:link w:val="40"/>
    <w:qFormat/>
    <w:rsid w:val="009D5AB9"/>
    <w:pPr>
      <w:keepNext/>
      <w:widowControl/>
      <w:tabs>
        <w:tab w:val="num" w:pos="864"/>
      </w:tabs>
      <w:suppressAutoHyphens w:val="0"/>
      <w:spacing w:line="100" w:lineRule="atLeast"/>
      <w:ind w:left="864" w:hanging="864"/>
      <w:jc w:val="center"/>
      <w:outlineLvl w:val="3"/>
    </w:pPr>
    <w:rPr>
      <w:rFonts w:ascii="Arial" w:eastAsia="Times New Roman" w:hAnsi="Arial" w:cs="Times New Roman"/>
      <w:bCs/>
      <w:kern w:val="0"/>
      <w:sz w:val="28"/>
      <w:szCs w:val="28"/>
      <w:lang w:eastAsia="ar-SA" w:bidi="ar-SA"/>
    </w:rPr>
  </w:style>
  <w:style w:type="paragraph" w:styleId="5">
    <w:name w:val="heading 5"/>
    <w:basedOn w:val="a0"/>
    <w:next w:val="a0"/>
    <w:link w:val="50"/>
    <w:qFormat/>
    <w:rsid w:val="009D5AB9"/>
    <w:pPr>
      <w:keepNext/>
      <w:widowControl/>
      <w:tabs>
        <w:tab w:val="num" w:pos="1008"/>
      </w:tabs>
      <w:suppressAutoHyphens w:val="0"/>
      <w:spacing w:line="100" w:lineRule="atLeast"/>
      <w:ind w:left="1008" w:hanging="1008"/>
      <w:jc w:val="center"/>
      <w:outlineLvl w:val="4"/>
    </w:pPr>
    <w:rPr>
      <w:rFonts w:eastAsia="Times New Roman" w:cs="Times New Roman"/>
      <w:bCs/>
      <w:color w:val="000000"/>
      <w:kern w:val="0"/>
      <w:sz w:val="28"/>
      <w:szCs w:val="28"/>
      <w:lang w:eastAsia="ar-SA"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qFormat/>
    <w:rsid w:val="00273A17"/>
    <w:rPr>
      <w:b/>
      <w:bCs/>
    </w:rPr>
  </w:style>
  <w:style w:type="character" w:styleId="a5">
    <w:name w:val="Hyperlink"/>
    <w:rsid w:val="00273A17"/>
    <w:rPr>
      <w:color w:val="000080"/>
      <w:u w:val="single"/>
    </w:rPr>
  </w:style>
  <w:style w:type="paragraph" w:styleId="a6">
    <w:name w:val="Title"/>
    <w:basedOn w:val="a0"/>
    <w:next w:val="a7"/>
    <w:link w:val="a8"/>
    <w:qFormat/>
    <w:rsid w:val="009D5AB9"/>
  </w:style>
  <w:style w:type="paragraph" w:styleId="a9">
    <w:name w:val="Body Text"/>
    <w:basedOn w:val="a0"/>
    <w:link w:val="aa"/>
    <w:rsid w:val="00273A17"/>
    <w:pPr>
      <w:spacing w:after="120"/>
    </w:pPr>
  </w:style>
  <w:style w:type="paragraph" w:styleId="ab">
    <w:name w:val="List"/>
    <w:basedOn w:val="a9"/>
    <w:rsid w:val="00273A17"/>
  </w:style>
  <w:style w:type="paragraph" w:customStyle="1" w:styleId="11">
    <w:name w:val="Название1"/>
    <w:basedOn w:val="a0"/>
    <w:rsid w:val="00273A17"/>
    <w:pPr>
      <w:suppressLineNumbers/>
      <w:spacing w:before="120" w:after="120"/>
    </w:pPr>
    <w:rPr>
      <w:i/>
      <w:iCs/>
    </w:rPr>
  </w:style>
  <w:style w:type="paragraph" w:customStyle="1" w:styleId="12">
    <w:name w:val="Указатель1"/>
    <w:basedOn w:val="a0"/>
    <w:rsid w:val="00273A17"/>
    <w:pPr>
      <w:suppressLineNumbers/>
    </w:pPr>
  </w:style>
  <w:style w:type="paragraph" w:styleId="ac">
    <w:name w:val="Body Text Indent"/>
    <w:basedOn w:val="a0"/>
    <w:link w:val="ad"/>
    <w:unhideWhenUsed/>
    <w:rsid w:val="003E049C"/>
    <w:pPr>
      <w:spacing w:after="120"/>
      <w:ind w:left="283"/>
    </w:pPr>
    <w:rPr>
      <w:szCs w:val="21"/>
    </w:rPr>
  </w:style>
  <w:style w:type="character" w:customStyle="1" w:styleId="ad">
    <w:name w:val="Основной текст с отступом Знак"/>
    <w:link w:val="ac"/>
    <w:rsid w:val="003E049C"/>
    <w:rPr>
      <w:rFonts w:eastAsia="SimSun" w:cs="Mangal"/>
      <w:kern w:val="1"/>
      <w:sz w:val="24"/>
      <w:szCs w:val="21"/>
      <w:lang w:eastAsia="hi-IN" w:bidi="hi-IN"/>
    </w:rPr>
  </w:style>
  <w:style w:type="paragraph" w:styleId="21">
    <w:name w:val="Body Text 2"/>
    <w:basedOn w:val="a0"/>
    <w:link w:val="22"/>
    <w:uiPriority w:val="99"/>
    <w:semiHidden/>
    <w:unhideWhenUsed/>
    <w:rsid w:val="003E049C"/>
    <w:pPr>
      <w:spacing w:after="120" w:line="480" w:lineRule="auto"/>
    </w:pPr>
    <w:rPr>
      <w:szCs w:val="21"/>
    </w:rPr>
  </w:style>
  <w:style w:type="character" w:customStyle="1" w:styleId="22">
    <w:name w:val="Основной текст 2 Знак"/>
    <w:link w:val="21"/>
    <w:uiPriority w:val="99"/>
    <w:semiHidden/>
    <w:rsid w:val="003E049C"/>
    <w:rPr>
      <w:rFonts w:eastAsia="SimSun" w:cs="Mangal"/>
      <w:kern w:val="1"/>
      <w:sz w:val="24"/>
      <w:szCs w:val="21"/>
      <w:lang w:eastAsia="hi-IN" w:bidi="hi-IN"/>
    </w:rPr>
  </w:style>
  <w:style w:type="paragraph" w:styleId="31">
    <w:name w:val="Body Text 3"/>
    <w:basedOn w:val="a0"/>
    <w:link w:val="32"/>
    <w:uiPriority w:val="99"/>
    <w:semiHidden/>
    <w:unhideWhenUsed/>
    <w:rsid w:val="003E049C"/>
    <w:pPr>
      <w:spacing w:after="120"/>
    </w:pPr>
    <w:rPr>
      <w:sz w:val="16"/>
      <w:szCs w:val="14"/>
    </w:rPr>
  </w:style>
  <w:style w:type="character" w:customStyle="1" w:styleId="32">
    <w:name w:val="Основной текст 3 Знак"/>
    <w:link w:val="31"/>
    <w:uiPriority w:val="99"/>
    <w:semiHidden/>
    <w:rsid w:val="003E049C"/>
    <w:rPr>
      <w:rFonts w:eastAsia="SimSun" w:cs="Mangal"/>
      <w:kern w:val="1"/>
      <w:sz w:val="16"/>
      <w:szCs w:val="14"/>
      <w:lang w:eastAsia="hi-IN" w:bidi="hi-IN"/>
    </w:rPr>
  </w:style>
  <w:style w:type="character" w:customStyle="1" w:styleId="20">
    <w:name w:val="Заголовок 2 Знак"/>
    <w:link w:val="2"/>
    <w:uiPriority w:val="9"/>
    <w:semiHidden/>
    <w:rsid w:val="003E049C"/>
    <w:rPr>
      <w:rFonts w:ascii="Cambria" w:eastAsia="Times New Roman" w:hAnsi="Cambria" w:cs="Mangal"/>
      <w:b/>
      <w:bCs/>
      <w:i/>
      <w:iCs/>
      <w:kern w:val="1"/>
      <w:sz w:val="28"/>
      <w:szCs w:val="25"/>
      <w:lang w:eastAsia="hi-IN" w:bidi="hi-IN"/>
    </w:rPr>
  </w:style>
  <w:style w:type="paragraph" w:styleId="ae">
    <w:name w:val="Balloon Text"/>
    <w:basedOn w:val="a0"/>
    <w:link w:val="af"/>
    <w:uiPriority w:val="99"/>
    <w:unhideWhenUsed/>
    <w:rsid w:val="003E049C"/>
    <w:rPr>
      <w:rFonts w:ascii="Tahoma" w:hAnsi="Tahoma"/>
      <w:sz w:val="16"/>
      <w:szCs w:val="14"/>
    </w:rPr>
  </w:style>
  <w:style w:type="character" w:customStyle="1" w:styleId="af">
    <w:name w:val="Текст выноски Знак"/>
    <w:link w:val="ae"/>
    <w:uiPriority w:val="99"/>
    <w:semiHidden/>
    <w:rsid w:val="003E049C"/>
    <w:rPr>
      <w:rFonts w:ascii="Tahoma" w:eastAsia="SimSun" w:hAnsi="Tahoma" w:cs="Mangal"/>
      <w:kern w:val="1"/>
      <w:sz w:val="16"/>
      <w:szCs w:val="14"/>
      <w:lang w:eastAsia="hi-IN" w:bidi="hi-IN"/>
    </w:rPr>
  </w:style>
  <w:style w:type="character" w:customStyle="1" w:styleId="10">
    <w:name w:val="Заголовок 1 Знак"/>
    <w:link w:val="1"/>
    <w:uiPriority w:val="9"/>
    <w:rsid w:val="009D5AB9"/>
    <w:rPr>
      <w:rFonts w:ascii="Cambria" w:eastAsia="Times New Roman" w:hAnsi="Cambria" w:cs="Mangal"/>
      <w:b/>
      <w:bCs/>
      <w:kern w:val="32"/>
      <w:sz w:val="32"/>
      <w:szCs w:val="29"/>
      <w:lang w:eastAsia="hi-IN" w:bidi="hi-IN"/>
    </w:rPr>
  </w:style>
  <w:style w:type="character" w:customStyle="1" w:styleId="30">
    <w:name w:val="Заголовок 3 Знак"/>
    <w:link w:val="3"/>
    <w:rsid w:val="009D5AB9"/>
    <w:rPr>
      <w:rFonts w:ascii="Cambria" w:eastAsia="Times New Roman" w:hAnsi="Cambria" w:cs="Mangal"/>
      <w:b/>
      <w:bCs/>
      <w:kern w:val="1"/>
      <w:sz w:val="26"/>
      <w:szCs w:val="23"/>
      <w:lang w:eastAsia="hi-IN" w:bidi="hi-IN"/>
    </w:rPr>
  </w:style>
  <w:style w:type="character" w:customStyle="1" w:styleId="40">
    <w:name w:val="Заголовок 4 Знак"/>
    <w:link w:val="4"/>
    <w:rsid w:val="009D5AB9"/>
    <w:rPr>
      <w:rFonts w:ascii="Arial" w:hAnsi="Arial"/>
      <w:bCs/>
      <w:sz w:val="28"/>
      <w:szCs w:val="28"/>
      <w:lang w:eastAsia="ar-SA"/>
    </w:rPr>
  </w:style>
  <w:style w:type="character" w:customStyle="1" w:styleId="50">
    <w:name w:val="Заголовок 5 Знак"/>
    <w:link w:val="5"/>
    <w:rsid w:val="009D5AB9"/>
    <w:rPr>
      <w:bCs/>
      <w:color w:val="000000"/>
      <w:sz w:val="28"/>
      <w:szCs w:val="28"/>
      <w:lang w:eastAsia="ar-SA"/>
    </w:rPr>
  </w:style>
  <w:style w:type="numbering" w:customStyle="1" w:styleId="13">
    <w:name w:val="Нет списка1"/>
    <w:next w:val="a3"/>
    <w:semiHidden/>
    <w:rsid w:val="009D5AB9"/>
  </w:style>
  <w:style w:type="character" w:customStyle="1" w:styleId="WW8Num1z0">
    <w:name w:val="WW8Num1z0"/>
    <w:rsid w:val="009D5AB9"/>
  </w:style>
  <w:style w:type="character" w:customStyle="1" w:styleId="WW8Num1z1">
    <w:name w:val="WW8Num1z1"/>
    <w:rsid w:val="009D5AB9"/>
  </w:style>
  <w:style w:type="character" w:customStyle="1" w:styleId="WW8Num1z2">
    <w:name w:val="WW8Num1z2"/>
    <w:rsid w:val="009D5AB9"/>
  </w:style>
  <w:style w:type="character" w:customStyle="1" w:styleId="WW8Num1z3">
    <w:name w:val="WW8Num1z3"/>
    <w:rsid w:val="009D5AB9"/>
  </w:style>
  <w:style w:type="character" w:customStyle="1" w:styleId="WW8Num1z4">
    <w:name w:val="WW8Num1z4"/>
    <w:rsid w:val="009D5AB9"/>
  </w:style>
  <w:style w:type="character" w:customStyle="1" w:styleId="WW8Num1z5">
    <w:name w:val="WW8Num1z5"/>
    <w:rsid w:val="009D5AB9"/>
  </w:style>
  <w:style w:type="character" w:customStyle="1" w:styleId="WW8Num1z6">
    <w:name w:val="WW8Num1z6"/>
    <w:rsid w:val="009D5AB9"/>
  </w:style>
  <w:style w:type="character" w:customStyle="1" w:styleId="WW8Num1z7">
    <w:name w:val="WW8Num1z7"/>
    <w:rsid w:val="009D5AB9"/>
  </w:style>
  <w:style w:type="character" w:customStyle="1" w:styleId="WW8Num1z8">
    <w:name w:val="WW8Num1z8"/>
    <w:rsid w:val="009D5AB9"/>
  </w:style>
  <w:style w:type="character" w:customStyle="1" w:styleId="WW8Num2z0">
    <w:name w:val="WW8Num2z0"/>
    <w:rsid w:val="009D5AB9"/>
    <w:rPr>
      <w:rFonts w:ascii="Arial" w:hAnsi="Arial" w:cs="Arial"/>
      <w:color w:val="000000"/>
    </w:rPr>
  </w:style>
  <w:style w:type="character" w:customStyle="1" w:styleId="WW8Num2z1">
    <w:name w:val="WW8Num2z1"/>
    <w:rsid w:val="009D5AB9"/>
    <w:rPr>
      <w:rFonts w:ascii="Times New Roman" w:hAnsi="Times New Roman" w:cs="Times New Roman"/>
    </w:rPr>
  </w:style>
  <w:style w:type="character" w:customStyle="1" w:styleId="WW8Num2z3">
    <w:name w:val="WW8Num2z3"/>
    <w:rsid w:val="009D5AB9"/>
    <w:rPr>
      <w:sz w:val="32"/>
      <w:szCs w:val="32"/>
    </w:rPr>
  </w:style>
  <w:style w:type="character" w:customStyle="1" w:styleId="WW8Num2z4">
    <w:name w:val="WW8Num2z4"/>
    <w:rsid w:val="009D5AB9"/>
    <w:rPr>
      <w:rFonts w:ascii="Courier New" w:hAnsi="Courier New" w:cs="Courier New"/>
    </w:rPr>
  </w:style>
  <w:style w:type="character" w:customStyle="1" w:styleId="WW8Num2z5">
    <w:name w:val="WW8Num2z5"/>
    <w:rsid w:val="009D5AB9"/>
    <w:rPr>
      <w:rFonts w:ascii="Wingdings" w:hAnsi="Wingdings" w:cs="Wingdings"/>
    </w:rPr>
  </w:style>
  <w:style w:type="character" w:customStyle="1" w:styleId="WW8Num2z6">
    <w:name w:val="WW8Num2z6"/>
    <w:rsid w:val="009D5AB9"/>
    <w:rPr>
      <w:rFonts w:ascii="Symbol" w:hAnsi="Symbol" w:cs="Symbol"/>
    </w:rPr>
  </w:style>
  <w:style w:type="character" w:customStyle="1" w:styleId="WW8Num3z0">
    <w:name w:val="WW8Num3z0"/>
    <w:rsid w:val="009D5AB9"/>
    <w:rPr>
      <w:color w:val="000000"/>
    </w:rPr>
  </w:style>
  <w:style w:type="character" w:customStyle="1" w:styleId="WW8Num3z1">
    <w:name w:val="WW8Num3z1"/>
    <w:rsid w:val="009D5AB9"/>
    <w:rPr>
      <w:rFonts w:ascii="Times New Roman" w:eastAsia="Times New Roman" w:hAnsi="Times New Roman" w:cs="Times New Roman"/>
    </w:rPr>
  </w:style>
  <w:style w:type="character" w:customStyle="1" w:styleId="WW8Num3z2">
    <w:name w:val="WW8Num3z2"/>
    <w:rsid w:val="009D5AB9"/>
    <w:rPr>
      <w:rFonts w:ascii="StarSymbol" w:hAnsi="StarSymbol" w:cs="StarSymbol"/>
      <w:sz w:val="18"/>
      <w:szCs w:val="18"/>
    </w:rPr>
  </w:style>
  <w:style w:type="character" w:customStyle="1" w:styleId="WW8Num3z3">
    <w:name w:val="WW8Num3z3"/>
    <w:rsid w:val="009D5AB9"/>
    <w:rPr>
      <w:sz w:val="32"/>
      <w:szCs w:val="32"/>
    </w:rPr>
  </w:style>
  <w:style w:type="character" w:customStyle="1" w:styleId="WW8Num3z4">
    <w:name w:val="WW8Num3z4"/>
    <w:rsid w:val="009D5AB9"/>
    <w:rPr>
      <w:rFonts w:ascii="Courier New" w:hAnsi="Courier New" w:cs="Courier New"/>
    </w:rPr>
  </w:style>
  <w:style w:type="character" w:customStyle="1" w:styleId="WW8Num3z5">
    <w:name w:val="WW8Num3z5"/>
    <w:rsid w:val="009D5AB9"/>
    <w:rPr>
      <w:rFonts w:ascii="Wingdings" w:hAnsi="Wingdings" w:cs="Wingdings"/>
    </w:rPr>
  </w:style>
  <w:style w:type="character" w:customStyle="1" w:styleId="WW8Num3z6">
    <w:name w:val="WW8Num3z6"/>
    <w:rsid w:val="009D5AB9"/>
    <w:rPr>
      <w:rFonts w:ascii="Symbol" w:hAnsi="Symbol" w:cs="Symbol"/>
    </w:rPr>
  </w:style>
  <w:style w:type="character" w:customStyle="1" w:styleId="WW8Num3z7">
    <w:name w:val="WW8Num3z7"/>
    <w:rsid w:val="009D5AB9"/>
  </w:style>
  <w:style w:type="character" w:customStyle="1" w:styleId="WW8Num3z8">
    <w:name w:val="WW8Num3z8"/>
    <w:rsid w:val="009D5AB9"/>
  </w:style>
  <w:style w:type="character" w:customStyle="1" w:styleId="WW8Num4z0">
    <w:name w:val="WW8Num4z0"/>
    <w:rsid w:val="009D5AB9"/>
    <w:rPr>
      <w:rFonts w:ascii="Symbol" w:hAnsi="Symbol" w:cs="StarSymbol"/>
      <w:sz w:val="18"/>
      <w:szCs w:val="18"/>
    </w:rPr>
  </w:style>
  <w:style w:type="character" w:customStyle="1" w:styleId="WW8Num4z1">
    <w:name w:val="WW8Num4z1"/>
    <w:rsid w:val="009D5AB9"/>
    <w:rPr>
      <w:rFonts w:ascii="Wingdings 2" w:hAnsi="Wingdings 2" w:cs="StarSymbol"/>
      <w:sz w:val="18"/>
      <w:szCs w:val="18"/>
    </w:rPr>
  </w:style>
  <w:style w:type="character" w:customStyle="1" w:styleId="WW8Num4z2">
    <w:name w:val="WW8Num4z2"/>
    <w:rsid w:val="009D5AB9"/>
    <w:rPr>
      <w:rFonts w:ascii="StarSymbol" w:hAnsi="StarSymbol" w:cs="StarSymbol"/>
      <w:sz w:val="18"/>
      <w:szCs w:val="18"/>
    </w:rPr>
  </w:style>
  <w:style w:type="character" w:customStyle="1" w:styleId="WW8Num4z3">
    <w:name w:val="WW8Num4z3"/>
    <w:rsid w:val="009D5AB9"/>
  </w:style>
  <w:style w:type="character" w:customStyle="1" w:styleId="WW8Num4z4">
    <w:name w:val="WW8Num4z4"/>
    <w:rsid w:val="009D5AB9"/>
  </w:style>
  <w:style w:type="character" w:customStyle="1" w:styleId="WW8Num4z5">
    <w:name w:val="WW8Num4z5"/>
    <w:rsid w:val="009D5AB9"/>
  </w:style>
  <w:style w:type="character" w:customStyle="1" w:styleId="WW8Num4z6">
    <w:name w:val="WW8Num4z6"/>
    <w:rsid w:val="009D5AB9"/>
  </w:style>
  <w:style w:type="character" w:customStyle="1" w:styleId="WW8Num4z7">
    <w:name w:val="WW8Num4z7"/>
    <w:rsid w:val="009D5AB9"/>
  </w:style>
  <w:style w:type="character" w:customStyle="1" w:styleId="WW8Num4z8">
    <w:name w:val="WW8Num4z8"/>
    <w:rsid w:val="009D5AB9"/>
  </w:style>
  <w:style w:type="character" w:customStyle="1" w:styleId="33">
    <w:name w:val="Основной шрифт абзаца3"/>
    <w:rsid w:val="009D5AB9"/>
  </w:style>
  <w:style w:type="character" w:customStyle="1" w:styleId="Absatz-Standardschriftart">
    <w:name w:val="Absatz-Standardschriftart"/>
    <w:rsid w:val="009D5AB9"/>
  </w:style>
  <w:style w:type="character" w:customStyle="1" w:styleId="WW-Absatz-Standardschriftart">
    <w:name w:val="WW-Absatz-Standardschriftart"/>
    <w:rsid w:val="009D5AB9"/>
  </w:style>
  <w:style w:type="character" w:customStyle="1" w:styleId="WW-Absatz-Standardschriftart1">
    <w:name w:val="WW-Absatz-Standardschriftart1"/>
    <w:rsid w:val="009D5AB9"/>
  </w:style>
  <w:style w:type="character" w:customStyle="1" w:styleId="WW-Absatz-Standardschriftart11">
    <w:name w:val="WW-Absatz-Standardschriftart11"/>
    <w:rsid w:val="009D5AB9"/>
  </w:style>
  <w:style w:type="character" w:customStyle="1" w:styleId="WW8Num5z0">
    <w:name w:val="WW8Num5z0"/>
    <w:rsid w:val="009D5AB9"/>
    <w:rPr>
      <w:rFonts w:ascii="Wingdings" w:hAnsi="Wingdings" w:cs="StarSymbol"/>
      <w:sz w:val="18"/>
      <w:szCs w:val="18"/>
    </w:rPr>
  </w:style>
  <w:style w:type="character" w:customStyle="1" w:styleId="WW8Num5z1">
    <w:name w:val="WW8Num5z1"/>
    <w:rsid w:val="009D5AB9"/>
    <w:rPr>
      <w:rFonts w:ascii="Wingdings 2" w:hAnsi="Wingdings 2" w:cs="StarSymbol"/>
      <w:sz w:val="18"/>
      <w:szCs w:val="18"/>
    </w:rPr>
  </w:style>
  <w:style w:type="character" w:customStyle="1" w:styleId="WW8Num5z2">
    <w:name w:val="WW8Num5z2"/>
    <w:rsid w:val="009D5AB9"/>
    <w:rPr>
      <w:rFonts w:ascii="StarSymbol" w:hAnsi="StarSymbol" w:cs="StarSymbol"/>
      <w:sz w:val="18"/>
      <w:szCs w:val="18"/>
    </w:rPr>
  </w:style>
  <w:style w:type="character" w:customStyle="1" w:styleId="WW8Num6z0">
    <w:name w:val="WW8Num6z0"/>
    <w:rsid w:val="009D5AB9"/>
    <w:rPr>
      <w:rFonts w:ascii="Wingdings" w:hAnsi="Wingdings" w:cs="StarSymbol"/>
      <w:sz w:val="18"/>
      <w:szCs w:val="18"/>
    </w:rPr>
  </w:style>
  <w:style w:type="character" w:customStyle="1" w:styleId="WW8Num6z1">
    <w:name w:val="WW8Num6z1"/>
    <w:rsid w:val="009D5AB9"/>
    <w:rPr>
      <w:rFonts w:ascii="Wingdings 2" w:hAnsi="Wingdings 2" w:cs="StarSymbol"/>
      <w:sz w:val="18"/>
      <w:szCs w:val="18"/>
    </w:rPr>
  </w:style>
  <w:style w:type="character" w:customStyle="1" w:styleId="WW8Num6z2">
    <w:name w:val="WW8Num6z2"/>
    <w:rsid w:val="009D5AB9"/>
    <w:rPr>
      <w:rFonts w:ascii="StarSymbol" w:hAnsi="StarSymbol" w:cs="StarSymbol"/>
      <w:sz w:val="18"/>
      <w:szCs w:val="18"/>
    </w:rPr>
  </w:style>
  <w:style w:type="character" w:customStyle="1" w:styleId="WW8Num7z0">
    <w:name w:val="WW8Num7z0"/>
    <w:rsid w:val="009D5AB9"/>
    <w:rPr>
      <w:rFonts w:ascii="Wingdings" w:hAnsi="Wingdings" w:cs="StarSymbol"/>
      <w:sz w:val="18"/>
      <w:szCs w:val="18"/>
    </w:rPr>
  </w:style>
  <w:style w:type="character" w:customStyle="1" w:styleId="WW8Num7z1">
    <w:name w:val="WW8Num7z1"/>
    <w:rsid w:val="009D5AB9"/>
    <w:rPr>
      <w:rFonts w:ascii="Wingdings 2" w:hAnsi="Wingdings 2" w:cs="StarSymbol"/>
      <w:sz w:val="18"/>
      <w:szCs w:val="18"/>
    </w:rPr>
  </w:style>
  <w:style w:type="character" w:customStyle="1" w:styleId="WW8Num7z2">
    <w:name w:val="WW8Num7z2"/>
    <w:rsid w:val="009D5AB9"/>
    <w:rPr>
      <w:rFonts w:ascii="StarSymbol" w:hAnsi="StarSymbol" w:cs="StarSymbol"/>
      <w:sz w:val="18"/>
      <w:szCs w:val="18"/>
    </w:rPr>
  </w:style>
  <w:style w:type="character" w:customStyle="1" w:styleId="WW8Num8z0">
    <w:name w:val="WW8Num8z0"/>
    <w:rsid w:val="009D5AB9"/>
    <w:rPr>
      <w:rFonts w:ascii="Wingdings" w:hAnsi="Wingdings" w:cs="StarSymbol"/>
      <w:sz w:val="18"/>
      <w:szCs w:val="18"/>
    </w:rPr>
  </w:style>
  <w:style w:type="character" w:customStyle="1" w:styleId="WW8Num8z1">
    <w:name w:val="WW8Num8z1"/>
    <w:rsid w:val="009D5AB9"/>
    <w:rPr>
      <w:rFonts w:ascii="Wingdings 2" w:hAnsi="Wingdings 2" w:cs="StarSymbol"/>
      <w:sz w:val="18"/>
      <w:szCs w:val="18"/>
    </w:rPr>
  </w:style>
  <w:style w:type="character" w:customStyle="1" w:styleId="WW8Num8z2">
    <w:name w:val="WW8Num8z2"/>
    <w:rsid w:val="009D5AB9"/>
    <w:rPr>
      <w:rFonts w:ascii="StarSymbol" w:hAnsi="StarSymbol" w:cs="StarSymbol"/>
      <w:sz w:val="18"/>
      <w:szCs w:val="18"/>
    </w:rPr>
  </w:style>
  <w:style w:type="character" w:customStyle="1" w:styleId="WW8Num9z0">
    <w:name w:val="WW8Num9z0"/>
    <w:rsid w:val="009D5AB9"/>
    <w:rPr>
      <w:rFonts w:ascii="Wingdings" w:hAnsi="Wingdings" w:cs="StarSymbol"/>
      <w:sz w:val="18"/>
      <w:szCs w:val="18"/>
    </w:rPr>
  </w:style>
  <w:style w:type="character" w:customStyle="1" w:styleId="WW8Num9z1">
    <w:name w:val="WW8Num9z1"/>
    <w:rsid w:val="009D5AB9"/>
    <w:rPr>
      <w:rFonts w:ascii="Wingdings 2" w:hAnsi="Wingdings 2" w:cs="StarSymbol"/>
      <w:sz w:val="18"/>
      <w:szCs w:val="18"/>
    </w:rPr>
  </w:style>
  <w:style w:type="character" w:customStyle="1" w:styleId="WW8Num9z2">
    <w:name w:val="WW8Num9z2"/>
    <w:rsid w:val="009D5AB9"/>
    <w:rPr>
      <w:rFonts w:ascii="StarSymbol" w:hAnsi="StarSymbol" w:cs="StarSymbol"/>
      <w:sz w:val="18"/>
      <w:szCs w:val="18"/>
    </w:rPr>
  </w:style>
  <w:style w:type="character" w:customStyle="1" w:styleId="WW-Absatz-Standardschriftart111">
    <w:name w:val="WW-Absatz-Standardschriftart111"/>
    <w:rsid w:val="009D5AB9"/>
  </w:style>
  <w:style w:type="character" w:customStyle="1" w:styleId="WW8Num10z0">
    <w:name w:val="WW8Num10z0"/>
    <w:rsid w:val="009D5AB9"/>
    <w:rPr>
      <w:rFonts w:ascii="Symbol" w:hAnsi="Symbol" w:cs="Symbol"/>
    </w:rPr>
  </w:style>
  <w:style w:type="character" w:customStyle="1" w:styleId="WW-Absatz-Standardschriftart1111">
    <w:name w:val="WW-Absatz-Standardschriftart1111"/>
    <w:rsid w:val="009D5AB9"/>
  </w:style>
  <w:style w:type="character" w:customStyle="1" w:styleId="WW-Absatz-Standardschriftart11111">
    <w:name w:val="WW-Absatz-Standardschriftart11111"/>
    <w:rsid w:val="009D5AB9"/>
  </w:style>
  <w:style w:type="character" w:customStyle="1" w:styleId="WW-Absatz-Standardschriftart111111">
    <w:name w:val="WW-Absatz-Standardschriftart111111"/>
    <w:rsid w:val="009D5AB9"/>
  </w:style>
  <w:style w:type="character" w:customStyle="1" w:styleId="WW-Absatz-Standardschriftart1111111">
    <w:name w:val="WW-Absatz-Standardschriftart1111111"/>
    <w:rsid w:val="009D5AB9"/>
  </w:style>
  <w:style w:type="character" w:customStyle="1" w:styleId="WW-Absatz-Standardschriftart11111111">
    <w:name w:val="WW-Absatz-Standardschriftart11111111"/>
    <w:rsid w:val="009D5AB9"/>
  </w:style>
  <w:style w:type="character" w:customStyle="1" w:styleId="WW-Absatz-Standardschriftart111111111">
    <w:name w:val="WW-Absatz-Standardschriftart111111111"/>
    <w:rsid w:val="009D5AB9"/>
  </w:style>
  <w:style w:type="character" w:customStyle="1" w:styleId="WW-Absatz-Standardschriftart1111111111">
    <w:name w:val="WW-Absatz-Standardschriftart1111111111"/>
    <w:rsid w:val="009D5AB9"/>
  </w:style>
  <w:style w:type="character" w:customStyle="1" w:styleId="WW-Absatz-Standardschriftart11111111111">
    <w:name w:val="WW-Absatz-Standardschriftart11111111111"/>
    <w:rsid w:val="009D5AB9"/>
  </w:style>
  <w:style w:type="character" w:customStyle="1" w:styleId="WW-Absatz-Standardschriftart111111111111">
    <w:name w:val="WW-Absatz-Standardschriftart111111111111"/>
    <w:rsid w:val="009D5AB9"/>
  </w:style>
  <w:style w:type="character" w:customStyle="1" w:styleId="WW-Absatz-Standardschriftart1111111111111">
    <w:name w:val="WW-Absatz-Standardschriftart1111111111111"/>
    <w:rsid w:val="009D5AB9"/>
  </w:style>
  <w:style w:type="character" w:customStyle="1" w:styleId="WW-Absatz-Standardschriftart11111111111111">
    <w:name w:val="WW-Absatz-Standardschriftart11111111111111"/>
    <w:rsid w:val="009D5AB9"/>
  </w:style>
  <w:style w:type="character" w:customStyle="1" w:styleId="WW-Absatz-Standardschriftart111111111111111">
    <w:name w:val="WW-Absatz-Standardschriftart111111111111111"/>
    <w:rsid w:val="009D5AB9"/>
  </w:style>
  <w:style w:type="character" w:customStyle="1" w:styleId="23">
    <w:name w:val="Основной шрифт абзаца2"/>
    <w:rsid w:val="009D5AB9"/>
  </w:style>
  <w:style w:type="character" w:styleId="af0">
    <w:name w:val="page number"/>
    <w:rsid w:val="009D5AB9"/>
  </w:style>
  <w:style w:type="character" w:customStyle="1" w:styleId="af1">
    <w:name w:val="Символ нумерации"/>
    <w:rsid w:val="009D5AB9"/>
  </w:style>
  <w:style w:type="character" w:customStyle="1" w:styleId="af2">
    <w:name w:val="Маркеры списка"/>
    <w:rsid w:val="009D5AB9"/>
    <w:rPr>
      <w:rFonts w:ascii="StarSymbol" w:eastAsia="StarSymbol" w:hAnsi="StarSymbol" w:cs="StarSymbol"/>
      <w:sz w:val="18"/>
      <w:szCs w:val="18"/>
    </w:rPr>
  </w:style>
  <w:style w:type="character" w:customStyle="1" w:styleId="14">
    <w:name w:val="Основной шрифт абзаца1"/>
    <w:rsid w:val="009D5AB9"/>
  </w:style>
  <w:style w:type="character" w:customStyle="1" w:styleId="af3">
    <w:name w:val="Гипертекстовая ссылка"/>
    <w:uiPriority w:val="99"/>
    <w:rsid w:val="009D5AB9"/>
    <w:rPr>
      <w:rFonts w:cs="Times New Roman"/>
      <w:b/>
      <w:color w:val="008000"/>
    </w:rPr>
  </w:style>
  <w:style w:type="character" w:customStyle="1" w:styleId="af4">
    <w:name w:val="Цветовое выделение"/>
    <w:uiPriority w:val="99"/>
    <w:rsid w:val="009D5AB9"/>
    <w:rPr>
      <w:b/>
      <w:bCs w:val="0"/>
      <w:color w:val="000080"/>
    </w:rPr>
  </w:style>
  <w:style w:type="paragraph" w:customStyle="1" w:styleId="24">
    <w:name w:val="Название2"/>
    <w:basedOn w:val="a0"/>
    <w:rsid w:val="009D5AB9"/>
    <w:pPr>
      <w:widowControl/>
      <w:suppressLineNumbers/>
      <w:suppressAutoHyphens w:val="0"/>
      <w:spacing w:before="120" w:after="120"/>
    </w:pPr>
    <w:rPr>
      <w:rFonts w:eastAsia="Times New Roman"/>
      <w:i/>
      <w:iCs/>
      <w:kern w:val="0"/>
      <w:lang w:eastAsia="ar-SA" w:bidi="ar-SA"/>
    </w:rPr>
  </w:style>
  <w:style w:type="paragraph" w:customStyle="1" w:styleId="25">
    <w:name w:val="Указатель2"/>
    <w:basedOn w:val="a0"/>
    <w:rsid w:val="009D5AB9"/>
    <w:pPr>
      <w:widowControl/>
      <w:suppressLineNumbers/>
      <w:suppressAutoHyphens w:val="0"/>
    </w:pPr>
    <w:rPr>
      <w:rFonts w:eastAsia="Times New Roman"/>
      <w:kern w:val="0"/>
      <w:lang w:eastAsia="ar-SA" w:bidi="ar-SA"/>
    </w:rPr>
  </w:style>
  <w:style w:type="character" w:customStyle="1" w:styleId="a8">
    <w:name w:val="Заголовок Знак"/>
    <w:link w:val="a6"/>
    <w:rsid w:val="009D5AB9"/>
    <w:rPr>
      <w:rFonts w:ascii="Arial" w:eastAsia="Lucida Sans Unicode" w:hAnsi="Arial" w:cs="Tahoma"/>
      <w:sz w:val="28"/>
      <w:szCs w:val="28"/>
      <w:lang w:eastAsia="ar-SA"/>
    </w:rPr>
  </w:style>
  <w:style w:type="paragraph" w:styleId="a7">
    <w:name w:val="Subtitle"/>
    <w:basedOn w:val="a0"/>
    <w:next w:val="a9"/>
    <w:link w:val="af5"/>
    <w:qFormat/>
    <w:rsid w:val="009D5AB9"/>
    <w:pPr>
      <w:jc w:val="center"/>
    </w:pPr>
    <w:rPr>
      <w:i/>
      <w:iCs/>
    </w:rPr>
  </w:style>
  <w:style w:type="character" w:customStyle="1" w:styleId="af5">
    <w:name w:val="Подзаголовок Знак"/>
    <w:link w:val="a7"/>
    <w:rsid w:val="009D5AB9"/>
    <w:rPr>
      <w:rFonts w:ascii="Arial" w:eastAsia="Lucida Sans Unicode" w:hAnsi="Arial" w:cs="Tahoma"/>
      <w:i/>
      <w:iCs/>
      <w:sz w:val="28"/>
      <w:szCs w:val="28"/>
      <w:lang w:eastAsia="ar-SA"/>
    </w:rPr>
  </w:style>
  <w:style w:type="paragraph" w:styleId="af6">
    <w:name w:val="footer"/>
    <w:basedOn w:val="a0"/>
    <w:link w:val="af7"/>
    <w:rsid w:val="009D5AB9"/>
    <w:pPr>
      <w:widowControl/>
      <w:suppressAutoHyphens w:val="0"/>
    </w:pPr>
    <w:rPr>
      <w:rFonts w:eastAsia="Times New Roman" w:cs="Times New Roman"/>
      <w:kern w:val="0"/>
      <w:lang w:eastAsia="ar-SA" w:bidi="ar-SA"/>
    </w:rPr>
  </w:style>
  <w:style w:type="character" w:customStyle="1" w:styleId="af7">
    <w:name w:val="Нижний колонтитул Знак"/>
    <w:link w:val="af6"/>
    <w:rsid w:val="009D5AB9"/>
    <w:rPr>
      <w:sz w:val="24"/>
      <w:szCs w:val="24"/>
      <w:lang w:eastAsia="ar-SA"/>
    </w:rPr>
  </w:style>
  <w:style w:type="paragraph" w:customStyle="1" w:styleId="ConsPlusNormal">
    <w:name w:val="ConsPlusNormal"/>
    <w:rsid w:val="009D5AB9"/>
    <w:pPr>
      <w:suppressAutoHyphens/>
      <w:ind w:firstLine="720"/>
    </w:pPr>
    <w:rPr>
      <w:rFonts w:ascii="Arial" w:eastAsia="Arial" w:hAnsi="Arial" w:cs="Arial"/>
      <w:lang w:eastAsia="ar-SA"/>
    </w:rPr>
  </w:style>
  <w:style w:type="paragraph" w:styleId="af8">
    <w:name w:val="Normal (Web)"/>
    <w:basedOn w:val="a0"/>
    <w:rsid w:val="009D5AB9"/>
    <w:pPr>
      <w:widowControl/>
      <w:suppressAutoHyphens w:val="0"/>
      <w:spacing w:before="280" w:after="280"/>
    </w:pPr>
    <w:rPr>
      <w:rFonts w:eastAsia="Times New Roman" w:cs="Times New Roman"/>
      <w:kern w:val="0"/>
      <w:lang w:eastAsia="ar-SA" w:bidi="ar-SA"/>
    </w:rPr>
  </w:style>
  <w:style w:type="paragraph" w:customStyle="1" w:styleId="af9">
    <w:name w:val="Содержимое таблицы"/>
    <w:basedOn w:val="a0"/>
    <w:rsid w:val="009D5AB9"/>
    <w:pPr>
      <w:widowControl/>
      <w:suppressLineNumbers/>
      <w:suppressAutoHyphens w:val="0"/>
    </w:pPr>
    <w:rPr>
      <w:rFonts w:eastAsia="Times New Roman" w:cs="Times New Roman"/>
      <w:kern w:val="0"/>
      <w:lang w:eastAsia="ar-SA" w:bidi="ar-SA"/>
    </w:rPr>
  </w:style>
  <w:style w:type="paragraph" w:customStyle="1" w:styleId="afa">
    <w:name w:val="Заголовок таблицы"/>
    <w:basedOn w:val="af9"/>
    <w:rsid w:val="009D5AB9"/>
    <w:pPr>
      <w:jc w:val="center"/>
    </w:pPr>
    <w:rPr>
      <w:b/>
      <w:bCs/>
    </w:rPr>
  </w:style>
  <w:style w:type="paragraph" w:customStyle="1" w:styleId="afb">
    <w:name w:val="Содержимое врезки"/>
    <w:basedOn w:val="a9"/>
    <w:rsid w:val="009D5AB9"/>
    <w:pPr>
      <w:widowControl/>
      <w:suppressAutoHyphens w:val="0"/>
    </w:pPr>
    <w:rPr>
      <w:rFonts w:eastAsia="Times New Roman" w:cs="Times New Roman"/>
      <w:kern w:val="0"/>
      <w:lang w:eastAsia="ar-SA" w:bidi="ar-SA"/>
    </w:rPr>
  </w:style>
  <w:style w:type="paragraph" w:customStyle="1" w:styleId="afc">
    <w:name w:val="Обратный отступ"/>
    <w:basedOn w:val="a9"/>
    <w:rsid w:val="009D5AB9"/>
    <w:pPr>
      <w:widowControl/>
      <w:suppressAutoHyphens w:val="0"/>
      <w:ind w:left="567" w:hanging="283"/>
    </w:pPr>
    <w:rPr>
      <w:rFonts w:eastAsia="Times New Roman" w:cs="Times New Roman"/>
      <w:kern w:val="0"/>
      <w:lang w:eastAsia="ar-SA" w:bidi="ar-SA"/>
    </w:rPr>
  </w:style>
  <w:style w:type="paragraph" w:customStyle="1" w:styleId="ConsPlusTitle">
    <w:name w:val="ConsPlusTitle"/>
    <w:rsid w:val="009D5AB9"/>
    <w:pPr>
      <w:widowControl w:val="0"/>
      <w:suppressAutoHyphens/>
      <w:autoSpaceDE w:val="0"/>
    </w:pPr>
    <w:rPr>
      <w:rFonts w:ascii="Arial" w:eastAsia="Arial" w:hAnsi="Arial" w:cs="Arial"/>
      <w:b/>
      <w:bCs/>
      <w:lang w:eastAsia="ar-SA"/>
    </w:rPr>
  </w:style>
  <w:style w:type="paragraph" w:customStyle="1" w:styleId="afd">
    <w:name w:val="Пример перечисление"/>
    <w:basedOn w:val="a0"/>
    <w:rsid w:val="009D5AB9"/>
    <w:pPr>
      <w:suppressAutoHyphens w:val="0"/>
      <w:spacing w:before="120" w:after="120"/>
      <w:ind w:left="-10440" w:right="397"/>
      <w:jc w:val="both"/>
    </w:pPr>
    <w:rPr>
      <w:rFonts w:ascii="Arial Narrow" w:eastAsia="Times New Roman" w:hAnsi="Arial Narrow" w:cs="Arial Narrow"/>
      <w:i/>
      <w:iCs/>
      <w:kern w:val="0"/>
      <w:sz w:val="22"/>
      <w:szCs w:val="22"/>
      <w:lang w:eastAsia="ar-SA" w:bidi="ar-SA"/>
    </w:rPr>
  </w:style>
  <w:style w:type="paragraph" w:customStyle="1" w:styleId="15">
    <w:name w:val="марк список 1"/>
    <w:basedOn w:val="a0"/>
    <w:rsid w:val="009D5AB9"/>
    <w:pPr>
      <w:widowControl/>
      <w:suppressAutoHyphens w:val="0"/>
      <w:spacing w:before="120" w:after="120"/>
      <w:jc w:val="both"/>
    </w:pPr>
    <w:rPr>
      <w:rFonts w:eastAsia="Times New Roman" w:cs="Times New Roman"/>
      <w:kern w:val="0"/>
      <w:szCs w:val="20"/>
      <w:lang w:eastAsia="ar-SA" w:bidi="ar-SA"/>
    </w:rPr>
  </w:style>
  <w:style w:type="paragraph" w:customStyle="1" w:styleId="afe">
    <w:name w:val="Перечисление"/>
    <w:basedOn w:val="a0"/>
    <w:rsid w:val="009D5AB9"/>
    <w:pPr>
      <w:suppressAutoHyphens w:val="0"/>
      <w:spacing w:before="20" w:after="20"/>
      <w:ind w:left="-8640"/>
      <w:jc w:val="both"/>
    </w:pPr>
    <w:rPr>
      <w:rFonts w:ascii="Arial Narrow" w:eastAsia="Times New Roman" w:hAnsi="Arial Narrow" w:cs="Arial Narrow"/>
      <w:kern w:val="0"/>
      <w:lang w:eastAsia="ar-SA" w:bidi="ar-SA"/>
    </w:rPr>
  </w:style>
  <w:style w:type="paragraph" w:customStyle="1" w:styleId="26">
    <w:name w:val="Нумерация 2"/>
    <w:basedOn w:val="ab"/>
    <w:rsid w:val="009D5AB9"/>
    <w:pPr>
      <w:widowControl/>
      <w:suppressAutoHyphens w:val="0"/>
      <w:ind w:left="720" w:hanging="360"/>
    </w:pPr>
    <w:rPr>
      <w:rFonts w:ascii="Arial" w:eastAsia="Times New Roman" w:hAnsi="Arial" w:cs="Tahoma"/>
      <w:kern w:val="0"/>
      <w:lang w:eastAsia="ar-SA" w:bidi="ar-SA"/>
    </w:rPr>
  </w:style>
  <w:style w:type="paragraph" w:styleId="aff">
    <w:name w:val="header"/>
    <w:basedOn w:val="a0"/>
    <w:link w:val="aff0"/>
    <w:uiPriority w:val="99"/>
    <w:rsid w:val="009D5AB9"/>
    <w:pPr>
      <w:widowControl/>
      <w:suppressLineNumbers/>
      <w:suppressAutoHyphens w:val="0"/>
    </w:pPr>
    <w:rPr>
      <w:rFonts w:eastAsia="Times New Roman" w:cs="Times New Roman"/>
      <w:kern w:val="0"/>
      <w:lang w:eastAsia="ar-SA" w:bidi="ar-SA"/>
    </w:rPr>
  </w:style>
  <w:style w:type="character" w:customStyle="1" w:styleId="aff0">
    <w:name w:val="Верхний колонтитул Знак"/>
    <w:link w:val="aff"/>
    <w:uiPriority w:val="99"/>
    <w:rsid w:val="009D5AB9"/>
    <w:rPr>
      <w:sz w:val="24"/>
      <w:szCs w:val="24"/>
      <w:lang w:eastAsia="ar-SA"/>
    </w:rPr>
  </w:style>
  <w:style w:type="paragraph" w:customStyle="1" w:styleId="aff1">
    <w:name w:val="Верхний колонтитул слева"/>
    <w:basedOn w:val="a0"/>
    <w:rsid w:val="009D5AB9"/>
    <w:pPr>
      <w:widowControl/>
      <w:suppressLineNumbers/>
      <w:suppressAutoHyphens w:val="0"/>
    </w:pPr>
    <w:rPr>
      <w:rFonts w:eastAsia="Times New Roman" w:cs="Times New Roman"/>
      <w:kern w:val="0"/>
      <w:lang w:eastAsia="ar-SA" w:bidi="ar-SA"/>
    </w:rPr>
  </w:style>
  <w:style w:type="paragraph" w:customStyle="1" w:styleId="aff2">
    <w:name w:val="Таблицы (моноширинный)"/>
    <w:basedOn w:val="a0"/>
    <w:next w:val="a0"/>
    <w:rsid w:val="009D5AB9"/>
    <w:pPr>
      <w:suppressAutoHyphens w:val="0"/>
      <w:autoSpaceDE w:val="0"/>
      <w:jc w:val="both"/>
    </w:pPr>
    <w:rPr>
      <w:rFonts w:ascii="Courier New" w:eastAsia="Times New Roman" w:hAnsi="Courier New" w:cs="Courier New"/>
      <w:kern w:val="0"/>
      <w:lang w:eastAsia="ar-SA" w:bidi="ar-SA"/>
    </w:rPr>
  </w:style>
  <w:style w:type="paragraph" w:customStyle="1" w:styleId="aff3">
    <w:name w:val="Знак Знак Знак Знак Знак Знак Знак Знак Знак Знак"/>
    <w:basedOn w:val="a0"/>
    <w:rsid w:val="009D5AB9"/>
    <w:pPr>
      <w:widowControl/>
      <w:suppressAutoHyphens w:val="0"/>
      <w:spacing w:after="160" w:line="240" w:lineRule="exact"/>
    </w:pPr>
    <w:rPr>
      <w:rFonts w:eastAsia="Times New Roman" w:cs="Times New Roman"/>
      <w:kern w:val="0"/>
      <w:sz w:val="28"/>
      <w:szCs w:val="28"/>
      <w:lang w:val="en-US" w:eastAsia="ar-SA" w:bidi="ar-SA"/>
    </w:rPr>
  </w:style>
  <w:style w:type="paragraph" w:styleId="aff4">
    <w:name w:val="No Spacing"/>
    <w:link w:val="aff5"/>
    <w:uiPriority w:val="1"/>
    <w:qFormat/>
    <w:rsid w:val="005A05AA"/>
    <w:rPr>
      <w:rFonts w:ascii="Calibri" w:hAnsi="Calibri"/>
      <w:sz w:val="22"/>
      <w:szCs w:val="22"/>
    </w:rPr>
  </w:style>
  <w:style w:type="character" w:customStyle="1" w:styleId="aff5">
    <w:name w:val="Без интервала Знак"/>
    <w:link w:val="aff4"/>
    <w:uiPriority w:val="1"/>
    <w:rsid w:val="005A05AA"/>
    <w:rPr>
      <w:rFonts w:ascii="Calibri" w:hAnsi="Calibri"/>
      <w:sz w:val="22"/>
      <w:szCs w:val="22"/>
      <w:lang w:bidi="ar-SA"/>
    </w:rPr>
  </w:style>
  <w:style w:type="character" w:customStyle="1" w:styleId="apple-converted-space">
    <w:name w:val="apple-converted-space"/>
    <w:basedOn w:val="a1"/>
    <w:rsid w:val="005F0519"/>
  </w:style>
  <w:style w:type="character" w:customStyle="1" w:styleId="tel">
    <w:name w:val="tel"/>
    <w:basedOn w:val="a1"/>
    <w:rsid w:val="005F0519"/>
  </w:style>
  <w:style w:type="paragraph" w:customStyle="1" w:styleId="aff6">
    <w:name w:val="Прижатый влево"/>
    <w:basedOn w:val="a0"/>
    <w:next w:val="a0"/>
    <w:uiPriority w:val="99"/>
    <w:rsid w:val="00EC18CA"/>
    <w:pPr>
      <w:widowControl/>
      <w:suppressAutoHyphens w:val="0"/>
      <w:autoSpaceDE w:val="0"/>
      <w:autoSpaceDN w:val="0"/>
      <w:adjustRightInd w:val="0"/>
    </w:pPr>
    <w:rPr>
      <w:rFonts w:ascii="Arial" w:eastAsia="Times New Roman" w:hAnsi="Arial" w:cs="Times New Roman"/>
      <w:kern w:val="0"/>
      <w:lang w:eastAsia="ru-RU" w:bidi="ar-SA"/>
    </w:rPr>
  </w:style>
  <w:style w:type="character" w:customStyle="1" w:styleId="blk">
    <w:name w:val="blk"/>
    <w:basedOn w:val="a1"/>
    <w:rsid w:val="002D0883"/>
  </w:style>
  <w:style w:type="character" w:customStyle="1" w:styleId="aff7">
    <w:name w:val="Основной текст_"/>
    <w:link w:val="41"/>
    <w:locked/>
    <w:rsid w:val="00130A0E"/>
    <w:rPr>
      <w:sz w:val="25"/>
      <w:szCs w:val="25"/>
      <w:shd w:val="clear" w:color="auto" w:fill="FFFFFF"/>
    </w:rPr>
  </w:style>
  <w:style w:type="paragraph" w:customStyle="1" w:styleId="41">
    <w:name w:val="Основной текст4"/>
    <w:basedOn w:val="a0"/>
    <w:link w:val="aff7"/>
    <w:rsid w:val="00130A0E"/>
    <w:pPr>
      <w:widowControl/>
      <w:shd w:val="clear" w:color="auto" w:fill="FFFFFF"/>
      <w:suppressAutoHyphens w:val="0"/>
      <w:spacing w:after="2220" w:line="326" w:lineRule="exact"/>
      <w:ind w:hanging="380"/>
      <w:jc w:val="right"/>
    </w:pPr>
    <w:rPr>
      <w:rFonts w:eastAsia="Times New Roman" w:cs="Times New Roman"/>
      <w:kern w:val="0"/>
      <w:sz w:val="25"/>
      <w:szCs w:val="25"/>
      <w:shd w:val="clear" w:color="auto" w:fill="FFFFFF"/>
      <w:lang w:eastAsia="ru-RU" w:bidi="ar-SA"/>
    </w:rPr>
  </w:style>
  <w:style w:type="paragraph" w:customStyle="1" w:styleId="formattexttopleveltext">
    <w:name w:val="formattext topleveltext"/>
    <w:basedOn w:val="a0"/>
    <w:rsid w:val="00C86EEB"/>
    <w:pPr>
      <w:widowControl/>
      <w:suppressAutoHyphens w:val="0"/>
      <w:spacing w:before="100" w:beforeAutospacing="1" w:after="100" w:afterAutospacing="1"/>
    </w:pPr>
    <w:rPr>
      <w:rFonts w:eastAsia="Times New Roman" w:cs="Times New Roman"/>
      <w:kern w:val="0"/>
      <w:lang w:eastAsia="ru-RU" w:bidi="ar-SA"/>
    </w:rPr>
  </w:style>
  <w:style w:type="paragraph" w:customStyle="1" w:styleId="pboth1">
    <w:name w:val="pboth1"/>
    <w:basedOn w:val="a0"/>
    <w:rsid w:val="00D904BF"/>
    <w:pPr>
      <w:widowControl/>
      <w:suppressAutoHyphens w:val="0"/>
      <w:spacing w:before="100" w:beforeAutospacing="1" w:after="163" w:line="299" w:lineRule="atLeast"/>
      <w:jc w:val="both"/>
    </w:pPr>
    <w:rPr>
      <w:rFonts w:eastAsia="Times New Roman" w:cs="Times New Roman"/>
      <w:kern w:val="0"/>
      <w:lang w:eastAsia="ru-RU" w:bidi="ar-SA"/>
    </w:rPr>
  </w:style>
  <w:style w:type="character" w:customStyle="1" w:styleId="aa">
    <w:name w:val="Основной текст Знак"/>
    <w:link w:val="a9"/>
    <w:rsid w:val="00D904BF"/>
    <w:rPr>
      <w:rFonts w:eastAsia="SimSun" w:cs="Mangal"/>
      <w:kern w:val="1"/>
      <w:sz w:val="24"/>
      <w:szCs w:val="24"/>
      <w:lang w:eastAsia="hi-IN" w:bidi="hi-IN"/>
    </w:rPr>
  </w:style>
  <w:style w:type="character" w:customStyle="1" w:styleId="aff8">
    <w:name w:val="Сравнение редакций. Добавленный фрагмент"/>
    <w:uiPriority w:val="99"/>
    <w:rsid w:val="00D904BF"/>
    <w:rPr>
      <w:color w:val="000000"/>
      <w:shd w:val="clear" w:color="auto" w:fill="C1D7FF"/>
    </w:rPr>
  </w:style>
  <w:style w:type="paragraph" w:customStyle="1" w:styleId="aff9">
    <w:name w:val="Заголовок статьи"/>
    <w:uiPriority w:val="99"/>
    <w:rsid w:val="00D904BF"/>
    <w:pPr>
      <w:widowControl w:val="0"/>
      <w:suppressAutoHyphens/>
      <w:ind w:left="1612" w:hanging="892"/>
      <w:jc w:val="both"/>
    </w:pPr>
    <w:rPr>
      <w:rFonts w:ascii="Liberation Serif" w:eastAsia="SimSun" w:hAnsi="Liberation Serif" w:cs="Mangal"/>
      <w:sz w:val="24"/>
      <w:szCs w:val="24"/>
      <w:lang w:eastAsia="zh-CN" w:bidi="hi-IN"/>
    </w:rPr>
  </w:style>
  <w:style w:type="paragraph" w:styleId="affa">
    <w:name w:val="List Paragraph"/>
    <w:basedOn w:val="a0"/>
    <w:uiPriority w:val="34"/>
    <w:qFormat/>
    <w:rsid w:val="00D904BF"/>
    <w:pPr>
      <w:widowControl/>
      <w:suppressAutoHyphens w:val="0"/>
      <w:spacing w:after="160" w:line="259" w:lineRule="auto"/>
      <w:ind w:left="720"/>
      <w:contextualSpacing/>
    </w:pPr>
    <w:rPr>
      <w:rFonts w:ascii="Calibri" w:eastAsia="Times New Roman" w:hAnsi="Calibri" w:cs="Times New Roman"/>
      <w:kern w:val="0"/>
      <w:sz w:val="22"/>
      <w:szCs w:val="22"/>
      <w:lang w:eastAsia="en-US" w:bidi="ar-SA"/>
    </w:rPr>
  </w:style>
  <w:style w:type="paragraph" w:customStyle="1" w:styleId="formattext">
    <w:name w:val="formattext"/>
    <w:basedOn w:val="a0"/>
    <w:rsid w:val="00AD7323"/>
    <w:pPr>
      <w:widowControl/>
      <w:suppressAutoHyphens w:val="0"/>
      <w:spacing w:before="100" w:beforeAutospacing="1" w:after="100" w:afterAutospacing="1"/>
    </w:pPr>
    <w:rPr>
      <w:rFonts w:eastAsia="Times New Roman" w:cs="Times New Roman"/>
      <w:kern w:val="0"/>
      <w:lang w:eastAsia="ru-RU" w:bidi="ar-SA"/>
    </w:rPr>
  </w:style>
  <w:style w:type="paragraph" w:customStyle="1" w:styleId="ConsPlusNonformat">
    <w:name w:val="ConsPlusNonformat"/>
    <w:rsid w:val="00BF1782"/>
    <w:pPr>
      <w:widowControl w:val="0"/>
      <w:autoSpaceDE w:val="0"/>
      <w:autoSpaceDN w:val="0"/>
      <w:adjustRightInd w:val="0"/>
    </w:pPr>
    <w:rPr>
      <w:rFonts w:ascii="Courier New" w:hAnsi="Courier New" w:cs="Courier New"/>
    </w:rPr>
  </w:style>
  <w:style w:type="paragraph" w:customStyle="1" w:styleId="ConsPlusCell">
    <w:name w:val="ConsPlusCell"/>
    <w:rsid w:val="00BF1782"/>
    <w:pPr>
      <w:widowControl w:val="0"/>
      <w:autoSpaceDE w:val="0"/>
      <w:autoSpaceDN w:val="0"/>
      <w:adjustRightInd w:val="0"/>
    </w:pPr>
    <w:rPr>
      <w:sz w:val="24"/>
      <w:szCs w:val="24"/>
    </w:rPr>
  </w:style>
  <w:style w:type="paragraph" w:styleId="a">
    <w:name w:val="List Bullet"/>
    <w:basedOn w:val="a0"/>
    <w:uiPriority w:val="99"/>
    <w:unhideWhenUsed/>
    <w:rsid w:val="00FF54F1"/>
    <w:pPr>
      <w:numPr>
        <w:numId w:val="7"/>
      </w:numPr>
      <w:contextualSpacing/>
    </w:pPr>
    <w:rPr>
      <w:szCs w:val="21"/>
    </w:rPr>
  </w:style>
  <w:style w:type="paragraph" w:customStyle="1" w:styleId="27">
    <w:name w:val="Обычный2"/>
    <w:basedOn w:val="a0"/>
    <w:rsid w:val="00A61A90"/>
    <w:pPr>
      <w:suppressAutoHyphens w:val="0"/>
    </w:pPr>
    <w:rPr>
      <w:rFonts w:eastAsia="Times New Roman" w:cs="Arial"/>
      <w:noProof/>
      <w:kern w:val="0"/>
      <w:szCs w:val="20"/>
      <w:lang w:val="en-US" w:eastAsia="en-US" w:bidi="ar-SA"/>
    </w:rPr>
  </w:style>
  <w:style w:type="table" w:styleId="affb">
    <w:name w:val="Table Grid"/>
    <w:basedOn w:val="a2"/>
    <w:uiPriority w:val="59"/>
    <w:rsid w:val="009C2E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Нормальный (таблица)"/>
    <w:basedOn w:val="a0"/>
    <w:next w:val="a0"/>
    <w:uiPriority w:val="99"/>
    <w:rsid w:val="006F2300"/>
    <w:pPr>
      <w:suppressAutoHyphens w:val="0"/>
      <w:autoSpaceDE w:val="0"/>
      <w:autoSpaceDN w:val="0"/>
      <w:adjustRightInd w:val="0"/>
      <w:jc w:val="both"/>
    </w:pPr>
    <w:rPr>
      <w:rFonts w:ascii="Times New Roman CYR" w:eastAsiaTheme="minorEastAsia" w:hAnsi="Times New Roman CYR" w:cs="Times New Roman CYR"/>
      <w:kern w:val="0"/>
      <w:lang w:eastAsia="ru-RU" w:bidi="ar-SA"/>
    </w:rPr>
  </w:style>
  <w:style w:type="paragraph" w:customStyle="1" w:styleId="s1">
    <w:name w:val="s_1"/>
    <w:basedOn w:val="a0"/>
    <w:rsid w:val="004A5345"/>
    <w:pPr>
      <w:widowControl/>
      <w:suppressAutoHyphens w:val="0"/>
      <w:spacing w:before="100" w:beforeAutospacing="1" w:after="100" w:afterAutospacing="1"/>
    </w:pPr>
    <w:rPr>
      <w:rFonts w:eastAsia="Times New Roman" w:cs="Times New Roman"/>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39533">
      <w:bodyDiv w:val="1"/>
      <w:marLeft w:val="0"/>
      <w:marRight w:val="0"/>
      <w:marTop w:val="0"/>
      <w:marBottom w:val="0"/>
      <w:divBdr>
        <w:top w:val="none" w:sz="0" w:space="0" w:color="auto"/>
        <w:left w:val="none" w:sz="0" w:space="0" w:color="auto"/>
        <w:bottom w:val="none" w:sz="0" w:space="0" w:color="auto"/>
        <w:right w:val="none" w:sz="0" w:space="0" w:color="auto"/>
      </w:divBdr>
    </w:div>
    <w:div w:id="302657214">
      <w:bodyDiv w:val="1"/>
      <w:marLeft w:val="0"/>
      <w:marRight w:val="0"/>
      <w:marTop w:val="0"/>
      <w:marBottom w:val="0"/>
      <w:divBdr>
        <w:top w:val="none" w:sz="0" w:space="0" w:color="auto"/>
        <w:left w:val="none" w:sz="0" w:space="0" w:color="auto"/>
        <w:bottom w:val="none" w:sz="0" w:space="0" w:color="auto"/>
        <w:right w:val="none" w:sz="0" w:space="0" w:color="auto"/>
      </w:divBdr>
    </w:div>
    <w:div w:id="328601192">
      <w:bodyDiv w:val="1"/>
      <w:marLeft w:val="0"/>
      <w:marRight w:val="0"/>
      <w:marTop w:val="0"/>
      <w:marBottom w:val="0"/>
      <w:divBdr>
        <w:top w:val="none" w:sz="0" w:space="0" w:color="auto"/>
        <w:left w:val="none" w:sz="0" w:space="0" w:color="auto"/>
        <w:bottom w:val="none" w:sz="0" w:space="0" w:color="auto"/>
        <w:right w:val="none" w:sz="0" w:space="0" w:color="auto"/>
      </w:divBdr>
    </w:div>
    <w:div w:id="367687841">
      <w:bodyDiv w:val="1"/>
      <w:marLeft w:val="0"/>
      <w:marRight w:val="0"/>
      <w:marTop w:val="0"/>
      <w:marBottom w:val="0"/>
      <w:divBdr>
        <w:top w:val="none" w:sz="0" w:space="0" w:color="auto"/>
        <w:left w:val="none" w:sz="0" w:space="0" w:color="auto"/>
        <w:bottom w:val="none" w:sz="0" w:space="0" w:color="auto"/>
        <w:right w:val="none" w:sz="0" w:space="0" w:color="auto"/>
      </w:divBdr>
    </w:div>
    <w:div w:id="437918072">
      <w:bodyDiv w:val="1"/>
      <w:marLeft w:val="0"/>
      <w:marRight w:val="0"/>
      <w:marTop w:val="0"/>
      <w:marBottom w:val="0"/>
      <w:divBdr>
        <w:top w:val="none" w:sz="0" w:space="0" w:color="auto"/>
        <w:left w:val="none" w:sz="0" w:space="0" w:color="auto"/>
        <w:bottom w:val="none" w:sz="0" w:space="0" w:color="auto"/>
        <w:right w:val="none" w:sz="0" w:space="0" w:color="auto"/>
      </w:divBdr>
    </w:div>
    <w:div w:id="449131605">
      <w:bodyDiv w:val="1"/>
      <w:marLeft w:val="0"/>
      <w:marRight w:val="0"/>
      <w:marTop w:val="0"/>
      <w:marBottom w:val="0"/>
      <w:divBdr>
        <w:top w:val="none" w:sz="0" w:space="0" w:color="auto"/>
        <w:left w:val="none" w:sz="0" w:space="0" w:color="auto"/>
        <w:bottom w:val="none" w:sz="0" w:space="0" w:color="auto"/>
        <w:right w:val="none" w:sz="0" w:space="0" w:color="auto"/>
      </w:divBdr>
    </w:div>
    <w:div w:id="452287758">
      <w:bodyDiv w:val="1"/>
      <w:marLeft w:val="0"/>
      <w:marRight w:val="0"/>
      <w:marTop w:val="0"/>
      <w:marBottom w:val="0"/>
      <w:divBdr>
        <w:top w:val="none" w:sz="0" w:space="0" w:color="auto"/>
        <w:left w:val="none" w:sz="0" w:space="0" w:color="auto"/>
        <w:bottom w:val="none" w:sz="0" w:space="0" w:color="auto"/>
        <w:right w:val="none" w:sz="0" w:space="0" w:color="auto"/>
      </w:divBdr>
    </w:div>
    <w:div w:id="465245986">
      <w:bodyDiv w:val="1"/>
      <w:marLeft w:val="0"/>
      <w:marRight w:val="0"/>
      <w:marTop w:val="0"/>
      <w:marBottom w:val="0"/>
      <w:divBdr>
        <w:top w:val="none" w:sz="0" w:space="0" w:color="auto"/>
        <w:left w:val="none" w:sz="0" w:space="0" w:color="auto"/>
        <w:bottom w:val="none" w:sz="0" w:space="0" w:color="auto"/>
        <w:right w:val="none" w:sz="0" w:space="0" w:color="auto"/>
      </w:divBdr>
    </w:div>
    <w:div w:id="479689009">
      <w:bodyDiv w:val="1"/>
      <w:marLeft w:val="0"/>
      <w:marRight w:val="0"/>
      <w:marTop w:val="0"/>
      <w:marBottom w:val="0"/>
      <w:divBdr>
        <w:top w:val="none" w:sz="0" w:space="0" w:color="auto"/>
        <w:left w:val="none" w:sz="0" w:space="0" w:color="auto"/>
        <w:bottom w:val="none" w:sz="0" w:space="0" w:color="auto"/>
        <w:right w:val="none" w:sz="0" w:space="0" w:color="auto"/>
      </w:divBdr>
    </w:div>
    <w:div w:id="544802285">
      <w:bodyDiv w:val="1"/>
      <w:marLeft w:val="0"/>
      <w:marRight w:val="0"/>
      <w:marTop w:val="0"/>
      <w:marBottom w:val="0"/>
      <w:divBdr>
        <w:top w:val="none" w:sz="0" w:space="0" w:color="auto"/>
        <w:left w:val="none" w:sz="0" w:space="0" w:color="auto"/>
        <w:bottom w:val="none" w:sz="0" w:space="0" w:color="auto"/>
        <w:right w:val="none" w:sz="0" w:space="0" w:color="auto"/>
      </w:divBdr>
      <w:divsChild>
        <w:div w:id="249198644">
          <w:marLeft w:val="0"/>
          <w:marRight w:val="0"/>
          <w:marTop w:val="0"/>
          <w:marBottom w:val="0"/>
          <w:divBdr>
            <w:top w:val="none" w:sz="0" w:space="0" w:color="auto"/>
            <w:left w:val="none" w:sz="0" w:space="0" w:color="auto"/>
            <w:bottom w:val="none" w:sz="0" w:space="0" w:color="auto"/>
            <w:right w:val="none" w:sz="0" w:space="0" w:color="auto"/>
          </w:divBdr>
        </w:div>
        <w:div w:id="88626740">
          <w:marLeft w:val="0"/>
          <w:marRight w:val="0"/>
          <w:marTop w:val="0"/>
          <w:marBottom w:val="0"/>
          <w:divBdr>
            <w:top w:val="none" w:sz="0" w:space="0" w:color="auto"/>
            <w:left w:val="none" w:sz="0" w:space="0" w:color="auto"/>
            <w:bottom w:val="none" w:sz="0" w:space="0" w:color="auto"/>
            <w:right w:val="none" w:sz="0" w:space="0" w:color="auto"/>
          </w:divBdr>
        </w:div>
        <w:div w:id="701902186">
          <w:marLeft w:val="0"/>
          <w:marRight w:val="0"/>
          <w:marTop w:val="0"/>
          <w:marBottom w:val="0"/>
          <w:divBdr>
            <w:top w:val="none" w:sz="0" w:space="0" w:color="auto"/>
            <w:left w:val="none" w:sz="0" w:space="0" w:color="auto"/>
            <w:bottom w:val="none" w:sz="0" w:space="0" w:color="auto"/>
            <w:right w:val="none" w:sz="0" w:space="0" w:color="auto"/>
          </w:divBdr>
        </w:div>
        <w:div w:id="1110005605">
          <w:marLeft w:val="0"/>
          <w:marRight w:val="0"/>
          <w:marTop w:val="0"/>
          <w:marBottom w:val="0"/>
          <w:divBdr>
            <w:top w:val="none" w:sz="0" w:space="0" w:color="auto"/>
            <w:left w:val="none" w:sz="0" w:space="0" w:color="auto"/>
            <w:bottom w:val="none" w:sz="0" w:space="0" w:color="auto"/>
            <w:right w:val="none" w:sz="0" w:space="0" w:color="auto"/>
          </w:divBdr>
        </w:div>
        <w:div w:id="1366831154">
          <w:marLeft w:val="0"/>
          <w:marRight w:val="0"/>
          <w:marTop w:val="0"/>
          <w:marBottom w:val="0"/>
          <w:divBdr>
            <w:top w:val="none" w:sz="0" w:space="0" w:color="auto"/>
            <w:left w:val="none" w:sz="0" w:space="0" w:color="auto"/>
            <w:bottom w:val="none" w:sz="0" w:space="0" w:color="auto"/>
            <w:right w:val="none" w:sz="0" w:space="0" w:color="auto"/>
          </w:divBdr>
        </w:div>
        <w:div w:id="2003895749">
          <w:marLeft w:val="0"/>
          <w:marRight w:val="0"/>
          <w:marTop w:val="0"/>
          <w:marBottom w:val="0"/>
          <w:divBdr>
            <w:top w:val="none" w:sz="0" w:space="0" w:color="auto"/>
            <w:left w:val="none" w:sz="0" w:space="0" w:color="auto"/>
            <w:bottom w:val="none" w:sz="0" w:space="0" w:color="auto"/>
            <w:right w:val="none" w:sz="0" w:space="0" w:color="auto"/>
          </w:divBdr>
        </w:div>
        <w:div w:id="1814173196">
          <w:marLeft w:val="0"/>
          <w:marRight w:val="0"/>
          <w:marTop w:val="0"/>
          <w:marBottom w:val="0"/>
          <w:divBdr>
            <w:top w:val="none" w:sz="0" w:space="0" w:color="auto"/>
            <w:left w:val="none" w:sz="0" w:space="0" w:color="auto"/>
            <w:bottom w:val="none" w:sz="0" w:space="0" w:color="auto"/>
            <w:right w:val="none" w:sz="0" w:space="0" w:color="auto"/>
          </w:divBdr>
        </w:div>
        <w:div w:id="1490052674">
          <w:marLeft w:val="0"/>
          <w:marRight w:val="0"/>
          <w:marTop w:val="0"/>
          <w:marBottom w:val="0"/>
          <w:divBdr>
            <w:top w:val="none" w:sz="0" w:space="0" w:color="auto"/>
            <w:left w:val="none" w:sz="0" w:space="0" w:color="auto"/>
            <w:bottom w:val="none" w:sz="0" w:space="0" w:color="auto"/>
            <w:right w:val="none" w:sz="0" w:space="0" w:color="auto"/>
          </w:divBdr>
        </w:div>
        <w:div w:id="324168604">
          <w:marLeft w:val="0"/>
          <w:marRight w:val="0"/>
          <w:marTop w:val="0"/>
          <w:marBottom w:val="0"/>
          <w:divBdr>
            <w:top w:val="none" w:sz="0" w:space="0" w:color="auto"/>
            <w:left w:val="none" w:sz="0" w:space="0" w:color="auto"/>
            <w:bottom w:val="none" w:sz="0" w:space="0" w:color="auto"/>
            <w:right w:val="none" w:sz="0" w:space="0" w:color="auto"/>
          </w:divBdr>
        </w:div>
        <w:div w:id="1750535543">
          <w:marLeft w:val="0"/>
          <w:marRight w:val="0"/>
          <w:marTop w:val="0"/>
          <w:marBottom w:val="0"/>
          <w:divBdr>
            <w:top w:val="none" w:sz="0" w:space="0" w:color="auto"/>
            <w:left w:val="none" w:sz="0" w:space="0" w:color="auto"/>
            <w:bottom w:val="none" w:sz="0" w:space="0" w:color="auto"/>
            <w:right w:val="none" w:sz="0" w:space="0" w:color="auto"/>
          </w:divBdr>
        </w:div>
        <w:div w:id="575087641">
          <w:marLeft w:val="0"/>
          <w:marRight w:val="0"/>
          <w:marTop w:val="0"/>
          <w:marBottom w:val="0"/>
          <w:divBdr>
            <w:top w:val="none" w:sz="0" w:space="0" w:color="auto"/>
            <w:left w:val="none" w:sz="0" w:space="0" w:color="auto"/>
            <w:bottom w:val="none" w:sz="0" w:space="0" w:color="auto"/>
            <w:right w:val="none" w:sz="0" w:space="0" w:color="auto"/>
          </w:divBdr>
        </w:div>
        <w:div w:id="1488083943">
          <w:marLeft w:val="0"/>
          <w:marRight w:val="0"/>
          <w:marTop w:val="0"/>
          <w:marBottom w:val="0"/>
          <w:divBdr>
            <w:top w:val="none" w:sz="0" w:space="0" w:color="auto"/>
            <w:left w:val="none" w:sz="0" w:space="0" w:color="auto"/>
            <w:bottom w:val="none" w:sz="0" w:space="0" w:color="auto"/>
            <w:right w:val="none" w:sz="0" w:space="0" w:color="auto"/>
          </w:divBdr>
        </w:div>
        <w:div w:id="1195775929">
          <w:marLeft w:val="0"/>
          <w:marRight w:val="0"/>
          <w:marTop w:val="0"/>
          <w:marBottom w:val="0"/>
          <w:divBdr>
            <w:top w:val="none" w:sz="0" w:space="0" w:color="auto"/>
            <w:left w:val="none" w:sz="0" w:space="0" w:color="auto"/>
            <w:bottom w:val="none" w:sz="0" w:space="0" w:color="auto"/>
            <w:right w:val="none" w:sz="0" w:space="0" w:color="auto"/>
          </w:divBdr>
        </w:div>
      </w:divsChild>
    </w:div>
    <w:div w:id="551577125">
      <w:bodyDiv w:val="1"/>
      <w:marLeft w:val="0"/>
      <w:marRight w:val="0"/>
      <w:marTop w:val="0"/>
      <w:marBottom w:val="0"/>
      <w:divBdr>
        <w:top w:val="none" w:sz="0" w:space="0" w:color="auto"/>
        <w:left w:val="none" w:sz="0" w:space="0" w:color="auto"/>
        <w:bottom w:val="none" w:sz="0" w:space="0" w:color="auto"/>
        <w:right w:val="none" w:sz="0" w:space="0" w:color="auto"/>
      </w:divBdr>
    </w:div>
    <w:div w:id="563882184">
      <w:bodyDiv w:val="1"/>
      <w:marLeft w:val="0"/>
      <w:marRight w:val="0"/>
      <w:marTop w:val="0"/>
      <w:marBottom w:val="0"/>
      <w:divBdr>
        <w:top w:val="none" w:sz="0" w:space="0" w:color="auto"/>
        <w:left w:val="none" w:sz="0" w:space="0" w:color="auto"/>
        <w:bottom w:val="none" w:sz="0" w:space="0" w:color="auto"/>
        <w:right w:val="none" w:sz="0" w:space="0" w:color="auto"/>
      </w:divBdr>
      <w:divsChild>
        <w:div w:id="1754934359">
          <w:marLeft w:val="0"/>
          <w:marRight w:val="0"/>
          <w:marTop w:val="0"/>
          <w:marBottom w:val="0"/>
          <w:divBdr>
            <w:top w:val="none" w:sz="0" w:space="0" w:color="auto"/>
            <w:left w:val="none" w:sz="0" w:space="0" w:color="auto"/>
            <w:bottom w:val="none" w:sz="0" w:space="0" w:color="auto"/>
            <w:right w:val="none" w:sz="0" w:space="0" w:color="auto"/>
          </w:divBdr>
          <w:divsChild>
            <w:div w:id="614681601">
              <w:marLeft w:val="0"/>
              <w:marRight w:val="0"/>
              <w:marTop w:val="0"/>
              <w:marBottom w:val="0"/>
              <w:divBdr>
                <w:top w:val="none" w:sz="0" w:space="0" w:color="auto"/>
                <w:left w:val="none" w:sz="0" w:space="0" w:color="auto"/>
                <w:bottom w:val="none" w:sz="0" w:space="0" w:color="auto"/>
                <w:right w:val="none" w:sz="0" w:space="0" w:color="auto"/>
              </w:divBdr>
              <w:divsChild>
                <w:div w:id="1631977606">
                  <w:marLeft w:val="0"/>
                  <w:marRight w:val="0"/>
                  <w:marTop w:val="0"/>
                  <w:marBottom w:val="0"/>
                  <w:divBdr>
                    <w:top w:val="none" w:sz="0" w:space="0" w:color="auto"/>
                    <w:left w:val="none" w:sz="0" w:space="0" w:color="auto"/>
                    <w:bottom w:val="none" w:sz="0" w:space="0" w:color="auto"/>
                    <w:right w:val="none" w:sz="0" w:space="0" w:color="auto"/>
                  </w:divBdr>
                  <w:divsChild>
                    <w:div w:id="997146694">
                      <w:marLeft w:val="150"/>
                      <w:marRight w:val="150"/>
                      <w:marTop w:val="0"/>
                      <w:marBottom w:val="0"/>
                      <w:divBdr>
                        <w:top w:val="none" w:sz="0" w:space="0" w:color="auto"/>
                        <w:left w:val="none" w:sz="0" w:space="0" w:color="auto"/>
                        <w:bottom w:val="none" w:sz="0" w:space="0" w:color="auto"/>
                        <w:right w:val="none" w:sz="0" w:space="0" w:color="auto"/>
                      </w:divBdr>
                      <w:divsChild>
                        <w:div w:id="1831211207">
                          <w:marLeft w:val="0"/>
                          <w:marRight w:val="0"/>
                          <w:marTop w:val="0"/>
                          <w:marBottom w:val="0"/>
                          <w:divBdr>
                            <w:top w:val="none" w:sz="0" w:space="0" w:color="auto"/>
                            <w:left w:val="none" w:sz="0" w:space="0" w:color="auto"/>
                            <w:bottom w:val="none" w:sz="0" w:space="0" w:color="auto"/>
                            <w:right w:val="none" w:sz="0" w:space="0" w:color="auto"/>
                          </w:divBdr>
                          <w:divsChild>
                            <w:div w:id="1517813846">
                              <w:marLeft w:val="0"/>
                              <w:marRight w:val="0"/>
                              <w:marTop w:val="0"/>
                              <w:marBottom w:val="0"/>
                              <w:divBdr>
                                <w:top w:val="none" w:sz="0" w:space="0" w:color="auto"/>
                                <w:left w:val="none" w:sz="0" w:space="0" w:color="auto"/>
                                <w:bottom w:val="none" w:sz="0" w:space="0" w:color="auto"/>
                                <w:right w:val="none" w:sz="0" w:space="0" w:color="auto"/>
                              </w:divBdr>
                              <w:divsChild>
                                <w:div w:id="892816909">
                                  <w:marLeft w:val="150"/>
                                  <w:marRight w:val="150"/>
                                  <w:marTop w:val="0"/>
                                  <w:marBottom w:val="0"/>
                                  <w:divBdr>
                                    <w:top w:val="none" w:sz="0" w:space="0" w:color="auto"/>
                                    <w:left w:val="none" w:sz="0" w:space="0" w:color="auto"/>
                                    <w:bottom w:val="none" w:sz="0" w:space="0" w:color="auto"/>
                                    <w:right w:val="none" w:sz="0" w:space="0" w:color="auto"/>
                                  </w:divBdr>
                                  <w:divsChild>
                                    <w:div w:id="2038920598">
                                      <w:marLeft w:val="0"/>
                                      <w:marRight w:val="0"/>
                                      <w:marTop w:val="0"/>
                                      <w:marBottom w:val="0"/>
                                      <w:divBdr>
                                        <w:top w:val="none" w:sz="0" w:space="0" w:color="auto"/>
                                        <w:left w:val="none" w:sz="0" w:space="0" w:color="auto"/>
                                        <w:bottom w:val="none" w:sz="0" w:space="0" w:color="auto"/>
                                        <w:right w:val="none" w:sz="0" w:space="0" w:color="auto"/>
                                      </w:divBdr>
                                      <w:divsChild>
                                        <w:div w:id="1373532858">
                                          <w:marLeft w:val="0"/>
                                          <w:marRight w:val="0"/>
                                          <w:marTop w:val="0"/>
                                          <w:marBottom w:val="0"/>
                                          <w:divBdr>
                                            <w:top w:val="none" w:sz="0" w:space="0" w:color="auto"/>
                                            <w:left w:val="none" w:sz="0" w:space="0" w:color="auto"/>
                                            <w:bottom w:val="none" w:sz="0" w:space="0" w:color="auto"/>
                                            <w:right w:val="none" w:sz="0" w:space="0" w:color="auto"/>
                                          </w:divBdr>
                                          <w:divsChild>
                                            <w:div w:id="1543055862">
                                              <w:marLeft w:val="0"/>
                                              <w:marRight w:val="0"/>
                                              <w:marTop w:val="0"/>
                                              <w:marBottom w:val="0"/>
                                              <w:divBdr>
                                                <w:top w:val="none" w:sz="0" w:space="0" w:color="auto"/>
                                                <w:left w:val="none" w:sz="0" w:space="0" w:color="auto"/>
                                                <w:bottom w:val="none" w:sz="0" w:space="0" w:color="auto"/>
                                                <w:right w:val="none" w:sz="0" w:space="0" w:color="auto"/>
                                              </w:divBdr>
                                              <w:divsChild>
                                                <w:div w:id="65071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150197">
      <w:bodyDiv w:val="1"/>
      <w:marLeft w:val="0"/>
      <w:marRight w:val="0"/>
      <w:marTop w:val="0"/>
      <w:marBottom w:val="0"/>
      <w:divBdr>
        <w:top w:val="none" w:sz="0" w:space="0" w:color="auto"/>
        <w:left w:val="none" w:sz="0" w:space="0" w:color="auto"/>
        <w:bottom w:val="none" w:sz="0" w:space="0" w:color="auto"/>
        <w:right w:val="none" w:sz="0" w:space="0" w:color="auto"/>
      </w:divBdr>
    </w:div>
    <w:div w:id="589659221">
      <w:bodyDiv w:val="1"/>
      <w:marLeft w:val="0"/>
      <w:marRight w:val="0"/>
      <w:marTop w:val="0"/>
      <w:marBottom w:val="0"/>
      <w:divBdr>
        <w:top w:val="none" w:sz="0" w:space="0" w:color="auto"/>
        <w:left w:val="none" w:sz="0" w:space="0" w:color="auto"/>
        <w:bottom w:val="none" w:sz="0" w:space="0" w:color="auto"/>
        <w:right w:val="none" w:sz="0" w:space="0" w:color="auto"/>
      </w:divBdr>
    </w:div>
    <w:div w:id="687832749">
      <w:bodyDiv w:val="1"/>
      <w:marLeft w:val="0"/>
      <w:marRight w:val="0"/>
      <w:marTop w:val="0"/>
      <w:marBottom w:val="0"/>
      <w:divBdr>
        <w:top w:val="none" w:sz="0" w:space="0" w:color="auto"/>
        <w:left w:val="none" w:sz="0" w:space="0" w:color="auto"/>
        <w:bottom w:val="none" w:sz="0" w:space="0" w:color="auto"/>
        <w:right w:val="none" w:sz="0" w:space="0" w:color="auto"/>
      </w:divBdr>
    </w:div>
    <w:div w:id="737287249">
      <w:bodyDiv w:val="1"/>
      <w:marLeft w:val="0"/>
      <w:marRight w:val="0"/>
      <w:marTop w:val="0"/>
      <w:marBottom w:val="0"/>
      <w:divBdr>
        <w:top w:val="none" w:sz="0" w:space="0" w:color="auto"/>
        <w:left w:val="none" w:sz="0" w:space="0" w:color="auto"/>
        <w:bottom w:val="none" w:sz="0" w:space="0" w:color="auto"/>
        <w:right w:val="none" w:sz="0" w:space="0" w:color="auto"/>
      </w:divBdr>
    </w:div>
    <w:div w:id="778914935">
      <w:bodyDiv w:val="1"/>
      <w:marLeft w:val="0"/>
      <w:marRight w:val="0"/>
      <w:marTop w:val="0"/>
      <w:marBottom w:val="0"/>
      <w:divBdr>
        <w:top w:val="none" w:sz="0" w:space="0" w:color="auto"/>
        <w:left w:val="none" w:sz="0" w:space="0" w:color="auto"/>
        <w:bottom w:val="none" w:sz="0" w:space="0" w:color="auto"/>
        <w:right w:val="none" w:sz="0" w:space="0" w:color="auto"/>
      </w:divBdr>
    </w:div>
    <w:div w:id="810438444">
      <w:bodyDiv w:val="1"/>
      <w:marLeft w:val="0"/>
      <w:marRight w:val="0"/>
      <w:marTop w:val="0"/>
      <w:marBottom w:val="0"/>
      <w:divBdr>
        <w:top w:val="none" w:sz="0" w:space="0" w:color="auto"/>
        <w:left w:val="none" w:sz="0" w:space="0" w:color="auto"/>
        <w:bottom w:val="none" w:sz="0" w:space="0" w:color="auto"/>
        <w:right w:val="none" w:sz="0" w:space="0" w:color="auto"/>
      </w:divBdr>
    </w:div>
    <w:div w:id="947811421">
      <w:bodyDiv w:val="1"/>
      <w:marLeft w:val="0"/>
      <w:marRight w:val="0"/>
      <w:marTop w:val="0"/>
      <w:marBottom w:val="0"/>
      <w:divBdr>
        <w:top w:val="none" w:sz="0" w:space="0" w:color="auto"/>
        <w:left w:val="none" w:sz="0" w:space="0" w:color="auto"/>
        <w:bottom w:val="none" w:sz="0" w:space="0" w:color="auto"/>
        <w:right w:val="none" w:sz="0" w:space="0" w:color="auto"/>
      </w:divBdr>
    </w:div>
    <w:div w:id="965622893">
      <w:bodyDiv w:val="1"/>
      <w:marLeft w:val="0"/>
      <w:marRight w:val="0"/>
      <w:marTop w:val="0"/>
      <w:marBottom w:val="0"/>
      <w:divBdr>
        <w:top w:val="none" w:sz="0" w:space="0" w:color="auto"/>
        <w:left w:val="none" w:sz="0" w:space="0" w:color="auto"/>
        <w:bottom w:val="none" w:sz="0" w:space="0" w:color="auto"/>
        <w:right w:val="none" w:sz="0" w:space="0" w:color="auto"/>
      </w:divBdr>
    </w:div>
    <w:div w:id="965693364">
      <w:bodyDiv w:val="1"/>
      <w:marLeft w:val="0"/>
      <w:marRight w:val="0"/>
      <w:marTop w:val="0"/>
      <w:marBottom w:val="0"/>
      <w:divBdr>
        <w:top w:val="none" w:sz="0" w:space="0" w:color="auto"/>
        <w:left w:val="none" w:sz="0" w:space="0" w:color="auto"/>
        <w:bottom w:val="none" w:sz="0" w:space="0" w:color="auto"/>
        <w:right w:val="none" w:sz="0" w:space="0" w:color="auto"/>
      </w:divBdr>
    </w:div>
    <w:div w:id="974524928">
      <w:bodyDiv w:val="1"/>
      <w:marLeft w:val="0"/>
      <w:marRight w:val="0"/>
      <w:marTop w:val="0"/>
      <w:marBottom w:val="0"/>
      <w:divBdr>
        <w:top w:val="none" w:sz="0" w:space="0" w:color="auto"/>
        <w:left w:val="none" w:sz="0" w:space="0" w:color="auto"/>
        <w:bottom w:val="none" w:sz="0" w:space="0" w:color="auto"/>
        <w:right w:val="none" w:sz="0" w:space="0" w:color="auto"/>
      </w:divBdr>
    </w:div>
    <w:div w:id="987713366">
      <w:bodyDiv w:val="1"/>
      <w:marLeft w:val="0"/>
      <w:marRight w:val="0"/>
      <w:marTop w:val="0"/>
      <w:marBottom w:val="0"/>
      <w:divBdr>
        <w:top w:val="none" w:sz="0" w:space="0" w:color="auto"/>
        <w:left w:val="none" w:sz="0" w:space="0" w:color="auto"/>
        <w:bottom w:val="none" w:sz="0" w:space="0" w:color="auto"/>
        <w:right w:val="none" w:sz="0" w:space="0" w:color="auto"/>
      </w:divBdr>
      <w:divsChild>
        <w:div w:id="406921303">
          <w:marLeft w:val="0"/>
          <w:marRight w:val="0"/>
          <w:marTop w:val="0"/>
          <w:marBottom w:val="0"/>
          <w:divBdr>
            <w:top w:val="none" w:sz="0" w:space="0" w:color="auto"/>
            <w:left w:val="none" w:sz="0" w:space="0" w:color="auto"/>
            <w:bottom w:val="none" w:sz="0" w:space="0" w:color="auto"/>
            <w:right w:val="none" w:sz="0" w:space="0" w:color="auto"/>
          </w:divBdr>
        </w:div>
        <w:div w:id="1254168069">
          <w:marLeft w:val="0"/>
          <w:marRight w:val="0"/>
          <w:marTop w:val="0"/>
          <w:marBottom w:val="0"/>
          <w:divBdr>
            <w:top w:val="none" w:sz="0" w:space="0" w:color="auto"/>
            <w:left w:val="none" w:sz="0" w:space="0" w:color="auto"/>
            <w:bottom w:val="none" w:sz="0" w:space="0" w:color="auto"/>
            <w:right w:val="none" w:sz="0" w:space="0" w:color="auto"/>
          </w:divBdr>
        </w:div>
        <w:div w:id="970332077">
          <w:marLeft w:val="0"/>
          <w:marRight w:val="0"/>
          <w:marTop w:val="0"/>
          <w:marBottom w:val="0"/>
          <w:divBdr>
            <w:top w:val="none" w:sz="0" w:space="0" w:color="auto"/>
            <w:left w:val="none" w:sz="0" w:space="0" w:color="auto"/>
            <w:bottom w:val="none" w:sz="0" w:space="0" w:color="auto"/>
            <w:right w:val="none" w:sz="0" w:space="0" w:color="auto"/>
          </w:divBdr>
        </w:div>
        <w:div w:id="1736666050">
          <w:marLeft w:val="0"/>
          <w:marRight w:val="0"/>
          <w:marTop w:val="0"/>
          <w:marBottom w:val="0"/>
          <w:divBdr>
            <w:top w:val="none" w:sz="0" w:space="0" w:color="auto"/>
            <w:left w:val="none" w:sz="0" w:space="0" w:color="auto"/>
            <w:bottom w:val="none" w:sz="0" w:space="0" w:color="auto"/>
            <w:right w:val="none" w:sz="0" w:space="0" w:color="auto"/>
          </w:divBdr>
        </w:div>
        <w:div w:id="546600062">
          <w:marLeft w:val="0"/>
          <w:marRight w:val="0"/>
          <w:marTop w:val="0"/>
          <w:marBottom w:val="0"/>
          <w:divBdr>
            <w:top w:val="none" w:sz="0" w:space="0" w:color="auto"/>
            <w:left w:val="none" w:sz="0" w:space="0" w:color="auto"/>
            <w:bottom w:val="none" w:sz="0" w:space="0" w:color="auto"/>
            <w:right w:val="none" w:sz="0" w:space="0" w:color="auto"/>
          </w:divBdr>
        </w:div>
      </w:divsChild>
    </w:div>
    <w:div w:id="1045719143">
      <w:bodyDiv w:val="1"/>
      <w:marLeft w:val="0"/>
      <w:marRight w:val="0"/>
      <w:marTop w:val="0"/>
      <w:marBottom w:val="0"/>
      <w:divBdr>
        <w:top w:val="none" w:sz="0" w:space="0" w:color="auto"/>
        <w:left w:val="none" w:sz="0" w:space="0" w:color="auto"/>
        <w:bottom w:val="none" w:sz="0" w:space="0" w:color="auto"/>
        <w:right w:val="none" w:sz="0" w:space="0" w:color="auto"/>
      </w:divBdr>
    </w:div>
    <w:div w:id="1223712835">
      <w:bodyDiv w:val="1"/>
      <w:marLeft w:val="0"/>
      <w:marRight w:val="0"/>
      <w:marTop w:val="0"/>
      <w:marBottom w:val="0"/>
      <w:divBdr>
        <w:top w:val="none" w:sz="0" w:space="0" w:color="auto"/>
        <w:left w:val="none" w:sz="0" w:space="0" w:color="auto"/>
        <w:bottom w:val="none" w:sz="0" w:space="0" w:color="auto"/>
        <w:right w:val="none" w:sz="0" w:space="0" w:color="auto"/>
      </w:divBdr>
      <w:divsChild>
        <w:div w:id="40130116">
          <w:marLeft w:val="0"/>
          <w:marRight w:val="0"/>
          <w:marTop w:val="120"/>
          <w:marBottom w:val="0"/>
          <w:divBdr>
            <w:top w:val="none" w:sz="0" w:space="0" w:color="auto"/>
            <w:left w:val="none" w:sz="0" w:space="0" w:color="auto"/>
            <w:bottom w:val="none" w:sz="0" w:space="0" w:color="auto"/>
            <w:right w:val="none" w:sz="0" w:space="0" w:color="auto"/>
          </w:divBdr>
        </w:div>
        <w:div w:id="67657649">
          <w:marLeft w:val="0"/>
          <w:marRight w:val="0"/>
          <w:marTop w:val="120"/>
          <w:marBottom w:val="0"/>
          <w:divBdr>
            <w:top w:val="none" w:sz="0" w:space="0" w:color="auto"/>
            <w:left w:val="none" w:sz="0" w:space="0" w:color="auto"/>
            <w:bottom w:val="none" w:sz="0" w:space="0" w:color="auto"/>
            <w:right w:val="none" w:sz="0" w:space="0" w:color="auto"/>
          </w:divBdr>
        </w:div>
        <w:div w:id="737359694">
          <w:marLeft w:val="0"/>
          <w:marRight w:val="0"/>
          <w:marTop w:val="120"/>
          <w:marBottom w:val="0"/>
          <w:divBdr>
            <w:top w:val="none" w:sz="0" w:space="0" w:color="auto"/>
            <w:left w:val="none" w:sz="0" w:space="0" w:color="auto"/>
            <w:bottom w:val="none" w:sz="0" w:space="0" w:color="auto"/>
            <w:right w:val="none" w:sz="0" w:space="0" w:color="auto"/>
          </w:divBdr>
        </w:div>
        <w:div w:id="1032149582">
          <w:marLeft w:val="0"/>
          <w:marRight w:val="0"/>
          <w:marTop w:val="120"/>
          <w:marBottom w:val="0"/>
          <w:divBdr>
            <w:top w:val="none" w:sz="0" w:space="0" w:color="auto"/>
            <w:left w:val="none" w:sz="0" w:space="0" w:color="auto"/>
            <w:bottom w:val="none" w:sz="0" w:space="0" w:color="auto"/>
            <w:right w:val="none" w:sz="0" w:space="0" w:color="auto"/>
          </w:divBdr>
        </w:div>
        <w:div w:id="1067074356">
          <w:marLeft w:val="0"/>
          <w:marRight w:val="0"/>
          <w:marTop w:val="120"/>
          <w:marBottom w:val="0"/>
          <w:divBdr>
            <w:top w:val="none" w:sz="0" w:space="0" w:color="auto"/>
            <w:left w:val="none" w:sz="0" w:space="0" w:color="auto"/>
            <w:bottom w:val="none" w:sz="0" w:space="0" w:color="auto"/>
            <w:right w:val="none" w:sz="0" w:space="0" w:color="auto"/>
          </w:divBdr>
        </w:div>
        <w:div w:id="1233388096">
          <w:marLeft w:val="0"/>
          <w:marRight w:val="0"/>
          <w:marTop w:val="120"/>
          <w:marBottom w:val="0"/>
          <w:divBdr>
            <w:top w:val="none" w:sz="0" w:space="0" w:color="auto"/>
            <w:left w:val="none" w:sz="0" w:space="0" w:color="auto"/>
            <w:bottom w:val="none" w:sz="0" w:space="0" w:color="auto"/>
            <w:right w:val="none" w:sz="0" w:space="0" w:color="auto"/>
          </w:divBdr>
        </w:div>
        <w:div w:id="2045447462">
          <w:marLeft w:val="0"/>
          <w:marRight w:val="0"/>
          <w:marTop w:val="120"/>
          <w:marBottom w:val="0"/>
          <w:divBdr>
            <w:top w:val="none" w:sz="0" w:space="0" w:color="auto"/>
            <w:left w:val="none" w:sz="0" w:space="0" w:color="auto"/>
            <w:bottom w:val="none" w:sz="0" w:space="0" w:color="auto"/>
            <w:right w:val="none" w:sz="0" w:space="0" w:color="auto"/>
          </w:divBdr>
        </w:div>
      </w:divsChild>
    </w:div>
    <w:div w:id="1269705075">
      <w:bodyDiv w:val="1"/>
      <w:marLeft w:val="0"/>
      <w:marRight w:val="0"/>
      <w:marTop w:val="0"/>
      <w:marBottom w:val="0"/>
      <w:divBdr>
        <w:top w:val="none" w:sz="0" w:space="0" w:color="auto"/>
        <w:left w:val="none" w:sz="0" w:space="0" w:color="auto"/>
        <w:bottom w:val="none" w:sz="0" w:space="0" w:color="auto"/>
        <w:right w:val="none" w:sz="0" w:space="0" w:color="auto"/>
      </w:divBdr>
    </w:div>
    <w:div w:id="1277172197">
      <w:bodyDiv w:val="1"/>
      <w:marLeft w:val="0"/>
      <w:marRight w:val="0"/>
      <w:marTop w:val="0"/>
      <w:marBottom w:val="0"/>
      <w:divBdr>
        <w:top w:val="none" w:sz="0" w:space="0" w:color="auto"/>
        <w:left w:val="none" w:sz="0" w:space="0" w:color="auto"/>
        <w:bottom w:val="none" w:sz="0" w:space="0" w:color="auto"/>
        <w:right w:val="none" w:sz="0" w:space="0" w:color="auto"/>
      </w:divBdr>
    </w:div>
    <w:div w:id="1412701340">
      <w:bodyDiv w:val="1"/>
      <w:marLeft w:val="0"/>
      <w:marRight w:val="0"/>
      <w:marTop w:val="0"/>
      <w:marBottom w:val="0"/>
      <w:divBdr>
        <w:top w:val="none" w:sz="0" w:space="0" w:color="auto"/>
        <w:left w:val="none" w:sz="0" w:space="0" w:color="auto"/>
        <w:bottom w:val="none" w:sz="0" w:space="0" w:color="auto"/>
        <w:right w:val="none" w:sz="0" w:space="0" w:color="auto"/>
      </w:divBdr>
    </w:div>
    <w:div w:id="1577206002">
      <w:bodyDiv w:val="1"/>
      <w:marLeft w:val="0"/>
      <w:marRight w:val="0"/>
      <w:marTop w:val="0"/>
      <w:marBottom w:val="0"/>
      <w:divBdr>
        <w:top w:val="none" w:sz="0" w:space="0" w:color="auto"/>
        <w:left w:val="none" w:sz="0" w:space="0" w:color="auto"/>
        <w:bottom w:val="none" w:sz="0" w:space="0" w:color="auto"/>
        <w:right w:val="none" w:sz="0" w:space="0" w:color="auto"/>
      </w:divBdr>
    </w:div>
    <w:div w:id="1590895110">
      <w:bodyDiv w:val="1"/>
      <w:marLeft w:val="0"/>
      <w:marRight w:val="0"/>
      <w:marTop w:val="0"/>
      <w:marBottom w:val="0"/>
      <w:divBdr>
        <w:top w:val="none" w:sz="0" w:space="0" w:color="auto"/>
        <w:left w:val="none" w:sz="0" w:space="0" w:color="auto"/>
        <w:bottom w:val="none" w:sz="0" w:space="0" w:color="auto"/>
        <w:right w:val="none" w:sz="0" w:space="0" w:color="auto"/>
      </w:divBdr>
    </w:div>
    <w:div w:id="1623418153">
      <w:bodyDiv w:val="1"/>
      <w:marLeft w:val="0"/>
      <w:marRight w:val="0"/>
      <w:marTop w:val="0"/>
      <w:marBottom w:val="0"/>
      <w:divBdr>
        <w:top w:val="none" w:sz="0" w:space="0" w:color="auto"/>
        <w:left w:val="none" w:sz="0" w:space="0" w:color="auto"/>
        <w:bottom w:val="none" w:sz="0" w:space="0" w:color="auto"/>
        <w:right w:val="none" w:sz="0" w:space="0" w:color="auto"/>
      </w:divBdr>
    </w:div>
    <w:div w:id="1742218563">
      <w:bodyDiv w:val="1"/>
      <w:marLeft w:val="0"/>
      <w:marRight w:val="0"/>
      <w:marTop w:val="0"/>
      <w:marBottom w:val="0"/>
      <w:divBdr>
        <w:top w:val="none" w:sz="0" w:space="0" w:color="auto"/>
        <w:left w:val="none" w:sz="0" w:space="0" w:color="auto"/>
        <w:bottom w:val="none" w:sz="0" w:space="0" w:color="auto"/>
        <w:right w:val="none" w:sz="0" w:space="0" w:color="auto"/>
      </w:divBdr>
    </w:div>
    <w:div w:id="1767799665">
      <w:bodyDiv w:val="1"/>
      <w:marLeft w:val="0"/>
      <w:marRight w:val="0"/>
      <w:marTop w:val="0"/>
      <w:marBottom w:val="0"/>
      <w:divBdr>
        <w:top w:val="none" w:sz="0" w:space="0" w:color="auto"/>
        <w:left w:val="none" w:sz="0" w:space="0" w:color="auto"/>
        <w:bottom w:val="none" w:sz="0" w:space="0" w:color="auto"/>
        <w:right w:val="none" w:sz="0" w:space="0" w:color="auto"/>
      </w:divBdr>
    </w:div>
    <w:div w:id="1870600383">
      <w:bodyDiv w:val="1"/>
      <w:marLeft w:val="0"/>
      <w:marRight w:val="0"/>
      <w:marTop w:val="0"/>
      <w:marBottom w:val="0"/>
      <w:divBdr>
        <w:top w:val="none" w:sz="0" w:space="0" w:color="auto"/>
        <w:left w:val="none" w:sz="0" w:space="0" w:color="auto"/>
        <w:bottom w:val="none" w:sz="0" w:space="0" w:color="auto"/>
        <w:right w:val="none" w:sz="0" w:space="0" w:color="auto"/>
      </w:divBdr>
    </w:div>
    <w:div w:id="1915165481">
      <w:bodyDiv w:val="1"/>
      <w:marLeft w:val="0"/>
      <w:marRight w:val="0"/>
      <w:marTop w:val="0"/>
      <w:marBottom w:val="0"/>
      <w:divBdr>
        <w:top w:val="none" w:sz="0" w:space="0" w:color="auto"/>
        <w:left w:val="none" w:sz="0" w:space="0" w:color="auto"/>
        <w:bottom w:val="none" w:sz="0" w:space="0" w:color="auto"/>
        <w:right w:val="none" w:sz="0" w:space="0" w:color="auto"/>
      </w:divBdr>
    </w:div>
    <w:div w:id="1920669597">
      <w:bodyDiv w:val="1"/>
      <w:marLeft w:val="0"/>
      <w:marRight w:val="0"/>
      <w:marTop w:val="0"/>
      <w:marBottom w:val="0"/>
      <w:divBdr>
        <w:top w:val="none" w:sz="0" w:space="0" w:color="auto"/>
        <w:left w:val="none" w:sz="0" w:space="0" w:color="auto"/>
        <w:bottom w:val="none" w:sz="0" w:space="0" w:color="auto"/>
        <w:right w:val="none" w:sz="0" w:space="0" w:color="auto"/>
      </w:divBdr>
    </w:div>
    <w:div w:id="1943607244">
      <w:bodyDiv w:val="1"/>
      <w:marLeft w:val="0"/>
      <w:marRight w:val="0"/>
      <w:marTop w:val="0"/>
      <w:marBottom w:val="0"/>
      <w:divBdr>
        <w:top w:val="none" w:sz="0" w:space="0" w:color="auto"/>
        <w:left w:val="none" w:sz="0" w:space="0" w:color="auto"/>
        <w:bottom w:val="none" w:sz="0" w:space="0" w:color="auto"/>
        <w:right w:val="none" w:sz="0" w:space="0" w:color="auto"/>
      </w:divBdr>
    </w:div>
    <w:div w:id="1995910554">
      <w:bodyDiv w:val="1"/>
      <w:marLeft w:val="0"/>
      <w:marRight w:val="0"/>
      <w:marTop w:val="0"/>
      <w:marBottom w:val="0"/>
      <w:divBdr>
        <w:top w:val="none" w:sz="0" w:space="0" w:color="auto"/>
        <w:left w:val="none" w:sz="0" w:space="0" w:color="auto"/>
        <w:bottom w:val="none" w:sz="0" w:space="0" w:color="auto"/>
        <w:right w:val="none" w:sz="0" w:space="0" w:color="auto"/>
      </w:divBdr>
    </w:div>
    <w:div w:id="2025279592">
      <w:bodyDiv w:val="1"/>
      <w:marLeft w:val="0"/>
      <w:marRight w:val="0"/>
      <w:marTop w:val="0"/>
      <w:marBottom w:val="0"/>
      <w:divBdr>
        <w:top w:val="none" w:sz="0" w:space="0" w:color="auto"/>
        <w:left w:val="none" w:sz="0" w:space="0" w:color="auto"/>
        <w:bottom w:val="none" w:sz="0" w:space="0" w:color="auto"/>
        <w:right w:val="none" w:sz="0" w:space="0" w:color="auto"/>
      </w:divBdr>
    </w:div>
    <w:div w:id="2082555963">
      <w:bodyDiv w:val="1"/>
      <w:marLeft w:val="0"/>
      <w:marRight w:val="0"/>
      <w:marTop w:val="0"/>
      <w:marBottom w:val="0"/>
      <w:divBdr>
        <w:top w:val="none" w:sz="0" w:space="0" w:color="auto"/>
        <w:left w:val="none" w:sz="0" w:space="0" w:color="auto"/>
        <w:bottom w:val="none" w:sz="0" w:space="0" w:color="auto"/>
        <w:right w:val="none" w:sz="0" w:space="0" w:color="auto"/>
      </w:divBdr>
    </w:div>
    <w:div w:id="212403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18" Type="http://schemas.openxmlformats.org/officeDocument/2006/relationships/hyperlink" Target="garantF1://12084522.0"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garantF1://70093794.10021" TargetMode="External"/><Relationship Id="rId7" Type="http://schemas.openxmlformats.org/officeDocument/2006/relationships/endnotes" Target="endnotes.xml"/><Relationship Id="rId12" Type="http://schemas.openxmlformats.org/officeDocument/2006/relationships/hyperlink" Target="http://www.e-mfc.ru" TargetMode="External"/><Relationship Id="rId17" Type="http://schemas.openxmlformats.org/officeDocument/2006/relationships/hyperlink" Target="garantF1://12077515.2120" TargetMode="External"/><Relationship Id="rId25" Type="http://schemas.openxmlformats.org/officeDocument/2006/relationships/hyperlink" Target="https://base.garant.ru/12184522/5633a92d35b966c2ba2f1e859e7bdd69/" TargetMode="External"/><Relationship Id="rId2" Type="http://schemas.openxmlformats.org/officeDocument/2006/relationships/numbering" Target="numbering.xml"/><Relationship Id="rId16" Type="http://schemas.openxmlformats.org/officeDocument/2006/relationships/hyperlink" Target="garantF1://12077515.2110" TargetMode="External"/><Relationship Id="rId20" Type="http://schemas.openxmlformats.org/officeDocument/2006/relationships/hyperlink" Target="garantF1://12084522.2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base.garant.ru/12157004/802464714d4d10a819efb803557e9689/" TargetMode="External"/><Relationship Id="rId5" Type="http://schemas.openxmlformats.org/officeDocument/2006/relationships/webSettings" Target="webSettings.xml"/><Relationship Id="rId15" Type="http://schemas.openxmlformats.org/officeDocument/2006/relationships/hyperlink" Target="garantF1://70093794.0" TargetMode="External"/><Relationship Id="rId23" Type="http://schemas.openxmlformats.org/officeDocument/2006/relationships/hyperlink" Target="https://internet.garant.ru/" TargetMode="External"/><Relationship Id="rId28" Type="http://schemas.openxmlformats.org/officeDocument/2006/relationships/fontTable" Target="fontTable.xml"/><Relationship Id="rId10" Type="http://schemas.openxmlformats.org/officeDocument/2006/relationships/hyperlink" Target="http://www.labinsk-city.ru" TargetMode="External"/><Relationship Id="rId19" Type="http://schemas.openxmlformats.org/officeDocument/2006/relationships/hyperlink" Target="garantF1://12084522.54"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garantF1://12084522.21" TargetMode="External"/><Relationship Id="rId22" Type="http://schemas.openxmlformats.org/officeDocument/2006/relationships/hyperlink" Target="garantF1://70093794.0" TargetMode="External"/><Relationship Id="rId27"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F143F-204C-490A-B8C0-AAAB64C2A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4621</TotalTime>
  <Pages>1</Pages>
  <Words>20351</Words>
  <Characters>116004</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136083</CharactersWithSpaces>
  <SharedDoc>false</SharedDoc>
  <HLinks>
    <vt:vector size="78" baseType="variant">
      <vt:variant>
        <vt:i4>2752529</vt:i4>
      </vt:variant>
      <vt:variant>
        <vt:i4>36</vt:i4>
      </vt:variant>
      <vt:variant>
        <vt:i4>0</vt:i4>
      </vt:variant>
      <vt:variant>
        <vt:i4>5</vt:i4>
      </vt:variant>
      <vt:variant>
        <vt:lpwstr/>
      </vt:variant>
      <vt:variant>
        <vt:lpwstr>sub_1111</vt:lpwstr>
      </vt:variant>
      <vt:variant>
        <vt:i4>2818068</vt:i4>
      </vt:variant>
      <vt:variant>
        <vt:i4>33</vt:i4>
      </vt:variant>
      <vt:variant>
        <vt:i4>0</vt:i4>
      </vt:variant>
      <vt:variant>
        <vt:i4>5</vt:i4>
      </vt:variant>
      <vt:variant>
        <vt:lpwstr/>
      </vt:variant>
      <vt:variant>
        <vt:lpwstr>sub_1041</vt:lpwstr>
      </vt:variant>
      <vt:variant>
        <vt:i4>6684722</vt:i4>
      </vt:variant>
      <vt:variant>
        <vt:i4>30</vt:i4>
      </vt:variant>
      <vt:variant>
        <vt:i4>0</vt:i4>
      </vt:variant>
      <vt:variant>
        <vt:i4>5</vt:i4>
      </vt:variant>
      <vt:variant>
        <vt:lpwstr>garantf1://70093794.0/</vt:lpwstr>
      </vt:variant>
      <vt:variant>
        <vt:lpwstr/>
      </vt:variant>
      <vt:variant>
        <vt:i4>6553650</vt:i4>
      </vt:variant>
      <vt:variant>
        <vt:i4>27</vt:i4>
      </vt:variant>
      <vt:variant>
        <vt:i4>0</vt:i4>
      </vt:variant>
      <vt:variant>
        <vt:i4>5</vt:i4>
      </vt:variant>
      <vt:variant>
        <vt:lpwstr>garantf1://70093794.10021/</vt:lpwstr>
      </vt:variant>
      <vt:variant>
        <vt:lpwstr/>
      </vt:variant>
      <vt:variant>
        <vt:i4>7471159</vt:i4>
      </vt:variant>
      <vt:variant>
        <vt:i4>24</vt:i4>
      </vt:variant>
      <vt:variant>
        <vt:i4>0</vt:i4>
      </vt:variant>
      <vt:variant>
        <vt:i4>5</vt:i4>
      </vt:variant>
      <vt:variant>
        <vt:lpwstr>garantf1://12084522.21/</vt:lpwstr>
      </vt:variant>
      <vt:variant>
        <vt:lpwstr/>
      </vt:variant>
      <vt:variant>
        <vt:i4>7798832</vt:i4>
      </vt:variant>
      <vt:variant>
        <vt:i4>21</vt:i4>
      </vt:variant>
      <vt:variant>
        <vt:i4>0</vt:i4>
      </vt:variant>
      <vt:variant>
        <vt:i4>5</vt:i4>
      </vt:variant>
      <vt:variant>
        <vt:lpwstr>garantf1://12084522.54/</vt:lpwstr>
      </vt:variant>
      <vt:variant>
        <vt:lpwstr/>
      </vt:variant>
      <vt:variant>
        <vt:i4>7077941</vt:i4>
      </vt:variant>
      <vt:variant>
        <vt:i4>18</vt:i4>
      </vt:variant>
      <vt:variant>
        <vt:i4>0</vt:i4>
      </vt:variant>
      <vt:variant>
        <vt:i4>5</vt:i4>
      </vt:variant>
      <vt:variant>
        <vt:lpwstr>garantf1://12084522.0/</vt:lpwstr>
      </vt:variant>
      <vt:variant>
        <vt:lpwstr/>
      </vt:variant>
      <vt:variant>
        <vt:i4>4325389</vt:i4>
      </vt:variant>
      <vt:variant>
        <vt:i4>15</vt:i4>
      </vt:variant>
      <vt:variant>
        <vt:i4>0</vt:i4>
      </vt:variant>
      <vt:variant>
        <vt:i4>5</vt:i4>
      </vt:variant>
      <vt:variant>
        <vt:lpwstr>garantf1://12077515.2120/</vt:lpwstr>
      </vt:variant>
      <vt:variant>
        <vt:lpwstr/>
      </vt:variant>
      <vt:variant>
        <vt:i4>4325390</vt:i4>
      </vt:variant>
      <vt:variant>
        <vt:i4>12</vt:i4>
      </vt:variant>
      <vt:variant>
        <vt:i4>0</vt:i4>
      </vt:variant>
      <vt:variant>
        <vt:i4>5</vt:i4>
      </vt:variant>
      <vt:variant>
        <vt:lpwstr>garantf1://12077515.2110/</vt:lpwstr>
      </vt:variant>
      <vt:variant>
        <vt:lpwstr/>
      </vt:variant>
      <vt:variant>
        <vt:i4>6684722</vt:i4>
      </vt:variant>
      <vt:variant>
        <vt:i4>9</vt:i4>
      </vt:variant>
      <vt:variant>
        <vt:i4>0</vt:i4>
      </vt:variant>
      <vt:variant>
        <vt:i4>5</vt:i4>
      </vt:variant>
      <vt:variant>
        <vt:lpwstr>garantf1://70093794.0/</vt:lpwstr>
      </vt:variant>
      <vt:variant>
        <vt:lpwstr/>
      </vt:variant>
      <vt:variant>
        <vt:i4>7471159</vt:i4>
      </vt:variant>
      <vt:variant>
        <vt:i4>6</vt:i4>
      </vt:variant>
      <vt:variant>
        <vt:i4>0</vt:i4>
      </vt:variant>
      <vt:variant>
        <vt:i4>5</vt:i4>
      </vt:variant>
      <vt:variant>
        <vt:lpwstr>garantf1://12084522.21/</vt:lpwstr>
      </vt:variant>
      <vt:variant>
        <vt:lpwstr/>
      </vt:variant>
      <vt:variant>
        <vt:i4>1900608</vt:i4>
      </vt:variant>
      <vt:variant>
        <vt:i4>3</vt:i4>
      </vt:variant>
      <vt:variant>
        <vt:i4>0</vt:i4>
      </vt:variant>
      <vt:variant>
        <vt:i4>5</vt:i4>
      </vt:variant>
      <vt:variant>
        <vt:lpwstr>http://www.e-mfc.ru/</vt:lpwstr>
      </vt:variant>
      <vt:variant>
        <vt:lpwstr/>
      </vt:variant>
      <vt:variant>
        <vt:i4>5570589</vt:i4>
      </vt:variant>
      <vt:variant>
        <vt:i4>0</vt:i4>
      </vt:variant>
      <vt:variant>
        <vt:i4>0</vt:i4>
      </vt:variant>
      <vt:variant>
        <vt:i4>5</vt:i4>
      </vt:variant>
      <vt:variant>
        <vt:lpwstr>https://labinskadmin.ru/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User</cp:lastModifiedBy>
  <cp:revision>461</cp:revision>
  <cp:lastPrinted>2021-04-19T12:51:00Z</cp:lastPrinted>
  <dcterms:created xsi:type="dcterms:W3CDTF">2020-12-21T07:52:00Z</dcterms:created>
  <dcterms:modified xsi:type="dcterms:W3CDTF">2021-04-27T08:59:00Z</dcterms:modified>
</cp:coreProperties>
</file>