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F45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23.12.2019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A7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F457B">
        <w:rPr>
          <w:rFonts w:ascii="Times New Roman" w:eastAsia="Times New Roman" w:hAnsi="Times New Roman" w:cs="Times New Roman"/>
          <w:sz w:val="24"/>
          <w:szCs w:val="24"/>
          <w:lang w:eastAsia="ru-RU"/>
        </w:rPr>
        <w:t>1431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FF457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FF457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FF457B" w:rsidRDefault="002D1365" w:rsidP="00FF45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02D07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от</w:t>
      </w:r>
      <w:r w:rsidR="006A45A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</w:t>
      </w:r>
      <w:r w:rsidR="00670628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45A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BB720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года № </w:t>
      </w:r>
      <w:r w:rsidR="006A45A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02D07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оперативного реагирования </w:t>
      </w:r>
      <w:r w:rsidR="006A45A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происшествия и чрезвычайные ситуации, обеспечения  общественной  безопасности</w:t>
      </w:r>
      <w:r w:rsidR="006A45A9" w:rsidRPr="00FF457B">
        <w:rPr>
          <w:rFonts w:ascii="Times New Roman" w:eastAsia="Calibri" w:hAnsi="Times New Roman" w:cs="Times New Roman"/>
          <w:sz w:val="28"/>
          <w:szCs w:val="28"/>
        </w:rPr>
        <w:t xml:space="preserve"> в период проведения Новогодних и Рождественских праздников</w:t>
      </w:r>
      <w:r w:rsidR="006A45A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F457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F02D07" w:rsidRPr="00FF457B" w:rsidRDefault="002D1365" w:rsidP="00FF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6A45A9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325FB2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A45A9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декабря</w:t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2019 года до 8 часов </w:t>
      </w:r>
      <w:r w:rsidR="006A45A9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00 минут                      9 января 2020</w:t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(далее - ТП РСЧС) </w:t>
      </w:r>
      <w:r w:rsidR="00F02D07" w:rsidRPr="00FF457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 режим функционирования «Повышенная готовность».</w:t>
      </w:r>
    </w:p>
    <w:p w:rsidR="00F02D07" w:rsidRPr="00FF457B" w:rsidRDefault="00F02D07" w:rsidP="00FF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B">
        <w:rPr>
          <w:rFonts w:ascii="Times New Roman" w:hAnsi="Times New Roman" w:cs="Times New Roman"/>
          <w:sz w:val="28"/>
          <w:szCs w:val="28"/>
        </w:rPr>
        <w:t>2.</w:t>
      </w:r>
      <w:r w:rsidRPr="00FF457B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F02D07" w:rsidRPr="00FF457B" w:rsidRDefault="00F02D07" w:rsidP="00FF457B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3.</w:t>
      </w:r>
      <w:r w:rsidRPr="00FF457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F457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 w:rsidRPr="00FF457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F457B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A207D9" w:rsidRPr="00FF457B" w:rsidRDefault="00A207D9" w:rsidP="00FF45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57B">
        <w:rPr>
          <w:rFonts w:ascii="Times New Roman" w:eastAsia="Calibri" w:hAnsi="Times New Roman" w:cs="Times New Roman"/>
          <w:sz w:val="28"/>
          <w:szCs w:val="28"/>
        </w:rPr>
        <w:t>4. Для мониторинга обстановки, складывающейся на территории Лабинского       городского      поселения    Лабинского      района    в      период</w:t>
      </w:r>
    </w:p>
    <w:p w:rsidR="00A207D9" w:rsidRPr="00FF457B" w:rsidRDefault="00A207D9" w:rsidP="00FF45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07D9" w:rsidRPr="00FF457B" w:rsidRDefault="00326764" w:rsidP="00FF45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57B">
        <w:rPr>
          <w:rFonts w:ascii="Times New Roman" w:eastAsia="Calibri" w:hAnsi="Times New Roman" w:cs="Times New Roman"/>
          <w:sz w:val="28"/>
          <w:szCs w:val="28"/>
        </w:rPr>
        <w:lastRenderedPageBreak/>
        <w:t>с 30</w:t>
      </w:r>
      <w:r w:rsidR="00A207D9" w:rsidRPr="00FF457B">
        <w:rPr>
          <w:rFonts w:ascii="Times New Roman" w:eastAsia="Calibri" w:hAnsi="Times New Roman" w:cs="Times New Roman"/>
          <w:sz w:val="28"/>
          <w:szCs w:val="28"/>
        </w:rPr>
        <w:t xml:space="preserve"> декабря 2019 года до 9 января 2020 года, а также оперативного реагирования на возможную угрозу возникновения чрезвычайной ситуации,  организовать дежурство специалистов администрации Лабинского городского поселения Лабинского района и специалистов муниципального казённого учреждения «Служба комплексного обслуживания органов местного самоуправления Лабинского городского поселения»</w:t>
      </w:r>
      <w:r w:rsidRPr="00FF457B">
        <w:rPr>
          <w:rFonts w:ascii="Times New Roman" w:eastAsia="Calibri" w:hAnsi="Times New Roman" w:cs="Times New Roman"/>
          <w:sz w:val="28"/>
          <w:szCs w:val="28"/>
        </w:rPr>
        <w:t>,</w:t>
      </w:r>
      <w:r w:rsidR="00A207D9" w:rsidRPr="00FF457B">
        <w:rPr>
          <w:rFonts w:ascii="Times New Roman" w:eastAsia="Calibri" w:hAnsi="Times New Roman" w:cs="Times New Roman"/>
          <w:sz w:val="28"/>
          <w:szCs w:val="28"/>
        </w:rPr>
        <w:t xml:space="preserve"> согласно утверждённого графика дежурств.</w:t>
      </w:r>
    </w:p>
    <w:p w:rsidR="002D1365" w:rsidRPr="00FF457B" w:rsidRDefault="00A207D9" w:rsidP="00FF457B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Отделу по делам гражданской обороны и чрезвычайным ситуациям  администрации Лабинского городского поселения Лабинского района (Копанев):</w:t>
      </w:r>
    </w:p>
    <w:p w:rsidR="002D1365" w:rsidRPr="00FF457B" w:rsidRDefault="002D1365" w:rsidP="00FF457B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FF45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Pr="00FF457B" w:rsidRDefault="002D1365" w:rsidP="00FF45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обстановкой;</w:t>
      </w:r>
    </w:p>
    <w:p w:rsidR="002D1365" w:rsidRPr="00FF457B" w:rsidRDefault="002D1365" w:rsidP="00FF45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A207D9" w:rsidRPr="00FF457B" w:rsidRDefault="00B066D1" w:rsidP="00FF45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екомендовать директору муниципального казённого учреждения «Служба комплексного обслуживания органов местного самоуправления Лабинского городского поселения» (Рыбалка Л.В.)</w:t>
      </w:r>
      <w:r w:rsidR="00326764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</w:t>
      </w:r>
      <w:r w:rsidRPr="00FF457B">
        <w:rPr>
          <w:rFonts w:ascii="Times New Roman" w:eastAsia="Calibri" w:hAnsi="Times New Roman" w:cs="Times New Roman"/>
          <w:sz w:val="28"/>
          <w:szCs w:val="28"/>
        </w:rPr>
        <w:t>оперативного реагирования на возможную угрозу возникновения чрезвычайной ситуации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326764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326764" w:rsidRPr="00FF457B">
        <w:rPr>
          <w:rFonts w:ascii="Times New Roman" w:eastAsia="Calibri" w:hAnsi="Times New Roman" w:cs="Times New Roman"/>
          <w:sz w:val="28"/>
          <w:szCs w:val="28"/>
        </w:rPr>
        <w:t>с 30</w:t>
      </w:r>
      <w:r w:rsidR="00A207D9" w:rsidRPr="00FF457B">
        <w:rPr>
          <w:rFonts w:ascii="Times New Roman" w:eastAsia="Calibri" w:hAnsi="Times New Roman" w:cs="Times New Roman"/>
          <w:sz w:val="28"/>
          <w:szCs w:val="28"/>
        </w:rPr>
        <w:t xml:space="preserve"> декабря 2019 года до 9 января 2020 года</w:t>
      </w:r>
      <w:r w:rsidR="00326764" w:rsidRPr="00FF45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</w:t>
      </w:r>
      <w:r w:rsidR="00326764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транспорта</w:t>
      </w:r>
      <w:r w:rsidR="00326764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07D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утверждённого графика.</w:t>
      </w:r>
    </w:p>
    <w:p w:rsidR="002D1365" w:rsidRPr="00FF457B" w:rsidRDefault="00B066D1" w:rsidP="00FF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2D1365" w:rsidRPr="00FF4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руководителям предприятий, организаций и учреждений независимо от форм собственности </w:t>
      </w:r>
      <w:r w:rsidR="002D1365" w:rsidRPr="00FF45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FF4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энергоснабжения.</w:t>
      </w:r>
    </w:p>
    <w:p w:rsidR="002D1365" w:rsidRPr="00FF457B" w:rsidRDefault="00B066D1" w:rsidP="00FF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«НЭСК-электросети «Лабинскэлектросеть» (Комисарова</w:t>
      </w:r>
      <w:r w:rsidR="006A45A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«Кубаньэнерго» (Каверзнев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(Лукинов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BB720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Е.Л.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Лабинска (</w:t>
      </w:r>
      <w:r w:rsidR="00BB7209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Чёрный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(Титаренко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FF457B" w:rsidRDefault="002D1365" w:rsidP="00FF45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B">
        <w:rPr>
          <w:rFonts w:ascii="Times New Roman" w:hAnsi="Times New Roman" w:cs="Times New Roman"/>
          <w:sz w:val="28"/>
          <w:szCs w:val="28"/>
        </w:rPr>
        <w:t>1)</w:t>
      </w:r>
      <w:r w:rsidRPr="00FF457B">
        <w:rPr>
          <w:rFonts w:ascii="Times New Roman" w:hAnsi="Times New Roman" w:cs="Times New Roman"/>
          <w:sz w:val="28"/>
          <w:szCs w:val="28"/>
        </w:rPr>
        <w:tab/>
        <w:t>принять меры по обеспечению безаварийной работы объектов энергетики, жилищно-коммунального и дорожного хозяйства;</w:t>
      </w:r>
    </w:p>
    <w:p w:rsidR="002D1365" w:rsidRPr="00FF457B" w:rsidRDefault="002D1365" w:rsidP="00FF45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hAnsi="Times New Roman" w:cs="Times New Roman"/>
          <w:sz w:val="28"/>
          <w:szCs w:val="28"/>
        </w:rPr>
        <w:t>2)</w:t>
      </w:r>
      <w:r w:rsidRPr="00FF457B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газо-, водо-, электроснабжения, связи, телекоммуникационных систем на основных объектах жизнедеятельности.</w:t>
      </w:r>
    </w:p>
    <w:p w:rsidR="002D1365" w:rsidRPr="00FF457B" w:rsidRDefault="00326764" w:rsidP="00FF457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Руководителям сил постоянной готовности обеспечить готовность личного состава, техники и специальных средств к проведению мероприятии по 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ликвидации возможных чрезвычайных ситуаций.</w:t>
      </w:r>
    </w:p>
    <w:p w:rsidR="002D1365" w:rsidRPr="00FF457B" w:rsidRDefault="00326764" w:rsidP="00FF457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2D1365" w:rsidRPr="00FF4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2D1365" w:rsidRPr="00FF457B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2D1365" w:rsidRPr="00FF457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2D1365" w:rsidRPr="00FF457B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FF457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FF457B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2D1365" w:rsidRPr="00FF4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в информационно-телекоммуникационной сети «Интернет».</w:t>
      </w:r>
    </w:p>
    <w:p w:rsidR="002D1365" w:rsidRPr="00FF457B" w:rsidRDefault="00326764" w:rsidP="00FF457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FF457B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B066D1" w:rsidRPr="00FF457B">
        <w:rPr>
          <w:rFonts w:ascii="Times New Roman" w:hAnsi="Times New Roman" w:cs="Times New Roman"/>
          <w:sz w:val="28"/>
          <w:szCs w:val="28"/>
        </w:rPr>
        <w:t xml:space="preserve"> С.В</w:t>
      </w:r>
      <w:r w:rsidR="002D1365" w:rsidRPr="00FF457B">
        <w:rPr>
          <w:rFonts w:ascii="Times New Roman" w:hAnsi="Times New Roman" w:cs="Times New Roman"/>
          <w:sz w:val="28"/>
          <w:szCs w:val="28"/>
        </w:rPr>
        <w:t>.</w:t>
      </w:r>
    </w:p>
    <w:p w:rsidR="002D1365" w:rsidRPr="00FF457B" w:rsidRDefault="00AF6C53" w:rsidP="00FF457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26764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C4" w:rsidRPr="00FF457B" w:rsidRDefault="00CE70C4" w:rsidP="00FF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FF457B" w:rsidRDefault="00BB7209" w:rsidP="00FF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2D1365" w:rsidRPr="00FF457B" w:rsidRDefault="002D1365" w:rsidP="00FF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FF457B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457B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457B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457B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457B" w:rsidRPr="00FF4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127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3" w:name="_GoBack"/>
      <w:bookmarkEnd w:id="3"/>
      <w:r w:rsidR="00BB7209" w:rsidRPr="00FF457B">
        <w:rPr>
          <w:rFonts w:ascii="Times New Roman" w:hAnsi="Times New Roman" w:cs="Times New Roman"/>
          <w:sz w:val="28"/>
          <w:szCs w:val="28"/>
        </w:rPr>
        <w:t>А.Н. Курганов</w:t>
      </w:r>
    </w:p>
    <w:bookmarkEnd w:id="2"/>
    <w:p w:rsidR="002D1365" w:rsidRPr="003E580E" w:rsidRDefault="002D1365" w:rsidP="00FF457B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FFFFFF" w:themeColor="background1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D56A27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E580E">
        <w:rPr>
          <w:rFonts w:ascii="Times New Roman" w:eastAsia="Times New Roman" w:hAnsi="Times New Roman" w:cs="Times New Roman"/>
          <w:sz w:val="28"/>
          <w:szCs w:val="28"/>
        </w:rPr>
        <w:t>23.12.2019 № 1431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FF457B" w:rsidRDefault="002D1365" w:rsidP="00FF457B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FF457B" w:rsidRDefault="002D1365" w:rsidP="00FF457B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3"/>
        <w:gridCol w:w="310"/>
        <w:gridCol w:w="6218"/>
      </w:tblGrid>
      <w:tr w:rsidR="00EA7522" w:rsidRPr="00FF457B" w:rsidTr="00871FC4">
        <w:tc>
          <w:tcPr>
            <w:tcW w:w="3261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r w:rsidRPr="00FF457B">
              <w:rPr>
                <w:rFonts w:ascii="Times New Roman" w:hAnsi="Times New Roman"/>
                <w:sz w:val="28"/>
                <w:szCs w:val="28"/>
                <w:lang w:eastAsia="ru-RU" w:bidi="en-US"/>
              </w:rPr>
              <w:t>(вопросы жилищно-коммунального хозяйства, чрезвычайных ситуаций и благоустройства);</w:t>
            </w:r>
          </w:p>
        </w:tc>
      </w:tr>
      <w:tr w:rsidR="00EA7522" w:rsidRPr="00FF457B" w:rsidTr="00871FC4">
        <w:tc>
          <w:tcPr>
            <w:tcW w:w="3261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Мандрыка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начальник отдела ЖКХ и благоустройства администрации;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7522" w:rsidRPr="00FF457B" w:rsidTr="00871FC4">
        <w:tc>
          <w:tcPr>
            <w:tcW w:w="3261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7522" w:rsidRPr="00FF457B" w:rsidTr="00871FC4">
        <w:tc>
          <w:tcPr>
            <w:tcW w:w="3261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283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гражданской обороны и чрезвычайным ситуациям администрации;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A7522" w:rsidRPr="00FF457B" w:rsidTr="00871FC4">
        <w:tc>
          <w:tcPr>
            <w:tcW w:w="3261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283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57B"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EA7522" w:rsidRPr="00FF457B" w:rsidRDefault="00EA7522" w:rsidP="00FF457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E70C4" w:rsidRPr="00FF457B" w:rsidRDefault="00CE70C4" w:rsidP="00FF457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57B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D1365" w:rsidRPr="00FF457B" w:rsidRDefault="002D1365" w:rsidP="00FF457B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F457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                                                      </w:t>
      </w:r>
      <w:r w:rsidRPr="00FF457B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FF457B" w:rsidRDefault="002D1365" w:rsidP="00FF457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FF457B" w:rsidRDefault="002D1365" w:rsidP="00FF4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Pr="00FF457B" w:rsidRDefault="00D03677" w:rsidP="00FF457B">
      <w:pPr>
        <w:jc w:val="both"/>
        <w:rPr>
          <w:sz w:val="28"/>
          <w:szCs w:val="28"/>
        </w:rPr>
      </w:pPr>
    </w:p>
    <w:sectPr w:rsidR="00D03677" w:rsidRPr="00FF457B" w:rsidSect="00833296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798" w:rsidRDefault="00074798">
      <w:pPr>
        <w:spacing w:after="0" w:line="240" w:lineRule="auto"/>
      </w:pPr>
      <w:r>
        <w:separator/>
      </w:r>
    </w:p>
  </w:endnote>
  <w:endnote w:type="continuationSeparator" w:id="0">
    <w:p w:rsidR="00074798" w:rsidRDefault="00074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798" w:rsidRDefault="00074798">
      <w:pPr>
        <w:spacing w:after="0" w:line="240" w:lineRule="auto"/>
      </w:pPr>
      <w:r>
        <w:separator/>
      </w:r>
    </w:p>
  </w:footnote>
  <w:footnote w:type="continuationSeparator" w:id="0">
    <w:p w:rsidR="00074798" w:rsidRDefault="00074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296" w:rsidRPr="00E450B1" w:rsidRDefault="00833296" w:rsidP="00833296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F1277F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65"/>
    <w:rsid w:val="00071BD3"/>
    <w:rsid w:val="00074798"/>
    <w:rsid w:val="0008220A"/>
    <w:rsid w:val="000F39B7"/>
    <w:rsid w:val="00136050"/>
    <w:rsid w:val="001A3C61"/>
    <w:rsid w:val="002062E0"/>
    <w:rsid w:val="00223D7A"/>
    <w:rsid w:val="0026186F"/>
    <w:rsid w:val="002A34AF"/>
    <w:rsid w:val="002D1365"/>
    <w:rsid w:val="00325FB2"/>
    <w:rsid w:val="00326764"/>
    <w:rsid w:val="00326BDD"/>
    <w:rsid w:val="00336362"/>
    <w:rsid w:val="003377EE"/>
    <w:rsid w:val="003D7534"/>
    <w:rsid w:val="003E580E"/>
    <w:rsid w:val="003F730E"/>
    <w:rsid w:val="004E1E3C"/>
    <w:rsid w:val="004F0269"/>
    <w:rsid w:val="00540FAF"/>
    <w:rsid w:val="005410A5"/>
    <w:rsid w:val="005E274E"/>
    <w:rsid w:val="00670628"/>
    <w:rsid w:val="006A45A9"/>
    <w:rsid w:val="00726E6F"/>
    <w:rsid w:val="00816D39"/>
    <w:rsid w:val="00833296"/>
    <w:rsid w:val="008E3E10"/>
    <w:rsid w:val="008F05A9"/>
    <w:rsid w:val="0094630D"/>
    <w:rsid w:val="00997002"/>
    <w:rsid w:val="00A207D9"/>
    <w:rsid w:val="00A24D88"/>
    <w:rsid w:val="00A56371"/>
    <w:rsid w:val="00AA6A7D"/>
    <w:rsid w:val="00AF6C53"/>
    <w:rsid w:val="00B066D1"/>
    <w:rsid w:val="00B37F37"/>
    <w:rsid w:val="00B73B35"/>
    <w:rsid w:val="00B77A0B"/>
    <w:rsid w:val="00BA338E"/>
    <w:rsid w:val="00BB7209"/>
    <w:rsid w:val="00C51150"/>
    <w:rsid w:val="00C93F6A"/>
    <w:rsid w:val="00CB7624"/>
    <w:rsid w:val="00CE70C4"/>
    <w:rsid w:val="00CF30B7"/>
    <w:rsid w:val="00D03677"/>
    <w:rsid w:val="00D266E0"/>
    <w:rsid w:val="00D56A27"/>
    <w:rsid w:val="00D65B85"/>
    <w:rsid w:val="00DB045A"/>
    <w:rsid w:val="00E05675"/>
    <w:rsid w:val="00E06604"/>
    <w:rsid w:val="00E655D7"/>
    <w:rsid w:val="00EA7522"/>
    <w:rsid w:val="00EC1508"/>
    <w:rsid w:val="00EC1AC0"/>
    <w:rsid w:val="00F02D07"/>
    <w:rsid w:val="00F1277F"/>
    <w:rsid w:val="00F23E0D"/>
    <w:rsid w:val="00F31D43"/>
    <w:rsid w:val="00FF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26ECB-49A4-4F4F-8359-222237CA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6</cp:revision>
  <cp:lastPrinted>2019-12-18T06:56:00Z</cp:lastPrinted>
  <dcterms:created xsi:type="dcterms:W3CDTF">2019-12-18T14:21:00Z</dcterms:created>
  <dcterms:modified xsi:type="dcterms:W3CDTF">2019-12-30T06:57:00Z</dcterms:modified>
</cp:coreProperties>
</file>