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6A683F" w14:textId="77777777" w:rsidR="00821A60" w:rsidRPr="00624DF5" w:rsidRDefault="00624DF5" w:rsidP="00821A60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821A60">
        <w:rPr>
          <w:noProof/>
        </w:rPr>
        <w:drawing>
          <wp:inline distT="0" distB="0" distL="0" distR="0" wp14:anchorId="6BDC154F" wp14:editId="752A5774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E15B9" w14:textId="29D875A3" w:rsidR="00821A60" w:rsidRPr="0032115C" w:rsidRDefault="00087A70" w:rsidP="00821A6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         </w:t>
      </w:r>
      <w:r w:rsidR="00821A60" w:rsidRPr="0032115C">
        <w:rPr>
          <w:b/>
          <w:shadow/>
          <w:sz w:val="36"/>
          <w:szCs w:val="36"/>
        </w:rPr>
        <w:t>РЕШЕНИ</w:t>
      </w:r>
      <w:r w:rsidR="00821A60">
        <w:rPr>
          <w:b/>
          <w:shadow/>
          <w:sz w:val="36"/>
          <w:szCs w:val="36"/>
        </w:rPr>
        <w:t>Е</w:t>
      </w:r>
      <w:r>
        <w:rPr>
          <w:b/>
          <w:shadow/>
          <w:sz w:val="36"/>
          <w:szCs w:val="36"/>
        </w:rPr>
        <w:t xml:space="preserve"> ПРОЕКТ </w:t>
      </w:r>
    </w:p>
    <w:p w14:paraId="66043611" w14:textId="77777777" w:rsidR="00821A60" w:rsidRPr="007E3755" w:rsidRDefault="00821A60" w:rsidP="00821A60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4A9B1E8A" w14:textId="77777777" w:rsidR="00821A60" w:rsidRPr="007E3755" w:rsidRDefault="00821A60" w:rsidP="00821A60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71C4F02B" w14:textId="434C1D9C" w:rsidR="009D09A4" w:rsidRDefault="00821A60" w:rsidP="00821A60">
      <w:pPr>
        <w:tabs>
          <w:tab w:val="center" w:pos="4819"/>
          <w:tab w:val="left" w:pos="8355"/>
        </w:tabs>
      </w:pPr>
      <w:r>
        <w:rPr>
          <w:b/>
          <w:bCs/>
        </w:rPr>
        <w:tab/>
      </w:r>
      <w:r w:rsidR="009D09A4" w:rsidRPr="0032115C">
        <w:rPr>
          <w:b/>
          <w:bCs/>
        </w:rPr>
        <w:t>(</w:t>
      </w:r>
      <w:r w:rsidR="009D09A4" w:rsidRPr="0032115C">
        <w:t>четвертого созыва)</w:t>
      </w:r>
    </w:p>
    <w:p w14:paraId="2B3E9756" w14:textId="77777777" w:rsidR="009D09A4" w:rsidRDefault="009D09A4" w:rsidP="009D09A4">
      <w:pPr>
        <w:pStyle w:val="ad"/>
        <w:spacing w:after="0"/>
        <w:jc w:val="center"/>
      </w:pPr>
    </w:p>
    <w:p w14:paraId="1B407F82" w14:textId="77777777" w:rsidR="009D09A4" w:rsidRPr="0032115C" w:rsidRDefault="009D09A4" w:rsidP="009D09A4">
      <w:pPr>
        <w:pStyle w:val="ad"/>
        <w:spacing w:after="0"/>
        <w:jc w:val="center"/>
      </w:pPr>
    </w:p>
    <w:p w14:paraId="146859B9" w14:textId="77777777" w:rsidR="00186984" w:rsidRDefault="00615DD9" w:rsidP="002C0EB7">
      <w:pPr>
        <w:widowControl w:val="0"/>
        <w:tabs>
          <w:tab w:val="left" w:pos="709"/>
          <w:tab w:val="left" w:pos="7938"/>
        </w:tabs>
        <w:autoSpaceDE w:val="0"/>
        <w:autoSpaceDN w:val="0"/>
        <w:adjustRightInd w:val="0"/>
      </w:pPr>
      <w:r>
        <w:tab/>
        <w:t>о</w:t>
      </w:r>
      <w:r w:rsidR="00186984">
        <w:t>т</w:t>
      </w:r>
      <w:r w:rsidR="00186984">
        <w:tab/>
        <w:t>№</w:t>
      </w:r>
    </w:p>
    <w:p w14:paraId="0246CA3B" w14:textId="77777777" w:rsidR="009D09A4" w:rsidRPr="002228C9" w:rsidRDefault="009D09A4" w:rsidP="002228C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70C8D980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644CF9D0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78188A22" w14:textId="486C92A7" w:rsidR="00F53167" w:rsidRPr="0028621A" w:rsidRDefault="007750D2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</w:t>
      </w:r>
      <w:r w:rsidR="00673A33">
        <w:rPr>
          <w:b/>
          <w:bCs/>
          <w:sz w:val="28"/>
          <w:szCs w:val="28"/>
        </w:rPr>
        <w:t xml:space="preserve"> перечня</w:t>
      </w:r>
      <w:r w:rsidR="007B6056">
        <w:rPr>
          <w:b/>
          <w:bCs/>
          <w:sz w:val="28"/>
          <w:szCs w:val="28"/>
        </w:rPr>
        <w:t xml:space="preserve"> </w:t>
      </w:r>
      <w:r w:rsidR="002C0EB7">
        <w:rPr>
          <w:b/>
          <w:bCs/>
          <w:sz w:val="28"/>
          <w:szCs w:val="28"/>
        </w:rPr>
        <w:t>индикаторов риска нарушения обязательных требований</w:t>
      </w:r>
      <w:r w:rsidR="00673A33">
        <w:rPr>
          <w:b/>
          <w:bCs/>
          <w:sz w:val="28"/>
          <w:szCs w:val="28"/>
        </w:rPr>
        <w:t>, выявляемых</w:t>
      </w:r>
      <w:r w:rsidR="002228C9">
        <w:rPr>
          <w:b/>
          <w:bCs/>
          <w:sz w:val="28"/>
          <w:szCs w:val="28"/>
        </w:rPr>
        <w:t xml:space="preserve"> при</w:t>
      </w:r>
      <w:r w:rsidR="00A84B59">
        <w:rPr>
          <w:b/>
          <w:bCs/>
          <w:sz w:val="28"/>
          <w:szCs w:val="28"/>
        </w:rPr>
        <w:t xml:space="preserve"> осуществлени</w:t>
      </w:r>
      <w:r w:rsidR="002228C9">
        <w:rPr>
          <w:b/>
          <w:bCs/>
          <w:sz w:val="28"/>
          <w:szCs w:val="28"/>
        </w:rPr>
        <w:t>и</w:t>
      </w:r>
      <w:r w:rsidR="007D4208">
        <w:rPr>
          <w:b/>
          <w:bCs/>
          <w:sz w:val="28"/>
          <w:szCs w:val="28"/>
        </w:rPr>
        <w:t xml:space="preserve"> </w:t>
      </w:r>
      <w:r w:rsidR="007D4208" w:rsidRPr="00647C6A">
        <w:rPr>
          <w:b/>
          <w:bCs/>
          <w:sz w:val="28"/>
          <w:szCs w:val="28"/>
        </w:rPr>
        <w:t>муниципального</w:t>
      </w:r>
      <w:r w:rsidR="00624DF5" w:rsidRPr="00647C6A">
        <w:rPr>
          <w:b/>
          <w:bCs/>
          <w:sz w:val="28"/>
          <w:szCs w:val="28"/>
        </w:rPr>
        <w:t xml:space="preserve"> контроля</w:t>
      </w:r>
      <w:r w:rsidR="007D4208" w:rsidRPr="007D4208">
        <w:rPr>
          <w:sz w:val="28"/>
          <w:szCs w:val="28"/>
        </w:rPr>
        <w:t xml:space="preserve"> </w:t>
      </w:r>
      <w:r w:rsidR="007D4208" w:rsidRPr="007D4208">
        <w:rPr>
          <w:b/>
          <w:bCs/>
          <w:sz w:val="28"/>
          <w:szCs w:val="28"/>
        </w:rPr>
        <w:t>в сфере благоустройства</w:t>
      </w:r>
      <w:r w:rsidR="00C703AE">
        <w:rPr>
          <w:b/>
          <w:bCs/>
          <w:sz w:val="28"/>
          <w:szCs w:val="28"/>
        </w:rPr>
        <w:t xml:space="preserve"> в Лабинском городском поселении Лабинского района</w:t>
      </w:r>
    </w:p>
    <w:p w14:paraId="607837EE" w14:textId="77777777" w:rsidR="00F53167" w:rsidRDefault="00F53167" w:rsidP="00F53167">
      <w:pPr>
        <w:jc w:val="center"/>
        <w:rPr>
          <w:sz w:val="28"/>
          <w:szCs w:val="28"/>
        </w:rPr>
      </w:pPr>
    </w:p>
    <w:p w14:paraId="7F068FC8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39C6E232" w14:textId="125AD094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735C02">
        <w:rPr>
          <w:sz w:val="28"/>
          <w:szCs w:val="28"/>
        </w:rPr>
        <w:t xml:space="preserve">с </w:t>
      </w:r>
      <w:r w:rsidR="00A84B59">
        <w:rPr>
          <w:sz w:val="28"/>
          <w:szCs w:val="28"/>
        </w:rPr>
        <w:t>частью 9</w:t>
      </w:r>
      <w:r w:rsidR="00624DF5">
        <w:rPr>
          <w:sz w:val="28"/>
          <w:szCs w:val="28"/>
        </w:rPr>
        <w:t xml:space="preserve"> ст</w:t>
      </w:r>
      <w:r w:rsidR="002F7EC6">
        <w:rPr>
          <w:sz w:val="28"/>
          <w:szCs w:val="28"/>
        </w:rPr>
        <w:t>ать</w:t>
      </w:r>
      <w:r w:rsidR="00A84B59">
        <w:rPr>
          <w:sz w:val="28"/>
          <w:szCs w:val="28"/>
        </w:rPr>
        <w:t>и</w:t>
      </w:r>
      <w:r w:rsidR="007B6056">
        <w:rPr>
          <w:sz w:val="28"/>
          <w:szCs w:val="28"/>
        </w:rPr>
        <w:t xml:space="preserve"> </w:t>
      </w:r>
      <w:r w:rsidR="00A84B59">
        <w:rPr>
          <w:sz w:val="28"/>
          <w:szCs w:val="28"/>
        </w:rPr>
        <w:t>23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7B6056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</w:t>
      </w:r>
      <w:r w:rsidR="007B6056">
        <w:rPr>
          <w:sz w:val="28"/>
          <w:szCs w:val="28"/>
        </w:rPr>
        <w:t> </w:t>
      </w:r>
      <w:r>
        <w:rPr>
          <w:sz w:val="28"/>
          <w:szCs w:val="28"/>
        </w:rPr>
        <w:t>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7B6056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="007B6056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1DE0596E" w14:textId="77777777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 xml:space="preserve">Утвердить </w:t>
      </w:r>
      <w:r w:rsidR="00371F3A">
        <w:rPr>
          <w:sz w:val="28"/>
          <w:szCs w:val="28"/>
        </w:rPr>
        <w:t xml:space="preserve">перечень </w:t>
      </w:r>
      <w:r w:rsidR="00A84B59">
        <w:rPr>
          <w:sz w:val="28"/>
          <w:szCs w:val="28"/>
        </w:rPr>
        <w:t>индикатор</w:t>
      </w:r>
      <w:r w:rsidR="00371F3A">
        <w:rPr>
          <w:sz w:val="28"/>
          <w:szCs w:val="28"/>
        </w:rPr>
        <w:t>ов</w:t>
      </w:r>
      <w:r w:rsidR="00A84B59">
        <w:rPr>
          <w:sz w:val="28"/>
          <w:szCs w:val="28"/>
        </w:rPr>
        <w:t xml:space="preserve"> риска нарушения обязательных требований</w:t>
      </w:r>
      <w:r w:rsidR="00371F3A">
        <w:rPr>
          <w:sz w:val="28"/>
          <w:szCs w:val="28"/>
        </w:rPr>
        <w:t>, выявляемых</w:t>
      </w:r>
      <w:r w:rsidR="007D4208">
        <w:rPr>
          <w:sz w:val="28"/>
          <w:szCs w:val="28"/>
        </w:rPr>
        <w:t xml:space="preserve"> </w:t>
      </w:r>
      <w:r w:rsidR="002228C9">
        <w:rPr>
          <w:sz w:val="28"/>
          <w:szCs w:val="28"/>
        </w:rPr>
        <w:t xml:space="preserve">при </w:t>
      </w:r>
      <w:r w:rsidR="00A84B59">
        <w:rPr>
          <w:sz w:val="28"/>
          <w:szCs w:val="28"/>
        </w:rPr>
        <w:t>осуществлени</w:t>
      </w:r>
      <w:r w:rsidR="002228C9">
        <w:rPr>
          <w:sz w:val="28"/>
          <w:szCs w:val="28"/>
        </w:rPr>
        <w:t>и</w:t>
      </w:r>
      <w:r w:rsidR="007D4208">
        <w:rPr>
          <w:sz w:val="28"/>
          <w:szCs w:val="28"/>
        </w:rPr>
        <w:t xml:space="preserve"> </w:t>
      </w:r>
      <w:r w:rsidR="0030013A" w:rsidRPr="007D4208">
        <w:rPr>
          <w:sz w:val="28"/>
          <w:szCs w:val="28"/>
        </w:rPr>
        <w:t>муниципального</w:t>
      </w:r>
      <w:r w:rsidR="00476CA4" w:rsidRPr="007D4208">
        <w:rPr>
          <w:sz w:val="28"/>
          <w:szCs w:val="28"/>
        </w:rPr>
        <w:t xml:space="preserve"> контроля</w:t>
      </w:r>
      <w:r w:rsidR="007D4208" w:rsidRPr="007D4208">
        <w:rPr>
          <w:sz w:val="28"/>
          <w:szCs w:val="28"/>
        </w:rPr>
        <w:t xml:space="preserve"> </w:t>
      </w:r>
      <w:r w:rsidR="007D4208">
        <w:rPr>
          <w:sz w:val="28"/>
          <w:szCs w:val="28"/>
        </w:rPr>
        <w:t>в сфере благоустройства</w:t>
      </w:r>
      <w:r w:rsidR="00C703AE">
        <w:rPr>
          <w:sz w:val="28"/>
          <w:szCs w:val="28"/>
        </w:rPr>
        <w:t xml:space="preserve"> в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</w:p>
    <w:p w14:paraId="42D38C74" w14:textId="41007AC2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7B6056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655749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</w:t>
      </w:r>
      <w:proofErr w:type="spellStart"/>
      <w:r w:rsidR="00C12E95" w:rsidRPr="006758ED">
        <w:rPr>
          <w:sz w:val="28"/>
          <w:szCs w:val="28"/>
        </w:rPr>
        <w:t>Лабинского</w:t>
      </w:r>
      <w:proofErr w:type="spellEnd"/>
      <w:r w:rsidR="00C12E95" w:rsidRPr="006758ED">
        <w:rPr>
          <w:sz w:val="28"/>
          <w:szCs w:val="28"/>
        </w:rPr>
        <w:t xml:space="preserve"> района </w:t>
      </w:r>
      <w:hyperlink r:id="rId10" w:history="1"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proofErr w:type="spellStart"/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.</w:t>
        </w:r>
        <w:proofErr w:type="spellStart"/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ru</w:t>
        </w:r>
        <w:proofErr w:type="spellEnd"/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8C02085" w14:textId="77777777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 Лабинского городского поселения Лабинского района (Черный Р.А.).</w:t>
      </w:r>
    </w:p>
    <w:p w14:paraId="0DAC7B1E" w14:textId="77777777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2228C9">
        <w:rPr>
          <w:rFonts w:ascii="Times New Roman" w:hAnsi="Times New Roman" w:cs="Times New Roman"/>
          <w:sz w:val="28"/>
          <w:szCs w:val="28"/>
        </w:rPr>
        <w:t>.</w:t>
      </w:r>
    </w:p>
    <w:p w14:paraId="2CFBD77C" w14:textId="77777777" w:rsidR="00F53167" w:rsidRPr="008B02E8" w:rsidRDefault="00F53167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486829E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474DC7AE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0DF247B7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22B5E15E" w14:textId="77777777" w:rsidR="009D09A4" w:rsidRPr="00BD77AB" w:rsidRDefault="009D09A4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6939B3B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57B6F63B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Лабинскогогородского поселения</w:t>
      </w:r>
    </w:p>
    <w:p w14:paraId="2111206F" w14:textId="12C6E054" w:rsidR="00F53167" w:rsidRPr="00476CA4" w:rsidRDefault="009D09A4" w:rsidP="007B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6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7B6056">
        <w:rPr>
          <w:sz w:val="28"/>
          <w:szCs w:val="28"/>
        </w:rPr>
        <w:tab/>
        <w:t>С</w:t>
      </w:r>
      <w:r w:rsidR="007B6056" w:rsidRPr="008B02E8">
        <w:rPr>
          <w:sz w:val="28"/>
          <w:szCs w:val="28"/>
        </w:rPr>
        <w:t>.</w:t>
      </w:r>
      <w:r w:rsidR="007B6056">
        <w:rPr>
          <w:sz w:val="28"/>
          <w:szCs w:val="28"/>
        </w:rPr>
        <w:t>В</w:t>
      </w:r>
      <w:r w:rsidR="007B6056" w:rsidRPr="008B02E8">
        <w:rPr>
          <w:sz w:val="28"/>
          <w:szCs w:val="28"/>
        </w:rPr>
        <w:t>.</w:t>
      </w:r>
      <w:r w:rsidR="007B6056">
        <w:rPr>
          <w:sz w:val="28"/>
          <w:szCs w:val="28"/>
        </w:rPr>
        <w:t xml:space="preserve"> Шеремет</w:t>
      </w:r>
    </w:p>
    <w:p w14:paraId="09DFE8F7" w14:textId="77777777" w:rsidR="00876C04" w:rsidRDefault="00876C04" w:rsidP="00460DDE">
      <w:pPr>
        <w:rPr>
          <w:sz w:val="28"/>
          <w:szCs w:val="28"/>
        </w:rPr>
        <w:sectPr w:rsidR="00876C04" w:rsidSect="002228C9">
          <w:headerReference w:type="default" r:id="rId11"/>
          <w:pgSz w:w="11906" w:h="16838"/>
          <w:pgMar w:top="568" w:right="566" w:bottom="1134" w:left="1701" w:header="708" w:footer="708" w:gutter="0"/>
          <w:pgNumType w:start="1"/>
          <w:cols w:space="708"/>
          <w:titlePg/>
          <w:docGrid w:linePitch="360"/>
        </w:sectPr>
      </w:pPr>
      <w:bookmarkStart w:id="0" w:name="_GoBack"/>
      <w:bookmarkEnd w:id="0"/>
    </w:p>
    <w:p w14:paraId="6DF90533" w14:textId="77777777" w:rsidR="00E31B20" w:rsidRDefault="00E31B20" w:rsidP="00460DDE">
      <w:pPr>
        <w:rPr>
          <w:sz w:val="28"/>
          <w:szCs w:val="28"/>
        </w:rPr>
      </w:pPr>
    </w:p>
    <w:p w14:paraId="05495B95" w14:textId="77777777" w:rsidR="007C6520" w:rsidRDefault="00186984" w:rsidP="008622D2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7C6520">
        <w:rPr>
          <w:sz w:val="28"/>
          <w:szCs w:val="28"/>
        </w:rPr>
        <w:t>П</w:t>
      </w:r>
      <w:r w:rsidR="002228C9">
        <w:rPr>
          <w:sz w:val="28"/>
          <w:szCs w:val="28"/>
        </w:rPr>
        <w:t>РИЛОЖЕНИЕ</w:t>
      </w:r>
      <w:r w:rsidR="008622D2">
        <w:rPr>
          <w:sz w:val="28"/>
          <w:szCs w:val="28"/>
        </w:rPr>
        <w:t xml:space="preserve"> № 1</w:t>
      </w:r>
    </w:p>
    <w:p w14:paraId="6A4B25E3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5FF96F99" w14:textId="77777777" w:rsidR="00F2454E" w:rsidRPr="007C6520" w:rsidRDefault="00F2454E" w:rsidP="000B4CFE">
      <w:pPr>
        <w:ind w:left="6379" w:hanging="7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7F3B1D44" w14:textId="77777777" w:rsidR="007C6520" w:rsidRPr="007C6520" w:rsidRDefault="00345F5E" w:rsidP="000B4CFE">
      <w:pPr>
        <w:tabs>
          <w:tab w:val="left" w:pos="6663"/>
        </w:tabs>
        <w:ind w:left="6379" w:hanging="7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19DEADFF" w14:textId="77777777" w:rsidR="008D60B3" w:rsidRDefault="007C6520" w:rsidP="000B4CFE">
      <w:pPr>
        <w:ind w:left="6379" w:hanging="7"/>
        <w:rPr>
          <w:sz w:val="28"/>
          <w:szCs w:val="28"/>
        </w:rPr>
      </w:pPr>
      <w:r w:rsidRPr="007C6520">
        <w:rPr>
          <w:sz w:val="28"/>
          <w:szCs w:val="28"/>
        </w:rPr>
        <w:t xml:space="preserve">Лабинского </w:t>
      </w:r>
    </w:p>
    <w:p w14:paraId="0EC5BF85" w14:textId="77777777" w:rsidR="007C6520" w:rsidRPr="007C6520" w:rsidRDefault="007C6520" w:rsidP="000B4CFE">
      <w:pPr>
        <w:ind w:left="6379" w:hanging="7"/>
        <w:rPr>
          <w:sz w:val="28"/>
          <w:szCs w:val="28"/>
        </w:rPr>
      </w:pPr>
      <w:r w:rsidRPr="007C6520">
        <w:rPr>
          <w:sz w:val="28"/>
          <w:szCs w:val="28"/>
        </w:rPr>
        <w:t>городского поселения</w:t>
      </w:r>
    </w:p>
    <w:p w14:paraId="5351076A" w14:textId="77777777" w:rsidR="007C6520" w:rsidRPr="007C6520" w:rsidRDefault="007C6520" w:rsidP="000B4CFE">
      <w:pPr>
        <w:tabs>
          <w:tab w:val="left" w:pos="6379"/>
        </w:tabs>
        <w:ind w:left="6379" w:hanging="7"/>
        <w:rPr>
          <w:sz w:val="28"/>
          <w:szCs w:val="28"/>
        </w:rPr>
      </w:pPr>
      <w:r w:rsidRPr="007C6520">
        <w:rPr>
          <w:sz w:val="28"/>
          <w:szCs w:val="28"/>
        </w:rPr>
        <w:t>Лабинского района</w:t>
      </w:r>
    </w:p>
    <w:p w14:paraId="66964CE4" w14:textId="72536A00" w:rsidR="007C6520" w:rsidRPr="007C6520" w:rsidRDefault="00186984" w:rsidP="000B4CFE">
      <w:pPr>
        <w:tabs>
          <w:tab w:val="left" w:pos="6375"/>
          <w:tab w:val="left" w:pos="8490"/>
        </w:tabs>
        <w:ind w:left="6379" w:hanging="7"/>
        <w:rPr>
          <w:sz w:val="28"/>
          <w:szCs w:val="28"/>
        </w:rPr>
      </w:pPr>
      <w:r>
        <w:rPr>
          <w:sz w:val="28"/>
          <w:szCs w:val="28"/>
        </w:rPr>
        <w:tab/>
      </w:r>
      <w:r w:rsidR="00615DD9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0B4CF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№</w:t>
      </w:r>
    </w:p>
    <w:p w14:paraId="2F10A96F" w14:textId="77777777" w:rsidR="007C6520" w:rsidRPr="007C6520" w:rsidRDefault="007C6520" w:rsidP="007C6520">
      <w:pPr>
        <w:rPr>
          <w:sz w:val="28"/>
          <w:szCs w:val="28"/>
        </w:rPr>
      </w:pPr>
    </w:p>
    <w:p w14:paraId="2D40E2AA" w14:textId="77777777" w:rsidR="007C6520" w:rsidRPr="007C6520" w:rsidRDefault="007C6520" w:rsidP="007C6520">
      <w:pPr>
        <w:rPr>
          <w:sz w:val="28"/>
          <w:szCs w:val="28"/>
        </w:rPr>
      </w:pPr>
    </w:p>
    <w:p w14:paraId="2D445758" w14:textId="77777777" w:rsidR="005E4118" w:rsidRPr="008D60B3" w:rsidRDefault="00D66EE4" w:rsidP="00051EC1">
      <w:pPr>
        <w:jc w:val="center"/>
        <w:rPr>
          <w:b/>
          <w:sz w:val="28"/>
          <w:szCs w:val="28"/>
        </w:rPr>
      </w:pPr>
      <w:r w:rsidRPr="007D4208">
        <w:rPr>
          <w:b/>
          <w:sz w:val="28"/>
          <w:szCs w:val="28"/>
        </w:rPr>
        <w:t>Перечень и</w:t>
      </w:r>
      <w:r w:rsidR="008622D2" w:rsidRPr="007D4208">
        <w:rPr>
          <w:b/>
          <w:sz w:val="28"/>
          <w:szCs w:val="28"/>
        </w:rPr>
        <w:t>ндикатор</w:t>
      </w:r>
      <w:r w:rsidRPr="007D4208">
        <w:rPr>
          <w:b/>
          <w:sz w:val="28"/>
          <w:szCs w:val="28"/>
        </w:rPr>
        <w:t>ов</w:t>
      </w:r>
      <w:r w:rsidR="008622D2" w:rsidRPr="007D4208">
        <w:rPr>
          <w:b/>
          <w:sz w:val="28"/>
          <w:szCs w:val="28"/>
        </w:rPr>
        <w:t xml:space="preserve"> риска нарушения обязательных требований</w:t>
      </w:r>
      <w:r w:rsidRPr="007D4208">
        <w:rPr>
          <w:b/>
          <w:sz w:val="28"/>
          <w:szCs w:val="28"/>
        </w:rPr>
        <w:t>, выявляемых</w:t>
      </w:r>
      <w:r w:rsidR="002228C9" w:rsidRPr="007D4208">
        <w:rPr>
          <w:b/>
          <w:sz w:val="28"/>
          <w:szCs w:val="28"/>
        </w:rPr>
        <w:t xml:space="preserve"> при </w:t>
      </w:r>
      <w:r w:rsidR="008622D2" w:rsidRPr="007D4208">
        <w:rPr>
          <w:b/>
          <w:sz w:val="28"/>
          <w:szCs w:val="28"/>
        </w:rPr>
        <w:t>осуществлени</w:t>
      </w:r>
      <w:r w:rsidR="00735C02" w:rsidRPr="007D4208">
        <w:rPr>
          <w:b/>
          <w:sz w:val="28"/>
          <w:szCs w:val="28"/>
        </w:rPr>
        <w:t>и</w:t>
      </w:r>
      <w:r w:rsidR="007D4208" w:rsidRPr="007D4208">
        <w:rPr>
          <w:b/>
          <w:sz w:val="28"/>
          <w:szCs w:val="28"/>
        </w:rPr>
        <w:t xml:space="preserve"> муниципального</w:t>
      </w:r>
      <w:r w:rsidR="00051EC1" w:rsidRPr="007D4208">
        <w:rPr>
          <w:b/>
          <w:sz w:val="28"/>
          <w:szCs w:val="28"/>
        </w:rPr>
        <w:t xml:space="preserve"> контроля</w:t>
      </w:r>
      <w:r w:rsidR="007D4208" w:rsidRPr="007D4208">
        <w:rPr>
          <w:sz w:val="28"/>
          <w:szCs w:val="28"/>
        </w:rPr>
        <w:t xml:space="preserve"> </w:t>
      </w:r>
      <w:r w:rsidR="007D4208" w:rsidRPr="007D4208">
        <w:rPr>
          <w:b/>
          <w:sz w:val="28"/>
          <w:szCs w:val="28"/>
        </w:rPr>
        <w:t>в сфере благоустройства</w:t>
      </w:r>
      <w:r w:rsidR="00C703AE" w:rsidRPr="008D60B3">
        <w:rPr>
          <w:b/>
          <w:sz w:val="28"/>
          <w:szCs w:val="28"/>
        </w:rPr>
        <w:t xml:space="preserve"> в Лабинском городском поселении Лабинского района</w:t>
      </w:r>
    </w:p>
    <w:p w14:paraId="31D79EAA" w14:textId="77777777" w:rsidR="00C703AE" w:rsidRPr="008D60B3" w:rsidRDefault="00C703AE" w:rsidP="00C703AE">
      <w:pPr>
        <w:rPr>
          <w:b/>
          <w:sz w:val="28"/>
          <w:szCs w:val="28"/>
        </w:rPr>
      </w:pPr>
    </w:p>
    <w:p w14:paraId="37EEB57A" w14:textId="77777777" w:rsidR="00C703AE" w:rsidRDefault="00C703AE" w:rsidP="00C703AE">
      <w:pPr>
        <w:rPr>
          <w:sz w:val="28"/>
          <w:szCs w:val="28"/>
        </w:rPr>
      </w:pPr>
    </w:p>
    <w:p w14:paraId="5BB4DB5E" w14:textId="4885B98E" w:rsidR="007D4208" w:rsidRPr="00045F5A" w:rsidRDefault="00363204" w:rsidP="007D4208">
      <w:pPr>
        <w:pStyle w:val="s1"/>
        <w:spacing w:after="0" w:afterAutospacing="0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ab/>
      </w:r>
      <w:r w:rsidR="007D4208">
        <w:rPr>
          <w:color w:val="22272F"/>
          <w:sz w:val="28"/>
          <w:szCs w:val="28"/>
        </w:rPr>
        <w:t>1. В</w:t>
      </w:r>
      <w:r w:rsidR="007D4208" w:rsidRPr="00045F5A">
        <w:rPr>
          <w:color w:val="22272F"/>
          <w:sz w:val="28"/>
          <w:szCs w:val="28"/>
        </w:rPr>
        <w:t>ыявление признаков нарушения П</w:t>
      </w:r>
      <w:r w:rsidR="007D4208">
        <w:rPr>
          <w:color w:val="22272F"/>
          <w:sz w:val="28"/>
          <w:szCs w:val="28"/>
        </w:rPr>
        <w:t>равил благоустройства территорий</w:t>
      </w:r>
      <w:r w:rsidR="007D4208" w:rsidRPr="00045F5A">
        <w:rPr>
          <w:color w:val="22272F"/>
          <w:sz w:val="28"/>
          <w:szCs w:val="28"/>
        </w:rPr>
        <w:t xml:space="preserve"> Лабинского городского поселения Лабинского района</w:t>
      </w:r>
      <w:r w:rsidR="000B4CFE">
        <w:rPr>
          <w:color w:val="22272F"/>
          <w:sz w:val="28"/>
          <w:szCs w:val="28"/>
        </w:rPr>
        <w:t>.</w:t>
      </w:r>
    </w:p>
    <w:p w14:paraId="44507B04" w14:textId="39FC39C3" w:rsidR="007D4208" w:rsidRPr="00045F5A" w:rsidRDefault="007D4208" w:rsidP="007D4208">
      <w:pPr>
        <w:pStyle w:val="s1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 П</w:t>
      </w:r>
      <w:r w:rsidRPr="00045F5A">
        <w:rPr>
          <w:color w:val="22272F"/>
          <w:sz w:val="28"/>
          <w:szCs w:val="28"/>
        </w:rPr>
        <w:t>оступление в контрольный орган от органов государственной власти, территориальных управлений, юридических лиц, общественных объединений, граждан, из средств массовой информации сведений о действии (бездействии), которые могут свидетельствовать о наличии нарушений Правил благоустройства на территории Лабинского городского поселения Лабинского района и риска причинения вреда (ущерба) охраняемых законом ценностям</w:t>
      </w:r>
      <w:r w:rsidR="000B4CFE">
        <w:rPr>
          <w:color w:val="22272F"/>
          <w:sz w:val="28"/>
          <w:szCs w:val="28"/>
        </w:rPr>
        <w:t>.</w:t>
      </w:r>
    </w:p>
    <w:p w14:paraId="5E8C286F" w14:textId="77777777" w:rsidR="007D4208" w:rsidRPr="00045F5A" w:rsidRDefault="007D4208" w:rsidP="007D4208">
      <w:pPr>
        <w:pStyle w:val="s1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 О</w:t>
      </w:r>
      <w:r w:rsidRPr="00045F5A">
        <w:rPr>
          <w:color w:val="22272F"/>
          <w:sz w:val="28"/>
          <w:szCs w:val="28"/>
        </w:rPr>
        <w:t>тсутствие у Контрольного органа информации об исполнении в установленный срок предписаний об устранении выявленных нарушений обязательных требований, выданного по итогам контрольного мероприятия.</w:t>
      </w:r>
    </w:p>
    <w:p w14:paraId="41F81E50" w14:textId="77777777" w:rsidR="007D4208" w:rsidRDefault="007D4208" w:rsidP="007D4208"/>
    <w:p w14:paraId="66AFC3CB" w14:textId="77777777" w:rsidR="006411D6" w:rsidRDefault="006411D6" w:rsidP="007D4208">
      <w:pPr>
        <w:jc w:val="both"/>
        <w:rPr>
          <w:sz w:val="28"/>
          <w:szCs w:val="28"/>
        </w:rPr>
      </w:pPr>
    </w:p>
    <w:p w14:paraId="7FF72FB0" w14:textId="77777777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48ED7730" w14:textId="77777777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76C04"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E5A917" w14:textId="77777777" w:rsidR="007D4208" w:rsidRDefault="007D4208" w:rsidP="00302306">
      <w:r>
        <w:separator/>
      </w:r>
    </w:p>
  </w:endnote>
  <w:endnote w:type="continuationSeparator" w:id="0">
    <w:p w14:paraId="3F8A3D6D" w14:textId="77777777" w:rsidR="007D4208" w:rsidRDefault="007D4208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CFF024" w14:textId="77777777" w:rsidR="007D4208" w:rsidRDefault="007D4208" w:rsidP="00302306">
      <w:r>
        <w:separator/>
      </w:r>
    </w:p>
  </w:footnote>
  <w:footnote w:type="continuationSeparator" w:id="0">
    <w:p w14:paraId="7468F1CC" w14:textId="77777777" w:rsidR="007D4208" w:rsidRDefault="007D4208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3FA08E39" w14:textId="77777777" w:rsidR="007D4208" w:rsidRDefault="000B4CFE" w:rsidP="00305F48">
        <w:pPr>
          <w:pStyle w:val="a7"/>
          <w:jc w:val="center"/>
          <w:rPr>
            <w:noProof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F20">
          <w:rPr>
            <w:noProof/>
          </w:rPr>
          <w:t>2</w:t>
        </w:r>
        <w:r>
          <w:rPr>
            <w:noProof/>
          </w:rPr>
          <w:fldChar w:fldCharType="end"/>
        </w:r>
      </w:p>
      <w:p w14:paraId="0D7CE951" w14:textId="77777777" w:rsidR="007D4208" w:rsidRDefault="00E16F20" w:rsidP="00305F48">
        <w:pPr>
          <w:pStyle w:val="a7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3727BFA"/>
    <w:multiLevelType w:val="hybridMultilevel"/>
    <w:tmpl w:val="F5100FD2"/>
    <w:lvl w:ilvl="0" w:tplc="564AC9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2"/>
  </w:num>
  <w:num w:numId="9">
    <w:abstractNumId w:val="7"/>
  </w:num>
  <w:num w:numId="10">
    <w:abstractNumId w:val="4"/>
  </w:num>
  <w:num w:numId="11">
    <w:abstractNumId w:val="11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A70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4CFE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53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8C9"/>
    <w:rsid w:val="0022290B"/>
    <w:rsid w:val="00222B13"/>
    <w:rsid w:val="00222F5E"/>
    <w:rsid w:val="00223179"/>
    <w:rsid w:val="00223F3F"/>
    <w:rsid w:val="00224332"/>
    <w:rsid w:val="00224565"/>
    <w:rsid w:val="00224A14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0EB7"/>
    <w:rsid w:val="002C128C"/>
    <w:rsid w:val="002C18C6"/>
    <w:rsid w:val="002C1C4F"/>
    <w:rsid w:val="002C2EFA"/>
    <w:rsid w:val="002C417F"/>
    <w:rsid w:val="002C49A7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204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3A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518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12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1BD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05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C6A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74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A33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5C02"/>
    <w:rsid w:val="007364A5"/>
    <w:rsid w:val="00736526"/>
    <w:rsid w:val="00736C76"/>
    <w:rsid w:val="00737385"/>
    <w:rsid w:val="00740DDE"/>
    <w:rsid w:val="00741CCF"/>
    <w:rsid w:val="00741E18"/>
    <w:rsid w:val="00741F2D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056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208"/>
    <w:rsid w:val="007D45C7"/>
    <w:rsid w:val="007D5053"/>
    <w:rsid w:val="007D5E7B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A60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2D2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2E"/>
    <w:rsid w:val="008C7386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4BD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4B59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4E56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5D34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4F78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6EE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20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14E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9B021"/>
  <w15:docId w15:val="{052F79CB-0F42-41FF-AA51-8E29B8218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paragraph" w:customStyle="1" w:styleId="s1">
    <w:name w:val="s_1"/>
    <w:basedOn w:val="a"/>
    <w:rsid w:val="007D42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4BF71-7235-4D86-B2FA-8F47570A2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7</cp:revision>
  <cp:lastPrinted>2022-04-13T08:10:00Z</cp:lastPrinted>
  <dcterms:created xsi:type="dcterms:W3CDTF">2022-04-18T15:00:00Z</dcterms:created>
  <dcterms:modified xsi:type="dcterms:W3CDTF">2022-05-12T10:09:00Z</dcterms:modified>
</cp:coreProperties>
</file>