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FCACFD" w14:textId="77777777" w:rsidR="00BE338B" w:rsidRDefault="00BE338B" w:rsidP="00BE338B">
      <w:pPr>
        <w:tabs>
          <w:tab w:val="left" w:pos="720"/>
        </w:tabs>
        <w:jc w:val="center"/>
      </w:pPr>
      <w:r>
        <w:rPr>
          <w:noProof/>
        </w:rPr>
        <w:drawing>
          <wp:inline distT="0" distB="0" distL="0" distR="0" wp14:anchorId="79A6BD50" wp14:editId="0CB99DCD">
            <wp:extent cx="428625" cy="542925"/>
            <wp:effectExtent l="19050" t="0" r="9525" b="0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8855555" w14:textId="77777777" w:rsidR="00BE338B" w:rsidRPr="00857B58" w:rsidRDefault="00BE338B" w:rsidP="00BE338B">
      <w:pPr>
        <w:jc w:val="center"/>
        <w:rPr>
          <w:b/>
          <w:sz w:val="24"/>
          <w:szCs w:val="24"/>
        </w:rPr>
      </w:pPr>
      <w:r w:rsidRPr="00857B58">
        <w:rPr>
          <w:b/>
          <w:sz w:val="24"/>
          <w:szCs w:val="24"/>
        </w:rPr>
        <w:t>АДМИНИСТРАЦИЯ ЛАБИНСКОГО ГОРОДСКОГО ПОСЕЛЕНИЯ</w:t>
      </w:r>
    </w:p>
    <w:p w14:paraId="1E275541" w14:textId="77777777" w:rsidR="00BE338B" w:rsidRPr="00857B58" w:rsidRDefault="00BE338B" w:rsidP="00BE338B">
      <w:pPr>
        <w:jc w:val="center"/>
        <w:rPr>
          <w:b/>
          <w:sz w:val="24"/>
          <w:szCs w:val="24"/>
        </w:rPr>
      </w:pPr>
      <w:r w:rsidRPr="00857B58">
        <w:rPr>
          <w:b/>
          <w:sz w:val="24"/>
          <w:szCs w:val="24"/>
        </w:rPr>
        <w:t>ЛАБИНСКОГО РАЙОНА</w:t>
      </w:r>
    </w:p>
    <w:p w14:paraId="65FE5B01" w14:textId="77777777" w:rsidR="00BE338B" w:rsidRDefault="00BE338B" w:rsidP="00BE338B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 О С Т А Н О В Л Е Н И Е</w:t>
      </w:r>
    </w:p>
    <w:p w14:paraId="69F61EA3" w14:textId="77777777" w:rsidR="00BE338B" w:rsidRPr="00BA5EF0" w:rsidRDefault="00BE338B" w:rsidP="00BE338B">
      <w:pPr>
        <w:jc w:val="center"/>
        <w:rPr>
          <w:b/>
          <w:sz w:val="24"/>
          <w:szCs w:val="24"/>
        </w:rPr>
      </w:pPr>
    </w:p>
    <w:p w14:paraId="220234EC" w14:textId="796FB792" w:rsidR="00BE338B" w:rsidRPr="00BA5EF0" w:rsidRDefault="00BE338B" w:rsidP="00BE338B">
      <w:pPr>
        <w:jc w:val="center"/>
        <w:rPr>
          <w:sz w:val="24"/>
          <w:szCs w:val="24"/>
        </w:rPr>
      </w:pPr>
      <w:r w:rsidRPr="00BA5EF0">
        <w:rPr>
          <w:sz w:val="24"/>
          <w:szCs w:val="24"/>
        </w:rPr>
        <w:t>от</w:t>
      </w:r>
      <w:r w:rsidR="005D6087">
        <w:rPr>
          <w:sz w:val="24"/>
          <w:szCs w:val="24"/>
        </w:rPr>
        <w:t xml:space="preserve"> 04.07.2022</w:t>
      </w:r>
      <w:r w:rsidRPr="00BA5EF0">
        <w:rPr>
          <w:sz w:val="24"/>
          <w:szCs w:val="24"/>
        </w:rPr>
        <w:tab/>
      </w:r>
      <w:r w:rsidRPr="00BA5EF0">
        <w:rPr>
          <w:sz w:val="24"/>
          <w:szCs w:val="24"/>
        </w:rPr>
        <w:tab/>
      </w:r>
      <w:r w:rsidRPr="00BA5EF0">
        <w:rPr>
          <w:sz w:val="24"/>
          <w:szCs w:val="24"/>
        </w:rPr>
        <w:tab/>
      </w:r>
      <w:r w:rsidRPr="00BA5EF0">
        <w:rPr>
          <w:sz w:val="24"/>
          <w:szCs w:val="24"/>
        </w:rPr>
        <w:tab/>
      </w:r>
      <w:r w:rsidRPr="00BA5EF0">
        <w:rPr>
          <w:sz w:val="24"/>
          <w:szCs w:val="24"/>
        </w:rPr>
        <w:tab/>
      </w:r>
      <w:r w:rsidRPr="00BA5EF0">
        <w:rPr>
          <w:sz w:val="24"/>
          <w:szCs w:val="24"/>
        </w:rPr>
        <w:tab/>
      </w:r>
      <w:r w:rsidRPr="00BA5EF0">
        <w:rPr>
          <w:sz w:val="24"/>
          <w:szCs w:val="24"/>
        </w:rPr>
        <w:tab/>
      </w:r>
      <w:r w:rsidR="004D63F5" w:rsidRPr="00BA5EF0">
        <w:rPr>
          <w:sz w:val="24"/>
          <w:szCs w:val="24"/>
        </w:rPr>
        <w:tab/>
      </w:r>
      <w:r w:rsidR="004D63F5" w:rsidRPr="00BA5EF0">
        <w:rPr>
          <w:sz w:val="24"/>
          <w:szCs w:val="24"/>
        </w:rPr>
        <w:tab/>
      </w:r>
      <w:r w:rsidR="004D63F5" w:rsidRPr="00BA5EF0">
        <w:rPr>
          <w:sz w:val="24"/>
          <w:szCs w:val="24"/>
        </w:rPr>
        <w:tab/>
      </w:r>
      <w:r w:rsidR="004D63F5" w:rsidRPr="00BA5EF0">
        <w:rPr>
          <w:sz w:val="24"/>
          <w:szCs w:val="24"/>
        </w:rPr>
        <w:tab/>
      </w:r>
      <w:r w:rsidRPr="00BA5EF0">
        <w:rPr>
          <w:sz w:val="24"/>
          <w:szCs w:val="24"/>
        </w:rPr>
        <w:t xml:space="preserve">№ </w:t>
      </w:r>
      <w:r w:rsidR="005D6087">
        <w:rPr>
          <w:sz w:val="24"/>
          <w:szCs w:val="24"/>
        </w:rPr>
        <w:t>725</w:t>
      </w:r>
    </w:p>
    <w:p w14:paraId="49B5162E" w14:textId="77777777" w:rsidR="00BE338B" w:rsidRPr="00BA5EF0" w:rsidRDefault="00BE338B" w:rsidP="00BE338B">
      <w:pPr>
        <w:jc w:val="center"/>
        <w:rPr>
          <w:sz w:val="24"/>
          <w:szCs w:val="24"/>
        </w:rPr>
      </w:pPr>
      <w:r w:rsidRPr="00BA5EF0">
        <w:rPr>
          <w:sz w:val="24"/>
          <w:szCs w:val="24"/>
        </w:rPr>
        <w:t>г. Лабинск</w:t>
      </w:r>
    </w:p>
    <w:p w14:paraId="4320B163" w14:textId="77777777" w:rsidR="00BE338B" w:rsidRDefault="00BE338B" w:rsidP="00BE338B">
      <w:pPr>
        <w:jc w:val="center"/>
      </w:pPr>
    </w:p>
    <w:p w14:paraId="5841F22A" w14:textId="77777777" w:rsidR="00BE338B" w:rsidRDefault="00BE338B" w:rsidP="00BE338B">
      <w:pPr>
        <w:jc w:val="center"/>
      </w:pPr>
    </w:p>
    <w:p w14:paraId="4CAED0DE" w14:textId="77777777" w:rsidR="00BA5EF0" w:rsidRDefault="00BE338B" w:rsidP="00BE338B">
      <w:pPr>
        <w:jc w:val="center"/>
        <w:rPr>
          <w:rFonts w:eastAsia="Calibri"/>
          <w:b/>
          <w:lang w:eastAsia="en-US"/>
        </w:rPr>
      </w:pPr>
      <w:r w:rsidRPr="00FA4848">
        <w:rPr>
          <w:rFonts w:eastAsia="Calibri"/>
          <w:b/>
          <w:lang w:eastAsia="en-US"/>
        </w:rPr>
        <w:t>Об утверждении порядка получения согласия</w:t>
      </w:r>
      <w:r>
        <w:rPr>
          <w:rFonts w:eastAsia="Calibri"/>
          <w:b/>
          <w:lang w:eastAsia="en-US"/>
        </w:rPr>
        <w:t xml:space="preserve"> </w:t>
      </w:r>
      <w:r w:rsidRPr="00FA4848">
        <w:rPr>
          <w:rFonts w:eastAsia="Calibri"/>
          <w:b/>
          <w:lang w:eastAsia="en-US"/>
        </w:rPr>
        <w:t xml:space="preserve">собственника земельного участка (объекта имущественного комплекса), находящегося </w:t>
      </w:r>
    </w:p>
    <w:p w14:paraId="4959553E" w14:textId="77777777" w:rsidR="00BA5EF0" w:rsidRDefault="00BE338B" w:rsidP="00BE338B">
      <w:pPr>
        <w:jc w:val="center"/>
        <w:rPr>
          <w:rFonts w:eastAsia="Calibri"/>
          <w:b/>
          <w:lang w:eastAsia="en-US"/>
        </w:rPr>
      </w:pPr>
      <w:r w:rsidRPr="00FA4848">
        <w:rPr>
          <w:rFonts w:eastAsia="Calibri"/>
          <w:b/>
          <w:lang w:eastAsia="en-US"/>
        </w:rPr>
        <w:t xml:space="preserve">в собственности </w:t>
      </w:r>
      <w:r>
        <w:rPr>
          <w:rFonts w:eastAsia="Calibri"/>
          <w:b/>
          <w:lang w:eastAsia="en-US"/>
        </w:rPr>
        <w:t>Лабинского</w:t>
      </w:r>
      <w:r w:rsidRPr="00FA4848">
        <w:rPr>
          <w:rFonts w:eastAsia="Calibri"/>
          <w:b/>
          <w:lang w:eastAsia="en-US"/>
        </w:rPr>
        <w:t xml:space="preserve"> городского поселения</w:t>
      </w:r>
      <w:r>
        <w:rPr>
          <w:rFonts w:eastAsia="Calibri"/>
          <w:b/>
          <w:lang w:eastAsia="en-US"/>
        </w:rPr>
        <w:t xml:space="preserve"> Лабинского</w:t>
      </w:r>
      <w:r w:rsidRPr="00FA4848">
        <w:rPr>
          <w:rFonts w:eastAsia="Calibri"/>
          <w:b/>
          <w:lang w:eastAsia="en-US"/>
        </w:rPr>
        <w:t xml:space="preserve"> района</w:t>
      </w:r>
      <w:r>
        <w:rPr>
          <w:rFonts w:eastAsia="Calibri"/>
          <w:b/>
          <w:lang w:eastAsia="en-US"/>
        </w:rPr>
        <w:t>,</w:t>
      </w:r>
    </w:p>
    <w:p w14:paraId="51EB6424" w14:textId="03281853" w:rsidR="00BE338B" w:rsidRPr="00D2263D" w:rsidRDefault="00BE338B" w:rsidP="00BE338B">
      <w:pPr>
        <w:jc w:val="center"/>
        <w:rPr>
          <w:rFonts w:eastAsia="Calibri"/>
          <w:b/>
          <w:lang w:eastAsia="en-US"/>
        </w:rPr>
      </w:pPr>
      <w:r w:rsidRPr="00FA4848">
        <w:rPr>
          <w:rFonts w:eastAsia="Calibri"/>
          <w:b/>
          <w:lang w:eastAsia="en-US"/>
        </w:rPr>
        <w:t>для проведения на его территории ярмарки, выставки-ярмарки</w:t>
      </w:r>
    </w:p>
    <w:p w14:paraId="4E6D9EE8" w14:textId="3803E13B" w:rsidR="00BE338B" w:rsidRPr="00D2263D" w:rsidRDefault="00BE338B" w:rsidP="00BE338B">
      <w:pPr>
        <w:jc w:val="center"/>
        <w:rPr>
          <w:rFonts w:eastAsia="Calibri"/>
          <w:lang w:eastAsia="en-US"/>
        </w:rPr>
      </w:pPr>
    </w:p>
    <w:p w14:paraId="5E75FE59" w14:textId="77777777" w:rsidR="00BE338B" w:rsidRPr="00D2263D" w:rsidRDefault="00BE338B" w:rsidP="00BE338B">
      <w:pPr>
        <w:jc w:val="left"/>
        <w:rPr>
          <w:rFonts w:eastAsia="Calibri"/>
          <w:lang w:eastAsia="en-US"/>
        </w:rPr>
      </w:pPr>
    </w:p>
    <w:p w14:paraId="6FAB94E4" w14:textId="5D577F54" w:rsidR="00BE338B" w:rsidRPr="007E5F76" w:rsidRDefault="00BE338B" w:rsidP="00BE338B">
      <w:pPr>
        <w:ind w:firstLine="709"/>
        <w:rPr>
          <w:rFonts w:eastAsia="Calibri"/>
          <w:lang w:eastAsia="en-US"/>
        </w:rPr>
      </w:pPr>
      <w:r w:rsidRPr="00FA4848">
        <w:rPr>
          <w:rFonts w:eastAsia="Calibri"/>
          <w:spacing w:val="-4"/>
          <w:lang w:eastAsia="en-US"/>
        </w:rPr>
        <w:t>В соответст</w:t>
      </w:r>
      <w:r>
        <w:rPr>
          <w:rFonts w:eastAsia="Calibri"/>
          <w:spacing w:val="-4"/>
          <w:lang w:eastAsia="en-US"/>
        </w:rPr>
        <w:t xml:space="preserve">вии с Федеральным законом от 6 октября </w:t>
      </w:r>
      <w:r w:rsidRPr="00FA4848">
        <w:rPr>
          <w:rFonts w:eastAsia="Calibri"/>
          <w:spacing w:val="-4"/>
          <w:lang w:eastAsia="en-US"/>
        </w:rPr>
        <w:t>2003</w:t>
      </w:r>
      <w:r>
        <w:rPr>
          <w:rFonts w:eastAsia="Calibri"/>
          <w:spacing w:val="-4"/>
          <w:lang w:eastAsia="en-US"/>
        </w:rPr>
        <w:t xml:space="preserve"> года </w:t>
      </w:r>
      <w:r w:rsidR="008603AD">
        <w:rPr>
          <w:rFonts w:eastAsia="Calibri"/>
          <w:spacing w:val="-4"/>
          <w:lang w:eastAsia="en-US"/>
        </w:rPr>
        <w:t xml:space="preserve">                                        </w:t>
      </w:r>
      <w:r w:rsidRPr="00FA4848">
        <w:rPr>
          <w:rFonts w:eastAsia="Calibri"/>
          <w:spacing w:val="-4"/>
          <w:lang w:eastAsia="en-US"/>
        </w:rPr>
        <w:t>№ 131-ФЗ «Об общих принципах организации местного самоуправления</w:t>
      </w:r>
      <w:r>
        <w:rPr>
          <w:rFonts w:eastAsia="Calibri"/>
          <w:spacing w:val="-4"/>
          <w:lang w:eastAsia="en-US"/>
        </w:rPr>
        <w:t xml:space="preserve"> </w:t>
      </w:r>
      <w:r w:rsidR="008603AD">
        <w:rPr>
          <w:rFonts w:eastAsia="Calibri"/>
          <w:spacing w:val="-4"/>
          <w:lang w:eastAsia="en-US"/>
        </w:rPr>
        <w:t xml:space="preserve">                                              </w:t>
      </w:r>
      <w:r>
        <w:rPr>
          <w:rFonts w:eastAsia="Calibri"/>
          <w:spacing w:val="-4"/>
          <w:lang w:eastAsia="en-US"/>
        </w:rPr>
        <w:t>в Российской Федерации»,</w:t>
      </w:r>
      <w:r w:rsidR="00640699">
        <w:rPr>
          <w:rFonts w:eastAsia="Calibri"/>
          <w:spacing w:val="-4"/>
          <w:lang w:eastAsia="en-US"/>
        </w:rPr>
        <w:t xml:space="preserve"> </w:t>
      </w:r>
      <w:r>
        <w:rPr>
          <w:rFonts w:eastAsia="Calibri"/>
          <w:spacing w:val="-4"/>
          <w:lang w:eastAsia="en-US"/>
        </w:rPr>
        <w:t xml:space="preserve">Федеральным Законом от 28 декабря 2009 года </w:t>
      </w:r>
      <w:r w:rsidR="008603AD">
        <w:rPr>
          <w:rFonts w:eastAsia="Calibri"/>
          <w:spacing w:val="-4"/>
          <w:lang w:eastAsia="en-US"/>
        </w:rPr>
        <w:t xml:space="preserve">                           </w:t>
      </w:r>
      <w:r>
        <w:rPr>
          <w:rFonts w:eastAsia="Calibri"/>
          <w:spacing w:val="-4"/>
          <w:lang w:eastAsia="en-US"/>
        </w:rPr>
        <w:t>№ 381-ФЗ «Об основах государственного регулирования торговой деятельности в Российской Федерации»,</w:t>
      </w:r>
      <w:r w:rsidRPr="00FA4848">
        <w:rPr>
          <w:rFonts w:eastAsia="Calibri"/>
          <w:spacing w:val="-4"/>
          <w:lang w:eastAsia="en-US"/>
        </w:rPr>
        <w:t xml:space="preserve"> Законом Краснодарского края от </w:t>
      </w:r>
      <w:r>
        <w:rPr>
          <w:rFonts w:eastAsia="Calibri"/>
          <w:spacing w:val="-4"/>
          <w:lang w:eastAsia="en-US"/>
        </w:rPr>
        <w:t xml:space="preserve">1 марта </w:t>
      </w:r>
      <w:r w:rsidRPr="00FA4848">
        <w:rPr>
          <w:rFonts w:eastAsia="Calibri"/>
          <w:spacing w:val="-4"/>
          <w:lang w:eastAsia="en-US"/>
        </w:rPr>
        <w:t xml:space="preserve">2011 </w:t>
      </w:r>
      <w:r>
        <w:rPr>
          <w:rFonts w:eastAsia="Calibri"/>
          <w:spacing w:val="-4"/>
          <w:lang w:eastAsia="en-US"/>
        </w:rPr>
        <w:t xml:space="preserve">года            </w:t>
      </w:r>
      <w:r w:rsidRPr="00FA4848">
        <w:rPr>
          <w:rFonts w:eastAsia="Calibri"/>
          <w:spacing w:val="-4"/>
          <w:lang w:eastAsia="en-US"/>
        </w:rPr>
        <w:t>№ 2195-КЗ «Об организации деятельности розничных рынков, ярмарок и агропромышленных выставок-ярмарок на территории Краснодарского края»</w:t>
      </w:r>
      <w:r>
        <w:rPr>
          <w:rFonts w:eastAsia="Calibri"/>
          <w:spacing w:val="-4"/>
          <w:lang w:eastAsia="en-US"/>
        </w:rPr>
        <w:t xml:space="preserve">, Уставом Лабинского городского поселения Лабинского района                                         </w:t>
      </w:r>
      <w:r w:rsidRPr="007E5F76">
        <w:rPr>
          <w:rFonts w:eastAsia="Calibri"/>
          <w:lang w:eastAsia="en-US"/>
        </w:rPr>
        <w:t>п о с т а н о в л я ю:</w:t>
      </w:r>
    </w:p>
    <w:p w14:paraId="247BD2A2" w14:textId="0DBF7C2E" w:rsidR="00BE338B" w:rsidRPr="00D2263D" w:rsidRDefault="00BE338B" w:rsidP="00BA1364">
      <w:pPr>
        <w:tabs>
          <w:tab w:val="left" w:pos="993"/>
        </w:tabs>
        <w:ind w:firstLine="709"/>
        <w:rPr>
          <w:rFonts w:eastAsia="Calibri"/>
          <w:lang w:eastAsia="en-US"/>
        </w:rPr>
      </w:pPr>
      <w:r w:rsidRPr="00D2263D">
        <w:rPr>
          <w:rFonts w:eastAsia="Calibri"/>
          <w:spacing w:val="-4"/>
          <w:lang w:eastAsia="en-US"/>
        </w:rPr>
        <w:t>1.</w:t>
      </w:r>
      <w:r w:rsidR="00BA1364">
        <w:rPr>
          <w:rFonts w:eastAsia="Calibri"/>
          <w:spacing w:val="-4"/>
          <w:lang w:eastAsia="en-US"/>
        </w:rPr>
        <w:tab/>
      </w:r>
      <w:r w:rsidRPr="00FA4848">
        <w:rPr>
          <w:rFonts w:eastAsia="Calibri"/>
          <w:spacing w:val="-4"/>
          <w:lang w:eastAsia="en-US"/>
        </w:rPr>
        <w:t>Утвердить Порядок получения согласия собственника земельного участка (объекта имущественного комплекса), находящегося</w:t>
      </w:r>
      <w:r>
        <w:rPr>
          <w:rFonts w:eastAsia="Calibri"/>
          <w:spacing w:val="-4"/>
          <w:lang w:eastAsia="en-US"/>
        </w:rPr>
        <w:t xml:space="preserve"> </w:t>
      </w:r>
      <w:r w:rsidRPr="00FA4848">
        <w:rPr>
          <w:rFonts w:eastAsia="Calibri"/>
          <w:spacing w:val="-4"/>
          <w:lang w:eastAsia="en-US"/>
        </w:rPr>
        <w:t xml:space="preserve">в собственности </w:t>
      </w:r>
      <w:r>
        <w:rPr>
          <w:rFonts w:eastAsia="Calibri"/>
          <w:spacing w:val="-4"/>
          <w:lang w:eastAsia="en-US"/>
        </w:rPr>
        <w:t>Лабинского</w:t>
      </w:r>
      <w:r w:rsidRPr="00FA4848">
        <w:rPr>
          <w:rFonts w:eastAsia="Calibri"/>
          <w:spacing w:val="-4"/>
          <w:lang w:eastAsia="en-US"/>
        </w:rPr>
        <w:t xml:space="preserve"> городского поселения </w:t>
      </w:r>
      <w:r>
        <w:rPr>
          <w:rFonts w:eastAsia="Calibri"/>
          <w:spacing w:val="-4"/>
          <w:lang w:eastAsia="en-US"/>
        </w:rPr>
        <w:t>Лабинского</w:t>
      </w:r>
      <w:r w:rsidRPr="00FA4848">
        <w:rPr>
          <w:rFonts w:eastAsia="Calibri"/>
          <w:spacing w:val="-4"/>
          <w:lang w:eastAsia="en-US"/>
        </w:rPr>
        <w:t xml:space="preserve"> района</w:t>
      </w:r>
      <w:r>
        <w:rPr>
          <w:rFonts w:eastAsia="Calibri"/>
          <w:spacing w:val="-4"/>
          <w:lang w:eastAsia="en-US"/>
        </w:rPr>
        <w:t>,</w:t>
      </w:r>
      <w:r w:rsidRPr="00FA4848">
        <w:rPr>
          <w:rFonts w:eastAsia="Calibri"/>
          <w:spacing w:val="-4"/>
          <w:lang w:eastAsia="en-US"/>
        </w:rPr>
        <w:t xml:space="preserve"> для проведения на</w:t>
      </w:r>
      <w:r>
        <w:rPr>
          <w:rFonts w:eastAsia="Calibri"/>
          <w:spacing w:val="-4"/>
          <w:lang w:eastAsia="en-US"/>
        </w:rPr>
        <w:t xml:space="preserve"> </w:t>
      </w:r>
      <w:r w:rsidRPr="00FA4848">
        <w:rPr>
          <w:rFonts w:eastAsia="Calibri"/>
          <w:spacing w:val="-4"/>
          <w:lang w:eastAsia="en-US"/>
        </w:rPr>
        <w:t>его территории ярмарки, выставки-ярмарки (прилагается).</w:t>
      </w:r>
    </w:p>
    <w:p w14:paraId="3D4C6898" w14:textId="07A96CCC" w:rsidR="00BE338B" w:rsidRDefault="00BE338B" w:rsidP="00BA1364">
      <w:pPr>
        <w:tabs>
          <w:tab w:val="left" w:pos="993"/>
        </w:tabs>
        <w:autoSpaceDE w:val="0"/>
        <w:autoSpaceDN w:val="0"/>
        <w:adjustRightInd w:val="0"/>
        <w:ind w:firstLine="709"/>
      </w:pPr>
      <w:r>
        <w:t>2.</w:t>
      </w:r>
      <w:r w:rsidR="00BA1364">
        <w:tab/>
      </w:r>
      <w:r w:rsidRPr="003F66EF">
        <w:t>Отделу делопроизводства администрации (Переходько</w:t>
      </w:r>
      <w:r>
        <w:t xml:space="preserve"> О.А.</w:t>
      </w:r>
      <w:r w:rsidRPr="003F66EF">
        <w:t xml:space="preserve">)                     настоящее постановление опубликовать на сайте «Лабинск-официальный» </w:t>
      </w:r>
      <w:r w:rsidR="00BA1364">
        <w:t xml:space="preserve">               </w:t>
      </w:r>
      <w:r w:rsidRPr="003F66EF">
        <w:t>по адресу: http://лабинск-официальный.рф и разместить на официальном сайте администрации Лабинского городского поселения Лабинского района http://www.labinsk-city.ru в информационно-телекоммуникационной сети «Интернет».</w:t>
      </w:r>
    </w:p>
    <w:p w14:paraId="37555D98" w14:textId="7865FBFF" w:rsidR="00BE338B" w:rsidRPr="00CC7D04" w:rsidRDefault="00BE338B" w:rsidP="00BA1364">
      <w:pPr>
        <w:tabs>
          <w:tab w:val="left" w:pos="993"/>
        </w:tabs>
        <w:autoSpaceDE w:val="0"/>
        <w:autoSpaceDN w:val="0"/>
        <w:adjustRightInd w:val="0"/>
        <w:ind w:firstLine="709"/>
      </w:pPr>
      <w:r>
        <w:t>3</w:t>
      </w:r>
      <w:r w:rsidRPr="00CC7D04">
        <w:t>.</w:t>
      </w:r>
      <w:r w:rsidR="00BA1364">
        <w:tab/>
      </w:r>
      <w:r w:rsidRPr="00CC7D04">
        <w:t xml:space="preserve">Контроль за выполнением настоящего постановления возложить </w:t>
      </w:r>
      <w:r w:rsidR="00BA1364">
        <w:t xml:space="preserve">             </w:t>
      </w:r>
      <w:r w:rsidRPr="00CC7D04">
        <w:t xml:space="preserve">на заместителя главы администрации Лабинского городского поселения Лабинского района </w:t>
      </w:r>
      <w:r>
        <w:t>Демидову Ю.В.</w:t>
      </w:r>
    </w:p>
    <w:p w14:paraId="60F469E8" w14:textId="4FE9E0E5" w:rsidR="00BE338B" w:rsidRPr="00CC7D04" w:rsidRDefault="00BE338B" w:rsidP="00BA1364">
      <w:pPr>
        <w:tabs>
          <w:tab w:val="left" w:pos="993"/>
        </w:tabs>
        <w:ind w:firstLine="709"/>
      </w:pPr>
      <w:r>
        <w:rPr>
          <w:rFonts w:eastAsia="Arial Unicode MS"/>
          <w:lang w:bidi="ru-RU"/>
        </w:rPr>
        <w:t>4</w:t>
      </w:r>
      <w:r w:rsidRPr="00CC7D04">
        <w:rPr>
          <w:rFonts w:eastAsia="Arial Unicode MS"/>
          <w:lang w:bidi="ru-RU"/>
        </w:rPr>
        <w:t>.</w:t>
      </w:r>
      <w:r w:rsidR="00BA1364">
        <w:rPr>
          <w:rFonts w:eastAsia="Arial Unicode MS"/>
          <w:lang w:bidi="ru-RU"/>
        </w:rPr>
        <w:tab/>
      </w:r>
      <w:r>
        <w:rPr>
          <w:rFonts w:eastAsia="Arial Unicode MS"/>
          <w:lang w:bidi="ru-RU"/>
        </w:rPr>
        <w:t>Настоящее п</w:t>
      </w:r>
      <w:r w:rsidRPr="00CC7D04">
        <w:rPr>
          <w:rFonts w:eastAsia="Arial Unicode MS"/>
          <w:lang w:bidi="ru-RU"/>
        </w:rPr>
        <w:t xml:space="preserve">остановление вступает в силу со дня его официального опубликования. </w:t>
      </w:r>
    </w:p>
    <w:p w14:paraId="1B8FD362" w14:textId="5CF17ABA" w:rsidR="00BE338B" w:rsidRDefault="00BE338B" w:rsidP="00BE338B"/>
    <w:p w14:paraId="77AD11DE" w14:textId="77777777" w:rsidR="00BE338B" w:rsidRPr="00CC7D04" w:rsidRDefault="00BE338B" w:rsidP="00BE338B"/>
    <w:p w14:paraId="4593657D" w14:textId="77777777" w:rsidR="00BE338B" w:rsidRPr="00CC7D04" w:rsidRDefault="00BE338B" w:rsidP="00BE338B">
      <w:r>
        <w:t>Г</w:t>
      </w:r>
      <w:r w:rsidRPr="00CC7D04">
        <w:t>лав</w:t>
      </w:r>
      <w:r>
        <w:t>а</w:t>
      </w:r>
      <w:r w:rsidRPr="00CC7D04">
        <w:t xml:space="preserve"> администрации</w:t>
      </w:r>
    </w:p>
    <w:p w14:paraId="42A93F5B" w14:textId="1C51C485" w:rsidR="00BE338B" w:rsidRDefault="00BE338B" w:rsidP="00BE338B">
      <w:pPr>
        <w:rPr>
          <w:rFonts w:eastAsia="Calibri"/>
          <w:b/>
          <w:lang w:eastAsia="en-US"/>
        </w:rPr>
      </w:pPr>
      <w:r w:rsidRPr="00CC7D04">
        <w:t>Лабинского городского поселения</w:t>
      </w:r>
      <w:r w:rsidR="00BA1364">
        <w:tab/>
      </w:r>
      <w:r w:rsidR="00BA1364">
        <w:tab/>
      </w:r>
      <w:r w:rsidR="00BA1364">
        <w:tab/>
      </w:r>
      <w:r w:rsidR="00BA1364">
        <w:tab/>
      </w:r>
      <w:r w:rsidR="00BA1364">
        <w:tab/>
      </w:r>
      <w:r w:rsidR="00BA1364">
        <w:tab/>
      </w:r>
      <w:r w:rsidRPr="00CC7D04">
        <w:t xml:space="preserve">  </w:t>
      </w:r>
      <w:r>
        <w:t>С.В. Шеремет</w:t>
      </w:r>
    </w:p>
    <w:p w14:paraId="245F7815" w14:textId="77777777" w:rsidR="00BA1364" w:rsidRDefault="00BA1364" w:rsidP="00BE338B">
      <w:pPr>
        <w:jc w:val="center"/>
        <w:rPr>
          <w:rFonts w:eastAsia="Calibri"/>
          <w:b/>
          <w:lang w:eastAsia="en-US"/>
        </w:rPr>
      </w:pPr>
    </w:p>
    <w:p w14:paraId="0852D43A" w14:textId="77777777" w:rsidR="009E603A" w:rsidRDefault="009E603A" w:rsidP="00BE338B">
      <w:pPr>
        <w:suppressAutoHyphens/>
        <w:rPr>
          <w:lang w:eastAsia="ar-SA"/>
        </w:rPr>
        <w:sectPr w:rsidR="009E603A" w:rsidSect="009E603A">
          <w:headerReference w:type="even" r:id="rId7"/>
          <w:headerReference w:type="default" r:id="rId8"/>
          <w:headerReference w:type="first" r:id="rId9"/>
          <w:type w:val="continuous"/>
          <w:pgSz w:w="11906" w:h="16838" w:code="9"/>
          <w:pgMar w:top="1134" w:right="567" w:bottom="1134" w:left="1701" w:header="567" w:footer="567" w:gutter="0"/>
          <w:cols w:space="708"/>
          <w:titlePg/>
          <w:docGrid w:linePitch="381"/>
        </w:sectPr>
      </w:pPr>
    </w:p>
    <w:p w14:paraId="19E6942E" w14:textId="6CA466AC" w:rsidR="00BE338B" w:rsidRDefault="00BE338B" w:rsidP="009E603A">
      <w:pPr>
        <w:suppressAutoHyphens/>
        <w:ind w:left="5387"/>
        <w:jc w:val="left"/>
        <w:rPr>
          <w:lang w:eastAsia="ar-SA"/>
        </w:rPr>
      </w:pPr>
      <w:r>
        <w:rPr>
          <w:lang w:eastAsia="ar-SA"/>
        </w:rPr>
        <w:lastRenderedPageBreak/>
        <w:t>Приложение</w:t>
      </w:r>
    </w:p>
    <w:p w14:paraId="3DCF7B95" w14:textId="77777777" w:rsidR="00BE338B" w:rsidRDefault="00BE338B" w:rsidP="009E603A">
      <w:pPr>
        <w:suppressAutoHyphens/>
        <w:ind w:left="5387"/>
        <w:jc w:val="left"/>
        <w:rPr>
          <w:lang w:eastAsia="ar-SA"/>
        </w:rPr>
      </w:pPr>
    </w:p>
    <w:p w14:paraId="5BC4D8EC" w14:textId="77777777" w:rsidR="00BE338B" w:rsidRDefault="00BE338B" w:rsidP="009E603A">
      <w:pPr>
        <w:suppressAutoHyphens/>
        <w:ind w:left="5387"/>
        <w:jc w:val="left"/>
        <w:rPr>
          <w:lang w:eastAsia="ar-SA"/>
        </w:rPr>
      </w:pPr>
      <w:r>
        <w:rPr>
          <w:lang w:eastAsia="ar-SA"/>
        </w:rPr>
        <w:t>УТВЕРЖДЕН</w:t>
      </w:r>
    </w:p>
    <w:p w14:paraId="29C2AEC0" w14:textId="77777777" w:rsidR="00BE338B" w:rsidRDefault="00BE338B" w:rsidP="009E603A">
      <w:pPr>
        <w:suppressAutoHyphens/>
        <w:ind w:left="5387"/>
        <w:jc w:val="left"/>
        <w:rPr>
          <w:lang w:eastAsia="ar-SA"/>
        </w:rPr>
      </w:pPr>
      <w:r>
        <w:rPr>
          <w:lang w:eastAsia="ar-SA"/>
        </w:rPr>
        <w:t>постановлением администрации</w:t>
      </w:r>
    </w:p>
    <w:p w14:paraId="2CB6CD80" w14:textId="77777777" w:rsidR="00BE338B" w:rsidRDefault="00BE338B" w:rsidP="009E603A">
      <w:pPr>
        <w:suppressAutoHyphens/>
        <w:ind w:left="5387"/>
        <w:jc w:val="left"/>
        <w:rPr>
          <w:lang w:eastAsia="ar-SA"/>
        </w:rPr>
      </w:pPr>
      <w:r>
        <w:rPr>
          <w:lang w:eastAsia="ar-SA"/>
        </w:rPr>
        <w:t>Лабинского городского поселения Лабинского района</w:t>
      </w:r>
    </w:p>
    <w:p w14:paraId="7BF6617E" w14:textId="50CA54EF" w:rsidR="00BE338B" w:rsidRDefault="00BE338B" w:rsidP="009E603A">
      <w:pPr>
        <w:suppressAutoHyphens/>
        <w:ind w:left="5387"/>
        <w:jc w:val="left"/>
        <w:rPr>
          <w:lang w:eastAsia="ar-SA"/>
        </w:rPr>
      </w:pPr>
      <w:r>
        <w:rPr>
          <w:lang w:eastAsia="ar-SA"/>
        </w:rPr>
        <w:t xml:space="preserve">от </w:t>
      </w:r>
      <w:r w:rsidR="005D6087">
        <w:rPr>
          <w:lang w:eastAsia="ar-SA"/>
        </w:rPr>
        <w:t xml:space="preserve">04.07.2022 </w:t>
      </w:r>
      <w:r>
        <w:rPr>
          <w:lang w:eastAsia="ar-SA"/>
        </w:rPr>
        <w:t xml:space="preserve">№ </w:t>
      </w:r>
      <w:r w:rsidR="005D6087">
        <w:rPr>
          <w:lang w:eastAsia="ar-SA"/>
        </w:rPr>
        <w:t>725</w:t>
      </w:r>
    </w:p>
    <w:p w14:paraId="36070F3E" w14:textId="77777777" w:rsidR="00BE338B" w:rsidRDefault="00BE338B" w:rsidP="00BE338B">
      <w:pPr>
        <w:suppressAutoHyphens/>
        <w:ind w:left="4956"/>
        <w:jc w:val="center"/>
        <w:rPr>
          <w:lang w:eastAsia="ar-SA"/>
        </w:rPr>
      </w:pPr>
    </w:p>
    <w:p w14:paraId="0C1073FF" w14:textId="77777777" w:rsidR="00BE338B" w:rsidRDefault="00BE338B" w:rsidP="00BE338B">
      <w:pPr>
        <w:suppressAutoHyphens/>
        <w:ind w:left="4956"/>
        <w:jc w:val="center"/>
        <w:rPr>
          <w:lang w:eastAsia="ar-SA"/>
        </w:rPr>
      </w:pPr>
    </w:p>
    <w:p w14:paraId="6E3EC5CA" w14:textId="77777777" w:rsidR="00BE338B" w:rsidRPr="008231C6" w:rsidRDefault="00BE338B" w:rsidP="00BE338B">
      <w:pPr>
        <w:jc w:val="center"/>
        <w:rPr>
          <w:rFonts w:eastAsia="Calibri"/>
          <w:b/>
          <w:color w:val="00000A"/>
          <w:lang w:eastAsia="en-US"/>
        </w:rPr>
      </w:pPr>
      <w:r w:rsidRPr="008231C6">
        <w:rPr>
          <w:rFonts w:eastAsia="Calibri"/>
          <w:b/>
          <w:color w:val="00000A"/>
          <w:lang w:eastAsia="en-US"/>
        </w:rPr>
        <w:t>ПОРЯДОК</w:t>
      </w:r>
    </w:p>
    <w:p w14:paraId="7936D383" w14:textId="77777777" w:rsidR="00BE338B" w:rsidRPr="008231C6" w:rsidRDefault="00BE338B" w:rsidP="00BE338B">
      <w:pPr>
        <w:jc w:val="center"/>
        <w:rPr>
          <w:rFonts w:ascii="Calibri" w:eastAsia="Calibri" w:hAnsi="Calibri" w:cs="Calibri"/>
          <w:b/>
          <w:color w:val="00000A"/>
          <w:sz w:val="22"/>
          <w:szCs w:val="22"/>
          <w:lang w:eastAsia="en-US"/>
        </w:rPr>
      </w:pPr>
      <w:r w:rsidRPr="008231C6">
        <w:rPr>
          <w:rFonts w:eastAsia="Calibri"/>
          <w:b/>
          <w:color w:val="00000A"/>
          <w:lang w:eastAsia="en-US"/>
        </w:rPr>
        <w:t xml:space="preserve">получения согласия собственника земельного участка (объекта имущественного комплекса), находящегося в собственности </w:t>
      </w:r>
    </w:p>
    <w:p w14:paraId="475D2F9E" w14:textId="77777777" w:rsidR="00BE338B" w:rsidRPr="008231C6" w:rsidRDefault="00BE338B" w:rsidP="00BE338B">
      <w:pPr>
        <w:jc w:val="center"/>
        <w:rPr>
          <w:rFonts w:ascii="Calibri" w:eastAsia="Calibri" w:hAnsi="Calibri" w:cs="Calibri"/>
          <w:b/>
          <w:color w:val="00000A"/>
          <w:sz w:val="22"/>
          <w:szCs w:val="22"/>
          <w:lang w:eastAsia="en-US"/>
        </w:rPr>
      </w:pPr>
      <w:r w:rsidRPr="008231C6">
        <w:rPr>
          <w:rFonts w:eastAsia="Calibri"/>
          <w:b/>
          <w:color w:val="00000A"/>
          <w:lang w:eastAsia="en-US"/>
        </w:rPr>
        <w:t>Лабинского городского поселения Лабинского района,</w:t>
      </w:r>
    </w:p>
    <w:p w14:paraId="5CF890F2" w14:textId="4163FF25" w:rsidR="00BE338B" w:rsidRPr="008231C6" w:rsidRDefault="00BE338B" w:rsidP="00BE338B">
      <w:pPr>
        <w:jc w:val="center"/>
        <w:rPr>
          <w:rFonts w:eastAsia="Calibri"/>
          <w:b/>
          <w:color w:val="00000A"/>
          <w:lang w:eastAsia="en-US"/>
        </w:rPr>
      </w:pPr>
      <w:r>
        <w:rPr>
          <w:rFonts w:eastAsia="Calibri"/>
          <w:b/>
          <w:color w:val="00000A"/>
          <w:lang w:eastAsia="en-US"/>
        </w:rPr>
        <w:t>для</w:t>
      </w:r>
      <w:r w:rsidRPr="008231C6">
        <w:rPr>
          <w:rFonts w:eastAsia="Calibri"/>
          <w:b/>
          <w:color w:val="00000A"/>
          <w:lang w:eastAsia="en-US"/>
        </w:rPr>
        <w:t xml:space="preserve"> проведения на его территории ярмарки, выставки-ярмарки</w:t>
      </w:r>
    </w:p>
    <w:p w14:paraId="46DD77DE" w14:textId="77777777" w:rsidR="00BE338B" w:rsidRPr="00EE2F27" w:rsidRDefault="00BE338B" w:rsidP="00640699">
      <w:pPr>
        <w:tabs>
          <w:tab w:val="left" w:pos="993"/>
        </w:tabs>
        <w:rPr>
          <w:rFonts w:eastAsia="Calibri"/>
          <w:color w:val="00000A"/>
          <w:lang w:eastAsia="en-US"/>
        </w:rPr>
      </w:pPr>
    </w:p>
    <w:p w14:paraId="42D80DA6" w14:textId="4595B6D1" w:rsidR="00BE338B" w:rsidRPr="00EE2F27" w:rsidRDefault="00BE338B" w:rsidP="00640699">
      <w:pPr>
        <w:tabs>
          <w:tab w:val="left" w:pos="993"/>
        </w:tabs>
        <w:spacing w:after="160"/>
        <w:ind w:firstLine="709"/>
        <w:contextualSpacing/>
        <w:rPr>
          <w:rFonts w:ascii="Calibri" w:eastAsia="Calibri" w:hAnsi="Calibri" w:cs="Calibri"/>
          <w:color w:val="00000A"/>
          <w:sz w:val="22"/>
          <w:szCs w:val="22"/>
          <w:lang w:eastAsia="en-US"/>
        </w:rPr>
      </w:pPr>
      <w:r w:rsidRPr="00EE2F27">
        <w:rPr>
          <w:rFonts w:eastAsia="Calibri"/>
          <w:color w:val="00000A"/>
          <w:lang w:eastAsia="en-US"/>
        </w:rPr>
        <w:t>1.</w:t>
      </w:r>
      <w:r w:rsidR="00640699">
        <w:rPr>
          <w:rFonts w:eastAsia="Calibri"/>
          <w:color w:val="00000A"/>
          <w:lang w:eastAsia="en-US"/>
        </w:rPr>
        <w:tab/>
      </w:r>
      <w:r w:rsidRPr="00EE2F27">
        <w:rPr>
          <w:rFonts w:eastAsia="Calibri"/>
          <w:color w:val="00000A"/>
          <w:lang w:eastAsia="en-US"/>
        </w:rPr>
        <w:t xml:space="preserve">Настоящий Порядок устанавливает правила получения согласия собственника земельного участка (объекта имущественного комплекса), находящегося в собственности </w:t>
      </w:r>
      <w:r>
        <w:rPr>
          <w:rFonts w:eastAsia="Calibri"/>
          <w:color w:val="00000A"/>
          <w:lang w:eastAsia="en-US"/>
        </w:rPr>
        <w:t>Лабинского</w:t>
      </w:r>
      <w:r w:rsidRPr="00EE2F27">
        <w:rPr>
          <w:rFonts w:eastAsia="Calibri"/>
          <w:color w:val="00000A"/>
          <w:lang w:eastAsia="en-US"/>
        </w:rPr>
        <w:t xml:space="preserve"> городского поселения </w:t>
      </w:r>
      <w:r>
        <w:rPr>
          <w:rFonts w:eastAsia="Calibri"/>
          <w:color w:val="00000A"/>
          <w:lang w:eastAsia="en-US"/>
        </w:rPr>
        <w:t>Лабинского</w:t>
      </w:r>
      <w:r w:rsidRPr="00EE2F27">
        <w:rPr>
          <w:rFonts w:eastAsia="Calibri"/>
          <w:color w:val="00000A"/>
          <w:lang w:eastAsia="en-US"/>
        </w:rPr>
        <w:t xml:space="preserve"> района</w:t>
      </w:r>
      <w:r>
        <w:rPr>
          <w:rFonts w:eastAsia="Calibri"/>
          <w:color w:val="00000A"/>
          <w:lang w:eastAsia="en-US"/>
        </w:rPr>
        <w:t>,</w:t>
      </w:r>
      <w:r w:rsidRPr="00EE2F27">
        <w:rPr>
          <w:rFonts w:eastAsia="Calibri"/>
          <w:color w:val="00000A"/>
          <w:lang w:eastAsia="en-US"/>
        </w:rPr>
        <w:t xml:space="preserve"> для проведения на его территории ярмарки, выставки-ярмарки </w:t>
      </w:r>
      <w:r w:rsidR="008808FB">
        <w:rPr>
          <w:rFonts w:eastAsia="Calibri"/>
          <w:color w:val="00000A"/>
          <w:lang w:eastAsia="en-US"/>
        </w:rPr>
        <w:t xml:space="preserve">                </w:t>
      </w:r>
      <w:r w:rsidRPr="00EE2F27">
        <w:rPr>
          <w:rFonts w:eastAsia="Calibri"/>
          <w:color w:val="00000A"/>
          <w:lang w:eastAsia="en-US"/>
        </w:rPr>
        <w:t>(далее - согласие).</w:t>
      </w:r>
    </w:p>
    <w:p w14:paraId="759073BD" w14:textId="7D27A869" w:rsidR="00BE338B" w:rsidRPr="00EE2F27" w:rsidRDefault="00BE338B" w:rsidP="00640699">
      <w:pPr>
        <w:tabs>
          <w:tab w:val="left" w:pos="993"/>
        </w:tabs>
        <w:spacing w:after="160"/>
        <w:ind w:firstLine="709"/>
        <w:contextualSpacing/>
        <w:rPr>
          <w:rFonts w:ascii="Calibri" w:eastAsia="Calibri" w:hAnsi="Calibri" w:cs="Calibri"/>
          <w:color w:val="00000A"/>
          <w:sz w:val="22"/>
          <w:szCs w:val="22"/>
          <w:lang w:eastAsia="en-US"/>
        </w:rPr>
      </w:pPr>
      <w:r w:rsidRPr="00EE2F27">
        <w:rPr>
          <w:rFonts w:eastAsia="Calibri"/>
          <w:color w:val="00000A"/>
          <w:lang w:eastAsia="en-US"/>
        </w:rPr>
        <w:t>2.</w:t>
      </w:r>
      <w:r w:rsidR="00640699">
        <w:rPr>
          <w:rFonts w:eastAsia="Calibri"/>
          <w:color w:val="00000A"/>
          <w:lang w:eastAsia="en-US"/>
        </w:rPr>
        <w:tab/>
      </w:r>
      <w:r w:rsidRPr="00EE2F27">
        <w:rPr>
          <w:rFonts w:eastAsia="Calibri"/>
          <w:color w:val="00000A"/>
          <w:lang w:eastAsia="en-US"/>
        </w:rPr>
        <w:t xml:space="preserve">Получение согласия собственника земельного участка (объекта имущественного комплекса), на территории которого предполагается проведение ярмарки, выставки-ярмарки, находящегося в муниципальной собственности, не требуется в том случае, если организатором ярмарки, выставки-ярмарки является администрация </w:t>
      </w:r>
      <w:r>
        <w:rPr>
          <w:rFonts w:eastAsia="Calibri"/>
          <w:color w:val="00000A"/>
          <w:lang w:eastAsia="en-US"/>
        </w:rPr>
        <w:t xml:space="preserve">Лабинского </w:t>
      </w:r>
      <w:r w:rsidRPr="00EE2F27">
        <w:rPr>
          <w:rFonts w:eastAsia="Calibri"/>
          <w:color w:val="00000A"/>
          <w:lang w:eastAsia="en-US"/>
        </w:rPr>
        <w:t xml:space="preserve">городского поселения </w:t>
      </w:r>
      <w:r>
        <w:rPr>
          <w:rFonts w:eastAsia="Calibri"/>
          <w:color w:val="00000A"/>
          <w:lang w:eastAsia="en-US"/>
        </w:rPr>
        <w:t>Лабинского</w:t>
      </w:r>
      <w:r w:rsidRPr="00EE2F27">
        <w:rPr>
          <w:rFonts w:eastAsia="Calibri"/>
          <w:color w:val="00000A"/>
          <w:lang w:eastAsia="en-US"/>
        </w:rPr>
        <w:t xml:space="preserve"> района.</w:t>
      </w:r>
    </w:p>
    <w:p w14:paraId="41B52314" w14:textId="1A89687F" w:rsidR="00BE338B" w:rsidRPr="00EE2F27" w:rsidRDefault="00BE338B" w:rsidP="00640699">
      <w:pPr>
        <w:tabs>
          <w:tab w:val="left" w:pos="993"/>
        </w:tabs>
        <w:spacing w:after="160"/>
        <w:ind w:firstLine="709"/>
        <w:contextualSpacing/>
        <w:rPr>
          <w:rFonts w:ascii="Calibri" w:eastAsia="Calibri" w:hAnsi="Calibri" w:cs="Calibri"/>
          <w:color w:val="00000A"/>
          <w:sz w:val="22"/>
          <w:szCs w:val="22"/>
          <w:lang w:eastAsia="en-US"/>
        </w:rPr>
      </w:pPr>
      <w:r w:rsidRPr="00EE2F27">
        <w:rPr>
          <w:rFonts w:eastAsia="Calibri"/>
          <w:color w:val="00000A"/>
          <w:lang w:eastAsia="en-US"/>
        </w:rPr>
        <w:t>3.</w:t>
      </w:r>
      <w:r w:rsidR="00640699">
        <w:rPr>
          <w:rFonts w:eastAsia="Calibri"/>
          <w:color w:val="00000A"/>
          <w:lang w:eastAsia="en-US"/>
        </w:rPr>
        <w:tab/>
      </w:r>
      <w:r w:rsidRPr="00EE2F27">
        <w:rPr>
          <w:rFonts w:eastAsia="Calibri"/>
          <w:color w:val="00000A"/>
          <w:lang w:eastAsia="en-US"/>
        </w:rPr>
        <w:t xml:space="preserve">Заявитель (юридическое лицо, индивидуальный предприниматель) в целях получения согласия обращается в администрацию </w:t>
      </w:r>
      <w:r>
        <w:rPr>
          <w:rFonts w:eastAsia="Calibri"/>
          <w:color w:val="00000A"/>
          <w:lang w:eastAsia="en-US"/>
        </w:rPr>
        <w:t>Лабинского</w:t>
      </w:r>
      <w:r w:rsidRPr="00EE2F27">
        <w:rPr>
          <w:rFonts w:eastAsia="Calibri"/>
          <w:color w:val="00000A"/>
          <w:lang w:eastAsia="en-US"/>
        </w:rPr>
        <w:t xml:space="preserve"> городского поселения </w:t>
      </w:r>
      <w:r>
        <w:rPr>
          <w:rFonts w:eastAsia="Calibri"/>
          <w:color w:val="00000A"/>
          <w:lang w:eastAsia="en-US"/>
        </w:rPr>
        <w:t>Лабинского</w:t>
      </w:r>
      <w:r w:rsidRPr="00EE2F27">
        <w:rPr>
          <w:rFonts w:eastAsia="Calibri"/>
          <w:color w:val="00000A"/>
          <w:lang w:eastAsia="en-US"/>
        </w:rPr>
        <w:t xml:space="preserve"> района (далее - Уполномоченный орган) </w:t>
      </w:r>
      <w:r>
        <w:rPr>
          <w:rFonts w:eastAsia="Calibri"/>
          <w:color w:val="00000A"/>
          <w:lang w:eastAsia="en-US"/>
        </w:rPr>
        <w:t xml:space="preserve">             </w:t>
      </w:r>
      <w:r w:rsidRPr="00EE2F27">
        <w:rPr>
          <w:rFonts w:eastAsia="Calibri"/>
          <w:color w:val="00000A"/>
          <w:lang w:eastAsia="en-US"/>
        </w:rPr>
        <w:t>с заявлением о получении согласия лично, или в письменной форме по почте, или в форме электронного документа по электронной почте.</w:t>
      </w:r>
    </w:p>
    <w:p w14:paraId="5D0F9533" w14:textId="0F950969" w:rsidR="00BE338B" w:rsidRPr="00EE2F27" w:rsidRDefault="00BE338B" w:rsidP="00B030F1">
      <w:pPr>
        <w:tabs>
          <w:tab w:val="left" w:pos="1276"/>
        </w:tabs>
        <w:spacing w:after="160"/>
        <w:ind w:firstLine="709"/>
        <w:contextualSpacing/>
        <w:rPr>
          <w:rFonts w:eastAsia="Calibri"/>
          <w:color w:val="00000A"/>
          <w:lang w:eastAsia="en-US"/>
        </w:rPr>
      </w:pPr>
      <w:r>
        <w:rPr>
          <w:rFonts w:eastAsia="Calibri"/>
          <w:color w:val="00000A"/>
          <w:lang w:eastAsia="en-US"/>
        </w:rPr>
        <w:t>3.1.</w:t>
      </w:r>
      <w:r w:rsidR="00640699">
        <w:rPr>
          <w:rFonts w:eastAsia="Calibri"/>
          <w:color w:val="00000A"/>
          <w:lang w:eastAsia="en-US"/>
        </w:rPr>
        <w:tab/>
      </w:r>
      <w:r w:rsidRPr="00EE2F27">
        <w:rPr>
          <w:rFonts w:eastAsia="Calibri"/>
          <w:color w:val="00000A"/>
          <w:lang w:eastAsia="en-US"/>
        </w:rPr>
        <w:t>Заявление должно содержать:</w:t>
      </w:r>
    </w:p>
    <w:p w14:paraId="39DBA4B0" w14:textId="77777777" w:rsidR="00BE338B" w:rsidRPr="00EE2F27" w:rsidRDefault="00BE338B" w:rsidP="00B030F1">
      <w:pPr>
        <w:tabs>
          <w:tab w:val="left" w:pos="1276"/>
        </w:tabs>
        <w:spacing w:after="160"/>
        <w:ind w:firstLine="709"/>
        <w:contextualSpacing/>
        <w:rPr>
          <w:rFonts w:eastAsia="Calibri"/>
          <w:color w:val="00000A"/>
          <w:lang w:eastAsia="en-US"/>
        </w:rPr>
      </w:pPr>
      <w:r w:rsidRPr="00EE2F27">
        <w:rPr>
          <w:rFonts w:eastAsia="Calibri"/>
          <w:color w:val="00000A"/>
          <w:lang w:eastAsia="en-US"/>
        </w:rPr>
        <w:t xml:space="preserve">для юридического лица - информацию о полном и сокращенном </w:t>
      </w:r>
      <w:r>
        <w:rPr>
          <w:rFonts w:eastAsia="Calibri"/>
          <w:color w:val="00000A"/>
          <w:lang w:eastAsia="en-US"/>
        </w:rPr>
        <w:t xml:space="preserve">                </w:t>
      </w:r>
      <w:r w:rsidRPr="00EE2F27">
        <w:rPr>
          <w:rFonts w:eastAsia="Calibri"/>
          <w:color w:val="00000A"/>
          <w:lang w:eastAsia="en-US"/>
        </w:rPr>
        <w:t>(в случае, если имеется) наименовании юридического лица, в том числе фирменном наименовании, об организационно-правовой форме юридического лица, о месте его нахождения (юридическом адресе), об основном государственном регистрационном номере налогоплательщика, идентификационном номере налогоплательщика;</w:t>
      </w:r>
    </w:p>
    <w:p w14:paraId="3A49C1A4" w14:textId="77777777" w:rsidR="00BE338B" w:rsidRPr="00EE2F27" w:rsidRDefault="00BE338B" w:rsidP="00B030F1">
      <w:pPr>
        <w:tabs>
          <w:tab w:val="left" w:pos="1276"/>
        </w:tabs>
        <w:spacing w:after="160"/>
        <w:ind w:firstLine="709"/>
        <w:contextualSpacing/>
        <w:rPr>
          <w:rFonts w:ascii="Calibri" w:eastAsia="Calibri" w:hAnsi="Calibri" w:cs="Calibri"/>
          <w:color w:val="00000A"/>
          <w:sz w:val="22"/>
          <w:szCs w:val="22"/>
          <w:lang w:eastAsia="en-US"/>
        </w:rPr>
      </w:pPr>
      <w:r w:rsidRPr="00EE2F27">
        <w:rPr>
          <w:rFonts w:eastAsia="Calibri"/>
          <w:color w:val="00000A"/>
          <w:lang w:eastAsia="en-US"/>
        </w:rPr>
        <w:t>для индивидуального предпринимателя - фамилию, имя, отчество, почтовый адрес, основной государственный регистрационный номер индивидуального предпринимателя, идентификационный номер налогоплательщика;</w:t>
      </w:r>
    </w:p>
    <w:p w14:paraId="3A9671EB" w14:textId="77777777" w:rsidR="00BE338B" w:rsidRPr="00EE2F27" w:rsidRDefault="00BE338B" w:rsidP="00B030F1">
      <w:pPr>
        <w:tabs>
          <w:tab w:val="left" w:pos="1276"/>
        </w:tabs>
        <w:spacing w:after="160"/>
        <w:ind w:firstLine="708"/>
        <w:contextualSpacing/>
        <w:rPr>
          <w:rFonts w:ascii="Calibri" w:eastAsia="Calibri" w:hAnsi="Calibri" w:cs="Calibri"/>
          <w:color w:val="00000A"/>
          <w:sz w:val="22"/>
          <w:szCs w:val="22"/>
          <w:lang w:eastAsia="en-US"/>
        </w:rPr>
      </w:pPr>
      <w:r w:rsidRPr="00EE2F27">
        <w:rPr>
          <w:color w:val="00000A"/>
          <w:lang w:eastAsia="en-US"/>
        </w:rPr>
        <w:t>тип ярмарки, выставки-ярмарки, дата (период) ее проведения, место проведения и режим работы;</w:t>
      </w:r>
    </w:p>
    <w:p w14:paraId="389D06D5" w14:textId="77777777" w:rsidR="00BE338B" w:rsidRPr="00EE2F27" w:rsidRDefault="00BE338B" w:rsidP="00B030F1">
      <w:pPr>
        <w:tabs>
          <w:tab w:val="left" w:pos="1276"/>
        </w:tabs>
        <w:spacing w:after="160"/>
        <w:ind w:firstLine="709"/>
        <w:contextualSpacing/>
        <w:rPr>
          <w:rFonts w:ascii="Calibri" w:eastAsia="Calibri" w:hAnsi="Calibri" w:cs="Calibri"/>
          <w:color w:val="00000A"/>
          <w:sz w:val="22"/>
          <w:szCs w:val="22"/>
          <w:lang w:eastAsia="en-US"/>
        </w:rPr>
      </w:pPr>
      <w:r w:rsidRPr="00EE2F27">
        <w:rPr>
          <w:color w:val="00000A"/>
          <w:lang w:eastAsia="en-US"/>
        </w:rPr>
        <w:lastRenderedPageBreak/>
        <w:t>адресные</w:t>
      </w:r>
      <w:r w:rsidRPr="00EE2F27">
        <w:rPr>
          <w:color w:val="00000A"/>
          <w:spacing w:val="-5"/>
          <w:lang w:eastAsia="en-US"/>
        </w:rPr>
        <w:t xml:space="preserve"> </w:t>
      </w:r>
      <w:r w:rsidRPr="00EE2F27">
        <w:rPr>
          <w:color w:val="00000A"/>
          <w:lang w:eastAsia="en-US"/>
        </w:rPr>
        <w:t>ориентиры земельного</w:t>
      </w:r>
      <w:r w:rsidRPr="00EE2F27">
        <w:rPr>
          <w:color w:val="00000A"/>
          <w:spacing w:val="-2"/>
          <w:lang w:eastAsia="en-US"/>
        </w:rPr>
        <w:t xml:space="preserve"> </w:t>
      </w:r>
      <w:r w:rsidRPr="00EE2F27">
        <w:rPr>
          <w:color w:val="00000A"/>
          <w:lang w:eastAsia="en-US"/>
        </w:rPr>
        <w:t>участка (объекта имущественного комплекса),</w:t>
      </w:r>
      <w:r w:rsidRPr="00EE2F27">
        <w:rPr>
          <w:color w:val="00000A"/>
          <w:spacing w:val="-3"/>
          <w:lang w:eastAsia="en-US"/>
        </w:rPr>
        <w:t xml:space="preserve"> </w:t>
      </w:r>
      <w:r w:rsidRPr="00EE2F27">
        <w:rPr>
          <w:color w:val="00000A"/>
          <w:lang w:eastAsia="en-US"/>
        </w:rPr>
        <w:t>находящ</w:t>
      </w:r>
      <w:r>
        <w:rPr>
          <w:color w:val="00000A"/>
          <w:lang w:eastAsia="en-US"/>
        </w:rPr>
        <w:t>его</w:t>
      </w:r>
      <w:r w:rsidRPr="00EE2F27">
        <w:rPr>
          <w:color w:val="00000A"/>
          <w:lang w:eastAsia="en-US"/>
        </w:rPr>
        <w:t xml:space="preserve">ся в муниципальной собственности </w:t>
      </w:r>
      <w:r>
        <w:rPr>
          <w:color w:val="00000A"/>
          <w:lang w:eastAsia="en-US"/>
        </w:rPr>
        <w:t>Лабинс</w:t>
      </w:r>
      <w:r w:rsidRPr="00EE2F27">
        <w:rPr>
          <w:color w:val="00000A"/>
          <w:lang w:eastAsia="en-US"/>
        </w:rPr>
        <w:t xml:space="preserve">кого городского поселения </w:t>
      </w:r>
      <w:r>
        <w:rPr>
          <w:color w:val="00000A"/>
          <w:lang w:eastAsia="en-US"/>
        </w:rPr>
        <w:t>Лабинского</w:t>
      </w:r>
      <w:r w:rsidRPr="00EE2F27">
        <w:rPr>
          <w:color w:val="00000A"/>
          <w:lang w:eastAsia="en-US"/>
        </w:rPr>
        <w:t xml:space="preserve"> района, где предполагается проведение ярмарки, выставки-ярмарки;</w:t>
      </w:r>
    </w:p>
    <w:p w14:paraId="7B1BF7A3" w14:textId="77777777" w:rsidR="00BE338B" w:rsidRPr="00EE2F27" w:rsidRDefault="00BE338B" w:rsidP="00B030F1">
      <w:pPr>
        <w:tabs>
          <w:tab w:val="left" w:pos="1276"/>
        </w:tabs>
        <w:spacing w:after="160"/>
        <w:ind w:firstLine="709"/>
        <w:contextualSpacing/>
        <w:rPr>
          <w:rFonts w:eastAsia="Calibri"/>
          <w:color w:val="00000A"/>
          <w:lang w:eastAsia="en-US"/>
        </w:rPr>
      </w:pPr>
      <w:r w:rsidRPr="00EE2F27">
        <w:rPr>
          <w:rFonts w:eastAsia="Calibri"/>
          <w:color w:val="00000A"/>
          <w:lang w:eastAsia="en-US"/>
        </w:rPr>
        <w:t>сведения о площади земель, земельного участка или части земельного участка (объекта имущественного комплекса), запрашиваемого для проведения ярмарки, выставки-ярмарки.</w:t>
      </w:r>
    </w:p>
    <w:p w14:paraId="7AF81562" w14:textId="27F2510F" w:rsidR="00BE338B" w:rsidRPr="00EE2F27" w:rsidRDefault="00BE338B" w:rsidP="00B030F1">
      <w:pPr>
        <w:tabs>
          <w:tab w:val="left" w:pos="1276"/>
        </w:tabs>
        <w:spacing w:after="160"/>
        <w:ind w:firstLine="709"/>
        <w:contextualSpacing/>
        <w:rPr>
          <w:rFonts w:ascii="Calibri" w:eastAsia="Calibri" w:hAnsi="Calibri" w:cs="Calibri"/>
          <w:color w:val="00000A"/>
          <w:sz w:val="22"/>
          <w:szCs w:val="22"/>
          <w:lang w:eastAsia="en-US"/>
        </w:rPr>
      </w:pPr>
      <w:r>
        <w:rPr>
          <w:color w:val="00000A"/>
          <w:lang w:eastAsia="en-US"/>
        </w:rPr>
        <w:t>3.2.</w:t>
      </w:r>
      <w:r w:rsidR="00640699">
        <w:rPr>
          <w:color w:val="00000A"/>
          <w:lang w:eastAsia="en-US"/>
        </w:rPr>
        <w:tab/>
      </w:r>
      <w:r w:rsidRPr="00EE2F27">
        <w:rPr>
          <w:color w:val="00000A"/>
          <w:lang w:eastAsia="en-US"/>
        </w:rPr>
        <w:t>К</w:t>
      </w:r>
      <w:r w:rsidRPr="00EE2F27">
        <w:rPr>
          <w:color w:val="00000A"/>
          <w:spacing w:val="-8"/>
          <w:lang w:eastAsia="en-US"/>
        </w:rPr>
        <w:t xml:space="preserve"> </w:t>
      </w:r>
      <w:r w:rsidRPr="00EE2F27">
        <w:rPr>
          <w:color w:val="00000A"/>
          <w:lang w:eastAsia="en-US"/>
        </w:rPr>
        <w:t xml:space="preserve">заявлению </w:t>
      </w:r>
      <w:r w:rsidRPr="00EE2F27">
        <w:rPr>
          <w:color w:val="00000A"/>
          <w:spacing w:val="-2"/>
          <w:lang w:eastAsia="en-US"/>
        </w:rPr>
        <w:t>прилагаются:</w:t>
      </w:r>
    </w:p>
    <w:p w14:paraId="1A594378" w14:textId="77777777" w:rsidR="00BE338B" w:rsidRPr="00EE2F27" w:rsidRDefault="00BE338B" w:rsidP="00BE338B">
      <w:pPr>
        <w:spacing w:after="160"/>
        <w:ind w:firstLine="709"/>
        <w:contextualSpacing/>
        <w:rPr>
          <w:rFonts w:ascii="Calibri" w:eastAsia="Calibri" w:hAnsi="Calibri" w:cs="Calibri"/>
          <w:color w:val="00000A"/>
          <w:sz w:val="22"/>
          <w:szCs w:val="22"/>
          <w:lang w:eastAsia="en-US"/>
        </w:rPr>
      </w:pPr>
      <w:r w:rsidRPr="00EE2F27">
        <w:rPr>
          <w:color w:val="00000A"/>
          <w:lang w:eastAsia="en-US"/>
        </w:rPr>
        <w:t>документы, удостоверяющие личность организатора ярмарки, выставки-ярмарки (в случае если с запросом о даче согласия на проведение ярмарки обращается физическое лицо);</w:t>
      </w:r>
    </w:p>
    <w:p w14:paraId="6D7E179A" w14:textId="77777777" w:rsidR="00BE338B" w:rsidRPr="00EE2F27" w:rsidRDefault="00BE338B" w:rsidP="00BE338B">
      <w:pPr>
        <w:spacing w:after="160"/>
        <w:ind w:firstLine="709"/>
        <w:contextualSpacing/>
        <w:rPr>
          <w:rFonts w:ascii="Calibri" w:eastAsia="Calibri" w:hAnsi="Calibri" w:cs="Calibri"/>
          <w:color w:val="00000A"/>
          <w:sz w:val="22"/>
          <w:szCs w:val="22"/>
          <w:lang w:eastAsia="en-US"/>
        </w:rPr>
      </w:pPr>
      <w:r w:rsidRPr="00EE2F27">
        <w:rPr>
          <w:color w:val="00000A"/>
          <w:lang w:eastAsia="en-US"/>
        </w:rPr>
        <w:t>документы, удостоверяющие личность и подтверждающие полномочия представителя организатора ярмарки, выставки-ярмарки (в случае если с запросом о даче согласия на проведение ярмарки, выставки-ярмарки обращается представитель организатора ярмарки, выставки-ярмарки);</w:t>
      </w:r>
    </w:p>
    <w:p w14:paraId="195C53F4" w14:textId="77777777" w:rsidR="00BE338B" w:rsidRPr="00EE2F27" w:rsidRDefault="00BE338B" w:rsidP="00BE338B">
      <w:pPr>
        <w:spacing w:after="160"/>
        <w:ind w:firstLine="709"/>
        <w:contextualSpacing/>
        <w:rPr>
          <w:rFonts w:ascii="Calibri" w:eastAsia="Calibri" w:hAnsi="Calibri" w:cs="Calibri"/>
          <w:color w:val="00000A"/>
          <w:sz w:val="22"/>
          <w:szCs w:val="22"/>
          <w:lang w:eastAsia="en-US"/>
        </w:rPr>
      </w:pPr>
      <w:r w:rsidRPr="00EE2F27">
        <w:rPr>
          <w:color w:val="00000A"/>
          <w:lang w:eastAsia="en-US"/>
        </w:rPr>
        <w:t>план мероприятий по организации ярмарки, выставки-ярмарки и продажи товаров (выполнения работ, оказания услуг) на ней.</w:t>
      </w:r>
    </w:p>
    <w:p w14:paraId="060D656D" w14:textId="77777777" w:rsidR="00BE338B" w:rsidRPr="00EE2F27" w:rsidRDefault="00BE338B" w:rsidP="00BE338B">
      <w:pPr>
        <w:spacing w:after="160"/>
        <w:ind w:firstLine="709"/>
        <w:contextualSpacing/>
        <w:rPr>
          <w:rFonts w:ascii="Calibri" w:eastAsia="Calibri" w:hAnsi="Calibri" w:cs="Calibri"/>
          <w:color w:val="00000A"/>
          <w:sz w:val="22"/>
          <w:szCs w:val="22"/>
          <w:lang w:eastAsia="en-US"/>
        </w:rPr>
      </w:pPr>
      <w:r w:rsidRPr="00EE2F27">
        <w:rPr>
          <w:color w:val="00000A"/>
          <w:lang w:eastAsia="en-US"/>
        </w:rPr>
        <w:t>Заявителем могут быть предоставлены заверенные копии документов, при отсутствии такого заверения должны быть предоставлены подлинники документов.</w:t>
      </w:r>
    </w:p>
    <w:p w14:paraId="4AF8B966" w14:textId="77777777" w:rsidR="00BE338B" w:rsidRPr="00EE2F27" w:rsidRDefault="00BE338B" w:rsidP="00BE338B">
      <w:pPr>
        <w:spacing w:after="160"/>
        <w:ind w:firstLine="709"/>
        <w:contextualSpacing/>
        <w:rPr>
          <w:rFonts w:ascii="Calibri" w:eastAsia="Calibri" w:hAnsi="Calibri" w:cs="Calibri"/>
          <w:color w:val="00000A"/>
          <w:sz w:val="22"/>
          <w:szCs w:val="22"/>
          <w:lang w:eastAsia="en-US"/>
        </w:rPr>
      </w:pPr>
      <w:r>
        <w:rPr>
          <w:rFonts w:eastAsia="Calibri"/>
          <w:color w:val="00000A"/>
          <w:lang w:eastAsia="en-US"/>
        </w:rPr>
        <w:t xml:space="preserve">Уполномоченный орган в лице отдела потребительской сферы администрации Лабинского городского поселения Лабинского района (далее – Отдел) </w:t>
      </w:r>
      <w:r w:rsidRPr="00EE2F27">
        <w:rPr>
          <w:rFonts w:eastAsia="Calibri"/>
          <w:color w:val="00000A"/>
          <w:lang w:eastAsia="en-US"/>
        </w:rPr>
        <w:t>самостоятельно запрашивает выписку из ЕГРЮЛ, ЕГРИП в отношении заявителя в случае, если заявитель не предоставил её при подаче заявления.</w:t>
      </w:r>
    </w:p>
    <w:p w14:paraId="42ED5DBD" w14:textId="0B9ED526" w:rsidR="00BE338B" w:rsidRPr="00EE2F27" w:rsidRDefault="00BE338B" w:rsidP="00B030F1">
      <w:pPr>
        <w:tabs>
          <w:tab w:val="left" w:pos="993"/>
        </w:tabs>
        <w:spacing w:after="160"/>
        <w:ind w:firstLine="709"/>
        <w:contextualSpacing/>
        <w:rPr>
          <w:rFonts w:ascii="Calibri" w:eastAsia="Calibri" w:hAnsi="Calibri" w:cs="Calibri"/>
          <w:color w:val="00000A"/>
          <w:sz w:val="22"/>
          <w:szCs w:val="22"/>
          <w:lang w:eastAsia="en-US"/>
        </w:rPr>
      </w:pPr>
      <w:r w:rsidRPr="00EE2F27">
        <w:rPr>
          <w:rFonts w:eastAsia="Calibri"/>
          <w:color w:val="00000A"/>
          <w:lang w:eastAsia="en-US"/>
        </w:rPr>
        <w:t>4.</w:t>
      </w:r>
      <w:r w:rsidR="00B030F1">
        <w:rPr>
          <w:rFonts w:eastAsia="Calibri"/>
          <w:color w:val="00000A"/>
          <w:lang w:eastAsia="en-US"/>
        </w:rPr>
        <w:tab/>
      </w:r>
      <w:r>
        <w:rPr>
          <w:rFonts w:eastAsia="Calibri"/>
          <w:color w:val="00000A"/>
          <w:lang w:eastAsia="en-US"/>
        </w:rPr>
        <w:t xml:space="preserve">Уполномоченный орган </w:t>
      </w:r>
      <w:r w:rsidRPr="00EE2F27">
        <w:rPr>
          <w:rFonts w:eastAsia="Calibri"/>
          <w:color w:val="00000A"/>
          <w:lang w:eastAsia="en-US"/>
        </w:rPr>
        <w:t>регистрирует заявление о получении согласия в день поступления.</w:t>
      </w:r>
    </w:p>
    <w:p w14:paraId="2731F3C7" w14:textId="0456152C" w:rsidR="00BE338B" w:rsidRPr="00EE2F27" w:rsidRDefault="00BE338B" w:rsidP="00BE338B">
      <w:pPr>
        <w:spacing w:after="160"/>
        <w:ind w:firstLine="709"/>
        <w:contextualSpacing/>
        <w:rPr>
          <w:rFonts w:ascii="Calibri" w:eastAsia="Calibri" w:hAnsi="Calibri" w:cs="Calibri"/>
          <w:color w:val="00000A"/>
          <w:sz w:val="22"/>
          <w:szCs w:val="22"/>
          <w:lang w:eastAsia="en-US"/>
        </w:rPr>
      </w:pPr>
      <w:r w:rsidRPr="00EE2F27">
        <w:rPr>
          <w:rFonts w:eastAsia="Calibri"/>
          <w:color w:val="00000A"/>
          <w:lang w:eastAsia="en-US"/>
        </w:rPr>
        <w:t xml:space="preserve">В случае непредставления заявителем сведений и документов, указанных в пункте 3 настоящего Порядка, </w:t>
      </w:r>
      <w:r>
        <w:rPr>
          <w:rFonts w:eastAsia="Calibri"/>
          <w:color w:val="00000A"/>
          <w:lang w:eastAsia="en-US"/>
        </w:rPr>
        <w:t xml:space="preserve">Уполномоченный орган </w:t>
      </w:r>
      <w:r w:rsidRPr="00EE2F27">
        <w:rPr>
          <w:rFonts w:eastAsia="Calibri"/>
          <w:color w:val="00000A"/>
          <w:lang w:eastAsia="en-US"/>
        </w:rPr>
        <w:t>уведомляет заявителя об устранении недостатков. Уведомление направляется в форме электронного документа по адресу электронной почты, указанному в заявлении о получении согласия, поступившем в</w:t>
      </w:r>
      <w:r w:rsidRPr="008A5BB5">
        <w:rPr>
          <w:rFonts w:eastAsia="Calibri"/>
          <w:color w:val="00000A"/>
          <w:lang w:eastAsia="en-US"/>
        </w:rPr>
        <w:t xml:space="preserve"> </w:t>
      </w:r>
      <w:r>
        <w:rPr>
          <w:rFonts w:eastAsia="Calibri"/>
          <w:color w:val="00000A"/>
          <w:lang w:eastAsia="en-US"/>
        </w:rPr>
        <w:t>Уполномоченный орган</w:t>
      </w:r>
      <w:r w:rsidRPr="00EE2F27">
        <w:rPr>
          <w:rFonts w:eastAsia="Calibri"/>
          <w:color w:val="00000A"/>
          <w:lang w:eastAsia="en-US"/>
        </w:rPr>
        <w:t xml:space="preserve"> </w:t>
      </w:r>
      <w:r w:rsidR="0090041D">
        <w:rPr>
          <w:rFonts w:eastAsia="Calibri"/>
          <w:color w:val="00000A"/>
          <w:lang w:eastAsia="en-US"/>
        </w:rPr>
        <w:t xml:space="preserve">в </w:t>
      </w:r>
      <w:r w:rsidRPr="00EE2F27">
        <w:rPr>
          <w:rFonts w:eastAsia="Calibri"/>
          <w:color w:val="00000A"/>
          <w:lang w:eastAsia="en-US"/>
        </w:rPr>
        <w:t xml:space="preserve">форме электронного документа или в письменной форме по почтовому адресу, указанному в заявлении о получении согласия, поступившем в </w:t>
      </w:r>
      <w:r>
        <w:rPr>
          <w:rFonts w:eastAsia="Calibri"/>
          <w:color w:val="00000A"/>
          <w:lang w:eastAsia="en-US"/>
        </w:rPr>
        <w:t xml:space="preserve">Уполномоченный орган </w:t>
      </w:r>
      <w:r w:rsidRPr="00EE2F27">
        <w:rPr>
          <w:rFonts w:eastAsia="Calibri"/>
          <w:color w:val="00000A"/>
          <w:lang w:eastAsia="en-US"/>
        </w:rPr>
        <w:t>поселения</w:t>
      </w:r>
      <w:r>
        <w:rPr>
          <w:rFonts w:eastAsia="Calibri"/>
          <w:color w:val="00000A"/>
          <w:lang w:eastAsia="en-US"/>
        </w:rPr>
        <w:t>,</w:t>
      </w:r>
      <w:r w:rsidRPr="00EE2F27">
        <w:rPr>
          <w:rFonts w:eastAsia="Calibri"/>
          <w:color w:val="00000A"/>
          <w:lang w:eastAsia="en-US"/>
        </w:rPr>
        <w:t xml:space="preserve"> в письменной форме.</w:t>
      </w:r>
    </w:p>
    <w:p w14:paraId="4261E426" w14:textId="7576DF58" w:rsidR="00BE338B" w:rsidRPr="00EE2F27" w:rsidRDefault="00BE338B" w:rsidP="00BE338B">
      <w:pPr>
        <w:spacing w:after="160"/>
        <w:ind w:firstLine="709"/>
        <w:contextualSpacing/>
        <w:rPr>
          <w:rFonts w:eastAsia="Calibri"/>
          <w:color w:val="00000A"/>
          <w:lang w:eastAsia="en-US"/>
        </w:rPr>
      </w:pPr>
      <w:r w:rsidRPr="00EE2F27">
        <w:rPr>
          <w:rFonts w:eastAsia="Calibri"/>
          <w:color w:val="00000A"/>
          <w:lang w:eastAsia="en-US"/>
        </w:rPr>
        <w:t>Указанное уведомление направляется заявителю в течение 3 рабочих дней со дня регистрации заявления. В уведомлении устанавливается срок для устранения недостатков - 3 дня с</w:t>
      </w:r>
      <w:r>
        <w:rPr>
          <w:rFonts w:eastAsia="Calibri"/>
          <w:color w:val="00000A"/>
          <w:lang w:eastAsia="en-US"/>
        </w:rPr>
        <w:t>о дня</w:t>
      </w:r>
      <w:r w:rsidRPr="00EE2F27">
        <w:rPr>
          <w:rFonts w:eastAsia="Calibri"/>
          <w:color w:val="00000A"/>
          <w:lang w:eastAsia="en-US"/>
        </w:rPr>
        <w:t xml:space="preserve"> получения уведомления.</w:t>
      </w:r>
    </w:p>
    <w:p w14:paraId="407A4AE4" w14:textId="77777777" w:rsidR="00BE338B" w:rsidRPr="00EE2F27" w:rsidRDefault="00BE338B" w:rsidP="00BE338B">
      <w:pPr>
        <w:spacing w:after="160"/>
        <w:ind w:firstLine="709"/>
        <w:contextualSpacing/>
        <w:rPr>
          <w:rFonts w:ascii="Calibri" w:eastAsia="Calibri" w:hAnsi="Calibri" w:cs="Calibri"/>
          <w:color w:val="00000A"/>
          <w:sz w:val="22"/>
          <w:szCs w:val="22"/>
          <w:lang w:eastAsia="en-US"/>
        </w:rPr>
      </w:pPr>
      <w:r>
        <w:rPr>
          <w:rFonts w:eastAsia="Calibri"/>
          <w:color w:val="00000A"/>
          <w:lang w:eastAsia="en-US"/>
        </w:rPr>
        <w:t xml:space="preserve">Уполномоченный орган </w:t>
      </w:r>
      <w:r w:rsidRPr="00EE2F27">
        <w:rPr>
          <w:rFonts w:eastAsia="Calibri"/>
          <w:color w:val="00000A"/>
          <w:lang w:eastAsia="en-US"/>
        </w:rPr>
        <w:t>рассматривает заявление и документы в срок не более 10 дней с</w:t>
      </w:r>
      <w:r>
        <w:rPr>
          <w:rFonts w:eastAsia="Calibri"/>
          <w:color w:val="00000A"/>
          <w:lang w:eastAsia="en-US"/>
        </w:rPr>
        <w:t>о дня</w:t>
      </w:r>
      <w:r w:rsidRPr="00EE2F27">
        <w:rPr>
          <w:rFonts w:eastAsia="Calibri"/>
          <w:color w:val="00000A"/>
          <w:lang w:eastAsia="en-US"/>
        </w:rPr>
        <w:t xml:space="preserve"> их регистрации и принимает одно из следующих решений:</w:t>
      </w:r>
    </w:p>
    <w:p w14:paraId="2E97D270" w14:textId="77777777" w:rsidR="00BE338B" w:rsidRPr="00EE2F27" w:rsidRDefault="00BE338B" w:rsidP="00BE338B">
      <w:pPr>
        <w:spacing w:after="160"/>
        <w:ind w:firstLine="709"/>
        <w:contextualSpacing/>
        <w:rPr>
          <w:rFonts w:eastAsia="Calibri"/>
          <w:color w:val="00000A"/>
          <w:lang w:eastAsia="en-US"/>
        </w:rPr>
      </w:pPr>
      <w:r w:rsidRPr="00EE2F27">
        <w:rPr>
          <w:rFonts w:eastAsia="Calibri"/>
          <w:color w:val="00000A"/>
          <w:lang w:eastAsia="en-US"/>
        </w:rPr>
        <w:t>о выдаче согласия;</w:t>
      </w:r>
    </w:p>
    <w:p w14:paraId="1170E2B7" w14:textId="77777777" w:rsidR="00BE338B" w:rsidRPr="00EE2F27" w:rsidRDefault="00BE338B" w:rsidP="00BE338B">
      <w:pPr>
        <w:spacing w:after="160"/>
        <w:ind w:firstLine="709"/>
        <w:contextualSpacing/>
        <w:rPr>
          <w:rFonts w:eastAsia="Calibri"/>
          <w:color w:val="00000A"/>
          <w:lang w:eastAsia="en-US"/>
        </w:rPr>
      </w:pPr>
      <w:r w:rsidRPr="00EE2F27">
        <w:rPr>
          <w:rFonts w:eastAsia="Calibri"/>
          <w:color w:val="00000A"/>
          <w:lang w:eastAsia="en-US"/>
        </w:rPr>
        <w:t>об отказе в выдаче согласия.</w:t>
      </w:r>
    </w:p>
    <w:p w14:paraId="32B639A8" w14:textId="6F7A3A07" w:rsidR="00BE338B" w:rsidRPr="00EE2F27" w:rsidRDefault="00BE338B" w:rsidP="00B030F1">
      <w:pPr>
        <w:tabs>
          <w:tab w:val="left" w:pos="993"/>
        </w:tabs>
        <w:spacing w:after="160"/>
        <w:ind w:firstLine="709"/>
        <w:contextualSpacing/>
        <w:rPr>
          <w:rFonts w:eastAsia="Calibri"/>
          <w:color w:val="00000A"/>
          <w:lang w:eastAsia="en-US"/>
        </w:rPr>
      </w:pPr>
      <w:r w:rsidRPr="00EE2F27">
        <w:rPr>
          <w:rFonts w:eastAsia="Calibri"/>
          <w:color w:val="00000A"/>
          <w:lang w:eastAsia="en-US"/>
        </w:rPr>
        <w:t>5.</w:t>
      </w:r>
      <w:r w:rsidR="00B030F1">
        <w:rPr>
          <w:rFonts w:eastAsia="Calibri"/>
          <w:color w:val="00000A"/>
          <w:lang w:eastAsia="en-US"/>
        </w:rPr>
        <w:tab/>
      </w:r>
      <w:r w:rsidRPr="00EE2F27">
        <w:rPr>
          <w:rFonts w:eastAsia="Calibri"/>
          <w:color w:val="00000A"/>
          <w:lang w:eastAsia="en-US"/>
        </w:rPr>
        <w:t>Согласие должно содержать информацию о площади земель, земельного участка или части земельного участка (объекта имущественного комплекса), запрашиваемого для проведения ярмарки, выставки-ярмарки.</w:t>
      </w:r>
    </w:p>
    <w:p w14:paraId="13CEBE32" w14:textId="77777777" w:rsidR="00BE338B" w:rsidRPr="00EE2F27" w:rsidRDefault="00BE338B" w:rsidP="00BE338B">
      <w:pPr>
        <w:spacing w:after="160"/>
        <w:ind w:firstLine="709"/>
        <w:contextualSpacing/>
        <w:rPr>
          <w:rFonts w:ascii="Calibri" w:eastAsia="Calibri" w:hAnsi="Calibri" w:cs="Calibri"/>
          <w:color w:val="00000A"/>
          <w:sz w:val="22"/>
          <w:szCs w:val="22"/>
          <w:lang w:eastAsia="en-US"/>
        </w:rPr>
      </w:pPr>
      <w:r>
        <w:rPr>
          <w:rFonts w:eastAsia="Calibri"/>
          <w:color w:val="00000A"/>
          <w:lang w:eastAsia="en-US"/>
        </w:rPr>
        <w:lastRenderedPageBreak/>
        <w:t xml:space="preserve">Уполномоченный орган </w:t>
      </w:r>
      <w:r w:rsidRPr="00EE2F27">
        <w:rPr>
          <w:rFonts w:eastAsia="Calibri"/>
          <w:color w:val="00000A"/>
          <w:lang w:eastAsia="en-US"/>
        </w:rPr>
        <w:t>принимает решение об отказе в выдаче согласия в случае, если:</w:t>
      </w:r>
    </w:p>
    <w:p w14:paraId="7D6347AC" w14:textId="77777777" w:rsidR="00BE338B" w:rsidRPr="00EE2F27" w:rsidRDefault="00BE338B" w:rsidP="00BE338B">
      <w:pPr>
        <w:spacing w:after="160"/>
        <w:ind w:firstLine="709"/>
        <w:contextualSpacing/>
        <w:rPr>
          <w:rFonts w:ascii="Calibri" w:eastAsia="Calibri" w:hAnsi="Calibri" w:cs="Calibri"/>
          <w:color w:val="00000A"/>
          <w:sz w:val="22"/>
          <w:szCs w:val="22"/>
          <w:lang w:eastAsia="en-US"/>
        </w:rPr>
      </w:pPr>
      <w:r w:rsidRPr="00EE2F27">
        <w:rPr>
          <w:rFonts w:eastAsia="Calibri"/>
          <w:color w:val="00000A"/>
          <w:lang w:eastAsia="en-US"/>
        </w:rPr>
        <w:t>заявление подано неуполномоченным лицом, в том числе если заявитель не является юридическим лицом, либо индивидуальным предпринимателем.</w:t>
      </w:r>
    </w:p>
    <w:p w14:paraId="64C18493" w14:textId="77777777" w:rsidR="00BE338B" w:rsidRPr="00EE2F27" w:rsidRDefault="00BE338B" w:rsidP="00BE338B">
      <w:pPr>
        <w:spacing w:after="160"/>
        <w:ind w:firstLine="709"/>
        <w:contextualSpacing/>
        <w:rPr>
          <w:rFonts w:ascii="Calibri" w:eastAsia="Calibri" w:hAnsi="Calibri" w:cs="Calibri"/>
          <w:color w:val="00000A"/>
          <w:sz w:val="22"/>
          <w:szCs w:val="22"/>
          <w:lang w:eastAsia="en-US"/>
        </w:rPr>
      </w:pPr>
      <w:r w:rsidRPr="00EE2F27">
        <w:rPr>
          <w:color w:val="00000A"/>
          <w:lang w:eastAsia="en-US"/>
        </w:rPr>
        <w:t>земельный участок (объект имущественного комплекса) не являются муниципальной</w:t>
      </w:r>
      <w:r w:rsidRPr="00EE2F27">
        <w:rPr>
          <w:color w:val="00000A"/>
          <w:spacing w:val="-2"/>
          <w:lang w:eastAsia="en-US"/>
        </w:rPr>
        <w:t xml:space="preserve"> </w:t>
      </w:r>
      <w:r w:rsidRPr="00EE2F27">
        <w:rPr>
          <w:color w:val="00000A"/>
          <w:lang w:eastAsia="en-US"/>
        </w:rPr>
        <w:t xml:space="preserve">собственностью </w:t>
      </w:r>
      <w:r>
        <w:rPr>
          <w:color w:val="00000A"/>
          <w:lang w:eastAsia="en-US"/>
        </w:rPr>
        <w:t>Лабинского</w:t>
      </w:r>
      <w:r w:rsidRPr="00EE2F27">
        <w:rPr>
          <w:color w:val="00000A"/>
          <w:lang w:eastAsia="en-US"/>
        </w:rPr>
        <w:t xml:space="preserve"> городского поселения </w:t>
      </w:r>
      <w:r>
        <w:rPr>
          <w:color w:val="00000A"/>
          <w:lang w:eastAsia="en-US"/>
        </w:rPr>
        <w:t>Лабинского</w:t>
      </w:r>
      <w:r w:rsidRPr="00EE2F27">
        <w:rPr>
          <w:color w:val="00000A"/>
          <w:lang w:eastAsia="en-US"/>
        </w:rPr>
        <w:t xml:space="preserve"> района;</w:t>
      </w:r>
    </w:p>
    <w:p w14:paraId="6F07D53D" w14:textId="77777777" w:rsidR="00BE338B" w:rsidRPr="00EE2F27" w:rsidRDefault="00BE338B" w:rsidP="00BE338B">
      <w:pPr>
        <w:spacing w:after="160"/>
        <w:ind w:firstLine="709"/>
        <w:contextualSpacing/>
        <w:rPr>
          <w:rFonts w:ascii="Calibri" w:eastAsia="Calibri" w:hAnsi="Calibri" w:cs="Calibri"/>
          <w:color w:val="00000A"/>
          <w:sz w:val="22"/>
          <w:szCs w:val="22"/>
          <w:lang w:eastAsia="en-US"/>
        </w:rPr>
      </w:pPr>
      <w:r w:rsidRPr="00EE2F27">
        <w:rPr>
          <w:color w:val="00000A"/>
          <w:lang w:eastAsia="en-US"/>
        </w:rPr>
        <w:t xml:space="preserve">в отношении земельного участка (объекта имущественного комплекса) принято решение об их предоставлении физическому или юридическому лицу, либо имеется необходимость использования земельного участка (объекта имущественного комплекса) для осуществления полномочий органов местного самоуправления </w:t>
      </w:r>
      <w:r>
        <w:rPr>
          <w:color w:val="00000A"/>
          <w:lang w:eastAsia="en-US"/>
        </w:rPr>
        <w:t>Лабинского</w:t>
      </w:r>
      <w:r w:rsidRPr="00EE2F27">
        <w:rPr>
          <w:color w:val="00000A"/>
          <w:lang w:eastAsia="en-US"/>
        </w:rPr>
        <w:t xml:space="preserve"> городского поселения </w:t>
      </w:r>
      <w:r>
        <w:rPr>
          <w:color w:val="00000A"/>
          <w:lang w:eastAsia="en-US"/>
        </w:rPr>
        <w:t>Лабинского</w:t>
      </w:r>
      <w:r w:rsidRPr="00EE2F27">
        <w:rPr>
          <w:color w:val="00000A"/>
          <w:lang w:eastAsia="en-US"/>
        </w:rPr>
        <w:t xml:space="preserve"> района;</w:t>
      </w:r>
    </w:p>
    <w:p w14:paraId="1A8C7D33" w14:textId="77777777" w:rsidR="00BE338B" w:rsidRPr="00EE2F27" w:rsidRDefault="00BE338B" w:rsidP="00BE338B">
      <w:pPr>
        <w:spacing w:after="160"/>
        <w:ind w:firstLine="709"/>
        <w:contextualSpacing/>
        <w:rPr>
          <w:rFonts w:ascii="Calibri" w:eastAsia="Calibri" w:hAnsi="Calibri" w:cs="Calibri"/>
          <w:color w:val="00000A"/>
          <w:sz w:val="22"/>
          <w:szCs w:val="22"/>
          <w:lang w:eastAsia="en-US"/>
        </w:rPr>
      </w:pPr>
      <w:r w:rsidRPr="00EE2F27">
        <w:rPr>
          <w:color w:val="00000A"/>
          <w:lang w:eastAsia="en-US"/>
        </w:rPr>
        <w:t>земельный участок (объект имущественного комплекса) обременены правами третьих лиц;</w:t>
      </w:r>
    </w:p>
    <w:p w14:paraId="1AABC0B5" w14:textId="4DAE681D" w:rsidR="00BE338B" w:rsidRPr="00EE2F27" w:rsidRDefault="00BE338B" w:rsidP="00BE338B">
      <w:pPr>
        <w:spacing w:after="160"/>
        <w:ind w:firstLine="709"/>
        <w:contextualSpacing/>
        <w:rPr>
          <w:rFonts w:ascii="Calibri" w:eastAsia="Calibri" w:hAnsi="Calibri" w:cs="Calibri"/>
          <w:color w:val="00000A"/>
          <w:sz w:val="22"/>
          <w:szCs w:val="22"/>
          <w:lang w:eastAsia="en-US"/>
        </w:rPr>
      </w:pPr>
      <w:r w:rsidRPr="00EE2F27">
        <w:rPr>
          <w:rFonts w:eastAsia="Calibri"/>
          <w:color w:val="00000A"/>
          <w:lang w:eastAsia="en-US"/>
        </w:rPr>
        <w:t xml:space="preserve">наличие у администрации </w:t>
      </w:r>
      <w:r>
        <w:rPr>
          <w:rFonts w:eastAsia="Calibri"/>
          <w:color w:val="00000A"/>
          <w:lang w:eastAsia="en-US"/>
        </w:rPr>
        <w:t>Лабинского</w:t>
      </w:r>
      <w:r w:rsidRPr="00EE2F27">
        <w:rPr>
          <w:rFonts w:eastAsia="Calibri"/>
          <w:color w:val="00000A"/>
          <w:lang w:eastAsia="en-US"/>
        </w:rPr>
        <w:t xml:space="preserve"> городского поселения </w:t>
      </w:r>
      <w:r>
        <w:rPr>
          <w:rFonts w:eastAsia="Calibri"/>
          <w:color w:val="00000A"/>
          <w:lang w:eastAsia="en-US"/>
        </w:rPr>
        <w:t>Лабинского района</w:t>
      </w:r>
      <w:r w:rsidR="00551FA4">
        <w:rPr>
          <w:rFonts w:eastAsia="Calibri"/>
          <w:color w:val="00000A"/>
          <w:lang w:eastAsia="en-US"/>
        </w:rPr>
        <w:t>,</w:t>
      </w:r>
      <w:r>
        <w:rPr>
          <w:rFonts w:eastAsia="Calibri"/>
          <w:color w:val="00000A"/>
          <w:lang w:eastAsia="en-US"/>
        </w:rPr>
        <w:t xml:space="preserve"> </w:t>
      </w:r>
      <w:r w:rsidRPr="00EE2F27">
        <w:rPr>
          <w:rFonts w:eastAsia="Calibri"/>
          <w:color w:val="00000A"/>
          <w:lang w:eastAsia="en-US"/>
        </w:rPr>
        <w:t>рассматривающей заявку, информации исполнительного органа государственной власти Краснодарского края в области потребительской сферы о не уплаченном организатором ярмарки, выставки-ярмарки в установленный срок административном штрафе, назначенном за правонарушения, предусмотренные статьей 3.14 Закона Краснодарского края «Об административных правонарушениях» - нарушение порядка организации ярмарок, выставок-ярмарок и продажи товаров на них.</w:t>
      </w:r>
    </w:p>
    <w:p w14:paraId="4A0C958D" w14:textId="020D648C" w:rsidR="00BE338B" w:rsidRPr="00EE2F27" w:rsidRDefault="00BE338B" w:rsidP="00BE338B">
      <w:pPr>
        <w:spacing w:after="160"/>
        <w:ind w:firstLine="709"/>
        <w:contextualSpacing/>
        <w:rPr>
          <w:rFonts w:ascii="Calibri" w:eastAsia="Calibri" w:hAnsi="Calibri" w:cs="Calibri"/>
          <w:color w:val="00000A"/>
          <w:sz w:val="22"/>
          <w:szCs w:val="22"/>
          <w:lang w:eastAsia="en-US"/>
        </w:rPr>
      </w:pPr>
      <w:r w:rsidRPr="00EE2F27">
        <w:rPr>
          <w:rFonts w:eastAsia="Calibri"/>
          <w:color w:val="00000A"/>
          <w:lang w:eastAsia="en-US"/>
        </w:rPr>
        <w:t>Согласие или уведомление об отказе в его выдаче с указанием основания отказа подписыва</w:t>
      </w:r>
      <w:r>
        <w:rPr>
          <w:rFonts w:eastAsia="Calibri"/>
          <w:color w:val="00000A"/>
          <w:lang w:eastAsia="en-US"/>
        </w:rPr>
        <w:t>е</w:t>
      </w:r>
      <w:r w:rsidRPr="00EE2F27">
        <w:rPr>
          <w:rFonts w:eastAsia="Calibri"/>
          <w:color w:val="00000A"/>
          <w:lang w:eastAsia="en-US"/>
        </w:rPr>
        <w:t xml:space="preserve">тся главой </w:t>
      </w:r>
      <w:r>
        <w:rPr>
          <w:rFonts w:eastAsia="Calibri"/>
          <w:color w:val="00000A"/>
          <w:lang w:eastAsia="en-US"/>
        </w:rPr>
        <w:t xml:space="preserve">администрации Лабинского </w:t>
      </w:r>
      <w:r w:rsidRPr="00EE2F27">
        <w:rPr>
          <w:rFonts w:eastAsia="Calibri"/>
          <w:color w:val="00000A"/>
          <w:lang w:eastAsia="en-US"/>
        </w:rPr>
        <w:t xml:space="preserve">городского поселения </w:t>
      </w:r>
      <w:r>
        <w:rPr>
          <w:rFonts w:eastAsia="Calibri"/>
          <w:color w:val="00000A"/>
          <w:lang w:eastAsia="en-US"/>
        </w:rPr>
        <w:t xml:space="preserve">Лабинского района </w:t>
      </w:r>
      <w:r w:rsidRPr="00EE2F27">
        <w:rPr>
          <w:rFonts w:eastAsia="Calibri"/>
          <w:color w:val="00000A"/>
          <w:lang w:eastAsia="en-US"/>
        </w:rPr>
        <w:t>или уполномоченным им лицом и направля</w:t>
      </w:r>
      <w:r>
        <w:rPr>
          <w:rFonts w:eastAsia="Calibri"/>
          <w:color w:val="00000A"/>
          <w:lang w:eastAsia="en-US"/>
        </w:rPr>
        <w:t>е</w:t>
      </w:r>
      <w:r w:rsidRPr="00EE2F27">
        <w:rPr>
          <w:rFonts w:eastAsia="Calibri"/>
          <w:color w:val="00000A"/>
          <w:lang w:eastAsia="en-US"/>
        </w:rPr>
        <w:t xml:space="preserve">тся </w:t>
      </w:r>
      <w:r w:rsidR="00551FA4">
        <w:rPr>
          <w:rFonts w:eastAsia="Calibri"/>
          <w:color w:val="00000A"/>
          <w:lang w:eastAsia="en-US"/>
        </w:rPr>
        <w:t xml:space="preserve">                  </w:t>
      </w:r>
      <w:r>
        <w:rPr>
          <w:rFonts w:eastAsia="Calibri"/>
          <w:color w:val="00000A"/>
          <w:lang w:eastAsia="en-US"/>
        </w:rPr>
        <w:t xml:space="preserve">    </w:t>
      </w:r>
      <w:r w:rsidRPr="00EE2F27">
        <w:rPr>
          <w:rFonts w:eastAsia="Calibri"/>
          <w:color w:val="00000A"/>
          <w:lang w:eastAsia="en-US"/>
        </w:rPr>
        <w:t>в 10-дневный срок с</w:t>
      </w:r>
      <w:r>
        <w:rPr>
          <w:rFonts w:eastAsia="Calibri"/>
          <w:color w:val="00000A"/>
          <w:lang w:eastAsia="en-US"/>
        </w:rPr>
        <w:t>о</w:t>
      </w:r>
      <w:r w:rsidRPr="00EE2F27">
        <w:rPr>
          <w:rFonts w:eastAsia="Calibri"/>
          <w:color w:val="00000A"/>
          <w:lang w:eastAsia="en-US"/>
        </w:rPr>
        <w:t xml:space="preserve"> </w:t>
      </w:r>
      <w:r>
        <w:rPr>
          <w:rFonts w:eastAsia="Calibri"/>
          <w:color w:val="00000A"/>
          <w:lang w:eastAsia="en-US"/>
        </w:rPr>
        <w:t>дня</w:t>
      </w:r>
      <w:r w:rsidRPr="00EE2F27">
        <w:rPr>
          <w:rFonts w:eastAsia="Calibri"/>
          <w:color w:val="00000A"/>
          <w:lang w:eastAsia="en-US"/>
        </w:rPr>
        <w:t xml:space="preserve"> регистрации заявления о его получении в форме электронного документа по адресу электронной почты, указанному в</w:t>
      </w:r>
      <w:r>
        <w:rPr>
          <w:rFonts w:eastAsia="Calibri"/>
          <w:color w:val="00000A"/>
          <w:lang w:eastAsia="en-US"/>
        </w:rPr>
        <w:t xml:space="preserve"> заявлении о получении согласия</w:t>
      </w:r>
      <w:r w:rsidRPr="00EE2F27">
        <w:rPr>
          <w:rFonts w:eastAsia="Calibri"/>
          <w:color w:val="00000A"/>
          <w:lang w:eastAsia="en-US"/>
        </w:rPr>
        <w:t xml:space="preserve"> в форме электронного документа или в письменной форме по почтовому адресу, указанному в заявлении о получении согласия, </w:t>
      </w:r>
      <w:r>
        <w:rPr>
          <w:rFonts w:eastAsia="Calibri"/>
          <w:color w:val="00000A"/>
          <w:lang w:eastAsia="en-US"/>
        </w:rPr>
        <w:t xml:space="preserve">в </w:t>
      </w:r>
      <w:r w:rsidRPr="00EE2F27">
        <w:rPr>
          <w:rFonts w:eastAsia="Calibri"/>
          <w:color w:val="00000A"/>
          <w:lang w:eastAsia="en-US"/>
        </w:rPr>
        <w:t>письменной форме.</w:t>
      </w:r>
    </w:p>
    <w:p w14:paraId="5FD22C18" w14:textId="77777777" w:rsidR="00BE338B" w:rsidRPr="00EE2F27" w:rsidRDefault="00BE338B" w:rsidP="00BE338B">
      <w:pPr>
        <w:spacing w:after="160"/>
        <w:ind w:firstLine="709"/>
        <w:contextualSpacing/>
        <w:rPr>
          <w:rFonts w:eastAsia="Calibri"/>
          <w:color w:val="00000A"/>
          <w:lang w:eastAsia="en-US"/>
        </w:rPr>
      </w:pPr>
      <w:r w:rsidRPr="00EE2F27">
        <w:rPr>
          <w:rFonts w:eastAsia="Calibri"/>
          <w:color w:val="00000A"/>
          <w:lang w:eastAsia="en-US"/>
        </w:rPr>
        <w:t>Полученное заявителем уведомление об отказе в выдаче согласия может быть обжаловано в судебном порядке.</w:t>
      </w:r>
    </w:p>
    <w:p w14:paraId="1CF287D0" w14:textId="77777777" w:rsidR="00BE338B" w:rsidRDefault="00BE338B" w:rsidP="00BE338B">
      <w:pPr>
        <w:ind w:firstLine="426"/>
        <w:rPr>
          <w:rFonts w:eastAsia="Calibri"/>
          <w:color w:val="00000A"/>
          <w:lang w:eastAsia="en-US"/>
        </w:rPr>
      </w:pPr>
    </w:p>
    <w:p w14:paraId="1F50EA0A" w14:textId="77777777" w:rsidR="00BE338B" w:rsidRPr="00EE2F27" w:rsidRDefault="00BE338B" w:rsidP="00BE338B">
      <w:pPr>
        <w:ind w:firstLine="426"/>
        <w:rPr>
          <w:rFonts w:eastAsia="Calibri"/>
          <w:color w:val="00000A"/>
          <w:lang w:eastAsia="en-US"/>
        </w:rPr>
      </w:pPr>
    </w:p>
    <w:p w14:paraId="7E2F534D" w14:textId="77777777" w:rsidR="00BE338B" w:rsidRDefault="00BE338B" w:rsidP="00BE338B">
      <w:pPr>
        <w:ind w:right="-844"/>
        <w:rPr>
          <w:rFonts w:eastAsia="Calibri"/>
          <w:color w:val="00000A"/>
          <w:lang w:eastAsia="en-US"/>
        </w:rPr>
      </w:pPr>
      <w:r>
        <w:rPr>
          <w:rFonts w:eastAsia="Calibri"/>
          <w:color w:val="00000A"/>
          <w:lang w:eastAsia="en-US"/>
        </w:rPr>
        <w:t>Исполняющий обязанности</w:t>
      </w:r>
    </w:p>
    <w:p w14:paraId="789BB0B9" w14:textId="77777777" w:rsidR="00BE338B" w:rsidRDefault="00BE338B" w:rsidP="00BE338B">
      <w:pPr>
        <w:ind w:right="-844"/>
        <w:rPr>
          <w:rFonts w:eastAsia="Calibri"/>
          <w:color w:val="00000A"/>
          <w:lang w:eastAsia="en-US"/>
        </w:rPr>
      </w:pPr>
      <w:r>
        <w:rPr>
          <w:rFonts w:eastAsia="Calibri"/>
          <w:color w:val="00000A"/>
          <w:lang w:eastAsia="en-US"/>
        </w:rPr>
        <w:t>заместителя главы администрации</w:t>
      </w:r>
    </w:p>
    <w:p w14:paraId="07D79DE0" w14:textId="1E0051D0" w:rsidR="00BE338B" w:rsidRPr="00EE2F27" w:rsidRDefault="00BE338B" w:rsidP="002757A0">
      <w:pPr>
        <w:ind w:right="-1"/>
        <w:rPr>
          <w:rFonts w:eastAsia="Calibri"/>
          <w:color w:val="00000A"/>
          <w:lang w:eastAsia="en-US"/>
        </w:rPr>
      </w:pPr>
      <w:r>
        <w:rPr>
          <w:rFonts w:eastAsia="Calibri"/>
          <w:color w:val="00000A"/>
          <w:lang w:eastAsia="en-US"/>
        </w:rPr>
        <w:t>Лабинского городского поселения</w:t>
      </w:r>
      <w:r w:rsidR="002757A0">
        <w:rPr>
          <w:rFonts w:eastAsia="Calibri"/>
          <w:color w:val="00000A"/>
          <w:lang w:eastAsia="en-US"/>
        </w:rPr>
        <w:tab/>
      </w:r>
      <w:r w:rsidR="002757A0">
        <w:rPr>
          <w:rFonts w:eastAsia="Calibri"/>
          <w:color w:val="00000A"/>
          <w:lang w:eastAsia="en-US"/>
        </w:rPr>
        <w:tab/>
      </w:r>
      <w:r w:rsidR="002757A0">
        <w:rPr>
          <w:rFonts w:eastAsia="Calibri"/>
          <w:color w:val="00000A"/>
          <w:lang w:eastAsia="en-US"/>
        </w:rPr>
        <w:tab/>
      </w:r>
      <w:r w:rsidR="002757A0">
        <w:rPr>
          <w:rFonts w:eastAsia="Calibri"/>
          <w:color w:val="00000A"/>
          <w:lang w:eastAsia="en-US"/>
        </w:rPr>
        <w:tab/>
      </w:r>
      <w:r w:rsidR="002757A0">
        <w:rPr>
          <w:rFonts w:eastAsia="Calibri"/>
          <w:color w:val="00000A"/>
          <w:lang w:eastAsia="en-US"/>
        </w:rPr>
        <w:tab/>
      </w:r>
      <w:r w:rsidR="002757A0">
        <w:rPr>
          <w:rFonts w:eastAsia="Calibri"/>
          <w:color w:val="00000A"/>
          <w:lang w:eastAsia="en-US"/>
        </w:rPr>
        <w:tab/>
        <w:t xml:space="preserve">  </w:t>
      </w:r>
      <w:r>
        <w:rPr>
          <w:rFonts w:eastAsia="Calibri"/>
          <w:color w:val="00000A"/>
          <w:lang w:eastAsia="en-US"/>
        </w:rPr>
        <w:t>В.А.</w:t>
      </w:r>
      <w:r w:rsidR="00B030F1">
        <w:rPr>
          <w:rFonts w:eastAsia="Calibri"/>
          <w:color w:val="00000A"/>
          <w:lang w:eastAsia="en-US"/>
        </w:rPr>
        <w:t xml:space="preserve"> </w:t>
      </w:r>
      <w:r>
        <w:rPr>
          <w:rFonts w:eastAsia="Calibri"/>
          <w:color w:val="00000A"/>
          <w:lang w:eastAsia="en-US"/>
        </w:rPr>
        <w:t>Чижиков</w:t>
      </w:r>
    </w:p>
    <w:p w14:paraId="75D046CE" w14:textId="77777777" w:rsidR="00BE338B" w:rsidRDefault="00BE338B" w:rsidP="00BE338B">
      <w:pPr>
        <w:suppressAutoHyphens/>
        <w:ind w:left="4956"/>
        <w:rPr>
          <w:lang w:eastAsia="ar-SA"/>
        </w:rPr>
      </w:pPr>
    </w:p>
    <w:p w14:paraId="52394206" w14:textId="77777777" w:rsidR="009406FB" w:rsidRDefault="009406FB"/>
    <w:sectPr w:rsidR="009406FB" w:rsidSect="008808FB">
      <w:pgSz w:w="11906" w:h="16838" w:code="9"/>
      <w:pgMar w:top="1134" w:right="567" w:bottom="1134" w:left="1701" w:header="567" w:footer="567" w:gutter="0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B96086" w14:textId="77777777" w:rsidR="003C4ADB" w:rsidRDefault="003C4ADB">
      <w:r>
        <w:separator/>
      </w:r>
    </w:p>
  </w:endnote>
  <w:endnote w:type="continuationSeparator" w:id="0">
    <w:p w14:paraId="490E3388" w14:textId="77777777" w:rsidR="003C4ADB" w:rsidRDefault="003C4A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B28DCC" w14:textId="77777777" w:rsidR="003C4ADB" w:rsidRDefault="003C4ADB">
      <w:r>
        <w:separator/>
      </w:r>
    </w:p>
  </w:footnote>
  <w:footnote w:type="continuationSeparator" w:id="0">
    <w:p w14:paraId="17CB37D4" w14:textId="77777777" w:rsidR="003C4ADB" w:rsidRDefault="003C4A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1D6DC0" w14:textId="77777777" w:rsidR="00010DC2" w:rsidRDefault="00BE338B" w:rsidP="002E4AD7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1C085810" w14:textId="77777777" w:rsidR="00010DC2" w:rsidRDefault="003C4ADB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862968647"/>
      <w:docPartObj>
        <w:docPartGallery w:val="Page Numbers (Top of Page)"/>
        <w:docPartUnique/>
      </w:docPartObj>
    </w:sdtPr>
    <w:sdtEndPr/>
    <w:sdtContent>
      <w:p w14:paraId="169BD76A" w14:textId="6D41BD41" w:rsidR="004D63F5" w:rsidRPr="004D63F5" w:rsidRDefault="004D63F5">
        <w:pPr>
          <w:pStyle w:val="a3"/>
          <w:jc w:val="center"/>
        </w:pPr>
        <w:r w:rsidRPr="004D63F5">
          <w:fldChar w:fldCharType="begin"/>
        </w:r>
        <w:r w:rsidRPr="004D63F5">
          <w:instrText>PAGE   \* MERGEFORMAT</w:instrText>
        </w:r>
        <w:r w:rsidRPr="004D63F5">
          <w:fldChar w:fldCharType="separate"/>
        </w:r>
        <w:r w:rsidRPr="004D63F5">
          <w:t>2</w:t>
        </w:r>
        <w:r w:rsidRPr="004D63F5"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E5F5B6" w14:textId="77777777" w:rsidR="00010DC2" w:rsidRDefault="003C4ADB" w:rsidP="00857B58">
    <w:pPr>
      <w:pStyle w:val="a3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E338B"/>
    <w:rsid w:val="00213E63"/>
    <w:rsid w:val="00221719"/>
    <w:rsid w:val="00247FBB"/>
    <w:rsid w:val="002757A0"/>
    <w:rsid w:val="00293DDB"/>
    <w:rsid w:val="003436F0"/>
    <w:rsid w:val="0036570E"/>
    <w:rsid w:val="003770AF"/>
    <w:rsid w:val="003C4ADB"/>
    <w:rsid w:val="003F3BFE"/>
    <w:rsid w:val="004D63F5"/>
    <w:rsid w:val="005327E1"/>
    <w:rsid w:val="00551FA4"/>
    <w:rsid w:val="005C572D"/>
    <w:rsid w:val="005D6087"/>
    <w:rsid w:val="00640699"/>
    <w:rsid w:val="007574AA"/>
    <w:rsid w:val="008603AD"/>
    <w:rsid w:val="008808FB"/>
    <w:rsid w:val="008A4B50"/>
    <w:rsid w:val="0090041D"/>
    <w:rsid w:val="009406FB"/>
    <w:rsid w:val="00975440"/>
    <w:rsid w:val="009E603A"/>
    <w:rsid w:val="00B030F1"/>
    <w:rsid w:val="00BA1364"/>
    <w:rsid w:val="00BA5EF0"/>
    <w:rsid w:val="00BE338B"/>
    <w:rsid w:val="00EF66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7E82FE"/>
  <w15:docId w15:val="{C1569574-0B12-46F3-80DD-DDD17928DE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E338B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BE338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BE338B"/>
    <w:rPr>
      <w:rFonts w:ascii="Times New Roman" w:eastAsia="Times New Roman" w:hAnsi="Times New Roman" w:cs="Times New Roman"/>
      <w:sz w:val="28"/>
      <w:szCs w:val="28"/>
    </w:rPr>
  </w:style>
  <w:style w:type="character" w:styleId="a5">
    <w:name w:val="page number"/>
    <w:basedOn w:val="a0"/>
    <w:rsid w:val="00BE338B"/>
  </w:style>
  <w:style w:type="paragraph" w:styleId="a6">
    <w:name w:val="footer"/>
    <w:basedOn w:val="a"/>
    <w:link w:val="a7"/>
    <w:uiPriority w:val="99"/>
    <w:unhideWhenUsed/>
    <w:rsid w:val="00BE338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BE338B"/>
    <w:rPr>
      <w:rFonts w:ascii="Times New Roman" w:eastAsia="Times New Roman" w:hAnsi="Times New Roman" w:cs="Times New Roman"/>
      <w:sz w:val="28"/>
      <w:szCs w:val="28"/>
    </w:rPr>
  </w:style>
  <w:style w:type="paragraph" w:styleId="a8">
    <w:name w:val="Balloon Text"/>
    <w:basedOn w:val="a"/>
    <w:link w:val="a9"/>
    <w:uiPriority w:val="99"/>
    <w:semiHidden/>
    <w:unhideWhenUsed/>
    <w:rsid w:val="00BE338B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E338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1314</Words>
  <Characters>7496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Kab18-2</dc:creator>
  <cp:keywords/>
  <dc:description/>
  <cp:lastModifiedBy>User</cp:lastModifiedBy>
  <cp:revision>18</cp:revision>
  <cp:lastPrinted>2022-07-05T06:35:00Z</cp:lastPrinted>
  <dcterms:created xsi:type="dcterms:W3CDTF">2022-07-04T14:35:00Z</dcterms:created>
  <dcterms:modified xsi:type="dcterms:W3CDTF">2022-07-07T08:48:00Z</dcterms:modified>
</cp:coreProperties>
</file>