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6FF6E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32C7C5" wp14:editId="7426AA1A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CD30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749AD69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8E827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62FE99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21484E" w14:textId="3738645B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2B93">
        <w:rPr>
          <w:rFonts w:ascii="Times New Roman" w:eastAsia="Times New Roman" w:hAnsi="Times New Roman" w:cs="Times New Roman"/>
          <w:sz w:val="24"/>
          <w:szCs w:val="24"/>
          <w:lang w:eastAsia="ru-RU"/>
        </w:rPr>
        <w:t>19.02.2020</w:t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</w:t>
      </w:r>
      <w:r w:rsidR="00C52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C52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178</w:t>
      </w:r>
    </w:p>
    <w:p w14:paraId="12DFBB3F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C1F0A5F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DDB7FA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E7C703" w14:textId="77777777" w:rsidR="000F1D13" w:rsidRDefault="000F1D13" w:rsidP="00660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13</w:t>
      </w:r>
      <w:r w:rsidR="002306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 </w:t>
      </w:r>
      <w:r w:rsidR="00AE3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2018 </w:t>
      </w:r>
      <w:r w:rsidR="002306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 w:rsidR="00AE3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813</w:t>
      </w:r>
    </w:p>
    <w:p w14:paraId="3FCAAC16" w14:textId="77777777" w:rsidR="006606C2" w:rsidRPr="00A46E63" w:rsidRDefault="00AE3DE4" w:rsidP="00660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606C2" w:rsidRPr="00A46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</w:t>
      </w:r>
      <w:r w:rsidR="006606C2" w:rsidRPr="00A46E63">
        <w:rPr>
          <w:rFonts w:ascii="Times New Roman" w:eastAsia="Calibri" w:hAnsi="Times New Roman" w:cs="Times New Roman"/>
          <w:b/>
          <w:sz w:val="28"/>
          <w:szCs w:val="28"/>
        </w:rPr>
        <w:t>должностных лиц, ответственных за проведение</w:t>
      </w:r>
      <w:r w:rsidR="006606C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606C2" w:rsidRPr="00A46E63">
        <w:rPr>
          <w:rFonts w:ascii="Times New Roman" w:eastAsia="Calibri" w:hAnsi="Times New Roman" w:cs="Times New Roman"/>
          <w:b/>
          <w:sz w:val="28"/>
          <w:szCs w:val="28"/>
        </w:rPr>
        <w:t>мероприятий по антитеррористической защищенности объектов</w:t>
      </w:r>
      <w:r w:rsidR="00072472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6606C2" w:rsidRPr="00A46E63">
        <w:rPr>
          <w:rFonts w:ascii="Times New Roman" w:eastAsia="Calibri" w:hAnsi="Times New Roman" w:cs="Times New Roman"/>
          <w:b/>
          <w:sz w:val="28"/>
          <w:szCs w:val="28"/>
        </w:rPr>
        <w:t xml:space="preserve"> расположенных на территории Лабинского городского поселения Лабинского района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5D389458" w14:textId="77777777" w:rsidR="006606C2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E9FD154" w14:textId="77777777" w:rsidR="006606C2" w:rsidRPr="00A46E63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42E69CB" w14:textId="4E5F9AAD" w:rsidR="000F1D13" w:rsidRDefault="000F1D13" w:rsidP="006606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</w:t>
      </w:r>
      <w:r w:rsidR="002306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 п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                           от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 в целях обеспечения антитеррористической защищенности мест массового пребывания людей</w:t>
      </w:r>
      <w:r w:rsidR="008A34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на территории Лабинского городского поселения Лабинского района», п о с т а н о в л я ю:</w:t>
      </w:r>
    </w:p>
    <w:p w14:paraId="739D6842" w14:textId="6C8708C1" w:rsidR="00AE3DE4" w:rsidRDefault="002306D3" w:rsidP="001B7E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B7E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изменение</w:t>
      </w:r>
      <w:r w:rsid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DE4"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Лабинского района от 13 августа </w:t>
      </w:r>
      <w:r w:rsidR="00AE3DE4"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AE3DE4"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№ 813</w:t>
      </w:r>
      <w:r w:rsid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E3DE4"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должностных лиц, ответственных за проведение мероприятий по антитеррористической защищенности объектов, расположенных на территории Лабинского городского поселения Лабинского района</w:t>
      </w:r>
      <w:r w:rsid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изложив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3 постановления в новой редакции</w:t>
      </w:r>
      <w:r w:rsidR="001F60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B5B22C" w14:textId="6457613A" w:rsidR="006606C2" w:rsidRDefault="00AE3DE4" w:rsidP="001B7EC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6C2" w:rsidRPr="00A46E63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6606C2" w:rsidRPr="00A46E6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начальника отдела по делам </w:t>
      </w:r>
      <w:r w:rsidR="001C30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гражданской обороны и чрезвычайным ситуациям 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Копанева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06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Д.А. </w:t>
      </w:r>
      <w:r w:rsidR="006606C2" w:rsidRPr="00C06F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ответственным за проведение мероприятий по </w:t>
      </w:r>
      <w:r w:rsidR="006606C2" w:rsidRP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антитеррористической защищенности мест массового пребывания людей и объектов (территорий), </w:t>
      </w:r>
      <w:r w:rsidR="006606C2" w:rsidRPr="00C06F1A">
        <w:rPr>
          <w:rFonts w:ascii="Times New Roman" w:eastAsia="Calibri" w:hAnsi="Times New Roman" w:cs="Times New Roman"/>
          <w:sz w:val="28"/>
          <w:szCs w:val="28"/>
          <w:lang w:eastAsia="ru-RU"/>
        </w:rPr>
        <w:t>расположенных в границах Лабинского городского поселения Лабинского района.</w:t>
      </w:r>
    </w:p>
    <w:p w14:paraId="6D81281C" w14:textId="207473EF"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E5FBB">
        <w:rPr>
          <w:rFonts w:ascii="Times New Roman" w:eastAsia="Calibri" w:hAnsi="Times New Roman" w:cs="Times New Roman"/>
          <w:sz w:val="28"/>
          <w:szCs w:val="28"/>
        </w:rPr>
        <w:t>Муниципальному унитарному предприятию «Водоканал» Лабинского городского поселения Лабинского 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Черн</w:t>
      </w:r>
      <w:r w:rsidR="00AF23DB">
        <w:rPr>
          <w:rFonts w:ascii="Times New Roman" w:eastAsia="Calibri" w:hAnsi="Times New Roman" w:cs="Times New Roman"/>
          <w:sz w:val="28"/>
          <w:szCs w:val="28"/>
        </w:rPr>
        <w:t>ый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Р.А.</w:t>
      </w:r>
      <w:r w:rsidRPr="009E5FBB">
        <w:rPr>
          <w:rFonts w:ascii="Times New Roman" w:eastAsia="Calibri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Тита</w:t>
      </w:r>
      <w:r>
        <w:rPr>
          <w:rFonts w:ascii="Times New Roman" w:eastAsia="Calibri" w:hAnsi="Times New Roman" w:cs="Times New Roman"/>
          <w:sz w:val="28"/>
          <w:szCs w:val="28"/>
        </w:rPr>
        <w:t>ренко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А.Н.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), муниципальному унитарному </w:t>
      </w:r>
      <w:r w:rsidRPr="009E5FBB">
        <w:rPr>
          <w:rFonts w:ascii="Times New Roman" w:eastAsia="Calibri" w:hAnsi="Times New Roman" w:cs="Times New Roman"/>
          <w:sz w:val="28"/>
          <w:szCs w:val="28"/>
        </w:rPr>
        <w:lastRenderedPageBreak/>
        <w:t>предприятию «Тепловые сети» Лабинского городского поселения Лабинского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FBB">
        <w:rPr>
          <w:rFonts w:ascii="Times New Roman" w:eastAsia="Calibri" w:hAnsi="Times New Roman" w:cs="Times New Roman"/>
          <w:sz w:val="28"/>
          <w:szCs w:val="28"/>
        </w:rPr>
        <w:t>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Могучая Е.Л.</w:t>
      </w:r>
      <w:r w:rsidRPr="009E5FBB">
        <w:rPr>
          <w:rFonts w:ascii="Times New Roman" w:eastAsia="Calibri" w:hAnsi="Times New Roman" w:cs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(Епремидзе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В.Л.</w:t>
      </w:r>
      <w:r w:rsidRPr="009E5FBB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F21E7">
        <w:t xml:space="preserve"> </w:t>
      </w:r>
      <w:r w:rsidRPr="000F21E7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Служба комплексного обслуживания органов местного самоуправления </w:t>
      </w:r>
      <w:r w:rsidRPr="000F21E7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(</w:t>
      </w:r>
      <w:r w:rsidR="002306D3">
        <w:rPr>
          <w:rFonts w:ascii="Times New Roman" w:eastAsia="Calibri" w:hAnsi="Times New Roman" w:cs="Times New Roman"/>
          <w:sz w:val="28"/>
          <w:szCs w:val="28"/>
        </w:rPr>
        <w:t>Рябов О.Н.</w:t>
      </w:r>
      <w:r w:rsidRPr="000F21E7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13CAD">
        <w:t xml:space="preserve">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Лабинского района «</w:t>
      </w:r>
      <w:r w:rsidR="000F1D13">
        <w:rPr>
          <w:rFonts w:ascii="Times New Roman" w:eastAsia="Calibri" w:hAnsi="Times New Roman" w:cs="Times New Roman"/>
          <w:sz w:val="28"/>
          <w:szCs w:val="28"/>
        </w:rPr>
        <w:t>Ситуационный центр</w:t>
      </w:r>
      <w:r>
        <w:rPr>
          <w:rFonts w:ascii="Times New Roman" w:eastAsia="Calibri" w:hAnsi="Times New Roman" w:cs="Times New Roman"/>
          <w:sz w:val="28"/>
          <w:szCs w:val="28"/>
        </w:rPr>
        <w:t>» (Юренко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И.Н.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«Музей истории и краеведения имени Ф.И.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Моисеенко»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F1D13">
        <w:rPr>
          <w:rFonts w:ascii="Times New Roman" w:eastAsia="Calibri" w:hAnsi="Times New Roman" w:cs="Times New Roman"/>
          <w:sz w:val="28"/>
          <w:szCs w:val="28"/>
        </w:rPr>
        <w:t>Бережная В.А.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«Централизованная библиотечная система»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(Бородина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Е.В.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«Выставочный зал»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(Подсевная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В.В.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автономно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абинского городского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>«Ц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ентр досуга и кино </w:t>
      </w:r>
      <w:r>
        <w:rPr>
          <w:rFonts w:ascii="Times New Roman" w:eastAsia="Calibri" w:hAnsi="Times New Roman" w:cs="Times New Roman"/>
          <w:sz w:val="28"/>
          <w:szCs w:val="28"/>
        </w:rPr>
        <w:t>«Восход» (Б</w:t>
      </w:r>
      <w:r w:rsidR="000F1D13">
        <w:rPr>
          <w:rFonts w:ascii="Times New Roman" w:eastAsia="Calibri" w:hAnsi="Times New Roman" w:cs="Times New Roman"/>
          <w:sz w:val="28"/>
          <w:szCs w:val="28"/>
        </w:rPr>
        <w:t>огатырев А.В.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 «</w:t>
      </w:r>
      <w:r w:rsidRPr="00513CAD">
        <w:rPr>
          <w:rFonts w:ascii="Times New Roman" w:eastAsia="Calibri" w:hAnsi="Times New Roman" w:cs="Times New Roman"/>
          <w:sz w:val="28"/>
          <w:szCs w:val="28"/>
        </w:rPr>
        <w:t>Лабинский культурный центр</w:t>
      </w:r>
      <w:r>
        <w:rPr>
          <w:rFonts w:ascii="Times New Roman" w:eastAsia="Calibri" w:hAnsi="Times New Roman" w:cs="Times New Roman"/>
          <w:sz w:val="28"/>
          <w:szCs w:val="28"/>
        </w:rPr>
        <w:t>» (</w:t>
      </w:r>
      <w:r w:rsidR="000F1D13">
        <w:rPr>
          <w:rFonts w:ascii="Times New Roman" w:eastAsia="Calibri" w:hAnsi="Times New Roman" w:cs="Times New Roman"/>
          <w:sz w:val="28"/>
          <w:szCs w:val="28"/>
        </w:rPr>
        <w:t>Крюкова Е.Е.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«Центр досуга молодежи «Портал» (Кретов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П.С.</w:t>
      </w:r>
      <w:r w:rsidRPr="00513CAD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0EECAA31" w14:textId="77777777"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2306D3">
        <w:rPr>
          <w:rFonts w:ascii="Times New Roman" w:eastAsia="Calibri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приказом (распоряжением) </w:t>
      </w:r>
      <w:r w:rsidRPr="000F21E7">
        <w:rPr>
          <w:rFonts w:ascii="Times New Roman" w:eastAsia="Calibri" w:hAnsi="Times New Roman" w:cs="Times New Roman"/>
          <w:sz w:val="28"/>
          <w:szCs w:val="28"/>
        </w:rPr>
        <w:t>должностн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лиц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0F21E7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за проведение мероприятий по антитеррористической защищенности подведомственн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(территори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0F21E7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2849E28F" w14:textId="77777777"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организовать </w:t>
      </w:r>
      <w:r w:rsidRPr="000F21E7">
        <w:rPr>
          <w:rFonts w:ascii="Times New Roman" w:eastAsia="Calibri" w:hAnsi="Times New Roman" w:cs="Times New Roman"/>
          <w:sz w:val="28"/>
          <w:szCs w:val="28"/>
        </w:rPr>
        <w:t>разработку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организационно-распорядительных документов по организации охраны, пропускного и внутриобъектового режимов на </w:t>
      </w:r>
      <w:r>
        <w:rPr>
          <w:rFonts w:ascii="Times New Roman" w:eastAsia="Calibri" w:hAnsi="Times New Roman" w:cs="Times New Roman"/>
          <w:sz w:val="28"/>
          <w:szCs w:val="28"/>
        </w:rPr>
        <w:t>подведомственном объекте (терри</w:t>
      </w:r>
      <w:r w:rsidRPr="000F21E7">
        <w:rPr>
          <w:rFonts w:ascii="Times New Roman" w:eastAsia="Calibri" w:hAnsi="Times New Roman" w:cs="Times New Roman"/>
          <w:sz w:val="28"/>
          <w:szCs w:val="28"/>
        </w:rPr>
        <w:t>ториях)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8549BD" w14:textId="77777777" w:rsidR="006606C2" w:rsidRDefault="006606C2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96ACD">
        <w:rPr>
          <w:rFonts w:ascii="Times New Roman" w:eastAsia="Calibri" w:hAnsi="Times New Roman" w:cs="Times New Roman"/>
          <w:sz w:val="28"/>
          <w:szCs w:val="28"/>
        </w:rPr>
        <w:t>Назначить ответственны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за координацию мероприятий антитеррористической защиты объектов и взаимодействие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FBB">
        <w:rPr>
          <w:rFonts w:ascii="Times New Roman" w:eastAsia="Calibri" w:hAnsi="Times New Roman" w:cs="Times New Roman"/>
          <w:sz w:val="28"/>
          <w:szCs w:val="28"/>
        </w:rPr>
        <w:t>ответственны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за обеспечени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антитеррористической защищенности мест массового пребывания людей, расположенны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границах </w:t>
      </w:r>
      <w:r w:rsidRPr="009E5FBB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ACD">
        <w:rPr>
          <w:rFonts w:ascii="Times New Roman" w:eastAsia="Calibri" w:hAnsi="Times New Roman" w:cs="Times New Roman"/>
          <w:sz w:val="28"/>
          <w:szCs w:val="28"/>
        </w:rPr>
        <w:t>выработке упреждающих мер адекватного реагирования на террористические угрозы:</w:t>
      </w:r>
    </w:p>
    <w:p w14:paraId="556A9D91" w14:textId="77777777" w:rsidR="006606C2" w:rsidRDefault="006606C2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 w:rsidR="009478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мест массового пребывания людей площади Родина и площади Победы Лабинского городского поселения Лабинского района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главного специалиста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отдела по делам гражданской обороны и чрезвычайным ситуациям администрации Лабинского городского поселения Лабинского района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Шавкова Александра Викторовича</w:t>
      </w:r>
      <w:r w:rsidR="002F1C0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762BAF92" w14:textId="77777777" w:rsidR="002F1C07" w:rsidRPr="00096ACD" w:rsidRDefault="002F1C07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9478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обеспечению антит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еррористической защищённости объ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ектов жилищно-коммунального хозяйства, </w:t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объектов транспорта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ведущего специалиста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отдела жилищно-коммунального хозяйства и благоустройства администрации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Бондарь Петра Анатольевича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4FB6376" w14:textId="77777777" w:rsidR="002F1C07" w:rsidRDefault="002F1C07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объектов культуры 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отдела по организационной работе администрации Чижикова Валерия Александровича;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B235D3D" w14:textId="19117707" w:rsidR="006606C2" w:rsidRPr="00096ACD" w:rsidRDefault="002F1C07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4)</w:t>
      </w:r>
      <w:r w:rsidR="009478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обеспечению антитеррористической защищённости мероприятий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связанных с проведением собраний, митингов, демонстраций, шествий и пикетировани</w:t>
      </w:r>
      <w:r w:rsidR="005358D5">
        <w:rPr>
          <w:rFonts w:ascii="Times New Roman" w:eastAsia="Calibri" w:hAnsi="Times New Roman" w:cs="Times New Roman"/>
          <w:sz w:val="28"/>
          <w:szCs w:val="28"/>
          <w:lang w:eastAsia="ru-RU"/>
        </w:rPr>
        <w:t>я на территории Лабинского городского поселения Лабинского района - в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едущего специалиста отдела по организационной работе администрации Лабинского городского поселения Лабинского района Колыхайлова Виктора Николаевича</w:t>
      </w:r>
      <w:r w:rsidR="005358D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56BCCFEA" w14:textId="77777777" w:rsidR="006606C2" w:rsidRPr="00096ACD" w:rsidRDefault="005358D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объектов потребительской сферы 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главного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специалиста отдела потребительской сферы администрации Лабинского городского поселения Лабинского района, Петрусенко Вячеслава Викторовича</w:t>
      </w:r>
      <w:r w:rsidR="0094789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AE3DE4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14:paraId="24812D49" w14:textId="77777777" w:rsidR="006606C2" w:rsidRPr="00A46E63" w:rsidRDefault="00AE3DE4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767D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  <w:r w:rsidR="00230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AB304DE" w14:textId="77777777" w:rsidR="006606C2" w:rsidRPr="00A46E63" w:rsidRDefault="00AE3DE4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10CE66BC" w14:textId="77777777" w:rsidR="006606C2" w:rsidRPr="00A46E63" w:rsidRDefault="002306D3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6606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47E29B" w14:textId="77777777"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D49DF" w14:textId="77777777"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97C9A1" w14:textId="77777777" w:rsidR="006606C2" w:rsidRPr="00A46E63" w:rsidRDefault="000F1D13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D1EE242" w14:textId="5CADDEDD"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14:paraId="44DABD5E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9F8C41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D44992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17231B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AA9E13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7F1286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F66D6E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D0EB21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D9267C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A62030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2DB3AC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5285FA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EAC660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C922B3" w14:textId="77777777" w:rsidR="001F60C8" w:rsidRDefault="001F60C8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44EDFD" w14:textId="77777777" w:rsidR="001F60C8" w:rsidRDefault="001F60C8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6AEF41" w14:textId="77777777" w:rsidR="001F60C8" w:rsidRDefault="001F60C8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6983A1" w14:textId="77777777" w:rsidR="001F60C8" w:rsidRDefault="001F60C8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EB8A6F" w14:textId="77777777" w:rsidR="001F60C8" w:rsidRDefault="001F60C8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2AA117" w14:textId="77777777" w:rsidR="001F60C8" w:rsidRDefault="001F60C8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729DE3" w14:textId="77777777" w:rsidR="001F60C8" w:rsidRDefault="001F60C8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bookmarkEnd w:id="1"/>
    </w:p>
    <w:bookmarkEnd w:id="0"/>
    <w:sectPr w:rsidR="001F60C8" w:rsidSect="00976133">
      <w:headerReference w:type="default" r:id="rId8"/>
      <w:footnotePr>
        <w:numFmt w:val="upperRoman"/>
        <w:numRestart w:val="eachPage"/>
      </w:footnotePr>
      <w:pgSz w:w="11909" w:h="16840" w:code="9"/>
      <w:pgMar w:top="1134" w:right="567" w:bottom="1134" w:left="1701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BAC10" w14:textId="77777777" w:rsidR="00DE3C75" w:rsidRDefault="00DE3C75">
      <w:pPr>
        <w:spacing w:after="0" w:line="240" w:lineRule="auto"/>
      </w:pPr>
      <w:r>
        <w:separator/>
      </w:r>
    </w:p>
  </w:endnote>
  <w:endnote w:type="continuationSeparator" w:id="0">
    <w:p w14:paraId="10401210" w14:textId="77777777" w:rsidR="00DE3C75" w:rsidRDefault="00DE3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8A9F9" w14:textId="77777777" w:rsidR="00DE3C75" w:rsidRDefault="00DE3C75">
      <w:pPr>
        <w:spacing w:after="0" w:line="240" w:lineRule="auto"/>
      </w:pPr>
      <w:r>
        <w:separator/>
      </w:r>
    </w:p>
  </w:footnote>
  <w:footnote w:type="continuationSeparator" w:id="0">
    <w:p w14:paraId="169C4E91" w14:textId="77777777" w:rsidR="00DE3C75" w:rsidRDefault="00DE3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5650205"/>
      <w:docPartObj>
        <w:docPartGallery w:val="Page Numbers (Top of Page)"/>
        <w:docPartUnique/>
      </w:docPartObj>
    </w:sdtPr>
    <w:sdtEndPr/>
    <w:sdtContent>
      <w:p w14:paraId="295B3125" w14:textId="77777777" w:rsidR="001F60C8" w:rsidRDefault="001F60C8" w:rsidP="000F1D1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39B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6C2"/>
    <w:rsid w:val="00031BA4"/>
    <w:rsid w:val="00047F8C"/>
    <w:rsid w:val="00054E27"/>
    <w:rsid w:val="00072472"/>
    <w:rsid w:val="000D54FB"/>
    <w:rsid w:val="000E7222"/>
    <w:rsid w:val="000F1D13"/>
    <w:rsid w:val="000F4DCE"/>
    <w:rsid w:val="001046FB"/>
    <w:rsid w:val="001456D1"/>
    <w:rsid w:val="00146AB1"/>
    <w:rsid w:val="00146FC9"/>
    <w:rsid w:val="00170CDC"/>
    <w:rsid w:val="001B7EC9"/>
    <w:rsid w:val="001C3019"/>
    <w:rsid w:val="001F60C8"/>
    <w:rsid w:val="002111D1"/>
    <w:rsid w:val="002301F4"/>
    <w:rsid w:val="002306D3"/>
    <w:rsid w:val="002664A3"/>
    <w:rsid w:val="002B0E63"/>
    <w:rsid w:val="002E723E"/>
    <w:rsid w:val="002F102B"/>
    <w:rsid w:val="002F1C07"/>
    <w:rsid w:val="003208D4"/>
    <w:rsid w:val="00335686"/>
    <w:rsid w:val="003F3F07"/>
    <w:rsid w:val="0040401F"/>
    <w:rsid w:val="004B13BF"/>
    <w:rsid w:val="005358D5"/>
    <w:rsid w:val="005471DA"/>
    <w:rsid w:val="0056083A"/>
    <w:rsid w:val="005939C6"/>
    <w:rsid w:val="005F1B74"/>
    <w:rsid w:val="006439BF"/>
    <w:rsid w:val="00655E7F"/>
    <w:rsid w:val="006606C2"/>
    <w:rsid w:val="00667158"/>
    <w:rsid w:val="006A488B"/>
    <w:rsid w:val="006E207E"/>
    <w:rsid w:val="006F63A8"/>
    <w:rsid w:val="006F6BEC"/>
    <w:rsid w:val="0070542D"/>
    <w:rsid w:val="00733CC1"/>
    <w:rsid w:val="0075240E"/>
    <w:rsid w:val="00761CB4"/>
    <w:rsid w:val="00767DBF"/>
    <w:rsid w:val="00886F29"/>
    <w:rsid w:val="008A3441"/>
    <w:rsid w:val="008D1901"/>
    <w:rsid w:val="00911C6D"/>
    <w:rsid w:val="00926B68"/>
    <w:rsid w:val="0094789F"/>
    <w:rsid w:val="00976133"/>
    <w:rsid w:val="00A139C7"/>
    <w:rsid w:val="00A348C2"/>
    <w:rsid w:val="00A625C5"/>
    <w:rsid w:val="00A73861"/>
    <w:rsid w:val="00AE3DE4"/>
    <w:rsid w:val="00AF23DB"/>
    <w:rsid w:val="00B22C97"/>
    <w:rsid w:val="00B52BEB"/>
    <w:rsid w:val="00BD193C"/>
    <w:rsid w:val="00BF0F6D"/>
    <w:rsid w:val="00BF14AC"/>
    <w:rsid w:val="00C46D52"/>
    <w:rsid w:val="00C52B93"/>
    <w:rsid w:val="00CC14A5"/>
    <w:rsid w:val="00CE707D"/>
    <w:rsid w:val="00D03677"/>
    <w:rsid w:val="00D9442B"/>
    <w:rsid w:val="00DE3C75"/>
    <w:rsid w:val="00E655D7"/>
    <w:rsid w:val="00EB217F"/>
    <w:rsid w:val="00EC7DE9"/>
    <w:rsid w:val="00F437BB"/>
    <w:rsid w:val="00F474AE"/>
    <w:rsid w:val="00FB15DB"/>
    <w:rsid w:val="00FD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ED3E"/>
  <w15:docId w15:val="{9026AE9D-C225-4F00-B201-73D94096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6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6C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606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E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222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45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5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6E0F8-33F6-4E05-B954-5CF07E795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61</cp:revision>
  <cp:lastPrinted>2020-02-19T07:24:00Z</cp:lastPrinted>
  <dcterms:created xsi:type="dcterms:W3CDTF">2020-02-17T13:32:00Z</dcterms:created>
  <dcterms:modified xsi:type="dcterms:W3CDTF">2020-02-27T07:05:00Z</dcterms:modified>
</cp:coreProperties>
</file>