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E796F" w14:textId="77777777" w:rsidR="00755724" w:rsidRPr="00177E82" w:rsidRDefault="00755724" w:rsidP="00177E82">
      <w:pPr>
        <w:spacing w:after="0" w:line="240" w:lineRule="auto"/>
        <w:jc w:val="center"/>
        <w:rPr>
          <w:rFonts w:ascii="Times New Roman" w:eastAsia="Times New Roman" w:hAnsi="Times New Roman" w:cs="Times New Roman"/>
          <w:sz w:val="28"/>
          <w:szCs w:val="28"/>
          <w:lang w:eastAsia="ru-RU"/>
        </w:rPr>
      </w:pPr>
      <w:r w:rsidRPr="00177E82">
        <w:rPr>
          <w:rFonts w:ascii="Times New Roman" w:eastAsia="Times New Roman" w:hAnsi="Times New Roman" w:cs="Times New Roman"/>
          <w:noProof/>
          <w:sz w:val="28"/>
          <w:szCs w:val="28"/>
          <w:lang w:eastAsia="ru-RU"/>
        </w:rPr>
        <w:drawing>
          <wp:inline distT="0" distB="0" distL="0" distR="0" wp14:anchorId="1DDDCFC0" wp14:editId="6177B2D1">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25256ADF" w14:textId="77777777" w:rsidR="00755724" w:rsidRPr="00EB4286" w:rsidRDefault="00755724" w:rsidP="00184A64">
      <w:pPr>
        <w:spacing w:after="0" w:line="240" w:lineRule="auto"/>
        <w:jc w:val="center"/>
        <w:rPr>
          <w:rFonts w:ascii="Times New Roman" w:eastAsia="Times New Roman" w:hAnsi="Times New Roman" w:cs="Times New Roman"/>
          <w:b/>
          <w:sz w:val="24"/>
          <w:szCs w:val="24"/>
          <w:lang w:eastAsia="ru-RU"/>
        </w:rPr>
      </w:pPr>
      <w:r w:rsidRPr="00EB4286">
        <w:rPr>
          <w:rFonts w:ascii="Times New Roman" w:eastAsia="Times New Roman" w:hAnsi="Times New Roman" w:cs="Times New Roman"/>
          <w:b/>
          <w:sz w:val="24"/>
          <w:szCs w:val="24"/>
          <w:lang w:eastAsia="ru-RU"/>
        </w:rPr>
        <w:t>АДМИНИСТРАЦИЯ ЛАБИНСКОГО ГОРОДСКОГО ПОСЕЛЕНИЯ</w:t>
      </w:r>
    </w:p>
    <w:p w14:paraId="2781B4CB" w14:textId="77777777" w:rsidR="00755724" w:rsidRPr="00EB4286" w:rsidRDefault="00755724" w:rsidP="00184A64">
      <w:pPr>
        <w:spacing w:after="0" w:line="240" w:lineRule="auto"/>
        <w:jc w:val="center"/>
        <w:rPr>
          <w:rFonts w:ascii="Times New Roman" w:eastAsia="Times New Roman" w:hAnsi="Times New Roman" w:cs="Times New Roman"/>
          <w:b/>
          <w:sz w:val="24"/>
          <w:szCs w:val="24"/>
          <w:lang w:eastAsia="ru-RU"/>
        </w:rPr>
      </w:pPr>
      <w:r w:rsidRPr="00EB4286">
        <w:rPr>
          <w:rFonts w:ascii="Times New Roman" w:eastAsia="Times New Roman" w:hAnsi="Times New Roman" w:cs="Times New Roman"/>
          <w:b/>
          <w:sz w:val="24"/>
          <w:szCs w:val="24"/>
          <w:lang w:eastAsia="ru-RU"/>
        </w:rPr>
        <w:t>ЛАБИНСКОГО РАЙОНА</w:t>
      </w:r>
    </w:p>
    <w:p w14:paraId="3601AA09" w14:textId="77777777" w:rsidR="00755724" w:rsidRPr="00AB3F2F" w:rsidRDefault="00755724" w:rsidP="00184A64">
      <w:pPr>
        <w:spacing w:after="0" w:line="240" w:lineRule="auto"/>
        <w:jc w:val="center"/>
        <w:rPr>
          <w:rFonts w:ascii="Times New Roman" w:eastAsia="Times New Roman" w:hAnsi="Times New Roman" w:cs="Times New Roman"/>
          <w:b/>
          <w:sz w:val="35"/>
          <w:szCs w:val="35"/>
          <w:lang w:eastAsia="ru-RU"/>
        </w:rPr>
      </w:pPr>
      <w:r w:rsidRPr="00AB3F2F">
        <w:rPr>
          <w:rFonts w:ascii="Times New Roman" w:eastAsia="Times New Roman" w:hAnsi="Times New Roman" w:cs="Times New Roman"/>
          <w:b/>
          <w:sz w:val="35"/>
          <w:szCs w:val="35"/>
          <w:lang w:eastAsia="ru-RU"/>
        </w:rPr>
        <w:t>П О С Т А Н О В Л Е Н И Е</w:t>
      </w:r>
    </w:p>
    <w:p w14:paraId="78E4F063" w14:textId="77777777" w:rsidR="00755724" w:rsidRPr="00F35F90" w:rsidRDefault="00755724" w:rsidP="00177E82">
      <w:pPr>
        <w:spacing w:after="0" w:line="240" w:lineRule="auto"/>
        <w:jc w:val="center"/>
        <w:rPr>
          <w:rFonts w:ascii="Times New Roman" w:eastAsia="Times New Roman" w:hAnsi="Times New Roman" w:cs="Times New Roman"/>
          <w:b/>
          <w:sz w:val="24"/>
          <w:szCs w:val="24"/>
          <w:lang w:eastAsia="ru-RU"/>
        </w:rPr>
      </w:pPr>
    </w:p>
    <w:p w14:paraId="01E6ECFF" w14:textId="4E0CBA7C" w:rsidR="00184A64" w:rsidRDefault="00755724" w:rsidP="00184A64">
      <w:pPr>
        <w:spacing w:after="0" w:line="240" w:lineRule="auto"/>
        <w:jc w:val="center"/>
        <w:rPr>
          <w:rFonts w:ascii="Times New Roman" w:eastAsia="Times New Roman" w:hAnsi="Times New Roman" w:cs="Times New Roman"/>
          <w:sz w:val="24"/>
          <w:szCs w:val="24"/>
          <w:lang w:eastAsia="ru-RU"/>
        </w:rPr>
      </w:pPr>
      <w:r w:rsidRPr="00EB4286">
        <w:rPr>
          <w:rFonts w:ascii="Times New Roman" w:eastAsia="Times New Roman" w:hAnsi="Times New Roman" w:cs="Times New Roman"/>
          <w:sz w:val="24"/>
          <w:szCs w:val="24"/>
          <w:lang w:eastAsia="ru-RU"/>
        </w:rPr>
        <w:t xml:space="preserve">от </w:t>
      </w:r>
      <w:r w:rsidR="00107301">
        <w:rPr>
          <w:rFonts w:ascii="Times New Roman" w:eastAsia="Times New Roman" w:hAnsi="Times New Roman" w:cs="Times New Roman"/>
          <w:sz w:val="24"/>
          <w:szCs w:val="24"/>
          <w:lang w:eastAsia="ru-RU"/>
        </w:rPr>
        <w:t>21.12.2021</w:t>
      </w:r>
      <w:r w:rsidR="00107301">
        <w:rPr>
          <w:rFonts w:ascii="Times New Roman" w:eastAsia="Times New Roman" w:hAnsi="Times New Roman" w:cs="Times New Roman"/>
          <w:sz w:val="24"/>
          <w:szCs w:val="24"/>
          <w:lang w:eastAsia="ru-RU"/>
        </w:rPr>
        <w:tab/>
      </w:r>
      <w:r w:rsidR="00F35F90">
        <w:rPr>
          <w:rFonts w:ascii="Times New Roman" w:eastAsia="Times New Roman" w:hAnsi="Times New Roman" w:cs="Times New Roman"/>
          <w:sz w:val="24"/>
          <w:szCs w:val="24"/>
          <w:lang w:eastAsia="ru-RU"/>
        </w:rPr>
        <w:tab/>
      </w:r>
      <w:r w:rsidR="00F35F90">
        <w:rPr>
          <w:rFonts w:ascii="Times New Roman" w:eastAsia="Times New Roman" w:hAnsi="Times New Roman" w:cs="Times New Roman"/>
          <w:sz w:val="24"/>
          <w:szCs w:val="24"/>
          <w:lang w:eastAsia="ru-RU"/>
        </w:rPr>
        <w:tab/>
      </w:r>
      <w:r w:rsidR="00F35F90">
        <w:rPr>
          <w:rFonts w:ascii="Times New Roman" w:eastAsia="Times New Roman" w:hAnsi="Times New Roman" w:cs="Times New Roman"/>
          <w:sz w:val="24"/>
          <w:szCs w:val="24"/>
          <w:lang w:eastAsia="ru-RU"/>
        </w:rPr>
        <w:tab/>
      </w:r>
      <w:r w:rsidR="00F35F90">
        <w:rPr>
          <w:rFonts w:ascii="Times New Roman" w:eastAsia="Times New Roman" w:hAnsi="Times New Roman" w:cs="Times New Roman"/>
          <w:sz w:val="24"/>
          <w:szCs w:val="24"/>
          <w:lang w:eastAsia="ru-RU"/>
        </w:rPr>
        <w:tab/>
      </w:r>
      <w:r w:rsidR="00F35F90">
        <w:rPr>
          <w:rFonts w:ascii="Times New Roman" w:eastAsia="Times New Roman" w:hAnsi="Times New Roman" w:cs="Times New Roman"/>
          <w:sz w:val="24"/>
          <w:szCs w:val="24"/>
          <w:lang w:eastAsia="ru-RU"/>
        </w:rPr>
        <w:tab/>
      </w:r>
      <w:r w:rsidR="00F35F90">
        <w:rPr>
          <w:rFonts w:ascii="Times New Roman" w:eastAsia="Times New Roman" w:hAnsi="Times New Roman" w:cs="Times New Roman"/>
          <w:sz w:val="24"/>
          <w:szCs w:val="24"/>
          <w:lang w:eastAsia="ru-RU"/>
        </w:rPr>
        <w:tab/>
      </w:r>
      <w:r w:rsidR="00F35F90">
        <w:rPr>
          <w:rFonts w:ascii="Times New Roman" w:eastAsia="Times New Roman" w:hAnsi="Times New Roman" w:cs="Times New Roman"/>
          <w:sz w:val="24"/>
          <w:szCs w:val="24"/>
          <w:lang w:eastAsia="ru-RU"/>
        </w:rPr>
        <w:tab/>
      </w:r>
      <w:r w:rsidR="00F35F90">
        <w:rPr>
          <w:rFonts w:ascii="Times New Roman" w:eastAsia="Times New Roman" w:hAnsi="Times New Roman" w:cs="Times New Roman"/>
          <w:sz w:val="24"/>
          <w:szCs w:val="24"/>
          <w:lang w:eastAsia="ru-RU"/>
        </w:rPr>
        <w:tab/>
      </w:r>
      <w:r w:rsidR="00F35F90">
        <w:rPr>
          <w:rFonts w:ascii="Times New Roman" w:eastAsia="Times New Roman" w:hAnsi="Times New Roman" w:cs="Times New Roman"/>
          <w:sz w:val="24"/>
          <w:szCs w:val="24"/>
          <w:lang w:eastAsia="ru-RU"/>
        </w:rPr>
        <w:tab/>
      </w:r>
      <w:r w:rsidR="00107301">
        <w:rPr>
          <w:rFonts w:ascii="Times New Roman" w:eastAsia="Times New Roman" w:hAnsi="Times New Roman" w:cs="Times New Roman"/>
          <w:sz w:val="24"/>
          <w:szCs w:val="24"/>
          <w:lang w:eastAsia="ru-RU"/>
        </w:rPr>
        <w:tab/>
      </w:r>
      <w:r w:rsidR="00463006" w:rsidRPr="00EB4286">
        <w:rPr>
          <w:rFonts w:ascii="Times New Roman" w:eastAsia="Times New Roman" w:hAnsi="Times New Roman" w:cs="Times New Roman"/>
          <w:sz w:val="24"/>
          <w:szCs w:val="24"/>
          <w:lang w:eastAsia="ru-RU"/>
        </w:rPr>
        <w:t>№</w:t>
      </w:r>
      <w:r w:rsidR="000231EF">
        <w:rPr>
          <w:rFonts w:ascii="Times New Roman" w:eastAsia="Times New Roman" w:hAnsi="Times New Roman" w:cs="Times New Roman"/>
          <w:sz w:val="24"/>
          <w:szCs w:val="24"/>
          <w:lang w:eastAsia="ru-RU"/>
        </w:rPr>
        <w:t xml:space="preserve"> </w:t>
      </w:r>
      <w:r w:rsidR="00107301">
        <w:rPr>
          <w:rFonts w:ascii="Times New Roman" w:eastAsia="Times New Roman" w:hAnsi="Times New Roman" w:cs="Times New Roman"/>
          <w:sz w:val="24"/>
          <w:szCs w:val="24"/>
          <w:lang w:eastAsia="ru-RU"/>
        </w:rPr>
        <w:t>1310</w:t>
      </w:r>
    </w:p>
    <w:p w14:paraId="131E9CD3" w14:textId="77777777" w:rsidR="00755724" w:rsidRPr="00E91F03" w:rsidRDefault="00755724" w:rsidP="00184A64">
      <w:pPr>
        <w:spacing w:after="0" w:line="240" w:lineRule="auto"/>
        <w:jc w:val="center"/>
        <w:rPr>
          <w:rFonts w:ascii="Times New Roman" w:eastAsia="Times New Roman" w:hAnsi="Times New Roman" w:cs="Times New Roman"/>
          <w:sz w:val="24"/>
          <w:szCs w:val="24"/>
          <w:lang w:eastAsia="ru-RU"/>
        </w:rPr>
      </w:pPr>
      <w:r w:rsidRPr="00E91F03">
        <w:rPr>
          <w:rFonts w:ascii="Times New Roman" w:eastAsia="Times New Roman" w:hAnsi="Times New Roman" w:cs="Times New Roman"/>
          <w:sz w:val="24"/>
          <w:szCs w:val="24"/>
          <w:lang w:eastAsia="ru-RU"/>
        </w:rPr>
        <w:t>г.Лабинск</w:t>
      </w:r>
    </w:p>
    <w:p w14:paraId="18730840" w14:textId="77777777" w:rsidR="00755724" w:rsidRDefault="00755724" w:rsidP="00E91F03">
      <w:pPr>
        <w:spacing w:after="0" w:line="240" w:lineRule="auto"/>
        <w:jc w:val="center"/>
        <w:rPr>
          <w:rFonts w:ascii="Times New Roman" w:eastAsia="Times New Roman" w:hAnsi="Times New Roman" w:cs="Times New Roman"/>
          <w:b/>
          <w:sz w:val="28"/>
          <w:szCs w:val="28"/>
          <w:lang w:eastAsia="ru-RU"/>
        </w:rPr>
      </w:pPr>
    </w:p>
    <w:p w14:paraId="10102F35" w14:textId="77777777" w:rsidR="00B86FC8" w:rsidRPr="00D343E1" w:rsidRDefault="00B86FC8" w:rsidP="00E91F03">
      <w:pPr>
        <w:spacing w:after="0" w:line="240" w:lineRule="auto"/>
        <w:jc w:val="center"/>
        <w:rPr>
          <w:rFonts w:ascii="Times New Roman" w:eastAsia="Times New Roman" w:hAnsi="Times New Roman" w:cs="Times New Roman"/>
          <w:b/>
          <w:sz w:val="28"/>
          <w:szCs w:val="28"/>
          <w:lang w:eastAsia="ru-RU"/>
        </w:rPr>
      </w:pPr>
    </w:p>
    <w:p w14:paraId="57EFC152" w14:textId="77777777" w:rsidR="005B37FB" w:rsidRPr="00B86FC8" w:rsidRDefault="004120E2" w:rsidP="000F7575">
      <w:pPr>
        <w:spacing w:after="0" w:line="240" w:lineRule="auto"/>
        <w:jc w:val="center"/>
        <w:outlineLvl w:val="1"/>
        <w:rPr>
          <w:rFonts w:ascii="Times New Roman" w:eastAsia="Times New Roman" w:hAnsi="Times New Roman" w:cs="Times New Roman"/>
          <w:b/>
          <w:bCs/>
          <w:sz w:val="28"/>
          <w:szCs w:val="28"/>
          <w:lang w:eastAsia="ru-RU"/>
        </w:rPr>
      </w:pPr>
      <w:r w:rsidRPr="004120E2">
        <w:rPr>
          <w:rFonts w:ascii="Times New Roman" w:eastAsia="Times New Roman" w:hAnsi="Times New Roman" w:cs="Times New Roman"/>
          <w:b/>
          <w:bCs/>
          <w:sz w:val="28"/>
          <w:szCs w:val="28"/>
          <w:lang w:eastAsia="ru-RU"/>
        </w:rPr>
        <w:t xml:space="preserve">О </w:t>
      </w:r>
      <w:r w:rsidR="00325C02">
        <w:rPr>
          <w:rFonts w:ascii="Times New Roman" w:eastAsia="Times New Roman" w:hAnsi="Times New Roman" w:cs="Times New Roman"/>
          <w:b/>
          <w:bCs/>
          <w:sz w:val="28"/>
          <w:szCs w:val="28"/>
          <w:lang w:eastAsia="ru-RU"/>
        </w:rPr>
        <w:t xml:space="preserve">создании </w:t>
      </w:r>
      <w:r w:rsidRPr="004120E2">
        <w:rPr>
          <w:rFonts w:ascii="Times New Roman" w:eastAsia="Times New Roman" w:hAnsi="Times New Roman" w:cs="Times New Roman"/>
          <w:b/>
          <w:bCs/>
          <w:sz w:val="28"/>
          <w:szCs w:val="28"/>
          <w:lang w:eastAsia="ru-RU"/>
        </w:rPr>
        <w:t>конкурсной комиссии по отбору управляющей организации для управления многоквартирным</w:t>
      </w:r>
      <w:r w:rsidR="000F7575">
        <w:rPr>
          <w:rFonts w:ascii="Times New Roman" w:eastAsia="Times New Roman" w:hAnsi="Times New Roman" w:cs="Times New Roman"/>
          <w:b/>
          <w:bCs/>
          <w:sz w:val="28"/>
          <w:szCs w:val="28"/>
          <w:lang w:eastAsia="ru-RU"/>
        </w:rPr>
        <w:t>и домами</w:t>
      </w:r>
      <w:r w:rsidRPr="004120E2">
        <w:rPr>
          <w:rFonts w:ascii="Times New Roman" w:eastAsia="Times New Roman" w:hAnsi="Times New Roman" w:cs="Times New Roman"/>
          <w:b/>
          <w:bCs/>
          <w:sz w:val="28"/>
          <w:szCs w:val="28"/>
          <w:lang w:eastAsia="ru-RU"/>
        </w:rPr>
        <w:t xml:space="preserve"> </w:t>
      </w:r>
    </w:p>
    <w:p w14:paraId="23D8420E" w14:textId="77777777" w:rsidR="00B86FC8" w:rsidRDefault="00B86FC8" w:rsidP="00B86FC8">
      <w:pPr>
        <w:pStyle w:val="a9"/>
        <w:rPr>
          <w:bCs/>
          <w:sz w:val="28"/>
          <w:szCs w:val="28"/>
        </w:rPr>
      </w:pPr>
    </w:p>
    <w:p w14:paraId="3A6ACFB4" w14:textId="77777777" w:rsidR="00B86FC8" w:rsidRPr="00B86FC8" w:rsidRDefault="00B86FC8" w:rsidP="00B86FC8">
      <w:pPr>
        <w:pStyle w:val="a9"/>
        <w:rPr>
          <w:bCs/>
          <w:sz w:val="28"/>
          <w:szCs w:val="28"/>
        </w:rPr>
      </w:pPr>
    </w:p>
    <w:p w14:paraId="2EAF0435" w14:textId="19E36137" w:rsidR="004D4390" w:rsidRPr="00B86FC8" w:rsidRDefault="004120E2" w:rsidP="00B86FC8">
      <w:pPr>
        <w:autoSpaceDE w:val="0"/>
        <w:autoSpaceDN w:val="0"/>
        <w:adjustRightInd w:val="0"/>
        <w:spacing w:after="0" w:line="240" w:lineRule="auto"/>
        <w:ind w:firstLine="709"/>
        <w:jc w:val="both"/>
        <w:rPr>
          <w:rFonts w:ascii="Times New Roman" w:hAnsi="Times New Roman" w:cs="Times New Roman"/>
          <w:sz w:val="28"/>
          <w:szCs w:val="28"/>
        </w:rPr>
      </w:pPr>
      <w:r w:rsidRPr="00B86FC8">
        <w:rPr>
          <w:rFonts w:ascii="Times New Roman" w:hAnsi="Times New Roman" w:cs="Times New Roman"/>
          <w:sz w:val="28"/>
          <w:szCs w:val="28"/>
        </w:rPr>
        <w:t xml:space="preserve">В целях создания конкурентной среды в сфере управления и обслуживания жилищного фонда в Лабинском городском поселении, </w:t>
      </w:r>
      <w:r w:rsidR="00F35F90">
        <w:rPr>
          <w:rFonts w:ascii="Times New Roman" w:hAnsi="Times New Roman" w:cs="Times New Roman"/>
          <w:sz w:val="28"/>
          <w:szCs w:val="28"/>
        </w:rPr>
        <w:t xml:space="preserve">                       </w:t>
      </w:r>
      <w:r w:rsidRPr="00B86FC8">
        <w:rPr>
          <w:rFonts w:ascii="Times New Roman" w:hAnsi="Times New Roman" w:cs="Times New Roman"/>
          <w:sz w:val="28"/>
          <w:szCs w:val="28"/>
        </w:rPr>
        <w:t xml:space="preserve">во исполнение пункта 4 статьи 161 Жилищного кодекса Российской Федерации,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w:t>
      </w:r>
      <w:r w:rsidR="00DC7519">
        <w:rPr>
          <w:rFonts w:ascii="Times New Roman" w:hAnsi="Times New Roman" w:cs="Times New Roman"/>
          <w:sz w:val="28"/>
          <w:szCs w:val="28"/>
        </w:rPr>
        <w:t>п</w:t>
      </w:r>
      <w:r w:rsidRPr="00B86FC8">
        <w:rPr>
          <w:rFonts w:ascii="Times New Roman" w:hAnsi="Times New Roman" w:cs="Times New Roman"/>
          <w:sz w:val="28"/>
          <w:szCs w:val="28"/>
        </w:rPr>
        <w:t>остановлением Правительства Росс</w:t>
      </w:r>
      <w:r w:rsidR="000F7575">
        <w:rPr>
          <w:rFonts w:ascii="Times New Roman" w:hAnsi="Times New Roman" w:cs="Times New Roman"/>
          <w:sz w:val="28"/>
          <w:szCs w:val="28"/>
        </w:rPr>
        <w:t xml:space="preserve">ийской Федерации от </w:t>
      </w:r>
      <w:r w:rsidR="00783620">
        <w:rPr>
          <w:rFonts w:ascii="Times New Roman" w:hAnsi="Times New Roman" w:cs="Times New Roman"/>
          <w:sz w:val="28"/>
          <w:szCs w:val="28"/>
        </w:rPr>
        <w:t>6 февраля</w:t>
      </w:r>
      <w:r w:rsidR="000F7575">
        <w:rPr>
          <w:rFonts w:ascii="Times New Roman" w:hAnsi="Times New Roman" w:cs="Times New Roman"/>
          <w:sz w:val="28"/>
          <w:szCs w:val="28"/>
        </w:rPr>
        <w:t xml:space="preserve"> </w:t>
      </w:r>
      <w:r w:rsidR="00FC22E1" w:rsidRPr="00B86FC8">
        <w:rPr>
          <w:rFonts w:ascii="Times New Roman" w:hAnsi="Times New Roman" w:cs="Times New Roman"/>
          <w:sz w:val="28"/>
          <w:szCs w:val="28"/>
        </w:rPr>
        <w:t>2006</w:t>
      </w:r>
      <w:r w:rsidR="000F7575">
        <w:rPr>
          <w:rFonts w:ascii="Times New Roman" w:hAnsi="Times New Roman" w:cs="Times New Roman"/>
          <w:sz w:val="28"/>
          <w:szCs w:val="28"/>
        </w:rPr>
        <w:t xml:space="preserve"> года</w:t>
      </w:r>
      <w:r w:rsidR="0070317F">
        <w:rPr>
          <w:rFonts w:ascii="Times New Roman" w:hAnsi="Times New Roman" w:cs="Times New Roman"/>
          <w:sz w:val="28"/>
          <w:szCs w:val="28"/>
        </w:rPr>
        <w:t xml:space="preserve"> </w:t>
      </w:r>
      <w:r w:rsidR="00FC22E1" w:rsidRPr="00B86FC8">
        <w:rPr>
          <w:rFonts w:ascii="Times New Roman" w:hAnsi="Times New Roman" w:cs="Times New Roman"/>
          <w:sz w:val="28"/>
          <w:szCs w:val="28"/>
        </w:rPr>
        <w:t>№</w:t>
      </w:r>
      <w:r w:rsidR="000F7575">
        <w:rPr>
          <w:rFonts w:ascii="Times New Roman" w:hAnsi="Times New Roman" w:cs="Times New Roman"/>
          <w:sz w:val="28"/>
          <w:szCs w:val="28"/>
        </w:rPr>
        <w:t xml:space="preserve"> 75 «</w:t>
      </w:r>
      <w:r w:rsidRPr="00B86FC8">
        <w:rPr>
          <w:rFonts w:ascii="Times New Roman" w:hAnsi="Times New Roman" w:cs="Times New Roman"/>
          <w:sz w:val="28"/>
          <w:szCs w:val="28"/>
        </w:rPr>
        <w:t>О порядке проведения органом местного самоуправления открытого конкурса по отбору управляющей организации для у</w:t>
      </w:r>
      <w:r w:rsidR="000F7575">
        <w:rPr>
          <w:rFonts w:ascii="Times New Roman" w:hAnsi="Times New Roman" w:cs="Times New Roman"/>
          <w:sz w:val="28"/>
          <w:szCs w:val="28"/>
        </w:rPr>
        <w:t>правления многоквартирным домом</w:t>
      </w:r>
      <w:r w:rsidR="0070317F">
        <w:rPr>
          <w:rFonts w:ascii="Times New Roman" w:hAnsi="Times New Roman" w:cs="Times New Roman"/>
          <w:sz w:val="28"/>
          <w:szCs w:val="28"/>
        </w:rPr>
        <w:t>»</w:t>
      </w:r>
      <w:r w:rsidR="00783620">
        <w:rPr>
          <w:rFonts w:ascii="Times New Roman" w:hAnsi="Times New Roman" w:cs="Times New Roman"/>
          <w:sz w:val="28"/>
          <w:szCs w:val="28"/>
        </w:rPr>
        <w:t>,</w:t>
      </w:r>
      <w:r w:rsidR="00B86FC8">
        <w:rPr>
          <w:rFonts w:ascii="Times New Roman" w:hAnsi="Times New Roman" w:cs="Times New Roman"/>
          <w:sz w:val="28"/>
          <w:szCs w:val="28"/>
        </w:rPr>
        <w:t xml:space="preserve"> </w:t>
      </w:r>
      <w:r w:rsidR="004D4390" w:rsidRPr="00B86FC8">
        <w:rPr>
          <w:rFonts w:ascii="Times New Roman" w:hAnsi="Times New Roman" w:cs="Times New Roman"/>
          <w:sz w:val="28"/>
          <w:szCs w:val="28"/>
        </w:rPr>
        <w:t>п о с т а н о в л я ю:</w:t>
      </w:r>
    </w:p>
    <w:p w14:paraId="0B413A9A" w14:textId="1C54A32A" w:rsidR="0037454F" w:rsidRPr="00B86FC8" w:rsidRDefault="004120E2" w:rsidP="00DC7519">
      <w:pPr>
        <w:pStyle w:val="a9"/>
        <w:numPr>
          <w:ilvl w:val="0"/>
          <w:numId w:val="2"/>
        </w:numPr>
        <w:tabs>
          <w:tab w:val="left" w:pos="993"/>
          <w:tab w:val="left" w:pos="1134"/>
        </w:tabs>
        <w:ind w:left="0" w:firstLine="709"/>
        <w:jc w:val="both"/>
        <w:rPr>
          <w:b w:val="0"/>
          <w:sz w:val="28"/>
          <w:szCs w:val="28"/>
        </w:rPr>
      </w:pPr>
      <w:r w:rsidRPr="00B86FC8">
        <w:rPr>
          <w:b w:val="0"/>
          <w:sz w:val="28"/>
          <w:szCs w:val="28"/>
        </w:rPr>
        <w:t>Создать конкурсную комиссию по отбору управляющей организации для управления многоквартирным</w:t>
      </w:r>
      <w:r w:rsidR="0070317F">
        <w:rPr>
          <w:b w:val="0"/>
          <w:sz w:val="28"/>
          <w:szCs w:val="28"/>
        </w:rPr>
        <w:t>и домами</w:t>
      </w:r>
      <w:r w:rsidRPr="00B86FC8">
        <w:rPr>
          <w:b w:val="0"/>
          <w:sz w:val="28"/>
          <w:szCs w:val="28"/>
        </w:rPr>
        <w:t xml:space="preserve"> и утвердить ее состав </w:t>
      </w:r>
      <w:r w:rsidR="004E3915">
        <w:rPr>
          <w:b w:val="0"/>
          <w:sz w:val="28"/>
          <w:szCs w:val="28"/>
        </w:rPr>
        <w:t xml:space="preserve">                  </w:t>
      </w:r>
      <w:r w:rsidR="000F7575">
        <w:rPr>
          <w:b w:val="0"/>
          <w:sz w:val="28"/>
          <w:szCs w:val="28"/>
        </w:rPr>
        <w:t>(приложение №</w:t>
      </w:r>
      <w:r w:rsidRPr="00B86FC8">
        <w:rPr>
          <w:b w:val="0"/>
          <w:sz w:val="28"/>
          <w:szCs w:val="28"/>
        </w:rPr>
        <w:t>1</w:t>
      </w:r>
      <w:r w:rsidR="000F7575">
        <w:rPr>
          <w:b w:val="0"/>
          <w:sz w:val="28"/>
          <w:szCs w:val="28"/>
        </w:rPr>
        <w:t>)</w:t>
      </w:r>
      <w:r w:rsidR="00D3207A" w:rsidRPr="00B86FC8">
        <w:rPr>
          <w:b w:val="0"/>
          <w:sz w:val="28"/>
          <w:szCs w:val="28"/>
        </w:rPr>
        <w:t>.</w:t>
      </w:r>
      <w:r w:rsidR="00C210E5" w:rsidRPr="00B86FC8">
        <w:rPr>
          <w:b w:val="0"/>
          <w:sz w:val="28"/>
          <w:szCs w:val="28"/>
        </w:rPr>
        <w:t xml:space="preserve">  </w:t>
      </w:r>
    </w:p>
    <w:p w14:paraId="6071D526" w14:textId="27CE3CD4" w:rsidR="00FC22E1" w:rsidRPr="00B86FC8" w:rsidRDefault="00E84CC1" w:rsidP="00DC7519">
      <w:pPr>
        <w:pStyle w:val="a9"/>
        <w:tabs>
          <w:tab w:val="left" w:pos="993"/>
          <w:tab w:val="left" w:pos="1134"/>
        </w:tabs>
        <w:ind w:firstLine="709"/>
        <w:jc w:val="both"/>
        <w:rPr>
          <w:b w:val="0"/>
          <w:sz w:val="28"/>
          <w:szCs w:val="28"/>
        </w:rPr>
      </w:pPr>
      <w:r>
        <w:rPr>
          <w:b w:val="0"/>
          <w:sz w:val="28"/>
          <w:szCs w:val="28"/>
        </w:rPr>
        <w:t>2.</w:t>
      </w:r>
      <w:r w:rsidR="00DC7519">
        <w:rPr>
          <w:b w:val="0"/>
          <w:sz w:val="28"/>
          <w:szCs w:val="28"/>
        </w:rPr>
        <w:tab/>
      </w:r>
      <w:r>
        <w:rPr>
          <w:b w:val="0"/>
          <w:sz w:val="28"/>
          <w:szCs w:val="28"/>
        </w:rPr>
        <w:t>Утвердить п</w:t>
      </w:r>
      <w:r w:rsidR="00FC22E1" w:rsidRPr="00B86FC8">
        <w:rPr>
          <w:b w:val="0"/>
          <w:sz w:val="28"/>
          <w:szCs w:val="28"/>
        </w:rPr>
        <w:t>оложение о конкурсной комиссии по отбору управляющей организации для управления многоквартирным</w:t>
      </w:r>
      <w:r w:rsidR="000F7575">
        <w:rPr>
          <w:b w:val="0"/>
          <w:sz w:val="28"/>
          <w:szCs w:val="28"/>
        </w:rPr>
        <w:t>и</w:t>
      </w:r>
      <w:r w:rsidR="00FC22E1" w:rsidRPr="00B86FC8">
        <w:rPr>
          <w:b w:val="0"/>
          <w:sz w:val="28"/>
          <w:szCs w:val="28"/>
        </w:rPr>
        <w:t xml:space="preserve"> </w:t>
      </w:r>
      <w:r w:rsidR="000F7575">
        <w:rPr>
          <w:b w:val="0"/>
          <w:sz w:val="28"/>
          <w:szCs w:val="28"/>
        </w:rPr>
        <w:t>домами</w:t>
      </w:r>
      <w:r>
        <w:rPr>
          <w:b w:val="0"/>
          <w:sz w:val="28"/>
          <w:szCs w:val="28"/>
        </w:rPr>
        <w:t xml:space="preserve"> (приложение №2)</w:t>
      </w:r>
      <w:r w:rsidR="00FC22E1" w:rsidRPr="00B86FC8">
        <w:rPr>
          <w:b w:val="0"/>
          <w:sz w:val="28"/>
          <w:szCs w:val="28"/>
        </w:rPr>
        <w:t>.</w:t>
      </w:r>
    </w:p>
    <w:p w14:paraId="0A0AFD48" w14:textId="77777777" w:rsidR="000C0912" w:rsidRPr="0050687E" w:rsidRDefault="00FC22E1" w:rsidP="000C0912">
      <w:pPr>
        <w:pStyle w:val="af0"/>
        <w:shd w:val="clear" w:color="auto" w:fill="FFFFFF"/>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3</w:t>
      </w:r>
      <w:r w:rsidR="000C0912">
        <w:rPr>
          <w:rFonts w:ascii="Times New Roman" w:hAnsi="Times New Roman"/>
          <w:sz w:val="28"/>
          <w:szCs w:val="28"/>
        </w:rPr>
        <w:t>.</w:t>
      </w:r>
      <w:r w:rsidR="000C0912">
        <w:rPr>
          <w:rFonts w:ascii="Times New Roman" w:hAnsi="Times New Roman"/>
          <w:sz w:val="28"/>
          <w:szCs w:val="28"/>
        </w:rPr>
        <w:tab/>
        <w:t>Отделу делопроизводства администрации (Переходько О.А.) настоящее постановление опубликовать на сайте «Лабинск-официальный» по адресу</w:t>
      </w:r>
      <w:r w:rsidR="000C0912" w:rsidRPr="000C0912">
        <w:rPr>
          <w:rFonts w:ascii="Times New Roman" w:hAnsi="Times New Roman"/>
          <w:sz w:val="28"/>
          <w:szCs w:val="28"/>
        </w:rPr>
        <w:t xml:space="preserve">: </w:t>
      </w:r>
      <w:hyperlink r:id="rId9" w:history="1">
        <w:r w:rsidR="000C0912" w:rsidRPr="000C0912">
          <w:rPr>
            <w:rStyle w:val="af"/>
            <w:rFonts w:ascii="Times New Roman" w:eastAsia="Calibri" w:hAnsi="Times New Roman"/>
            <w:color w:val="auto"/>
            <w:sz w:val="28"/>
            <w:szCs w:val="28"/>
            <w:u w:val="none"/>
            <w:lang w:eastAsia="en-US"/>
          </w:rPr>
          <w:t>http://лабинск-официальный.рф</w:t>
        </w:r>
      </w:hyperlink>
      <w:r w:rsidR="000C0912" w:rsidRPr="000C0912">
        <w:rPr>
          <w:rFonts w:ascii="Times New Roman" w:hAnsi="Times New Roman"/>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000C0912" w:rsidRPr="000C0912">
          <w:rPr>
            <w:rStyle w:val="af"/>
            <w:rFonts w:ascii="Times New Roman" w:eastAsia="Calibri" w:hAnsi="Times New Roman"/>
            <w:color w:val="auto"/>
            <w:sz w:val="28"/>
            <w:szCs w:val="28"/>
            <w:u w:val="none"/>
            <w:lang w:eastAsia="en-US"/>
          </w:rPr>
          <w:t>http://www.</w:t>
        </w:r>
        <w:r w:rsidR="000C0912" w:rsidRPr="000C0912">
          <w:rPr>
            <w:rStyle w:val="af"/>
            <w:rFonts w:ascii="Times New Roman" w:eastAsia="Calibri" w:hAnsi="Times New Roman"/>
            <w:color w:val="auto"/>
            <w:sz w:val="28"/>
            <w:szCs w:val="28"/>
            <w:u w:val="none"/>
            <w:lang w:val="en-US" w:eastAsia="en-US"/>
          </w:rPr>
          <w:t>labinsk</w:t>
        </w:r>
        <w:r w:rsidR="000C0912" w:rsidRPr="000C0912">
          <w:rPr>
            <w:rStyle w:val="af"/>
            <w:rFonts w:ascii="Times New Roman" w:eastAsia="Calibri" w:hAnsi="Times New Roman"/>
            <w:color w:val="auto"/>
            <w:sz w:val="28"/>
            <w:szCs w:val="28"/>
            <w:u w:val="none"/>
            <w:lang w:eastAsia="en-US"/>
          </w:rPr>
          <w:t>-</w:t>
        </w:r>
        <w:r w:rsidR="000C0912" w:rsidRPr="000C0912">
          <w:rPr>
            <w:rStyle w:val="af"/>
            <w:rFonts w:ascii="Times New Roman" w:eastAsia="Calibri" w:hAnsi="Times New Roman"/>
            <w:color w:val="auto"/>
            <w:sz w:val="28"/>
            <w:szCs w:val="28"/>
            <w:u w:val="none"/>
            <w:lang w:val="en-US" w:eastAsia="en-US"/>
          </w:rPr>
          <w:t>city</w:t>
        </w:r>
        <w:r w:rsidR="000C0912" w:rsidRPr="000C0912">
          <w:rPr>
            <w:rStyle w:val="af"/>
            <w:rFonts w:ascii="Times New Roman" w:eastAsia="Calibri" w:hAnsi="Times New Roman"/>
            <w:color w:val="auto"/>
            <w:sz w:val="28"/>
            <w:szCs w:val="28"/>
            <w:u w:val="none"/>
            <w:lang w:eastAsia="en-US"/>
          </w:rPr>
          <w:t>.ru</w:t>
        </w:r>
      </w:hyperlink>
      <w:r w:rsidR="000C0912">
        <w:rPr>
          <w:rFonts w:ascii="Times New Roman" w:hAnsi="Times New Roman"/>
          <w:sz w:val="28"/>
          <w:szCs w:val="28"/>
        </w:rPr>
        <w:t xml:space="preserve"> в информационно-телекоммуникационной сети «Интернет».</w:t>
      </w:r>
    </w:p>
    <w:p w14:paraId="62A36AE7" w14:textId="390B9826" w:rsidR="00FC22E1" w:rsidRPr="00FC22E1" w:rsidRDefault="00FC22E1" w:rsidP="00DC7519">
      <w:pPr>
        <w:pStyle w:val="ab"/>
        <w:tabs>
          <w:tab w:val="left" w:pos="993"/>
        </w:tabs>
        <w:ind w:firstLine="709"/>
        <w:rPr>
          <w:rFonts w:ascii="Times New Roman" w:hAnsi="Times New Roman"/>
          <w:szCs w:val="28"/>
        </w:rPr>
      </w:pPr>
      <w:r>
        <w:rPr>
          <w:rFonts w:ascii="Times New Roman" w:hAnsi="Times New Roman"/>
          <w:szCs w:val="28"/>
        </w:rPr>
        <w:t>4</w:t>
      </w:r>
      <w:r w:rsidR="005B37FB" w:rsidRPr="0050687E">
        <w:rPr>
          <w:rFonts w:ascii="Times New Roman" w:hAnsi="Times New Roman"/>
          <w:szCs w:val="28"/>
        </w:rPr>
        <w:t>.</w:t>
      </w:r>
      <w:r w:rsidR="00766DA7" w:rsidRPr="0050687E">
        <w:rPr>
          <w:rFonts w:ascii="Times New Roman" w:hAnsi="Times New Roman"/>
          <w:szCs w:val="28"/>
        </w:rPr>
        <w:tab/>
      </w:r>
      <w:r w:rsidR="004D4390" w:rsidRPr="0050687E">
        <w:rPr>
          <w:rFonts w:ascii="Times New Roman" w:hAnsi="Times New Roman"/>
          <w:szCs w:val="28"/>
        </w:rPr>
        <w:t xml:space="preserve">Контроль за исполнением </w:t>
      </w:r>
      <w:r w:rsidR="00F20F74" w:rsidRPr="0050687E">
        <w:rPr>
          <w:rFonts w:ascii="Times New Roman" w:hAnsi="Times New Roman"/>
          <w:szCs w:val="28"/>
        </w:rPr>
        <w:t xml:space="preserve">настоящего </w:t>
      </w:r>
      <w:r w:rsidR="004D4390" w:rsidRPr="0050687E">
        <w:rPr>
          <w:rFonts w:ascii="Times New Roman" w:hAnsi="Times New Roman"/>
          <w:szCs w:val="28"/>
        </w:rPr>
        <w:t xml:space="preserve">постановления </w:t>
      </w:r>
      <w:r>
        <w:rPr>
          <w:rFonts w:ascii="Times New Roman" w:hAnsi="Times New Roman"/>
          <w:szCs w:val="28"/>
        </w:rPr>
        <w:t>возложить</w:t>
      </w:r>
      <w:r w:rsidR="00A6753D">
        <w:rPr>
          <w:rFonts w:ascii="Times New Roman" w:hAnsi="Times New Roman"/>
          <w:szCs w:val="28"/>
        </w:rPr>
        <w:t xml:space="preserve"> </w:t>
      </w:r>
      <w:r w:rsidR="00DC7519">
        <w:rPr>
          <w:rFonts w:ascii="Times New Roman" w:hAnsi="Times New Roman"/>
          <w:szCs w:val="28"/>
        </w:rPr>
        <w:t xml:space="preserve">                   </w:t>
      </w:r>
      <w:r w:rsidRPr="00FC22E1">
        <w:rPr>
          <w:rFonts w:ascii="Times New Roman" w:hAnsi="Times New Roman"/>
          <w:szCs w:val="28"/>
        </w:rPr>
        <w:t>на заместителя главы администрации Лабинского городского поселения                  Лабинского района Сиротина А.Н.</w:t>
      </w:r>
    </w:p>
    <w:p w14:paraId="3248FF27" w14:textId="77777777" w:rsidR="00BC5330" w:rsidRPr="0050687E" w:rsidRDefault="00FC22E1" w:rsidP="00FC22E1">
      <w:pPr>
        <w:pStyle w:val="ab"/>
        <w:tabs>
          <w:tab w:val="left" w:pos="1134"/>
        </w:tabs>
        <w:ind w:firstLine="709"/>
        <w:rPr>
          <w:rFonts w:ascii="Times New Roman" w:hAnsi="Times New Roman"/>
          <w:szCs w:val="28"/>
        </w:rPr>
      </w:pPr>
      <w:r w:rsidRPr="00FC22E1">
        <w:rPr>
          <w:rFonts w:ascii="Times New Roman" w:hAnsi="Times New Roman"/>
          <w:szCs w:val="28"/>
        </w:rPr>
        <w:t>5. Постановление вступает в силу со дня его подписания.</w:t>
      </w:r>
    </w:p>
    <w:p w14:paraId="35714FD7" w14:textId="7604568D" w:rsidR="00D343E1" w:rsidRDefault="00D343E1" w:rsidP="007A4957">
      <w:pPr>
        <w:shd w:val="clear" w:color="auto" w:fill="FFFFFF"/>
        <w:tabs>
          <w:tab w:val="left" w:pos="1134"/>
        </w:tabs>
        <w:spacing w:after="0" w:line="240" w:lineRule="auto"/>
        <w:jc w:val="both"/>
        <w:rPr>
          <w:rFonts w:ascii="Times New Roman" w:eastAsia="Times New Roman" w:hAnsi="Times New Roman" w:cs="Times New Roman"/>
          <w:sz w:val="28"/>
          <w:szCs w:val="28"/>
          <w:lang w:eastAsia="ru-RU"/>
        </w:rPr>
      </w:pPr>
    </w:p>
    <w:p w14:paraId="1F794654" w14:textId="77777777" w:rsidR="004E3915" w:rsidRPr="0050687E" w:rsidRDefault="004E3915" w:rsidP="007A4957">
      <w:pPr>
        <w:shd w:val="clear" w:color="auto" w:fill="FFFFFF"/>
        <w:tabs>
          <w:tab w:val="left" w:pos="1134"/>
        </w:tabs>
        <w:spacing w:after="0" w:line="240" w:lineRule="auto"/>
        <w:jc w:val="both"/>
        <w:rPr>
          <w:rFonts w:ascii="Times New Roman" w:eastAsia="Times New Roman" w:hAnsi="Times New Roman" w:cs="Times New Roman"/>
          <w:sz w:val="28"/>
          <w:szCs w:val="28"/>
          <w:lang w:eastAsia="ru-RU"/>
        </w:rPr>
      </w:pPr>
    </w:p>
    <w:p w14:paraId="5710A852" w14:textId="77777777" w:rsidR="00EC604B" w:rsidRPr="0050687E" w:rsidRDefault="000918C3" w:rsidP="00177E82">
      <w:pPr>
        <w:spacing w:after="0" w:line="240" w:lineRule="auto"/>
        <w:jc w:val="both"/>
        <w:rPr>
          <w:rFonts w:ascii="Times New Roman" w:hAnsi="Times New Roman" w:cs="Times New Roman"/>
          <w:sz w:val="28"/>
          <w:szCs w:val="28"/>
        </w:rPr>
      </w:pPr>
      <w:r w:rsidRPr="0050687E">
        <w:rPr>
          <w:rFonts w:ascii="Times New Roman" w:hAnsi="Times New Roman" w:cs="Times New Roman"/>
          <w:sz w:val="28"/>
          <w:szCs w:val="28"/>
        </w:rPr>
        <w:t>Г</w:t>
      </w:r>
      <w:r w:rsidR="00E30D0A" w:rsidRPr="0050687E">
        <w:rPr>
          <w:rFonts w:ascii="Times New Roman" w:hAnsi="Times New Roman" w:cs="Times New Roman"/>
          <w:sz w:val="28"/>
          <w:szCs w:val="28"/>
        </w:rPr>
        <w:t>лав</w:t>
      </w:r>
      <w:r w:rsidRPr="0050687E">
        <w:rPr>
          <w:rFonts w:ascii="Times New Roman" w:hAnsi="Times New Roman" w:cs="Times New Roman"/>
          <w:sz w:val="28"/>
          <w:szCs w:val="28"/>
        </w:rPr>
        <w:t>а</w:t>
      </w:r>
      <w:r w:rsidR="000825FB" w:rsidRPr="0050687E">
        <w:rPr>
          <w:rFonts w:ascii="Times New Roman" w:hAnsi="Times New Roman" w:cs="Times New Roman"/>
          <w:sz w:val="28"/>
          <w:szCs w:val="28"/>
        </w:rPr>
        <w:t xml:space="preserve"> администрации</w:t>
      </w:r>
    </w:p>
    <w:p w14:paraId="448816C2" w14:textId="77777777" w:rsidR="004E3915" w:rsidRDefault="00EC604B" w:rsidP="00B86FC8">
      <w:pPr>
        <w:spacing w:after="0" w:line="240" w:lineRule="auto"/>
        <w:jc w:val="both"/>
        <w:rPr>
          <w:rFonts w:ascii="Times New Roman" w:hAnsi="Times New Roman" w:cs="Times New Roman"/>
          <w:sz w:val="28"/>
          <w:szCs w:val="28"/>
        </w:rPr>
      </w:pPr>
      <w:r w:rsidRPr="0050687E">
        <w:rPr>
          <w:rFonts w:ascii="Times New Roman" w:hAnsi="Times New Roman" w:cs="Times New Roman"/>
          <w:sz w:val="28"/>
          <w:szCs w:val="28"/>
        </w:rPr>
        <w:t>Лабинского городского поселения</w:t>
      </w:r>
      <w:r w:rsidR="004E3915">
        <w:rPr>
          <w:rFonts w:ascii="Times New Roman" w:hAnsi="Times New Roman" w:cs="Times New Roman"/>
          <w:sz w:val="28"/>
          <w:szCs w:val="28"/>
        </w:rPr>
        <w:tab/>
      </w:r>
      <w:r w:rsidR="004E3915">
        <w:rPr>
          <w:rFonts w:ascii="Times New Roman" w:hAnsi="Times New Roman" w:cs="Times New Roman"/>
          <w:sz w:val="28"/>
          <w:szCs w:val="28"/>
        </w:rPr>
        <w:tab/>
      </w:r>
      <w:r w:rsidR="004E3915">
        <w:rPr>
          <w:rFonts w:ascii="Times New Roman" w:hAnsi="Times New Roman" w:cs="Times New Roman"/>
          <w:sz w:val="28"/>
          <w:szCs w:val="28"/>
        </w:rPr>
        <w:tab/>
      </w:r>
      <w:r w:rsidR="004E3915">
        <w:rPr>
          <w:rFonts w:ascii="Times New Roman" w:hAnsi="Times New Roman" w:cs="Times New Roman"/>
          <w:sz w:val="28"/>
          <w:szCs w:val="28"/>
        </w:rPr>
        <w:tab/>
      </w:r>
      <w:r w:rsidR="004E3915">
        <w:rPr>
          <w:rFonts w:ascii="Times New Roman" w:hAnsi="Times New Roman" w:cs="Times New Roman"/>
          <w:sz w:val="28"/>
          <w:szCs w:val="28"/>
        </w:rPr>
        <w:tab/>
      </w:r>
      <w:r w:rsidR="004E3915">
        <w:rPr>
          <w:rFonts w:ascii="Times New Roman" w:hAnsi="Times New Roman" w:cs="Times New Roman"/>
          <w:sz w:val="28"/>
          <w:szCs w:val="28"/>
        </w:rPr>
        <w:tab/>
      </w:r>
      <w:r w:rsidR="0050687E" w:rsidRPr="0050687E">
        <w:rPr>
          <w:rFonts w:ascii="Times New Roman" w:hAnsi="Times New Roman" w:cs="Times New Roman"/>
          <w:sz w:val="28"/>
          <w:szCs w:val="28"/>
        </w:rPr>
        <w:t xml:space="preserve"> </w:t>
      </w:r>
      <w:r w:rsidR="0050687E">
        <w:rPr>
          <w:rFonts w:ascii="Times New Roman" w:hAnsi="Times New Roman" w:cs="Times New Roman"/>
          <w:sz w:val="28"/>
          <w:szCs w:val="28"/>
        </w:rPr>
        <w:t xml:space="preserve"> </w:t>
      </w:r>
      <w:r w:rsidR="0050687E" w:rsidRPr="0050687E">
        <w:rPr>
          <w:rFonts w:ascii="Times New Roman" w:hAnsi="Times New Roman" w:cs="Times New Roman"/>
          <w:sz w:val="28"/>
          <w:szCs w:val="28"/>
        </w:rPr>
        <w:t>С.В. Шеремет</w:t>
      </w:r>
    </w:p>
    <w:p w14:paraId="6F24CA58" w14:textId="77777777" w:rsidR="007D7894" w:rsidRDefault="007D7894" w:rsidP="00B86FC8">
      <w:pPr>
        <w:spacing w:after="0" w:line="240" w:lineRule="auto"/>
        <w:jc w:val="both"/>
        <w:rPr>
          <w:rFonts w:ascii="Times New Roman" w:hAnsi="Times New Roman" w:cs="Times New Roman"/>
          <w:sz w:val="28"/>
          <w:szCs w:val="28"/>
        </w:rPr>
      </w:pPr>
    </w:p>
    <w:p w14:paraId="74F8AA90" w14:textId="77777777" w:rsidR="007D7894" w:rsidRDefault="007D7894" w:rsidP="00B86FC8">
      <w:pPr>
        <w:spacing w:after="0" w:line="240" w:lineRule="auto"/>
        <w:jc w:val="both"/>
        <w:rPr>
          <w:rFonts w:ascii="Times New Roman" w:hAnsi="Times New Roman" w:cs="Times New Roman"/>
          <w:sz w:val="28"/>
          <w:szCs w:val="28"/>
        </w:rPr>
      </w:pPr>
    </w:p>
    <w:p w14:paraId="59C9EA52" w14:textId="77777777" w:rsidR="007D7894" w:rsidRDefault="007D7894" w:rsidP="00B86FC8">
      <w:pPr>
        <w:spacing w:after="0" w:line="240" w:lineRule="auto"/>
        <w:jc w:val="both"/>
        <w:rPr>
          <w:rFonts w:ascii="Times New Roman" w:hAnsi="Times New Roman" w:cs="Times New Roman"/>
          <w:sz w:val="28"/>
          <w:szCs w:val="28"/>
        </w:rPr>
      </w:pPr>
    </w:p>
    <w:p w14:paraId="7D65E56A" w14:textId="322F3E22" w:rsidR="007D7894" w:rsidRDefault="007D7894" w:rsidP="00B86FC8">
      <w:pPr>
        <w:spacing w:after="0" w:line="240" w:lineRule="auto"/>
        <w:jc w:val="both"/>
        <w:rPr>
          <w:rFonts w:ascii="Times New Roman" w:hAnsi="Times New Roman" w:cs="Times New Roman"/>
          <w:sz w:val="28"/>
          <w:szCs w:val="28"/>
        </w:rPr>
        <w:sectPr w:rsidR="007D7894" w:rsidSect="007D7894">
          <w:headerReference w:type="default" r:id="rId11"/>
          <w:pgSz w:w="11906" w:h="16838"/>
          <w:pgMar w:top="1134" w:right="567" w:bottom="1134" w:left="1701" w:header="567" w:footer="567" w:gutter="0"/>
          <w:cols w:space="708"/>
          <w:titlePg/>
          <w:docGrid w:linePitch="360"/>
        </w:sectPr>
      </w:pPr>
    </w:p>
    <w:p w14:paraId="30E1D6A6" w14:textId="77777777" w:rsidR="00B86FC8" w:rsidRDefault="00FC22E1" w:rsidP="004E3915">
      <w:pPr>
        <w:autoSpaceDE w:val="0"/>
        <w:autoSpaceDN w:val="0"/>
        <w:adjustRightInd w:val="0"/>
        <w:spacing w:after="0" w:line="240" w:lineRule="auto"/>
        <w:ind w:left="538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ПРИЛОЖЕНИЕ № 1 </w:t>
      </w:r>
    </w:p>
    <w:p w14:paraId="62F476DE" w14:textId="77777777" w:rsidR="00B86FC8" w:rsidRDefault="00B86FC8" w:rsidP="004E3915">
      <w:pPr>
        <w:autoSpaceDE w:val="0"/>
        <w:autoSpaceDN w:val="0"/>
        <w:adjustRightInd w:val="0"/>
        <w:spacing w:after="0" w:line="240" w:lineRule="auto"/>
        <w:ind w:left="5387"/>
        <w:jc w:val="center"/>
        <w:rPr>
          <w:rFonts w:ascii="Times New Roman" w:eastAsia="Times New Roman" w:hAnsi="Times New Roman" w:cs="Times New Roman"/>
          <w:color w:val="000000"/>
          <w:sz w:val="28"/>
          <w:szCs w:val="28"/>
        </w:rPr>
      </w:pPr>
    </w:p>
    <w:p w14:paraId="57811750" w14:textId="77777777" w:rsidR="00FC22E1" w:rsidRPr="004E0D7E" w:rsidRDefault="00FC22E1" w:rsidP="004E3915">
      <w:pPr>
        <w:autoSpaceDE w:val="0"/>
        <w:autoSpaceDN w:val="0"/>
        <w:adjustRightInd w:val="0"/>
        <w:spacing w:after="0" w:line="240" w:lineRule="auto"/>
        <w:ind w:left="5387"/>
        <w:jc w:val="center"/>
        <w:rPr>
          <w:rFonts w:ascii="Times New Roman" w:hAnsi="Times New Roman" w:cs="Times New Roman"/>
          <w:sz w:val="24"/>
          <w:szCs w:val="24"/>
        </w:rPr>
      </w:pPr>
      <w:r>
        <w:rPr>
          <w:rFonts w:ascii="Times New Roman" w:eastAsia="Times New Roman" w:hAnsi="Times New Roman" w:cs="Times New Roman"/>
          <w:color w:val="000000"/>
          <w:sz w:val="28"/>
          <w:szCs w:val="28"/>
        </w:rPr>
        <w:t>УТВЕРЖДЕН</w:t>
      </w:r>
      <w:r w:rsidR="007830C3">
        <w:rPr>
          <w:rFonts w:ascii="Times New Roman" w:eastAsia="Times New Roman" w:hAnsi="Times New Roman" w:cs="Times New Roman"/>
          <w:color w:val="000000"/>
          <w:sz w:val="28"/>
          <w:szCs w:val="28"/>
        </w:rPr>
        <w:t>О</w:t>
      </w:r>
    </w:p>
    <w:p w14:paraId="0E682AC9" w14:textId="77777777" w:rsidR="00FC22E1" w:rsidRPr="00A330D0" w:rsidRDefault="00FC22E1" w:rsidP="004E3915">
      <w:pPr>
        <w:autoSpaceDE w:val="0"/>
        <w:autoSpaceDN w:val="0"/>
        <w:adjustRightInd w:val="0"/>
        <w:spacing w:after="0" w:line="240" w:lineRule="auto"/>
        <w:ind w:left="5387"/>
        <w:jc w:val="center"/>
        <w:rPr>
          <w:rFonts w:ascii="Times New Roman" w:hAnsi="Times New Roman" w:cs="Times New Roman"/>
          <w:sz w:val="28"/>
          <w:szCs w:val="28"/>
        </w:rPr>
      </w:pPr>
      <w:r w:rsidRPr="00A330D0">
        <w:rPr>
          <w:rFonts w:ascii="Times New Roman" w:hAnsi="Times New Roman" w:cs="Times New Roman"/>
          <w:sz w:val="28"/>
          <w:szCs w:val="28"/>
        </w:rPr>
        <w:t>постановлени</w:t>
      </w:r>
      <w:r>
        <w:rPr>
          <w:rFonts w:ascii="Times New Roman" w:hAnsi="Times New Roman" w:cs="Times New Roman"/>
          <w:sz w:val="28"/>
          <w:szCs w:val="28"/>
        </w:rPr>
        <w:t>ем</w:t>
      </w:r>
      <w:r w:rsidRPr="00A330D0">
        <w:rPr>
          <w:rFonts w:ascii="Times New Roman" w:hAnsi="Times New Roman" w:cs="Times New Roman"/>
          <w:sz w:val="28"/>
          <w:szCs w:val="28"/>
        </w:rPr>
        <w:t xml:space="preserve"> администрации</w:t>
      </w:r>
    </w:p>
    <w:p w14:paraId="4D3E28E0" w14:textId="77777777" w:rsidR="00FC22E1" w:rsidRDefault="00FC22E1" w:rsidP="004E3915">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Лабинского</w:t>
      </w:r>
      <w:r w:rsidRPr="00A330D0">
        <w:rPr>
          <w:rFonts w:ascii="Times New Roman" w:hAnsi="Times New Roman" w:cs="Times New Roman"/>
          <w:sz w:val="28"/>
          <w:szCs w:val="28"/>
        </w:rPr>
        <w:t xml:space="preserve"> городского поселения</w:t>
      </w:r>
    </w:p>
    <w:p w14:paraId="64B2FAA1" w14:textId="77777777" w:rsidR="00FC22E1" w:rsidRPr="00A330D0" w:rsidRDefault="00FC22E1" w:rsidP="004E3915">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Лабинского района</w:t>
      </w:r>
    </w:p>
    <w:p w14:paraId="4145E9D9" w14:textId="22EDC54A" w:rsidR="00FC22E1" w:rsidRPr="00A330D0" w:rsidRDefault="00FC22E1" w:rsidP="004E3915">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 xml:space="preserve">от </w:t>
      </w:r>
      <w:r w:rsidR="00107301">
        <w:rPr>
          <w:rFonts w:ascii="Times New Roman" w:hAnsi="Times New Roman" w:cs="Times New Roman"/>
          <w:sz w:val="28"/>
          <w:szCs w:val="28"/>
        </w:rPr>
        <w:t>21.12.2021</w:t>
      </w:r>
      <w:r>
        <w:rPr>
          <w:rFonts w:ascii="Times New Roman" w:hAnsi="Times New Roman" w:cs="Times New Roman"/>
          <w:sz w:val="28"/>
          <w:szCs w:val="28"/>
        </w:rPr>
        <w:t xml:space="preserve"> № </w:t>
      </w:r>
      <w:r w:rsidR="00107301">
        <w:rPr>
          <w:rFonts w:ascii="Times New Roman" w:hAnsi="Times New Roman" w:cs="Times New Roman"/>
          <w:sz w:val="28"/>
          <w:szCs w:val="28"/>
        </w:rPr>
        <w:t>1310</w:t>
      </w:r>
    </w:p>
    <w:p w14:paraId="3229113C" w14:textId="77777777" w:rsidR="00FC22E1" w:rsidRPr="009764FC" w:rsidRDefault="00FC22E1" w:rsidP="004E3915">
      <w:pPr>
        <w:autoSpaceDE w:val="0"/>
        <w:autoSpaceDN w:val="0"/>
        <w:adjustRightInd w:val="0"/>
        <w:spacing w:after="0" w:line="240" w:lineRule="auto"/>
        <w:ind w:left="5387" w:firstLine="540"/>
        <w:jc w:val="right"/>
        <w:rPr>
          <w:rFonts w:ascii="Times New Roman" w:hAnsi="Times New Roman" w:cs="Times New Roman"/>
          <w:sz w:val="28"/>
          <w:szCs w:val="28"/>
        </w:rPr>
      </w:pPr>
    </w:p>
    <w:p w14:paraId="6C86F7BF" w14:textId="77777777" w:rsidR="00FC22E1" w:rsidRPr="009764FC" w:rsidRDefault="00FC22E1" w:rsidP="00FC22E1">
      <w:pPr>
        <w:autoSpaceDE w:val="0"/>
        <w:autoSpaceDN w:val="0"/>
        <w:adjustRightInd w:val="0"/>
        <w:spacing w:after="0" w:line="240" w:lineRule="auto"/>
        <w:ind w:firstLine="540"/>
        <w:jc w:val="both"/>
        <w:rPr>
          <w:rFonts w:ascii="Times New Roman" w:hAnsi="Times New Roman" w:cs="Times New Roman"/>
          <w:sz w:val="28"/>
          <w:szCs w:val="28"/>
        </w:rPr>
      </w:pPr>
    </w:p>
    <w:p w14:paraId="10DB4922" w14:textId="77777777" w:rsidR="00FC22E1" w:rsidRDefault="00FC22E1" w:rsidP="00FC22E1">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СОСТАВ</w:t>
      </w:r>
    </w:p>
    <w:p w14:paraId="479162CF" w14:textId="77777777" w:rsidR="00FC22E1" w:rsidRDefault="00FC22E1" w:rsidP="00FC22E1">
      <w:pPr>
        <w:autoSpaceDE w:val="0"/>
        <w:autoSpaceDN w:val="0"/>
        <w:adjustRightInd w:val="0"/>
        <w:spacing w:after="0" w:line="240" w:lineRule="auto"/>
        <w:jc w:val="center"/>
        <w:rPr>
          <w:rFonts w:ascii="Times New Roman" w:hAnsi="Times New Roman" w:cs="Times New Roman"/>
          <w:sz w:val="28"/>
          <w:szCs w:val="28"/>
        </w:rPr>
      </w:pPr>
      <w:r w:rsidRPr="009764FC">
        <w:rPr>
          <w:rFonts w:ascii="Times New Roman" w:hAnsi="Times New Roman" w:cs="Times New Roman"/>
          <w:sz w:val="28"/>
          <w:szCs w:val="28"/>
        </w:rPr>
        <w:t>конкурсной комиссии по отбору управляющей организации</w:t>
      </w:r>
      <w:r>
        <w:rPr>
          <w:rFonts w:ascii="Times New Roman" w:hAnsi="Times New Roman" w:cs="Times New Roman"/>
          <w:sz w:val="28"/>
          <w:szCs w:val="28"/>
        </w:rPr>
        <w:t xml:space="preserve"> </w:t>
      </w:r>
    </w:p>
    <w:p w14:paraId="2F8887A7" w14:textId="77777777" w:rsidR="00FC22E1" w:rsidRPr="009764FC" w:rsidRDefault="00FC22E1" w:rsidP="00FC22E1">
      <w:pPr>
        <w:autoSpaceDE w:val="0"/>
        <w:autoSpaceDN w:val="0"/>
        <w:adjustRightInd w:val="0"/>
        <w:spacing w:after="0" w:line="240" w:lineRule="auto"/>
        <w:jc w:val="center"/>
        <w:rPr>
          <w:rFonts w:ascii="Times New Roman" w:hAnsi="Times New Roman" w:cs="Times New Roman"/>
          <w:sz w:val="28"/>
          <w:szCs w:val="28"/>
        </w:rPr>
      </w:pPr>
      <w:r w:rsidRPr="009764FC">
        <w:rPr>
          <w:rFonts w:ascii="Times New Roman" w:hAnsi="Times New Roman" w:cs="Times New Roman"/>
          <w:sz w:val="28"/>
          <w:szCs w:val="28"/>
        </w:rPr>
        <w:t>для управления многоквартирным</w:t>
      </w:r>
      <w:r>
        <w:rPr>
          <w:rFonts w:ascii="Times New Roman" w:hAnsi="Times New Roman" w:cs="Times New Roman"/>
          <w:sz w:val="28"/>
          <w:szCs w:val="28"/>
        </w:rPr>
        <w:t>и</w:t>
      </w:r>
      <w:r w:rsidRPr="009764FC">
        <w:rPr>
          <w:rFonts w:ascii="Times New Roman" w:hAnsi="Times New Roman" w:cs="Times New Roman"/>
          <w:sz w:val="28"/>
          <w:szCs w:val="28"/>
        </w:rPr>
        <w:t xml:space="preserve"> дом</w:t>
      </w:r>
      <w:r>
        <w:rPr>
          <w:rFonts w:ascii="Times New Roman" w:hAnsi="Times New Roman" w:cs="Times New Roman"/>
          <w:sz w:val="28"/>
          <w:szCs w:val="28"/>
        </w:rPr>
        <w:t>ами</w:t>
      </w:r>
    </w:p>
    <w:p w14:paraId="6970A067" w14:textId="77777777" w:rsidR="00FC22E1" w:rsidRPr="009764FC" w:rsidRDefault="00FC22E1" w:rsidP="00FC22E1">
      <w:pPr>
        <w:autoSpaceDE w:val="0"/>
        <w:autoSpaceDN w:val="0"/>
        <w:adjustRightInd w:val="0"/>
        <w:spacing w:after="0" w:line="240" w:lineRule="auto"/>
        <w:ind w:firstLine="540"/>
        <w:jc w:val="both"/>
        <w:rPr>
          <w:rFonts w:ascii="Times New Roman" w:hAnsi="Times New Roman" w:cs="Times New Roman"/>
          <w:sz w:val="28"/>
          <w:szCs w:val="28"/>
        </w:rPr>
      </w:pPr>
    </w:p>
    <w:tbl>
      <w:tblPr>
        <w:tblW w:w="9639" w:type="dxa"/>
        <w:tblInd w:w="108" w:type="dxa"/>
        <w:tblLook w:val="0000" w:firstRow="0" w:lastRow="0" w:firstColumn="0" w:lastColumn="0" w:noHBand="0" w:noVBand="0"/>
      </w:tblPr>
      <w:tblGrid>
        <w:gridCol w:w="3395"/>
        <w:gridCol w:w="310"/>
        <w:gridCol w:w="5934"/>
      </w:tblGrid>
      <w:tr w:rsidR="00FC22E1" w:rsidRPr="001846E2" w14:paraId="4082C82E" w14:textId="77777777" w:rsidTr="00CA4FFF">
        <w:trPr>
          <w:trHeight w:val="559"/>
        </w:trPr>
        <w:tc>
          <w:tcPr>
            <w:tcW w:w="3395" w:type="dxa"/>
          </w:tcPr>
          <w:p w14:paraId="20C68056" w14:textId="77777777" w:rsidR="00FC22E1"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Сиротин </w:t>
            </w:r>
          </w:p>
          <w:p w14:paraId="7A3632D0" w14:textId="77777777" w:rsidR="00FC22E1" w:rsidRPr="00444AE7"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Алексей Николаевич</w:t>
            </w:r>
          </w:p>
        </w:tc>
        <w:tc>
          <w:tcPr>
            <w:tcW w:w="310" w:type="dxa"/>
          </w:tcPr>
          <w:p w14:paraId="0C485206" w14:textId="77777777"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934" w:type="dxa"/>
          </w:tcPr>
          <w:p w14:paraId="4D7F586A" w14:textId="77777777"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главы администрации Лабинского городского поселения, председатель комиссии;</w:t>
            </w:r>
          </w:p>
          <w:p w14:paraId="296FC91B" w14:textId="77777777" w:rsidR="00FC22E1" w:rsidRPr="005C3125" w:rsidRDefault="00FC22E1" w:rsidP="00233E89">
            <w:pPr>
              <w:spacing w:after="0" w:line="240" w:lineRule="auto"/>
              <w:jc w:val="both"/>
              <w:rPr>
                <w:rFonts w:ascii="Times New Roman" w:eastAsia="Times New Roman" w:hAnsi="Times New Roman" w:cs="Times New Roman"/>
                <w:sz w:val="28"/>
                <w:szCs w:val="28"/>
              </w:rPr>
            </w:pPr>
          </w:p>
        </w:tc>
      </w:tr>
      <w:tr w:rsidR="00FC22E1" w:rsidRPr="001846E2" w14:paraId="6183DB9B" w14:textId="77777777" w:rsidTr="00CA4FFF">
        <w:trPr>
          <w:trHeight w:val="559"/>
        </w:trPr>
        <w:tc>
          <w:tcPr>
            <w:tcW w:w="3395" w:type="dxa"/>
          </w:tcPr>
          <w:p w14:paraId="74466F77" w14:textId="77777777" w:rsidR="00FC22E1" w:rsidRPr="00E75C58" w:rsidRDefault="00FC22E1" w:rsidP="00233E89">
            <w:pPr>
              <w:spacing w:after="0" w:line="240" w:lineRule="auto"/>
              <w:rPr>
                <w:rFonts w:ascii="Times New Roman" w:eastAsia="Times New Roman" w:hAnsi="Times New Roman" w:cs="Times New Roman"/>
                <w:sz w:val="28"/>
                <w:szCs w:val="28"/>
              </w:rPr>
            </w:pPr>
            <w:r w:rsidRPr="00E75C58">
              <w:rPr>
                <w:rFonts w:ascii="Times New Roman" w:eastAsia="Times New Roman" w:hAnsi="Times New Roman" w:cs="Times New Roman"/>
                <w:sz w:val="28"/>
                <w:szCs w:val="28"/>
              </w:rPr>
              <w:t>Бондарь</w:t>
            </w:r>
          </w:p>
          <w:p w14:paraId="4D2F1181" w14:textId="77777777" w:rsidR="00FC22E1" w:rsidRPr="00444AE7" w:rsidRDefault="00FC22E1" w:rsidP="00233E89">
            <w:pPr>
              <w:spacing w:after="0" w:line="240" w:lineRule="auto"/>
              <w:rPr>
                <w:rFonts w:ascii="Times New Roman" w:eastAsia="Times New Roman" w:hAnsi="Times New Roman" w:cs="Times New Roman"/>
                <w:sz w:val="28"/>
                <w:szCs w:val="28"/>
              </w:rPr>
            </w:pPr>
            <w:r w:rsidRPr="00E75C58">
              <w:rPr>
                <w:rFonts w:ascii="Times New Roman" w:eastAsia="Times New Roman" w:hAnsi="Times New Roman" w:cs="Times New Roman"/>
                <w:sz w:val="28"/>
                <w:szCs w:val="28"/>
              </w:rPr>
              <w:t>Петр Анатольевич</w:t>
            </w:r>
          </w:p>
        </w:tc>
        <w:tc>
          <w:tcPr>
            <w:tcW w:w="310" w:type="dxa"/>
          </w:tcPr>
          <w:p w14:paraId="21BF63A6" w14:textId="77777777" w:rsidR="00FC22E1" w:rsidRDefault="00FC22E1" w:rsidP="00233E89">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w:t>
            </w:r>
          </w:p>
        </w:tc>
        <w:tc>
          <w:tcPr>
            <w:tcW w:w="5934" w:type="dxa"/>
          </w:tcPr>
          <w:p w14:paraId="465E8C5B" w14:textId="77777777"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rPr>
              <w:t>н</w:t>
            </w:r>
            <w:r w:rsidRPr="00444AE7">
              <w:rPr>
                <w:rFonts w:ascii="Times New Roman" w:eastAsia="Times New Roman" w:hAnsi="Times New Roman" w:cs="Times New Roman"/>
                <w:sz w:val="28"/>
              </w:rPr>
              <w:t>ачальник отдела ЖКХ и благоустройства администрации Лабинского городского поселения</w:t>
            </w:r>
            <w:r w:rsidRPr="00444AE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заместитель </w:t>
            </w:r>
            <w:r w:rsidRPr="00444AE7">
              <w:rPr>
                <w:rFonts w:ascii="Times New Roman" w:eastAsia="Times New Roman" w:hAnsi="Times New Roman" w:cs="Times New Roman"/>
                <w:sz w:val="28"/>
                <w:szCs w:val="28"/>
              </w:rPr>
              <w:t>председател</w:t>
            </w:r>
            <w:r>
              <w:rPr>
                <w:rFonts w:ascii="Times New Roman" w:eastAsia="Times New Roman" w:hAnsi="Times New Roman" w:cs="Times New Roman"/>
                <w:sz w:val="28"/>
                <w:szCs w:val="28"/>
              </w:rPr>
              <w:t>я</w:t>
            </w:r>
            <w:r w:rsidRPr="00444AE7">
              <w:rPr>
                <w:rFonts w:ascii="Times New Roman" w:eastAsia="Times New Roman" w:hAnsi="Times New Roman" w:cs="Times New Roman"/>
                <w:sz w:val="28"/>
                <w:szCs w:val="28"/>
              </w:rPr>
              <w:t xml:space="preserve"> комиссии;</w:t>
            </w:r>
          </w:p>
          <w:p w14:paraId="343B499D" w14:textId="77777777" w:rsidR="00FC22E1" w:rsidRPr="00444AE7" w:rsidRDefault="00FC22E1" w:rsidP="00233E89">
            <w:pPr>
              <w:spacing w:after="0" w:line="240" w:lineRule="auto"/>
              <w:jc w:val="both"/>
              <w:rPr>
                <w:rFonts w:ascii="Times New Roman" w:eastAsia="Times New Roman" w:hAnsi="Times New Roman" w:cs="Times New Roman"/>
                <w:sz w:val="28"/>
                <w:szCs w:val="28"/>
              </w:rPr>
            </w:pPr>
          </w:p>
        </w:tc>
      </w:tr>
      <w:tr w:rsidR="00FC22E1" w:rsidRPr="001846E2" w14:paraId="6BC565C6" w14:textId="77777777" w:rsidTr="00CA4FFF">
        <w:trPr>
          <w:trHeight w:val="559"/>
        </w:trPr>
        <w:tc>
          <w:tcPr>
            <w:tcW w:w="3395" w:type="dxa"/>
          </w:tcPr>
          <w:p w14:paraId="1A8CC5C4" w14:textId="77777777" w:rsidR="007830C3" w:rsidRDefault="007830C3" w:rsidP="007830C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Воробьев </w:t>
            </w:r>
          </w:p>
          <w:p w14:paraId="258BBEBB" w14:textId="77777777" w:rsidR="00FC22E1" w:rsidRPr="00444AE7" w:rsidRDefault="007830C3" w:rsidP="007830C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Иван Георгиевич</w:t>
            </w:r>
          </w:p>
        </w:tc>
        <w:tc>
          <w:tcPr>
            <w:tcW w:w="310" w:type="dxa"/>
          </w:tcPr>
          <w:p w14:paraId="7D20CD31" w14:textId="77777777" w:rsidR="00FC22E1" w:rsidRDefault="00FC22E1" w:rsidP="00233E89">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w:t>
            </w:r>
          </w:p>
        </w:tc>
        <w:tc>
          <w:tcPr>
            <w:tcW w:w="5934" w:type="dxa"/>
          </w:tcPr>
          <w:p w14:paraId="6E6CD905" w14:textId="77777777"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rPr>
              <w:t xml:space="preserve">ведущий специалист </w:t>
            </w:r>
            <w:r w:rsidR="007830C3" w:rsidRPr="007830C3">
              <w:rPr>
                <w:rFonts w:ascii="Times New Roman" w:hAnsi="Times New Roman" w:cs="Times New Roman"/>
                <w:sz w:val="28"/>
                <w:szCs w:val="28"/>
              </w:rPr>
              <w:t>отдела ЖКХ и благоустройства администрации Лабинского городского поселения</w:t>
            </w:r>
            <w:r w:rsidR="007830C3">
              <w:rPr>
                <w:rFonts w:ascii="Times New Roman" w:hAnsi="Times New Roman" w:cs="Times New Roman"/>
                <w:sz w:val="28"/>
                <w:szCs w:val="28"/>
              </w:rPr>
              <w:t xml:space="preserve">, </w:t>
            </w:r>
            <w:r>
              <w:rPr>
                <w:rFonts w:ascii="Times New Roman" w:eastAsia="Times New Roman" w:hAnsi="Times New Roman" w:cs="Times New Roman"/>
                <w:sz w:val="28"/>
                <w:szCs w:val="28"/>
              </w:rPr>
              <w:t>секретарь комиссии.</w:t>
            </w:r>
          </w:p>
          <w:p w14:paraId="60CE7758" w14:textId="77777777" w:rsidR="00FC22E1" w:rsidRPr="00444AE7" w:rsidRDefault="00FC22E1" w:rsidP="00233E89">
            <w:pPr>
              <w:spacing w:after="0" w:line="240" w:lineRule="auto"/>
              <w:jc w:val="both"/>
              <w:rPr>
                <w:rFonts w:ascii="Times New Roman" w:eastAsia="Times New Roman" w:hAnsi="Times New Roman" w:cs="Times New Roman"/>
                <w:sz w:val="28"/>
                <w:szCs w:val="28"/>
              </w:rPr>
            </w:pPr>
          </w:p>
        </w:tc>
      </w:tr>
      <w:tr w:rsidR="00FC22E1" w:rsidRPr="001846E2" w14:paraId="01FB6672" w14:textId="77777777" w:rsidTr="00CA4FFF">
        <w:trPr>
          <w:trHeight w:val="223"/>
        </w:trPr>
        <w:tc>
          <w:tcPr>
            <w:tcW w:w="9639" w:type="dxa"/>
            <w:gridSpan w:val="3"/>
          </w:tcPr>
          <w:p w14:paraId="0EDE51F9" w14:textId="77777777" w:rsidR="00FC22E1" w:rsidRPr="00444AE7" w:rsidRDefault="00FC22E1" w:rsidP="00233E89">
            <w:pPr>
              <w:spacing w:after="0" w:line="240" w:lineRule="auto"/>
              <w:rPr>
                <w:rFonts w:ascii="Times New Roman" w:eastAsia="Times New Roman" w:hAnsi="Times New Roman" w:cs="Times New Roman"/>
                <w:sz w:val="28"/>
                <w:szCs w:val="28"/>
              </w:rPr>
            </w:pPr>
            <w:r w:rsidRPr="00444AE7">
              <w:rPr>
                <w:rFonts w:ascii="Times New Roman" w:eastAsia="Times New Roman" w:hAnsi="Times New Roman" w:cs="Times New Roman"/>
                <w:sz w:val="28"/>
                <w:szCs w:val="28"/>
              </w:rPr>
              <w:t>Члены комиссии:</w:t>
            </w:r>
          </w:p>
        </w:tc>
      </w:tr>
      <w:tr w:rsidR="00FC22E1" w:rsidRPr="001846E2" w14:paraId="6E795835" w14:textId="77777777" w:rsidTr="00CA4FFF">
        <w:trPr>
          <w:trHeight w:val="704"/>
        </w:trPr>
        <w:tc>
          <w:tcPr>
            <w:tcW w:w="3395" w:type="dxa"/>
          </w:tcPr>
          <w:p w14:paraId="2495E49B" w14:textId="77777777" w:rsidR="00FC22E1" w:rsidRDefault="00FC22E1" w:rsidP="00233E8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Шамрицкая </w:t>
            </w:r>
          </w:p>
          <w:p w14:paraId="256FC2D6" w14:textId="77777777" w:rsidR="00FC22E1" w:rsidRPr="003707FE" w:rsidRDefault="00FC22E1" w:rsidP="00233E89">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szCs w:val="28"/>
                <w:lang w:eastAsia="ru-RU"/>
              </w:rPr>
              <w:t>Галина Владимировна</w:t>
            </w:r>
          </w:p>
        </w:tc>
        <w:tc>
          <w:tcPr>
            <w:tcW w:w="310" w:type="dxa"/>
          </w:tcPr>
          <w:p w14:paraId="4B9262E2" w14:textId="77777777"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934" w:type="dxa"/>
          </w:tcPr>
          <w:p w14:paraId="49E85B75" w14:textId="77777777"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заведующий сектором правового обеспечения администрации Лабинского городского поселения;</w:t>
            </w:r>
          </w:p>
          <w:p w14:paraId="72096BCC" w14:textId="77777777" w:rsidR="00FC22E1" w:rsidRPr="003707FE" w:rsidRDefault="00FC22E1" w:rsidP="00233E89">
            <w:pPr>
              <w:spacing w:after="0" w:line="240" w:lineRule="auto"/>
              <w:jc w:val="both"/>
              <w:rPr>
                <w:rFonts w:ascii="Times New Roman" w:eastAsia="Times New Roman" w:hAnsi="Times New Roman" w:cs="Times New Roman"/>
                <w:sz w:val="28"/>
                <w:szCs w:val="28"/>
              </w:rPr>
            </w:pPr>
          </w:p>
        </w:tc>
      </w:tr>
      <w:tr w:rsidR="00FC22E1" w:rsidRPr="001846E2" w14:paraId="36C97CAF" w14:textId="77777777" w:rsidTr="00CA4FFF">
        <w:trPr>
          <w:trHeight w:val="581"/>
        </w:trPr>
        <w:tc>
          <w:tcPr>
            <w:tcW w:w="3395" w:type="dxa"/>
          </w:tcPr>
          <w:p w14:paraId="4039E70F" w14:textId="77777777" w:rsidR="00FC22E1"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Антонов</w:t>
            </w:r>
          </w:p>
          <w:p w14:paraId="08620365" w14:textId="77777777" w:rsidR="00FC22E1"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Дмитрий Фёдорович</w:t>
            </w:r>
          </w:p>
        </w:tc>
        <w:tc>
          <w:tcPr>
            <w:tcW w:w="310" w:type="dxa"/>
          </w:tcPr>
          <w:p w14:paraId="3328DE1C" w14:textId="77777777"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934" w:type="dxa"/>
          </w:tcPr>
          <w:p w14:paraId="41DD964A" w14:textId="77777777"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Совета Лабинского городского поселения Лабинского района (по согласованию);</w:t>
            </w:r>
          </w:p>
          <w:p w14:paraId="6CDB5E9C" w14:textId="77777777" w:rsidR="00FC22E1" w:rsidRDefault="00FC22E1" w:rsidP="00233E89">
            <w:pPr>
              <w:spacing w:after="0" w:line="240" w:lineRule="auto"/>
              <w:jc w:val="both"/>
              <w:rPr>
                <w:rFonts w:ascii="Times New Roman" w:eastAsia="Times New Roman" w:hAnsi="Times New Roman" w:cs="Times New Roman"/>
                <w:sz w:val="28"/>
                <w:szCs w:val="28"/>
              </w:rPr>
            </w:pPr>
          </w:p>
        </w:tc>
      </w:tr>
      <w:tr w:rsidR="00FC22E1" w:rsidRPr="001846E2" w14:paraId="31879E79" w14:textId="77777777" w:rsidTr="00CA4FFF">
        <w:trPr>
          <w:trHeight w:val="761"/>
        </w:trPr>
        <w:tc>
          <w:tcPr>
            <w:tcW w:w="3395" w:type="dxa"/>
          </w:tcPr>
          <w:p w14:paraId="6AC122B5" w14:textId="77777777" w:rsidR="00FC22E1"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Шараускас</w:t>
            </w:r>
          </w:p>
          <w:p w14:paraId="0E5D717E" w14:textId="77777777" w:rsidR="00FC22E1"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Дмитрий Владимирович</w:t>
            </w:r>
          </w:p>
        </w:tc>
        <w:tc>
          <w:tcPr>
            <w:tcW w:w="310" w:type="dxa"/>
          </w:tcPr>
          <w:p w14:paraId="31D7AC4A" w14:textId="77777777"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934" w:type="dxa"/>
          </w:tcPr>
          <w:p w14:paraId="39F97198" w14:textId="77777777" w:rsidR="00FC22E1" w:rsidRDefault="00FC22E1" w:rsidP="00233E89">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начальник финансового управления администрации </w:t>
            </w:r>
            <w:r w:rsidR="007830C3">
              <w:rPr>
                <w:rFonts w:ascii="Times New Roman" w:eastAsia="Times New Roman" w:hAnsi="Times New Roman" w:cs="Times New Roman"/>
                <w:sz w:val="28"/>
              </w:rPr>
              <w:t>Лабинского городского поселения.</w:t>
            </w:r>
          </w:p>
        </w:tc>
      </w:tr>
    </w:tbl>
    <w:p w14:paraId="3AD76205" w14:textId="77777777" w:rsidR="00FC22E1" w:rsidRDefault="00FC22E1" w:rsidP="00FC22E1">
      <w:pPr>
        <w:spacing w:after="0" w:line="240" w:lineRule="auto"/>
        <w:rPr>
          <w:rFonts w:ascii="Times New Roman" w:hAnsi="Times New Roman" w:cs="Times New Roman"/>
          <w:sz w:val="28"/>
          <w:szCs w:val="28"/>
        </w:rPr>
      </w:pPr>
    </w:p>
    <w:p w14:paraId="73D84064" w14:textId="77777777" w:rsidR="007830C3" w:rsidRDefault="007830C3" w:rsidP="00FC22E1">
      <w:pPr>
        <w:spacing w:after="0" w:line="240" w:lineRule="auto"/>
        <w:rPr>
          <w:rFonts w:ascii="Times New Roman" w:hAnsi="Times New Roman" w:cs="Times New Roman"/>
          <w:sz w:val="28"/>
          <w:szCs w:val="28"/>
        </w:rPr>
      </w:pPr>
    </w:p>
    <w:p w14:paraId="4A2B2FB8" w14:textId="77777777" w:rsidR="00FC22E1" w:rsidRDefault="00FC22E1" w:rsidP="00FC22E1">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2F6BA83F" w14:textId="77777777" w:rsidR="00CA4FFF" w:rsidRDefault="00FC22E1" w:rsidP="00FC22E1">
      <w:pPr>
        <w:spacing w:after="0" w:line="240" w:lineRule="auto"/>
        <w:rPr>
          <w:rFonts w:ascii="Times New Roman" w:hAnsi="Times New Roman" w:cs="Times New Roman"/>
          <w:sz w:val="28"/>
          <w:szCs w:val="28"/>
        </w:rPr>
        <w:sectPr w:rsidR="00CA4FFF" w:rsidSect="00F35F90">
          <w:pgSz w:w="11906" w:h="16838"/>
          <w:pgMar w:top="1134" w:right="567" w:bottom="1134" w:left="1701" w:header="709" w:footer="709" w:gutter="0"/>
          <w:cols w:space="708"/>
          <w:titlePg/>
          <w:docGrid w:linePitch="360"/>
        </w:sectPr>
      </w:pPr>
      <w:r>
        <w:rPr>
          <w:rFonts w:ascii="Times New Roman" w:hAnsi="Times New Roman" w:cs="Times New Roman"/>
          <w:sz w:val="28"/>
          <w:szCs w:val="28"/>
        </w:rPr>
        <w:t>Лабинского городского поселения</w:t>
      </w:r>
      <w:r w:rsidR="00CA4FFF">
        <w:rPr>
          <w:rFonts w:ascii="Times New Roman" w:hAnsi="Times New Roman" w:cs="Times New Roman"/>
          <w:sz w:val="28"/>
          <w:szCs w:val="28"/>
        </w:rPr>
        <w:tab/>
      </w:r>
      <w:r w:rsidR="00CA4FFF">
        <w:rPr>
          <w:rFonts w:ascii="Times New Roman" w:hAnsi="Times New Roman" w:cs="Times New Roman"/>
          <w:sz w:val="28"/>
          <w:szCs w:val="28"/>
        </w:rPr>
        <w:tab/>
      </w:r>
      <w:r w:rsidR="00CA4FFF">
        <w:rPr>
          <w:rFonts w:ascii="Times New Roman" w:hAnsi="Times New Roman" w:cs="Times New Roman"/>
          <w:sz w:val="28"/>
          <w:szCs w:val="28"/>
        </w:rPr>
        <w:tab/>
      </w:r>
      <w:r w:rsidR="00CA4FFF">
        <w:rPr>
          <w:rFonts w:ascii="Times New Roman" w:hAnsi="Times New Roman" w:cs="Times New Roman"/>
          <w:sz w:val="28"/>
          <w:szCs w:val="28"/>
        </w:rPr>
        <w:tab/>
      </w:r>
      <w:r w:rsidR="00CA4FFF">
        <w:rPr>
          <w:rFonts w:ascii="Times New Roman" w:hAnsi="Times New Roman" w:cs="Times New Roman"/>
          <w:sz w:val="28"/>
          <w:szCs w:val="28"/>
        </w:rPr>
        <w:tab/>
      </w:r>
      <w:r w:rsidR="00CA4FFF">
        <w:rPr>
          <w:rFonts w:ascii="Times New Roman" w:hAnsi="Times New Roman" w:cs="Times New Roman"/>
          <w:sz w:val="28"/>
          <w:szCs w:val="28"/>
        </w:rPr>
        <w:tab/>
      </w:r>
      <w:r>
        <w:rPr>
          <w:rFonts w:ascii="Times New Roman" w:hAnsi="Times New Roman" w:cs="Times New Roman"/>
          <w:sz w:val="28"/>
          <w:szCs w:val="28"/>
        </w:rPr>
        <w:t xml:space="preserve">  А.Н. Сиротин</w:t>
      </w:r>
    </w:p>
    <w:p w14:paraId="206E17BC" w14:textId="77777777" w:rsidR="00FC22E1" w:rsidRDefault="00FC22E1" w:rsidP="00CA4FFF">
      <w:pPr>
        <w:autoSpaceDE w:val="0"/>
        <w:autoSpaceDN w:val="0"/>
        <w:adjustRightInd w:val="0"/>
        <w:spacing w:after="0" w:line="240" w:lineRule="auto"/>
        <w:ind w:left="538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ПРИЛОЖЕНИЕ № 2 </w:t>
      </w:r>
    </w:p>
    <w:p w14:paraId="3A91555F" w14:textId="77777777" w:rsidR="00B86FC8" w:rsidRDefault="00B86FC8" w:rsidP="00CA4FFF">
      <w:pPr>
        <w:autoSpaceDE w:val="0"/>
        <w:autoSpaceDN w:val="0"/>
        <w:adjustRightInd w:val="0"/>
        <w:spacing w:after="0" w:line="240" w:lineRule="auto"/>
        <w:ind w:left="5387"/>
        <w:jc w:val="center"/>
        <w:rPr>
          <w:rFonts w:ascii="Times New Roman" w:eastAsia="Times New Roman" w:hAnsi="Times New Roman" w:cs="Times New Roman"/>
          <w:color w:val="000000"/>
          <w:sz w:val="28"/>
          <w:szCs w:val="28"/>
        </w:rPr>
      </w:pPr>
    </w:p>
    <w:p w14:paraId="748501B0" w14:textId="77777777" w:rsidR="00FC22E1" w:rsidRPr="004E0D7E" w:rsidRDefault="00FC22E1" w:rsidP="00CA4FFF">
      <w:pPr>
        <w:autoSpaceDE w:val="0"/>
        <w:autoSpaceDN w:val="0"/>
        <w:adjustRightInd w:val="0"/>
        <w:spacing w:after="0" w:line="240" w:lineRule="auto"/>
        <w:ind w:left="5387"/>
        <w:jc w:val="center"/>
        <w:rPr>
          <w:rFonts w:ascii="Times New Roman" w:hAnsi="Times New Roman" w:cs="Times New Roman"/>
          <w:sz w:val="24"/>
          <w:szCs w:val="24"/>
        </w:rPr>
      </w:pPr>
      <w:r>
        <w:rPr>
          <w:rFonts w:ascii="Times New Roman" w:eastAsia="Times New Roman" w:hAnsi="Times New Roman" w:cs="Times New Roman"/>
          <w:color w:val="000000"/>
          <w:sz w:val="28"/>
          <w:szCs w:val="28"/>
        </w:rPr>
        <w:t>УТВЕРЖДЕН</w:t>
      </w:r>
      <w:r w:rsidR="007830C3">
        <w:rPr>
          <w:rFonts w:ascii="Times New Roman" w:eastAsia="Times New Roman" w:hAnsi="Times New Roman" w:cs="Times New Roman"/>
          <w:color w:val="000000"/>
          <w:sz w:val="28"/>
          <w:szCs w:val="28"/>
        </w:rPr>
        <w:t>О</w:t>
      </w:r>
    </w:p>
    <w:p w14:paraId="2D9EB786" w14:textId="77777777" w:rsidR="00FC22E1" w:rsidRPr="00A330D0" w:rsidRDefault="00FC22E1" w:rsidP="00CA4FFF">
      <w:pPr>
        <w:autoSpaceDE w:val="0"/>
        <w:autoSpaceDN w:val="0"/>
        <w:adjustRightInd w:val="0"/>
        <w:spacing w:after="0" w:line="240" w:lineRule="auto"/>
        <w:ind w:left="5387"/>
        <w:jc w:val="center"/>
        <w:rPr>
          <w:rFonts w:ascii="Times New Roman" w:hAnsi="Times New Roman" w:cs="Times New Roman"/>
          <w:sz w:val="28"/>
          <w:szCs w:val="28"/>
        </w:rPr>
      </w:pPr>
      <w:r w:rsidRPr="00A330D0">
        <w:rPr>
          <w:rFonts w:ascii="Times New Roman" w:hAnsi="Times New Roman" w:cs="Times New Roman"/>
          <w:sz w:val="28"/>
          <w:szCs w:val="28"/>
        </w:rPr>
        <w:t>постановлени</w:t>
      </w:r>
      <w:r>
        <w:rPr>
          <w:rFonts w:ascii="Times New Roman" w:hAnsi="Times New Roman" w:cs="Times New Roman"/>
          <w:sz w:val="28"/>
          <w:szCs w:val="28"/>
        </w:rPr>
        <w:t>ем</w:t>
      </w:r>
      <w:r w:rsidRPr="00A330D0">
        <w:rPr>
          <w:rFonts w:ascii="Times New Roman" w:hAnsi="Times New Roman" w:cs="Times New Roman"/>
          <w:sz w:val="28"/>
          <w:szCs w:val="28"/>
        </w:rPr>
        <w:t xml:space="preserve"> администрации</w:t>
      </w:r>
    </w:p>
    <w:p w14:paraId="3CF34973" w14:textId="77777777" w:rsidR="00FC22E1" w:rsidRDefault="00FC22E1" w:rsidP="00CA4FFF">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Лабинского</w:t>
      </w:r>
      <w:r w:rsidRPr="00A330D0">
        <w:rPr>
          <w:rFonts w:ascii="Times New Roman" w:hAnsi="Times New Roman" w:cs="Times New Roman"/>
          <w:sz w:val="28"/>
          <w:szCs w:val="28"/>
        </w:rPr>
        <w:t xml:space="preserve"> городского поселения</w:t>
      </w:r>
    </w:p>
    <w:p w14:paraId="5C559C57" w14:textId="77777777" w:rsidR="00FC22E1" w:rsidRDefault="00FC22E1" w:rsidP="00CA4FFF">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Лабинского района</w:t>
      </w:r>
    </w:p>
    <w:p w14:paraId="5B5B8E18" w14:textId="1D16DA68" w:rsidR="000329F3" w:rsidRDefault="000329F3" w:rsidP="00CA4FFF">
      <w:pPr>
        <w:autoSpaceDE w:val="0"/>
        <w:autoSpaceDN w:val="0"/>
        <w:adjustRightInd w:val="0"/>
        <w:spacing w:after="0" w:line="240" w:lineRule="auto"/>
        <w:ind w:left="5387"/>
        <w:jc w:val="center"/>
        <w:rPr>
          <w:rFonts w:ascii="Times New Roman" w:hAnsi="Times New Roman" w:cs="Times New Roman"/>
          <w:sz w:val="28"/>
          <w:szCs w:val="28"/>
        </w:rPr>
      </w:pPr>
      <w:r w:rsidRPr="000329F3">
        <w:rPr>
          <w:rFonts w:ascii="Times New Roman" w:hAnsi="Times New Roman" w:cs="Times New Roman"/>
          <w:sz w:val="28"/>
          <w:szCs w:val="28"/>
        </w:rPr>
        <w:t xml:space="preserve">от </w:t>
      </w:r>
      <w:r w:rsidR="00107301">
        <w:rPr>
          <w:rFonts w:ascii="Times New Roman" w:hAnsi="Times New Roman" w:cs="Times New Roman"/>
          <w:sz w:val="28"/>
          <w:szCs w:val="28"/>
        </w:rPr>
        <w:t>21.12.2021</w:t>
      </w:r>
      <w:r w:rsidRPr="000329F3">
        <w:rPr>
          <w:rFonts w:ascii="Times New Roman" w:hAnsi="Times New Roman" w:cs="Times New Roman"/>
          <w:sz w:val="28"/>
          <w:szCs w:val="28"/>
        </w:rPr>
        <w:t xml:space="preserve"> № </w:t>
      </w:r>
      <w:r w:rsidR="00107301">
        <w:rPr>
          <w:rFonts w:ascii="Times New Roman" w:hAnsi="Times New Roman" w:cs="Times New Roman"/>
          <w:sz w:val="28"/>
          <w:szCs w:val="28"/>
        </w:rPr>
        <w:t>1310</w:t>
      </w:r>
    </w:p>
    <w:p w14:paraId="62671C69" w14:textId="77777777" w:rsidR="00FC22E1" w:rsidRDefault="00FC22E1" w:rsidP="00CA4FFF">
      <w:pPr>
        <w:autoSpaceDE w:val="0"/>
        <w:autoSpaceDN w:val="0"/>
        <w:adjustRightInd w:val="0"/>
        <w:spacing w:after="0" w:line="240" w:lineRule="auto"/>
        <w:ind w:left="5387"/>
        <w:jc w:val="center"/>
        <w:rPr>
          <w:rFonts w:ascii="Times New Roman" w:hAnsi="Times New Roman" w:cs="Times New Roman"/>
          <w:sz w:val="28"/>
          <w:szCs w:val="28"/>
        </w:rPr>
      </w:pPr>
    </w:p>
    <w:p w14:paraId="28B9E55A" w14:textId="77777777" w:rsidR="007830C3" w:rsidRDefault="007830C3" w:rsidP="00FC22E1">
      <w:pPr>
        <w:spacing w:after="0" w:line="240" w:lineRule="auto"/>
        <w:jc w:val="center"/>
        <w:rPr>
          <w:rFonts w:ascii="Times New Roman" w:eastAsia="Times New Roman" w:hAnsi="Times New Roman" w:cs="Times New Roman"/>
          <w:b/>
          <w:sz w:val="28"/>
          <w:szCs w:val="28"/>
          <w:lang w:eastAsia="ru-RU"/>
        </w:rPr>
      </w:pPr>
    </w:p>
    <w:p w14:paraId="7EA0752C" w14:textId="77777777" w:rsidR="007830C3" w:rsidRPr="001B1693" w:rsidRDefault="007830C3" w:rsidP="00FC22E1">
      <w:pPr>
        <w:spacing w:after="0" w:line="240" w:lineRule="auto"/>
        <w:jc w:val="center"/>
        <w:rPr>
          <w:rFonts w:ascii="Times New Roman" w:eastAsia="Times New Roman" w:hAnsi="Times New Roman" w:cs="Times New Roman"/>
          <w:bCs/>
          <w:sz w:val="28"/>
          <w:szCs w:val="28"/>
          <w:lang w:eastAsia="ru-RU"/>
        </w:rPr>
      </w:pPr>
      <w:r w:rsidRPr="001B1693">
        <w:rPr>
          <w:rFonts w:ascii="Times New Roman" w:eastAsia="Times New Roman" w:hAnsi="Times New Roman" w:cs="Times New Roman"/>
          <w:bCs/>
          <w:sz w:val="28"/>
          <w:szCs w:val="28"/>
          <w:lang w:eastAsia="ru-RU"/>
        </w:rPr>
        <w:t>ПОЛОЖЕНИЕ</w:t>
      </w:r>
    </w:p>
    <w:p w14:paraId="0C60E641" w14:textId="77777777" w:rsidR="001B1693" w:rsidRDefault="004120E2" w:rsidP="00FC22E1">
      <w:pPr>
        <w:spacing w:after="0" w:line="240" w:lineRule="auto"/>
        <w:jc w:val="center"/>
        <w:rPr>
          <w:rFonts w:ascii="Times New Roman" w:eastAsia="Times New Roman" w:hAnsi="Times New Roman" w:cs="Times New Roman"/>
          <w:bCs/>
          <w:sz w:val="28"/>
          <w:szCs w:val="28"/>
          <w:lang w:eastAsia="ru-RU"/>
        </w:rPr>
      </w:pPr>
      <w:r w:rsidRPr="001B1693">
        <w:rPr>
          <w:rFonts w:ascii="Times New Roman" w:eastAsia="Times New Roman" w:hAnsi="Times New Roman" w:cs="Times New Roman"/>
          <w:bCs/>
          <w:sz w:val="28"/>
          <w:szCs w:val="28"/>
          <w:lang w:eastAsia="ru-RU"/>
        </w:rPr>
        <w:t>о конкурсной комиссии</w:t>
      </w:r>
      <w:r w:rsidR="00FC22E1" w:rsidRPr="001B1693">
        <w:rPr>
          <w:rFonts w:ascii="Times New Roman" w:eastAsia="Times New Roman" w:hAnsi="Times New Roman" w:cs="Times New Roman"/>
          <w:bCs/>
          <w:sz w:val="28"/>
          <w:szCs w:val="28"/>
          <w:lang w:eastAsia="ru-RU"/>
        </w:rPr>
        <w:t xml:space="preserve"> </w:t>
      </w:r>
      <w:r w:rsidRPr="001B1693">
        <w:rPr>
          <w:rFonts w:ascii="Times New Roman" w:eastAsia="Times New Roman" w:hAnsi="Times New Roman" w:cs="Times New Roman"/>
          <w:bCs/>
          <w:sz w:val="28"/>
          <w:szCs w:val="28"/>
          <w:lang w:eastAsia="ru-RU"/>
        </w:rPr>
        <w:t xml:space="preserve">по отбору управляющей организации </w:t>
      </w:r>
    </w:p>
    <w:p w14:paraId="6CBC2420" w14:textId="393DA147" w:rsidR="004120E2" w:rsidRPr="001B1693" w:rsidRDefault="004120E2" w:rsidP="00FC22E1">
      <w:pPr>
        <w:spacing w:after="0" w:line="240" w:lineRule="auto"/>
        <w:jc w:val="center"/>
        <w:rPr>
          <w:rFonts w:ascii="Times New Roman" w:eastAsia="Times New Roman" w:hAnsi="Times New Roman" w:cs="Times New Roman"/>
          <w:bCs/>
          <w:sz w:val="28"/>
          <w:szCs w:val="28"/>
          <w:lang w:eastAsia="ru-RU"/>
        </w:rPr>
      </w:pPr>
      <w:r w:rsidRPr="001B1693">
        <w:rPr>
          <w:rFonts w:ascii="Times New Roman" w:eastAsia="Times New Roman" w:hAnsi="Times New Roman" w:cs="Times New Roman"/>
          <w:bCs/>
          <w:sz w:val="28"/>
          <w:szCs w:val="28"/>
          <w:lang w:eastAsia="ru-RU"/>
        </w:rPr>
        <w:t>для управления многоквартирным</w:t>
      </w:r>
      <w:r w:rsidR="007830C3" w:rsidRPr="001B1693">
        <w:rPr>
          <w:rFonts w:ascii="Times New Roman" w:eastAsia="Times New Roman" w:hAnsi="Times New Roman" w:cs="Times New Roman"/>
          <w:bCs/>
          <w:sz w:val="28"/>
          <w:szCs w:val="28"/>
          <w:lang w:eastAsia="ru-RU"/>
        </w:rPr>
        <w:t>и домами</w:t>
      </w:r>
    </w:p>
    <w:p w14:paraId="3318078B" w14:textId="77777777" w:rsidR="00FC22E1" w:rsidRPr="004120E2" w:rsidRDefault="00FC22E1" w:rsidP="001B1693">
      <w:pPr>
        <w:tabs>
          <w:tab w:val="left" w:pos="993"/>
        </w:tabs>
        <w:spacing w:after="0" w:line="240" w:lineRule="auto"/>
        <w:jc w:val="both"/>
        <w:rPr>
          <w:rFonts w:ascii="Times New Roman" w:eastAsia="Times New Roman" w:hAnsi="Times New Roman" w:cs="Times New Roman"/>
          <w:sz w:val="28"/>
          <w:szCs w:val="28"/>
          <w:lang w:eastAsia="ru-RU"/>
        </w:rPr>
      </w:pPr>
    </w:p>
    <w:p w14:paraId="3BE640E7" w14:textId="25106DD0" w:rsidR="004120E2" w:rsidRPr="004120E2" w:rsidRDefault="004120E2" w:rsidP="001B1693">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1.</w:t>
      </w:r>
      <w:r w:rsidR="001B1693">
        <w:rPr>
          <w:rFonts w:ascii="Times New Roman" w:eastAsia="Times New Roman" w:hAnsi="Times New Roman" w:cs="Times New Roman"/>
          <w:sz w:val="28"/>
          <w:szCs w:val="28"/>
          <w:lang w:eastAsia="ru-RU"/>
        </w:rPr>
        <w:tab/>
      </w:r>
      <w:r w:rsidRPr="004120E2">
        <w:rPr>
          <w:rFonts w:ascii="Times New Roman" w:eastAsia="Times New Roman" w:hAnsi="Times New Roman" w:cs="Times New Roman"/>
          <w:sz w:val="28"/>
          <w:szCs w:val="28"/>
          <w:lang w:eastAsia="ru-RU"/>
        </w:rPr>
        <w:t xml:space="preserve">Положение </w:t>
      </w:r>
      <w:r w:rsidR="007830C3" w:rsidRPr="007830C3">
        <w:rPr>
          <w:rFonts w:ascii="Times New Roman" w:eastAsia="Times New Roman" w:hAnsi="Times New Roman" w:cs="Times New Roman"/>
          <w:sz w:val="28"/>
          <w:szCs w:val="28"/>
          <w:lang w:eastAsia="ru-RU"/>
        </w:rPr>
        <w:t>о конкурсной комиссии по отбору управляющей организации для упр</w:t>
      </w:r>
      <w:r w:rsidR="007830C3">
        <w:rPr>
          <w:rFonts w:ascii="Times New Roman" w:eastAsia="Times New Roman" w:hAnsi="Times New Roman" w:cs="Times New Roman"/>
          <w:sz w:val="28"/>
          <w:szCs w:val="28"/>
          <w:lang w:eastAsia="ru-RU"/>
        </w:rPr>
        <w:t xml:space="preserve">авления многоквартирными домами (далее – Положение) </w:t>
      </w:r>
      <w:r w:rsidRPr="004120E2">
        <w:rPr>
          <w:rFonts w:ascii="Times New Roman" w:eastAsia="Times New Roman" w:hAnsi="Times New Roman" w:cs="Times New Roman"/>
          <w:sz w:val="28"/>
          <w:szCs w:val="28"/>
          <w:lang w:eastAsia="ru-RU"/>
        </w:rPr>
        <w:t>определяет понятие, цели создания, функции, состав и порядок деятельности конкурсной комиссии по проведению конкурсов по отбору управляющей организации для управления многоквартирным</w:t>
      </w:r>
      <w:r w:rsidR="007830C3">
        <w:rPr>
          <w:rFonts w:ascii="Times New Roman" w:eastAsia="Times New Roman" w:hAnsi="Times New Roman" w:cs="Times New Roman"/>
          <w:sz w:val="28"/>
          <w:szCs w:val="28"/>
          <w:lang w:eastAsia="ru-RU"/>
        </w:rPr>
        <w:t>и домами</w:t>
      </w:r>
      <w:r w:rsidRPr="004120E2">
        <w:rPr>
          <w:rFonts w:ascii="Times New Roman" w:eastAsia="Times New Roman" w:hAnsi="Times New Roman" w:cs="Times New Roman"/>
          <w:sz w:val="28"/>
          <w:szCs w:val="28"/>
          <w:lang w:eastAsia="ru-RU"/>
        </w:rPr>
        <w:t xml:space="preserve"> (далее - Конкурсная комиссия).</w:t>
      </w:r>
    </w:p>
    <w:p w14:paraId="0B54BCDB" w14:textId="50FAF95E" w:rsidR="004120E2" w:rsidRPr="004120E2" w:rsidRDefault="004120E2" w:rsidP="001B1693">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2.</w:t>
      </w:r>
      <w:r w:rsidR="001B1693">
        <w:rPr>
          <w:rFonts w:ascii="Times New Roman" w:eastAsia="Times New Roman" w:hAnsi="Times New Roman" w:cs="Times New Roman"/>
          <w:sz w:val="28"/>
          <w:szCs w:val="28"/>
          <w:lang w:eastAsia="ru-RU"/>
        </w:rPr>
        <w:tab/>
      </w:r>
      <w:r w:rsidRPr="004120E2">
        <w:rPr>
          <w:rFonts w:ascii="Times New Roman" w:eastAsia="Times New Roman" w:hAnsi="Times New Roman" w:cs="Times New Roman"/>
          <w:sz w:val="28"/>
          <w:szCs w:val="28"/>
          <w:lang w:eastAsia="ru-RU"/>
        </w:rPr>
        <w:t xml:space="preserve">Конкурсная комиссия в своей деятельности руководствуется </w:t>
      </w:r>
      <w:hyperlink r:id="rId12" w:history="1">
        <w:r w:rsidRPr="00B86FC8">
          <w:rPr>
            <w:rFonts w:ascii="Times New Roman" w:eastAsia="Times New Roman" w:hAnsi="Times New Roman" w:cs="Times New Roman"/>
            <w:sz w:val="28"/>
            <w:szCs w:val="28"/>
            <w:lang w:eastAsia="ru-RU"/>
          </w:rPr>
          <w:t>Жилищным кодексом Российской Федерации</w:t>
        </w:r>
      </w:hyperlink>
      <w:r w:rsidRPr="004120E2">
        <w:rPr>
          <w:rFonts w:ascii="Times New Roman" w:eastAsia="Times New Roman" w:hAnsi="Times New Roman" w:cs="Times New Roman"/>
          <w:sz w:val="28"/>
          <w:szCs w:val="28"/>
          <w:lang w:eastAsia="ru-RU"/>
        </w:rPr>
        <w:t>, Правилами проведения органом местного самоуправления открытого конкурса по отбору управляющей организации для управления многоквартирным домом (далее - Правила прове</w:t>
      </w:r>
      <w:r w:rsidR="007830C3">
        <w:rPr>
          <w:rFonts w:ascii="Times New Roman" w:eastAsia="Times New Roman" w:hAnsi="Times New Roman" w:cs="Times New Roman"/>
          <w:sz w:val="28"/>
          <w:szCs w:val="28"/>
          <w:lang w:eastAsia="ru-RU"/>
        </w:rPr>
        <w:t xml:space="preserve">дения конкурса), утвержденными </w:t>
      </w:r>
      <w:r w:rsidR="001B1693">
        <w:rPr>
          <w:rFonts w:ascii="Times New Roman" w:eastAsia="Times New Roman" w:hAnsi="Times New Roman" w:cs="Times New Roman"/>
          <w:sz w:val="28"/>
          <w:szCs w:val="28"/>
          <w:lang w:eastAsia="ru-RU"/>
        </w:rPr>
        <w:t>п</w:t>
      </w:r>
      <w:r w:rsidRPr="004120E2">
        <w:rPr>
          <w:rFonts w:ascii="Times New Roman" w:eastAsia="Times New Roman" w:hAnsi="Times New Roman" w:cs="Times New Roman"/>
          <w:sz w:val="28"/>
          <w:szCs w:val="28"/>
          <w:lang w:eastAsia="ru-RU"/>
        </w:rPr>
        <w:t>остановлением Пр</w:t>
      </w:r>
      <w:r w:rsidR="007830C3">
        <w:rPr>
          <w:rFonts w:ascii="Times New Roman" w:eastAsia="Times New Roman" w:hAnsi="Times New Roman" w:cs="Times New Roman"/>
          <w:sz w:val="28"/>
          <w:szCs w:val="28"/>
          <w:lang w:eastAsia="ru-RU"/>
        </w:rPr>
        <w:t>авительства</w:t>
      </w:r>
      <w:r w:rsidRPr="004120E2">
        <w:rPr>
          <w:rFonts w:ascii="Times New Roman" w:eastAsia="Times New Roman" w:hAnsi="Times New Roman" w:cs="Times New Roman"/>
          <w:sz w:val="28"/>
          <w:szCs w:val="28"/>
          <w:lang w:eastAsia="ru-RU"/>
        </w:rPr>
        <w:t xml:space="preserve"> Российской Федерации </w:t>
      </w:r>
      <w:hyperlink r:id="rId13" w:history="1">
        <w:r w:rsidR="00FC22E1" w:rsidRPr="00FC22E1">
          <w:rPr>
            <w:rFonts w:ascii="Times New Roman" w:eastAsia="Times New Roman" w:hAnsi="Times New Roman" w:cs="Times New Roman"/>
            <w:sz w:val="28"/>
            <w:szCs w:val="28"/>
            <w:lang w:eastAsia="ru-RU"/>
          </w:rPr>
          <w:t>от 6</w:t>
        </w:r>
        <w:r w:rsidR="001B1693">
          <w:rPr>
            <w:rFonts w:ascii="Times New Roman" w:eastAsia="Times New Roman" w:hAnsi="Times New Roman" w:cs="Times New Roman"/>
            <w:sz w:val="28"/>
            <w:szCs w:val="28"/>
            <w:lang w:eastAsia="ru-RU"/>
          </w:rPr>
          <w:t xml:space="preserve"> февраля </w:t>
        </w:r>
        <w:r w:rsidR="00FC22E1" w:rsidRPr="00FC22E1">
          <w:rPr>
            <w:rFonts w:ascii="Times New Roman" w:eastAsia="Times New Roman" w:hAnsi="Times New Roman" w:cs="Times New Roman"/>
            <w:sz w:val="28"/>
            <w:szCs w:val="28"/>
            <w:lang w:eastAsia="ru-RU"/>
          </w:rPr>
          <w:t>2006</w:t>
        </w:r>
        <w:r w:rsidR="001B1693">
          <w:rPr>
            <w:rFonts w:ascii="Times New Roman" w:eastAsia="Times New Roman" w:hAnsi="Times New Roman" w:cs="Times New Roman"/>
            <w:sz w:val="28"/>
            <w:szCs w:val="28"/>
            <w:lang w:eastAsia="ru-RU"/>
          </w:rPr>
          <w:t xml:space="preserve"> года</w:t>
        </w:r>
        <w:r w:rsidR="00FC22E1" w:rsidRPr="00FC22E1">
          <w:rPr>
            <w:rFonts w:ascii="Times New Roman" w:eastAsia="Times New Roman" w:hAnsi="Times New Roman" w:cs="Times New Roman"/>
            <w:sz w:val="28"/>
            <w:szCs w:val="28"/>
            <w:lang w:eastAsia="ru-RU"/>
          </w:rPr>
          <w:t xml:space="preserve"> №</w:t>
        </w:r>
        <w:r w:rsidRPr="00FC22E1">
          <w:rPr>
            <w:rFonts w:ascii="Times New Roman" w:eastAsia="Times New Roman" w:hAnsi="Times New Roman" w:cs="Times New Roman"/>
            <w:sz w:val="28"/>
            <w:szCs w:val="28"/>
            <w:lang w:eastAsia="ru-RU"/>
          </w:rPr>
          <w:t xml:space="preserve"> 75</w:t>
        </w:r>
      </w:hyperlink>
      <w:r w:rsidRPr="004120E2">
        <w:rPr>
          <w:rFonts w:ascii="Times New Roman" w:eastAsia="Times New Roman" w:hAnsi="Times New Roman" w:cs="Times New Roman"/>
          <w:sz w:val="28"/>
          <w:szCs w:val="28"/>
          <w:lang w:eastAsia="ru-RU"/>
        </w:rPr>
        <w:t xml:space="preserve">, нормативными правовыми актами органов местного самоуправления </w:t>
      </w:r>
      <w:r w:rsidR="007830C3">
        <w:rPr>
          <w:rFonts w:ascii="Times New Roman" w:eastAsia="Times New Roman" w:hAnsi="Times New Roman" w:cs="Times New Roman"/>
          <w:sz w:val="28"/>
          <w:szCs w:val="28"/>
          <w:lang w:eastAsia="ru-RU"/>
        </w:rPr>
        <w:t>Лабинского городского поселения Лабинского района</w:t>
      </w:r>
      <w:r w:rsidRPr="004120E2">
        <w:rPr>
          <w:rFonts w:ascii="Times New Roman" w:eastAsia="Times New Roman" w:hAnsi="Times New Roman" w:cs="Times New Roman"/>
          <w:sz w:val="28"/>
          <w:szCs w:val="28"/>
          <w:lang w:eastAsia="ru-RU"/>
        </w:rPr>
        <w:t xml:space="preserve"> и настоящим Положением.</w:t>
      </w:r>
    </w:p>
    <w:p w14:paraId="4CDDD65B" w14:textId="38595F40" w:rsidR="004120E2" w:rsidRPr="004120E2" w:rsidRDefault="004120E2" w:rsidP="001B1693">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3.</w:t>
      </w:r>
      <w:r w:rsidR="001B1693">
        <w:rPr>
          <w:rFonts w:ascii="Times New Roman" w:eastAsia="Times New Roman" w:hAnsi="Times New Roman" w:cs="Times New Roman"/>
          <w:sz w:val="28"/>
          <w:szCs w:val="28"/>
          <w:lang w:eastAsia="ru-RU"/>
        </w:rPr>
        <w:tab/>
      </w:r>
      <w:r w:rsidRPr="004120E2">
        <w:rPr>
          <w:rFonts w:ascii="Times New Roman" w:eastAsia="Times New Roman" w:hAnsi="Times New Roman" w:cs="Times New Roman"/>
          <w:sz w:val="28"/>
          <w:szCs w:val="28"/>
          <w:lang w:eastAsia="ru-RU"/>
        </w:rPr>
        <w:t>Конкурсная комиссия является организатором конкурсных процедур (далее - Организатор), создается в целях проведения конкурса и определения победителя конкурса на право заключения договора управления многоквартирным домом.</w:t>
      </w:r>
    </w:p>
    <w:p w14:paraId="75752EC2" w14:textId="612D5D69" w:rsidR="004120E2" w:rsidRPr="004120E2" w:rsidRDefault="00E56E69" w:rsidP="001B1693">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1B1693">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Конкурс проводится, если:</w:t>
      </w:r>
    </w:p>
    <w:p w14:paraId="2B8FB02E" w14:textId="098635E9" w:rsidR="004120E2" w:rsidRPr="004120E2" w:rsidRDefault="00E56E69"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006D0EA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w:t>
      </w:r>
      <w:r w:rsidR="004120E2" w:rsidRPr="004120E2">
        <w:rPr>
          <w:rFonts w:ascii="Times New Roman" w:eastAsia="Times New Roman" w:hAnsi="Times New Roman" w:cs="Times New Roman"/>
          <w:sz w:val="28"/>
          <w:szCs w:val="28"/>
          <w:lang w:eastAsia="ru-RU"/>
        </w:rPr>
        <w:t>обственниками помещений в многоквартирном доме не выбран способ управления этим домом, в том числе в следующих случаях:</w:t>
      </w:r>
    </w:p>
    <w:p w14:paraId="4266972C" w14:textId="43D19D4D"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r w:rsidR="00A43AA7">
        <w:rPr>
          <w:rFonts w:ascii="Times New Roman" w:eastAsia="Times New Roman" w:hAnsi="Times New Roman" w:cs="Times New Roman"/>
          <w:sz w:val="28"/>
          <w:szCs w:val="28"/>
          <w:lang w:eastAsia="ru-RU"/>
        </w:rPr>
        <w:t>;</w:t>
      </w:r>
    </w:p>
    <w:p w14:paraId="74C2513E" w14:textId="77777777"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w:t>
      </w:r>
      <w:r w:rsidR="00E56E69">
        <w:rPr>
          <w:rFonts w:ascii="Times New Roman" w:eastAsia="Times New Roman" w:hAnsi="Times New Roman" w:cs="Times New Roman"/>
          <w:sz w:val="28"/>
          <w:szCs w:val="28"/>
          <w:lang w:eastAsia="ru-RU"/>
        </w:rPr>
        <w:t>вартирным домом не было принято.</w:t>
      </w:r>
    </w:p>
    <w:p w14:paraId="5DB3A4B1" w14:textId="2BA3AD3F" w:rsidR="004120E2" w:rsidRPr="004120E2" w:rsidRDefault="00E56E69"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4.2.</w:t>
      </w:r>
      <w:r w:rsidR="006D0EA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14:paraId="4FC20D2A" w14:textId="77777777"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14:paraId="627FEF8E" w14:textId="77777777"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14:paraId="6115F89F" w14:textId="77777777"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не заключены договоры управления многоквартирным домом, предусмотренные статьей 162 Жилищного</w:t>
      </w:r>
      <w:r w:rsidR="0070317F">
        <w:rPr>
          <w:rFonts w:ascii="Times New Roman" w:eastAsia="Times New Roman" w:hAnsi="Times New Roman" w:cs="Times New Roman"/>
          <w:sz w:val="28"/>
          <w:szCs w:val="28"/>
          <w:lang w:eastAsia="ru-RU"/>
        </w:rPr>
        <w:t xml:space="preserve"> кодекса Российской Федерации.</w:t>
      </w:r>
    </w:p>
    <w:p w14:paraId="22EFC408" w14:textId="2A30FEB3" w:rsidR="004120E2" w:rsidRPr="004120E2" w:rsidRDefault="00E56E69" w:rsidP="006D0EA9">
      <w:pPr>
        <w:tabs>
          <w:tab w:val="left" w:pos="1276"/>
          <w:tab w:val="left" w:pos="1418"/>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w:t>
      </w:r>
      <w:r w:rsidR="006D0EA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Д</w:t>
      </w:r>
      <w:r w:rsidR="004120E2" w:rsidRPr="004120E2">
        <w:rPr>
          <w:rFonts w:ascii="Times New Roman" w:eastAsia="Times New Roman" w:hAnsi="Times New Roman" w:cs="Times New Roman"/>
          <w:sz w:val="28"/>
          <w:szCs w:val="28"/>
          <w:lang w:eastAsia="ru-RU"/>
        </w:rPr>
        <w:t>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w:t>
      </w:r>
      <w:r>
        <w:rPr>
          <w:rFonts w:ascii="Times New Roman" w:eastAsia="Times New Roman" w:hAnsi="Times New Roman" w:cs="Times New Roman"/>
          <w:sz w:val="28"/>
          <w:szCs w:val="28"/>
          <w:lang w:eastAsia="ru-RU"/>
        </w:rPr>
        <w:t xml:space="preserve"> этим домом не было реализовано.</w:t>
      </w:r>
    </w:p>
    <w:p w14:paraId="63401955" w14:textId="276296C0" w:rsidR="004120E2" w:rsidRPr="004120E2" w:rsidRDefault="00E56E69" w:rsidP="006D0EA9">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4120E2" w:rsidRPr="004120E2">
        <w:rPr>
          <w:rFonts w:ascii="Times New Roman" w:eastAsia="Times New Roman" w:hAnsi="Times New Roman" w:cs="Times New Roman"/>
          <w:sz w:val="28"/>
          <w:szCs w:val="28"/>
          <w:lang w:eastAsia="ru-RU"/>
        </w:rPr>
        <w:t>.</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Задачами Конкурсной комиссии являются:</w:t>
      </w:r>
    </w:p>
    <w:p w14:paraId="2D18B516" w14:textId="452D4519" w:rsidR="004120E2" w:rsidRPr="004120E2" w:rsidRDefault="00E56E69"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4120E2" w:rsidRPr="004120E2">
        <w:rPr>
          <w:rFonts w:ascii="Times New Roman" w:eastAsia="Times New Roman" w:hAnsi="Times New Roman" w:cs="Times New Roman"/>
          <w:sz w:val="28"/>
          <w:szCs w:val="28"/>
          <w:lang w:eastAsia="ru-RU"/>
        </w:rPr>
        <w:t>.1.</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 xml:space="preserve">Создание равных условий участия в конкурсе для юридических лиц независимо от организационно-правовой формы и </w:t>
      </w:r>
      <w:r>
        <w:rPr>
          <w:rFonts w:ascii="Times New Roman" w:eastAsia="Times New Roman" w:hAnsi="Times New Roman" w:cs="Times New Roman"/>
          <w:sz w:val="28"/>
          <w:szCs w:val="28"/>
          <w:lang w:eastAsia="ru-RU"/>
        </w:rPr>
        <w:t>индивидуальных предпринимателей.</w:t>
      </w:r>
    </w:p>
    <w:p w14:paraId="27E7D35A" w14:textId="1DE7988C" w:rsidR="004120E2" w:rsidRPr="004120E2" w:rsidRDefault="00E56E69"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4120E2" w:rsidRPr="004120E2">
        <w:rPr>
          <w:rFonts w:ascii="Times New Roman" w:eastAsia="Times New Roman" w:hAnsi="Times New Roman" w:cs="Times New Roman"/>
          <w:sz w:val="28"/>
          <w:szCs w:val="28"/>
          <w:lang w:eastAsia="ru-RU"/>
        </w:rPr>
        <w:t>.2.</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 xml:space="preserve">Создание условий для эффективного использования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w:t>
      </w:r>
      <w:r>
        <w:rPr>
          <w:rFonts w:ascii="Times New Roman" w:eastAsia="Times New Roman" w:hAnsi="Times New Roman" w:cs="Times New Roman"/>
          <w:sz w:val="28"/>
          <w:szCs w:val="28"/>
          <w:lang w:eastAsia="ru-RU"/>
        </w:rPr>
        <w:t>пользующимся помещениями в доме.</w:t>
      </w:r>
    </w:p>
    <w:p w14:paraId="03A3ECAE" w14:textId="310D8BAE" w:rsidR="004120E2" w:rsidRDefault="00E56E69"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4120E2" w:rsidRPr="004120E2">
        <w:rPr>
          <w:rFonts w:ascii="Times New Roman" w:eastAsia="Times New Roman" w:hAnsi="Times New Roman" w:cs="Times New Roman"/>
          <w:sz w:val="28"/>
          <w:szCs w:val="28"/>
          <w:lang w:eastAsia="ru-RU"/>
        </w:rPr>
        <w:t>.3.</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Обеспечение доступности информации о проведении конкурса и открытости его проведения</w:t>
      </w:r>
      <w:r w:rsidR="0070317F">
        <w:rPr>
          <w:rFonts w:ascii="Times New Roman" w:eastAsia="Times New Roman" w:hAnsi="Times New Roman" w:cs="Times New Roman"/>
          <w:sz w:val="28"/>
          <w:szCs w:val="28"/>
          <w:lang w:eastAsia="ru-RU"/>
        </w:rPr>
        <w:t>.</w:t>
      </w:r>
    </w:p>
    <w:p w14:paraId="42BB7F8A" w14:textId="74BC61C2" w:rsidR="00E56E69" w:rsidRPr="004120E2" w:rsidRDefault="00E56E69"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w:t>
      </w:r>
      <w:r w:rsidR="006D0EA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Добросовестная конкуренция.</w:t>
      </w:r>
    </w:p>
    <w:p w14:paraId="2E18B10B" w14:textId="6001E7D1" w:rsidR="004120E2" w:rsidRPr="004120E2" w:rsidRDefault="00E56E69" w:rsidP="006D0EA9">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4120E2" w:rsidRPr="004120E2">
        <w:rPr>
          <w:rFonts w:ascii="Times New Roman" w:eastAsia="Times New Roman" w:hAnsi="Times New Roman" w:cs="Times New Roman"/>
          <w:sz w:val="28"/>
          <w:szCs w:val="28"/>
          <w:lang w:eastAsia="ru-RU"/>
        </w:rPr>
        <w:t>.</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Конкурсная комиссия является коллегиальным органом.</w:t>
      </w:r>
    </w:p>
    <w:p w14:paraId="044CB9A8" w14:textId="47E6BD15" w:rsidR="004120E2" w:rsidRPr="004120E2" w:rsidRDefault="00E56E69"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Персонал</w:t>
      </w:r>
      <w:r w:rsidR="006B05E6">
        <w:rPr>
          <w:rFonts w:ascii="Times New Roman" w:eastAsia="Times New Roman" w:hAnsi="Times New Roman" w:cs="Times New Roman"/>
          <w:sz w:val="28"/>
          <w:szCs w:val="28"/>
          <w:lang w:eastAsia="ru-RU"/>
        </w:rPr>
        <w:t>ьный состав Конкурсной комиссии утверждается постановлением администрации</w:t>
      </w:r>
      <w:r w:rsidR="004120E2" w:rsidRPr="004120E2">
        <w:rPr>
          <w:rFonts w:ascii="Times New Roman" w:eastAsia="Times New Roman" w:hAnsi="Times New Roman" w:cs="Times New Roman"/>
          <w:sz w:val="28"/>
          <w:szCs w:val="28"/>
          <w:lang w:eastAsia="ru-RU"/>
        </w:rPr>
        <w:t xml:space="preserve"> </w:t>
      </w:r>
      <w:r w:rsidR="00B86FC8">
        <w:rPr>
          <w:rFonts w:ascii="Times New Roman" w:eastAsia="Times New Roman" w:hAnsi="Times New Roman" w:cs="Times New Roman"/>
          <w:sz w:val="28"/>
          <w:szCs w:val="28"/>
          <w:lang w:eastAsia="ru-RU"/>
        </w:rPr>
        <w:t>Лабинского городского поселения Лабинского района</w:t>
      </w:r>
      <w:r w:rsidR="004120E2" w:rsidRPr="004120E2">
        <w:rPr>
          <w:rFonts w:ascii="Times New Roman" w:eastAsia="Times New Roman" w:hAnsi="Times New Roman" w:cs="Times New Roman"/>
          <w:sz w:val="28"/>
          <w:szCs w:val="28"/>
          <w:lang w:eastAsia="ru-RU"/>
        </w:rPr>
        <w:t xml:space="preserve">. </w:t>
      </w:r>
    </w:p>
    <w:p w14:paraId="0E7B2086" w14:textId="21422C58" w:rsidR="00CD26C8" w:rsidRDefault="00E56E69"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 xml:space="preserve">В состав Конкурсной </w:t>
      </w:r>
      <w:r>
        <w:rPr>
          <w:rFonts w:ascii="Times New Roman" w:eastAsia="Times New Roman" w:hAnsi="Times New Roman" w:cs="Times New Roman"/>
          <w:sz w:val="28"/>
          <w:szCs w:val="28"/>
          <w:lang w:eastAsia="ru-RU"/>
        </w:rPr>
        <w:t>комиссии входя</w:t>
      </w:r>
      <w:r w:rsidR="004120E2" w:rsidRPr="004120E2">
        <w:rPr>
          <w:rFonts w:ascii="Times New Roman" w:eastAsia="Times New Roman" w:hAnsi="Times New Roman" w:cs="Times New Roman"/>
          <w:sz w:val="28"/>
          <w:szCs w:val="28"/>
          <w:lang w:eastAsia="ru-RU"/>
        </w:rPr>
        <w:t xml:space="preserve">т: </w:t>
      </w:r>
    </w:p>
    <w:p w14:paraId="249B7AE4" w14:textId="77777777" w:rsidR="00CD26C8" w:rsidRPr="00CD26C8" w:rsidRDefault="00CD26C8" w:rsidP="006D0EA9">
      <w:pPr>
        <w:tabs>
          <w:tab w:val="left" w:pos="993"/>
          <w:tab w:val="left" w:pos="1276"/>
        </w:tabs>
        <w:spacing w:after="0" w:line="240" w:lineRule="auto"/>
        <w:ind w:firstLine="709"/>
        <w:jc w:val="both"/>
        <w:rPr>
          <w:rFonts w:ascii="Times New Roman" w:eastAsia="Times New Roman" w:hAnsi="Times New Roman" w:cs="Times New Roman"/>
          <w:sz w:val="28"/>
          <w:szCs w:val="20"/>
          <w:lang w:val="x-none" w:eastAsia="ru-RU"/>
        </w:rPr>
      </w:pPr>
      <w:r w:rsidRPr="00CD26C8">
        <w:rPr>
          <w:rFonts w:ascii="Times New Roman" w:eastAsia="Times New Roman" w:hAnsi="Times New Roman" w:cs="Times New Roman"/>
          <w:sz w:val="28"/>
          <w:szCs w:val="20"/>
          <w:lang w:val="x-none" w:eastAsia="ru-RU"/>
        </w:rPr>
        <w:t>председатель комиссии;</w:t>
      </w:r>
    </w:p>
    <w:p w14:paraId="7BC637DE" w14:textId="77777777" w:rsidR="00CD26C8" w:rsidRPr="00CD26C8" w:rsidRDefault="00CD26C8" w:rsidP="0070317F">
      <w:pPr>
        <w:tabs>
          <w:tab w:val="left" w:pos="993"/>
        </w:tabs>
        <w:spacing w:after="0" w:line="240" w:lineRule="auto"/>
        <w:ind w:firstLine="709"/>
        <w:jc w:val="both"/>
        <w:rPr>
          <w:rFonts w:ascii="Times New Roman" w:eastAsia="Times New Roman" w:hAnsi="Times New Roman" w:cs="Times New Roman"/>
          <w:sz w:val="28"/>
          <w:szCs w:val="20"/>
          <w:lang w:val="x-none" w:eastAsia="ru-RU"/>
        </w:rPr>
      </w:pPr>
      <w:r w:rsidRPr="00CD26C8">
        <w:rPr>
          <w:rFonts w:ascii="Times New Roman" w:eastAsia="Times New Roman" w:hAnsi="Times New Roman" w:cs="Times New Roman"/>
          <w:sz w:val="28"/>
          <w:szCs w:val="20"/>
          <w:lang w:val="x-none" w:eastAsia="ru-RU"/>
        </w:rPr>
        <w:t>заместитель председателя комиссии;</w:t>
      </w:r>
    </w:p>
    <w:p w14:paraId="7E5A44F1" w14:textId="77777777" w:rsidR="00CD26C8" w:rsidRPr="00CD26C8" w:rsidRDefault="00CD26C8" w:rsidP="0070317F">
      <w:pPr>
        <w:tabs>
          <w:tab w:val="left" w:pos="993"/>
        </w:tabs>
        <w:spacing w:after="0" w:line="240" w:lineRule="auto"/>
        <w:ind w:firstLine="709"/>
        <w:jc w:val="both"/>
        <w:rPr>
          <w:rFonts w:ascii="Times New Roman" w:eastAsia="Times New Roman" w:hAnsi="Times New Roman" w:cs="Times New Roman"/>
          <w:sz w:val="28"/>
          <w:szCs w:val="20"/>
          <w:lang w:val="x-none" w:eastAsia="ru-RU"/>
        </w:rPr>
      </w:pPr>
      <w:r w:rsidRPr="00CD26C8">
        <w:rPr>
          <w:rFonts w:ascii="Times New Roman" w:eastAsia="Times New Roman" w:hAnsi="Times New Roman" w:cs="Times New Roman"/>
          <w:sz w:val="28"/>
          <w:szCs w:val="20"/>
          <w:lang w:val="x-none" w:eastAsia="ru-RU"/>
        </w:rPr>
        <w:t>секретарь комиссии;</w:t>
      </w:r>
    </w:p>
    <w:p w14:paraId="6813D725" w14:textId="77777777" w:rsidR="00CD26C8" w:rsidRDefault="00CD26C8" w:rsidP="0070317F">
      <w:pPr>
        <w:tabs>
          <w:tab w:val="left" w:pos="993"/>
        </w:tabs>
        <w:spacing w:after="0" w:line="240" w:lineRule="auto"/>
        <w:ind w:firstLine="709"/>
        <w:jc w:val="both"/>
        <w:rPr>
          <w:rFonts w:ascii="Times New Roman" w:eastAsia="Times New Roman" w:hAnsi="Times New Roman" w:cs="Times New Roman"/>
          <w:sz w:val="28"/>
          <w:szCs w:val="20"/>
          <w:lang w:eastAsia="ru-RU"/>
        </w:rPr>
      </w:pPr>
      <w:r w:rsidRPr="00CD26C8">
        <w:rPr>
          <w:rFonts w:ascii="Times New Roman" w:eastAsia="Times New Roman" w:hAnsi="Times New Roman" w:cs="Times New Roman"/>
          <w:sz w:val="28"/>
          <w:szCs w:val="20"/>
          <w:lang w:val="x-none" w:eastAsia="ru-RU"/>
        </w:rPr>
        <w:t>члены комиссии.</w:t>
      </w:r>
    </w:p>
    <w:p w14:paraId="5C31A18C" w14:textId="77777777" w:rsidR="00CD26C8" w:rsidRPr="00CD26C8" w:rsidRDefault="00CD26C8" w:rsidP="00CD26C8">
      <w:pPr>
        <w:tabs>
          <w:tab w:val="left" w:pos="993"/>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В случае отсутствия председателя комиссии его обязанности выполняет заместитель председателя комиссии. </w:t>
      </w:r>
    </w:p>
    <w:p w14:paraId="770F6268" w14:textId="77777777" w:rsidR="00CD26C8" w:rsidRDefault="00CD26C8" w:rsidP="00CD26C8">
      <w:pPr>
        <w:spacing w:after="0" w:line="240" w:lineRule="auto"/>
        <w:ind w:firstLine="709"/>
        <w:jc w:val="both"/>
        <w:rPr>
          <w:rFonts w:ascii="Times New Roman" w:eastAsia="Times New Roman" w:hAnsi="Times New Roman" w:cs="Times New Roman"/>
          <w:sz w:val="28"/>
          <w:szCs w:val="28"/>
          <w:lang w:eastAsia="ru-RU"/>
        </w:rPr>
      </w:pPr>
      <w:r w:rsidRPr="00CD26C8">
        <w:rPr>
          <w:rFonts w:ascii="Times New Roman" w:eastAsia="Times New Roman" w:hAnsi="Times New Roman" w:cs="Times New Roman"/>
          <w:sz w:val="28"/>
          <w:szCs w:val="28"/>
          <w:lang w:eastAsia="ru-RU"/>
        </w:rPr>
        <w:t>В состав комиссии включаются представители администрации Лабинского городского поселения Лабинского района</w:t>
      </w:r>
      <w:r>
        <w:rPr>
          <w:rFonts w:ascii="Times New Roman" w:eastAsia="Times New Roman" w:hAnsi="Times New Roman" w:cs="Times New Roman"/>
          <w:sz w:val="28"/>
          <w:szCs w:val="28"/>
          <w:lang w:eastAsia="ru-RU"/>
        </w:rPr>
        <w:t>, отраслевых функциональных органов администрации и депутаты Совета</w:t>
      </w:r>
      <w:r w:rsidR="00115D0E">
        <w:rPr>
          <w:rFonts w:ascii="Times New Roman" w:eastAsia="Times New Roman" w:hAnsi="Times New Roman" w:cs="Times New Roman"/>
          <w:sz w:val="28"/>
          <w:szCs w:val="28"/>
          <w:lang w:eastAsia="ru-RU"/>
        </w:rPr>
        <w:t xml:space="preserve"> Лабинского город</w:t>
      </w:r>
      <w:r>
        <w:rPr>
          <w:rFonts w:ascii="Times New Roman" w:eastAsia="Times New Roman" w:hAnsi="Times New Roman" w:cs="Times New Roman"/>
          <w:sz w:val="28"/>
          <w:szCs w:val="28"/>
          <w:lang w:eastAsia="ru-RU"/>
        </w:rPr>
        <w:t>ского поселения</w:t>
      </w:r>
      <w:r w:rsidR="00115D0E">
        <w:rPr>
          <w:rFonts w:ascii="Times New Roman" w:eastAsia="Times New Roman" w:hAnsi="Times New Roman" w:cs="Times New Roman"/>
          <w:sz w:val="28"/>
          <w:szCs w:val="28"/>
          <w:lang w:eastAsia="ru-RU"/>
        </w:rPr>
        <w:t xml:space="preserve"> Лабинского района</w:t>
      </w:r>
      <w:r>
        <w:rPr>
          <w:rFonts w:ascii="Times New Roman" w:eastAsia="Times New Roman" w:hAnsi="Times New Roman" w:cs="Times New Roman"/>
          <w:sz w:val="28"/>
          <w:szCs w:val="28"/>
          <w:lang w:eastAsia="ru-RU"/>
        </w:rPr>
        <w:t>.</w:t>
      </w:r>
      <w:r w:rsidRPr="00CD26C8">
        <w:rPr>
          <w:rFonts w:ascii="Times New Roman" w:eastAsia="Times New Roman" w:hAnsi="Times New Roman" w:cs="Times New Roman"/>
          <w:sz w:val="28"/>
          <w:szCs w:val="28"/>
          <w:lang w:eastAsia="ru-RU"/>
        </w:rPr>
        <w:t xml:space="preserve"> </w:t>
      </w:r>
    </w:p>
    <w:p w14:paraId="243F14DD" w14:textId="5D4C6EA5" w:rsidR="004120E2" w:rsidRPr="004120E2" w:rsidRDefault="00115D0E"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6.3.</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 xml:space="preserve">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w:t>
      </w:r>
      <w:r w:rsidR="005D0149">
        <w:rPr>
          <w:rFonts w:ascii="Times New Roman" w:eastAsia="Times New Roman" w:hAnsi="Times New Roman" w:cs="Times New Roman"/>
          <w:sz w:val="28"/>
          <w:szCs w:val="28"/>
          <w:lang w:eastAsia="ru-RU"/>
        </w:rPr>
        <w:t xml:space="preserve"> </w:t>
      </w:r>
      <w:r w:rsidR="004120E2" w:rsidRPr="004120E2">
        <w:rPr>
          <w:rFonts w:ascii="Times New Roman" w:eastAsia="Times New Roman" w:hAnsi="Times New Roman" w:cs="Times New Roman"/>
          <w:sz w:val="28"/>
          <w:szCs w:val="28"/>
          <w:lang w:eastAsia="ru-RU"/>
        </w:rPr>
        <w:t>на которых способны оказывать влияние претенденты, участники конкурса</w:t>
      </w:r>
      <w:r w:rsidR="005D0149">
        <w:rPr>
          <w:rFonts w:ascii="Times New Roman" w:eastAsia="Times New Roman" w:hAnsi="Times New Roman" w:cs="Times New Roman"/>
          <w:sz w:val="28"/>
          <w:szCs w:val="28"/>
          <w:lang w:eastAsia="ru-RU"/>
        </w:rPr>
        <w:t xml:space="preserve">              </w:t>
      </w:r>
      <w:r w:rsidR="004120E2" w:rsidRPr="004120E2">
        <w:rPr>
          <w:rFonts w:ascii="Times New Roman" w:eastAsia="Times New Roman" w:hAnsi="Times New Roman" w:cs="Times New Roman"/>
          <w:sz w:val="28"/>
          <w:szCs w:val="28"/>
          <w:lang w:eastAsia="ru-RU"/>
        </w:rPr>
        <w:t xml:space="preserve">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w:t>
      </w:r>
      <w:r>
        <w:rPr>
          <w:rFonts w:ascii="Times New Roman" w:eastAsia="Times New Roman" w:hAnsi="Times New Roman" w:cs="Times New Roman"/>
          <w:sz w:val="28"/>
          <w:szCs w:val="28"/>
          <w:lang w:eastAsia="ru-RU"/>
        </w:rPr>
        <w:t xml:space="preserve"> лиц в соответствии с настоящим</w:t>
      </w:r>
      <w:r w:rsidR="004120E2" w:rsidRPr="004120E2">
        <w:rPr>
          <w:rFonts w:ascii="Times New Roman" w:eastAsia="Times New Roman" w:hAnsi="Times New Roman" w:cs="Times New Roman"/>
          <w:sz w:val="28"/>
          <w:szCs w:val="28"/>
          <w:lang w:eastAsia="ru-RU"/>
        </w:rPr>
        <w:t xml:space="preserve"> П</w:t>
      </w:r>
      <w:r>
        <w:rPr>
          <w:rFonts w:ascii="Times New Roman" w:eastAsia="Times New Roman" w:hAnsi="Times New Roman" w:cs="Times New Roman"/>
          <w:sz w:val="28"/>
          <w:szCs w:val="28"/>
          <w:lang w:eastAsia="ru-RU"/>
        </w:rPr>
        <w:t>оложением</w:t>
      </w:r>
      <w:r w:rsidR="004120E2" w:rsidRPr="004120E2">
        <w:rPr>
          <w:rFonts w:ascii="Times New Roman" w:eastAsia="Times New Roman" w:hAnsi="Times New Roman" w:cs="Times New Roman"/>
          <w:sz w:val="28"/>
          <w:szCs w:val="28"/>
          <w:lang w:eastAsia="ru-RU"/>
        </w:rPr>
        <w:t>.</w:t>
      </w:r>
    </w:p>
    <w:p w14:paraId="2310171D" w14:textId="444CDC00" w:rsidR="004120E2" w:rsidRPr="004120E2" w:rsidRDefault="00115D0E" w:rsidP="006D0EA9">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4120E2" w:rsidRPr="004120E2">
        <w:rPr>
          <w:rFonts w:ascii="Times New Roman" w:eastAsia="Times New Roman" w:hAnsi="Times New Roman" w:cs="Times New Roman"/>
          <w:sz w:val="28"/>
          <w:szCs w:val="28"/>
          <w:lang w:eastAsia="ru-RU"/>
        </w:rPr>
        <w:t>.</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Основными функциями Конкурсной комиссии являются:</w:t>
      </w:r>
    </w:p>
    <w:p w14:paraId="3B53692F" w14:textId="77777777" w:rsidR="004120E2" w:rsidRPr="004120E2" w:rsidRDefault="00811084"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размещение </w:t>
      </w:r>
      <w:r w:rsidR="00115D0E">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звещений</w:t>
      </w:r>
      <w:r w:rsidR="004120E2" w:rsidRPr="004120E2">
        <w:rPr>
          <w:rFonts w:ascii="Times New Roman" w:eastAsia="Times New Roman" w:hAnsi="Times New Roman" w:cs="Times New Roman"/>
          <w:sz w:val="28"/>
          <w:szCs w:val="28"/>
          <w:lang w:eastAsia="ru-RU"/>
        </w:rPr>
        <w:t xml:space="preserve"> о проведении конкурса;</w:t>
      </w:r>
    </w:p>
    <w:p w14:paraId="09F70C04"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120E2" w:rsidRPr="004120E2">
        <w:rPr>
          <w:rFonts w:ascii="Times New Roman" w:eastAsia="Times New Roman" w:hAnsi="Times New Roman" w:cs="Times New Roman"/>
          <w:sz w:val="28"/>
          <w:szCs w:val="28"/>
          <w:lang w:eastAsia="ru-RU"/>
        </w:rPr>
        <w:t>скрытие конвертов с заявками на участие в конкурсе;</w:t>
      </w:r>
    </w:p>
    <w:p w14:paraId="6594A40E"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4120E2" w:rsidRPr="004120E2">
        <w:rPr>
          <w:rFonts w:ascii="Times New Roman" w:eastAsia="Times New Roman" w:hAnsi="Times New Roman" w:cs="Times New Roman"/>
          <w:sz w:val="28"/>
          <w:szCs w:val="28"/>
          <w:lang w:eastAsia="ru-RU"/>
        </w:rPr>
        <w:t>ассмотрение, оценка и сопоставление заявок на участие в конкурсе;</w:t>
      </w:r>
    </w:p>
    <w:p w14:paraId="1266AC8B"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пределение победителя конкурса;</w:t>
      </w:r>
    </w:p>
    <w:p w14:paraId="07F602DA"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120E2" w:rsidRPr="004120E2">
        <w:rPr>
          <w:rFonts w:ascii="Times New Roman" w:eastAsia="Times New Roman" w:hAnsi="Times New Roman" w:cs="Times New Roman"/>
          <w:sz w:val="28"/>
          <w:szCs w:val="28"/>
          <w:lang w:eastAsia="ru-RU"/>
        </w:rPr>
        <w:t>едение протокола процедуры вскрытия конвертов с заявками на участие в конкурсе (далее - Протокол вскрытия конвертов), протокола оценки и сопоставления заявок на участие в конкурсе и протокола конкурса;</w:t>
      </w:r>
    </w:p>
    <w:p w14:paraId="03D81B13" w14:textId="4C3333D5"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Наряду со своими основными функциями по решению Организатора</w:t>
      </w:r>
      <w:r w:rsidR="005D0149">
        <w:rPr>
          <w:rFonts w:ascii="Times New Roman" w:eastAsia="Times New Roman" w:hAnsi="Times New Roman" w:cs="Times New Roman"/>
          <w:sz w:val="28"/>
          <w:szCs w:val="28"/>
          <w:lang w:eastAsia="ru-RU"/>
        </w:rPr>
        <w:t xml:space="preserve">              </w:t>
      </w:r>
      <w:r w:rsidRPr="004120E2">
        <w:rPr>
          <w:rFonts w:ascii="Times New Roman" w:eastAsia="Times New Roman" w:hAnsi="Times New Roman" w:cs="Times New Roman"/>
          <w:sz w:val="28"/>
          <w:szCs w:val="28"/>
          <w:lang w:eastAsia="ru-RU"/>
        </w:rPr>
        <w:t xml:space="preserve"> на Конкурсную комиссию может быть возложена функция обеспечения (контроля), в том числе совместно с сотрудниками Организатора, специализированной организацией (если такая привлечена Организатором), своевременного проведения Организатором (специализированной организацией) порученных мероприятий.</w:t>
      </w:r>
    </w:p>
    <w:p w14:paraId="14934C05" w14:textId="3A255D72" w:rsidR="004120E2" w:rsidRPr="004120E2" w:rsidRDefault="00115D0E" w:rsidP="006D0EA9">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4120E2" w:rsidRPr="004120E2">
        <w:rPr>
          <w:rFonts w:ascii="Times New Roman" w:eastAsia="Times New Roman" w:hAnsi="Times New Roman" w:cs="Times New Roman"/>
          <w:sz w:val="28"/>
          <w:szCs w:val="28"/>
          <w:lang w:eastAsia="ru-RU"/>
        </w:rPr>
        <w:t>.</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Конкурсная комиссия обязана:</w:t>
      </w:r>
    </w:p>
    <w:p w14:paraId="71D8246B" w14:textId="1250282D" w:rsidR="004120E2" w:rsidRPr="004120E2" w:rsidRDefault="00115D0E"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Обеспечить размещение из</w:t>
      </w:r>
      <w:r w:rsidR="00811084">
        <w:rPr>
          <w:rFonts w:ascii="Times New Roman" w:eastAsia="Times New Roman" w:hAnsi="Times New Roman" w:cs="Times New Roman"/>
          <w:sz w:val="28"/>
          <w:szCs w:val="28"/>
          <w:lang w:eastAsia="ru-RU"/>
        </w:rPr>
        <w:t>вещени</w:t>
      </w:r>
      <w:r w:rsidR="004125E9">
        <w:rPr>
          <w:rFonts w:ascii="Times New Roman" w:eastAsia="Times New Roman" w:hAnsi="Times New Roman" w:cs="Times New Roman"/>
          <w:sz w:val="28"/>
          <w:szCs w:val="28"/>
          <w:lang w:eastAsia="ru-RU"/>
        </w:rPr>
        <w:t>й</w:t>
      </w:r>
      <w:r w:rsidR="00811084">
        <w:rPr>
          <w:rFonts w:ascii="Times New Roman" w:eastAsia="Times New Roman" w:hAnsi="Times New Roman" w:cs="Times New Roman"/>
          <w:sz w:val="28"/>
          <w:szCs w:val="28"/>
          <w:lang w:eastAsia="ru-RU"/>
        </w:rPr>
        <w:t xml:space="preserve"> </w:t>
      </w:r>
      <w:r w:rsidR="004125E9">
        <w:rPr>
          <w:rFonts w:ascii="Times New Roman" w:eastAsia="Times New Roman" w:hAnsi="Times New Roman" w:cs="Times New Roman"/>
          <w:sz w:val="28"/>
          <w:szCs w:val="28"/>
          <w:lang w:eastAsia="ru-RU"/>
        </w:rPr>
        <w:t>о проведении</w:t>
      </w:r>
      <w:r w:rsidR="004A44A1" w:rsidRPr="004A44A1">
        <w:rPr>
          <w:rFonts w:ascii="Times New Roman" w:eastAsia="Times New Roman" w:hAnsi="Times New Roman" w:cs="Times New Roman"/>
          <w:sz w:val="28"/>
          <w:szCs w:val="28"/>
          <w:lang w:eastAsia="ru-RU"/>
        </w:rPr>
        <w:t xml:space="preserve"> конкурса</w:t>
      </w:r>
      <w:r w:rsidR="00CF7761" w:rsidRPr="00CF7761">
        <w:t xml:space="preserve"> </w:t>
      </w:r>
      <w:r w:rsidR="00CF7761">
        <w:rPr>
          <w:rFonts w:ascii="Times New Roman" w:eastAsia="Times New Roman" w:hAnsi="Times New Roman" w:cs="Times New Roman"/>
          <w:sz w:val="28"/>
          <w:szCs w:val="28"/>
          <w:lang w:eastAsia="ru-RU"/>
        </w:rPr>
        <w:t>на официальном сайте а</w:t>
      </w:r>
      <w:r w:rsidR="00CF7761" w:rsidRPr="00CF7761">
        <w:rPr>
          <w:rFonts w:ascii="Times New Roman" w:eastAsia="Times New Roman" w:hAnsi="Times New Roman" w:cs="Times New Roman"/>
          <w:sz w:val="28"/>
          <w:szCs w:val="28"/>
          <w:lang w:eastAsia="ru-RU"/>
        </w:rPr>
        <w:t>дминистрации Лабинского городского поселения Лабинского района в сети Интернет</w:t>
      </w:r>
      <w:r w:rsidR="00CF7761">
        <w:rPr>
          <w:rFonts w:ascii="Times New Roman" w:eastAsia="Times New Roman" w:hAnsi="Times New Roman" w:cs="Times New Roman"/>
          <w:sz w:val="28"/>
          <w:szCs w:val="28"/>
          <w:lang w:eastAsia="ru-RU"/>
        </w:rPr>
        <w:t>.</w:t>
      </w:r>
    </w:p>
    <w:p w14:paraId="0BFA1D74" w14:textId="3BE13529" w:rsidR="004120E2" w:rsidRPr="004120E2" w:rsidRDefault="00115D0E"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8.2.</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Проверять соответствие претендентов предъявляемым к ним требованиям, установленным законодательством Российской Федерации и конкурсной док</w:t>
      </w:r>
      <w:r>
        <w:rPr>
          <w:rFonts w:ascii="Times New Roman" w:eastAsia="Times New Roman" w:hAnsi="Times New Roman" w:cs="Times New Roman"/>
          <w:sz w:val="28"/>
          <w:szCs w:val="28"/>
          <w:lang w:eastAsia="ru-RU"/>
        </w:rPr>
        <w:t>ументацией.</w:t>
      </w:r>
    </w:p>
    <w:p w14:paraId="154892EE" w14:textId="13301E12" w:rsidR="004120E2" w:rsidRPr="004120E2" w:rsidRDefault="00115D0E"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Не допускать претендента к участию в проведении конкурса в случаях, установленных законодательством Российской Федерации и конкурсной документацией;</w:t>
      </w:r>
    </w:p>
    <w:p w14:paraId="1C39793F" w14:textId="329FDCA7" w:rsidR="004120E2" w:rsidRPr="004120E2" w:rsidRDefault="00115D0E" w:rsidP="006D0EA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8.4.</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Не проводить переговоров с претендентами до проведения конкурса и (или) во время проведения конкурса, кроме случаев обмена информацией, прямо предусмотренных законодательством Российской Федерации и конкурсной документацией.</w:t>
      </w:r>
    </w:p>
    <w:p w14:paraId="63ED35FC" w14:textId="25DBC42C" w:rsidR="004120E2" w:rsidRPr="004120E2" w:rsidRDefault="00115D0E" w:rsidP="006D0EA9">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4120E2" w:rsidRPr="004120E2">
        <w:rPr>
          <w:rFonts w:ascii="Times New Roman" w:eastAsia="Times New Roman" w:hAnsi="Times New Roman" w:cs="Times New Roman"/>
          <w:sz w:val="28"/>
          <w:szCs w:val="28"/>
          <w:lang w:eastAsia="ru-RU"/>
        </w:rPr>
        <w:t>.</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Конкурсная комиссия вправе:</w:t>
      </w:r>
    </w:p>
    <w:p w14:paraId="1E3CE50F"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120E2" w:rsidRPr="004120E2">
        <w:rPr>
          <w:rFonts w:ascii="Times New Roman" w:eastAsia="Times New Roman" w:hAnsi="Times New Roman" w:cs="Times New Roman"/>
          <w:sz w:val="28"/>
          <w:szCs w:val="28"/>
          <w:lang w:eastAsia="ru-RU"/>
        </w:rPr>
        <w:t xml:space="preserve"> случаях, предусмотренных законодательством Российской Федерации и конкурсной документацией, отстранить участника от участия в конкурсе на любом этапе его проведения;</w:t>
      </w:r>
    </w:p>
    <w:p w14:paraId="212C2221"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w:t>
      </w:r>
      <w:r w:rsidR="004120E2" w:rsidRPr="004120E2">
        <w:rPr>
          <w:rFonts w:ascii="Times New Roman" w:eastAsia="Times New Roman" w:hAnsi="Times New Roman" w:cs="Times New Roman"/>
          <w:sz w:val="28"/>
          <w:szCs w:val="28"/>
          <w:lang w:eastAsia="ru-RU"/>
        </w:rPr>
        <w:t>братиться к соответствующему структурному подразделению Организатора за разъяснениями положений по предмету конкурса;</w:t>
      </w:r>
    </w:p>
    <w:p w14:paraId="35260FE0"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братиться к соответствующему структурному подразделению Организатора с предложением изменить условия, изложенные в конкурсной документации, в случаях, если не подана ни одна заявка на участие в конкурсе;</w:t>
      </w:r>
    </w:p>
    <w:p w14:paraId="103BCD95"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ри необходимости привлекать к своей работе экспертов в порядке, установленном настоящим Положением.</w:t>
      </w:r>
    </w:p>
    <w:p w14:paraId="614A925C" w14:textId="5CC7388D" w:rsidR="004120E2" w:rsidRPr="004120E2" w:rsidRDefault="00115D0E" w:rsidP="006D0EA9">
      <w:pPr>
        <w:tabs>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4120E2" w:rsidRPr="004120E2">
        <w:rPr>
          <w:rFonts w:ascii="Times New Roman" w:eastAsia="Times New Roman" w:hAnsi="Times New Roman" w:cs="Times New Roman"/>
          <w:sz w:val="28"/>
          <w:szCs w:val="28"/>
          <w:lang w:eastAsia="ru-RU"/>
        </w:rPr>
        <w:t>.</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Члены Конкурсной комиссии обязаны:</w:t>
      </w:r>
    </w:p>
    <w:p w14:paraId="04DDCD56"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4120E2" w:rsidRPr="004120E2">
        <w:rPr>
          <w:rFonts w:ascii="Times New Roman" w:eastAsia="Times New Roman" w:hAnsi="Times New Roman" w:cs="Times New Roman"/>
          <w:sz w:val="28"/>
          <w:szCs w:val="28"/>
          <w:lang w:eastAsia="ru-RU"/>
        </w:rPr>
        <w:t>нать и руководствоваться в своей деятельности требованиями законодательства Российской Федерации и настоящего Положения;</w:t>
      </w:r>
    </w:p>
    <w:p w14:paraId="4C1AFDA9"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w:t>
      </w:r>
      <w:r w:rsidR="004120E2" w:rsidRPr="004120E2">
        <w:rPr>
          <w:rFonts w:ascii="Times New Roman" w:eastAsia="Times New Roman" w:hAnsi="Times New Roman" w:cs="Times New Roman"/>
          <w:sz w:val="28"/>
          <w:szCs w:val="28"/>
          <w:lang w:eastAsia="ru-RU"/>
        </w:rPr>
        <w:t>ично присутствовать на заседаниях Конкурсной комиссии, отсутствие на заседании Конкурсной комиссии допускается только по уважительным причинам в соответствии с трудовым законодательством Российской Федерации;</w:t>
      </w:r>
    </w:p>
    <w:p w14:paraId="428216AF"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4120E2" w:rsidRPr="004120E2">
        <w:rPr>
          <w:rFonts w:ascii="Times New Roman" w:eastAsia="Times New Roman" w:hAnsi="Times New Roman" w:cs="Times New Roman"/>
          <w:sz w:val="28"/>
          <w:szCs w:val="28"/>
          <w:lang w:eastAsia="ru-RU"/>
        </w:rPr>
        <w:t>облюдать правила рассмотрения и оценки конкурсных заявок;</w:t>
      </w:r>
    </w:p>
    <w:p w14:paraId="13AD0CB2"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4120E2" w:rsidRPr="004120E2">
        <w:rPr>
          <w:rFonts w:ascii="Times New Roman" w:eastAsia="Times New Roman" w:hAnsi="Times New Roman" w:cs="Times New Roman"/>
          <w:sz w:val="28"/>
          <w:szCs w:val="28"/>
          <w:lang w:eastAsia="ru-RU"/>
        </w:rPr>
        <w:t>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14:paraId="70CCC953" w14:textId="75B196AB" w:rsidR="004120E2" w:rsidRPr="004120E2" w:rsidRDefault="00115D0E" w:rsidP="006D0EA9">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4120E2" w:rsidRPr="004120E2">
        <w:rPr>
          <w:rFonts w:ascii="Times New Roman" w:eastAsia="Times New Roman" w:hAnsi="Times New Roman" w:cs="Times New Roman"/>
          <w:sz w:val="28"/>
          <w:szCs w:val="28"/>
          <w:lang w:eastAsia="ru-RU"/>
        </w:rPr>
        <w:t>.</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Члены Конкурсной комиссии вправе:</w:t>
      </w:r>
    </w:p>
    <w:p w14:paraId="7B546BFC"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4120E2" w:rsidRPr="004120E2">
        <w:rPr>
          <w:rFonts w:ascii="Times New Roman" w:eastAsia="Times New Roman" w:hAnsi="Times New Roman" w:cs="Times New Roman"/>
          <w:sz w:val="28"/>
          <w:szCs w:val="28"/>
          <w:lang w:eastAsia="ru-RU"/>
        </w:rPr>
        <w:t>накомиться со всеми представленными на рассмотрение документами и сведениями, составляющими заявку на участие в конкурсе;</w:t>
      </w:r>
    </w:p>
    <w:p w14:paraId="70BFA60B"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120E2" w:rsidRPr="004120E2">
        <w:rPr>
          <w:rFonts w:ascii="Times New Roman" w:eastAsia="Times New Roman" w:hAnsi="Times New Roman" w:cs="Times New Roman"/>
          <w:sz w:val="28"/>
          <w:szCs w:val="28"/>
          <w:lang w:eastAsia="ru-RU"/>
        </w:rPr>
        <w:t>ыступать по вопросам повестки дня на заседаниях Конкурсной комиссии;</w:t>
      </w:r>
    </w:p>
    <w:p w14:paraId="0351EBCF"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роверять правильность изложения своего выступления в протоколе вскрытия заявок на участие в конкурсе и протоколе оценки и сопоставления заявок на участие в конкурсе.</w:t>
      </w:r>
    </w:p>
    <w:p w14:paraId="78D028C1" w14:textId="77777777"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Члены Конкурсной комиссии имеют право письменно изложить свое особое мнение, которое прикладывается к протоколу вскрытия заявок или к протоколу рассмотрения заявок на участие в конкурсе в зависимости от того, по какому вопросу оно излагается.</w:t>
      </w:r>
    </w:p>
    <w:p w14:paraId="64B87C09" w14:textId="29E55288" w:rsidR="004120E2" w:rsidRPr="004120E2" w:rsidRDefault="00115D0E" w:rsidP="006D0EA9">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4120E2" w:rsidRPr="004120E2">
        <w:rPr>
          <w:rFonts w:ascii="Times New Roman" w:eastAsia="Times New Roman" w:hAnsi="Times New Roman" w:cs="Times New Roman"/>
          <w:sz w:val="28"/>
          <w:szCs w:val="28"/>
          <w:lang w:eastAsia="ru-RU"/>
        </w:rPr>
        <w:t>.</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Члены Конкурсной комиссии:</w:t>
      </w:r>
    </w:p>
    <w:p w14:paraId="147B42DC" w14:textId="77777777" w:rsidR="004120E2" w:rsidRPr="004120E2" w:rsidRDefault="00115D0E" w:rsidP="006D0EA9">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рисутствуют на заседаниях Конкурсной комиссии и принимают решения по вопросам, отнесенным к компетенции Конкурсной комиссии настоящим Положением и законодательством Российской Федерации;</w:t>
      </w:r>
    </w:p>
    <w:p w14:paraId="57C0A060" w14:textId="77777777" w:rsidR="004120E2" w:rsidRPr="004120E2" w:rsidRDefault="00115D0E" w:rsidP="006D0EA9">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существляют рассмотрение, оценку и сопоставление заявок на участие в конкурсе в соответствии с требованиями действующего законодательства и настоящего Положения;</w:t>
      </w:r>
    </w:p>
    <w:p w14:paraId="13D57465" w14:textId="77777777" w:rsidR="004120E2" w:rsidRPr="004120E2" w:rsidRDefault="00115D0E" w:rsidP="006D0EA9">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одписывают протокол вскрытия конвертов, протокол конкурса и протокол оценки и сопоставления заявок на участие в конкурсе;</w:t>
      </w:r>
    </w:p>
    <w:p w14:paraId="7EDF0148" w14:textId="77777777" w:rsidR="004120E2" w:rsidRPr="004120E2" w:rsidRDefault="00115D0E" w:rsidP="006D0EA9">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ринимают участие в определении победителя конкурса;</w:t>
      </w:r>
    </w:p>
    <w:p w14:paraId="4C412902" w14:textId="77777777" w:rsidR="004120E2" w:rsidRPr="004120E2" w:rsidRDefault="00115D0E" w:rsidP="006D0EA9">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существляют иные действия в соответствии с законодательством Российской Федерации и настоящим Положением.</w:t>
      </w:r>
    </w:p>
    <w:p w14:paraId="7ACF0352" w14:textId="0A91D1BE" w:rsidR="004120E2" w:rsidRPr="004120E2" w:rsidRDefault="00115D0E" w:rsidP="006D0EA9">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6D0EA9">
        <w:rPr>
          <w:rFonts w:ascii="Times New Roman" w:eastAsia="Times New Roman" w:hAnsi="Times New Roman" w:cs="Times New Roman"/>
          <w:sz w:val="28"/>
          <w:szCs w:val="28"/>
          <w:lang w:eastAsia="ru-RU"/>
        </w:rPr>
        <w:t>.</w:t>
      </w:r>
      <w:r w:rsidR="006D0EA9">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Председатель Конкурсной комиссии:</w:t>
      </w:r>
    </w:p>
    <w:p w14:paraId="72BF5992"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существляет общее руководство работой Конкурсной комиссии и обеспечивает исполнение настоящего Положения;</w:t>
      </w:r>
    </w:p>
    <w:p w14:paraId="31DC2EC0"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w:t>
      </w:r>
      <w:r w:rsidR="004120E2" w:rsidRPr="004120E2">
        <w:rPr>
          <w:rFonts w:ascii="Times New Roman" w:eastAsia="Times New Roman" w:hAnsi="Times New Roman" w:cs="Times New Roman"/>
          <w:sz w:val="28"/>
          <w:szCs w:val="28"/>
          <w:lang w:eastAsia="ru-RU"/>
        </w:rPr>
        <w:t>тверждает график проведения заседаний Конкурсной комиссии;</w:t>
      </w:r>
    </w:p>
    <w:p w14:paraId="66FA4733"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бъявляет заседание правомочным или выносит решение о его переносе из-за отсутствия необходимого количества членов;</w:t>
      </w:r>
    </w:p>
    <w:p w14:paraId="2A8A6C5C"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ткрывает и ведет заседания Конкурсной комиссии;</w:t>
      </w:r>
    </w:p>
    <w:p w14:paraId="1B6BD06D" w14:textId="77777777"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бъявляет состав Конкурсной комиссии;</w:t>
      </w:r>
    </w:p>
    <w:p w14:paraId="1227B89F" w14:textId="77777777"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пределяет порядок рассмотрения обсуждаемых вопросов;</w:t>
      </w:r>
    </w:p>
    <w:p w14:paraId="18E26921" w14:textId="77777777"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4120E2" w:rsidRPr="004120E2">
        <w:rPr>
          <w:rFonts w:ascii="Times New Roman" w:eastAsia="Times New Roman" w:hAnsi="Times New Roman" w:cs="Times New Roman"/>
          <w:sz w:val="28"/>
          <w:szCs w:val="28"/>
          <w:lang w:eastAsia="ru-RU"/>
        </w:rPr>
        <w:t>азначает члена Конкурсной комиссии, который будет осуществлять вскрытие конвертов с заявками на участие в конкурсе;</w:t>
      </w:r>
    </w:p>
    <w:p w14:paraId="40E7E7C3" w14:textId="77777777"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бъявляет сведения, подлежащие объявлению на процедуре вскрытия конвертов с заявками на участие в конкурсе;</w:t>
      </w:r>
    </w:p>
    <w:p w14:paraId="1BB2F657" w14:textId="77777777"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120E2" w:rsidRPr="004120E2">
        <w:rPr>
          <w:rFonts w:ascii="Times New Roman" w:eastAsia="Times New Roman" w:hAnsi="Times New Roman" w:cs="Times New Roman"/>
          <w:sz w:val="28"/>
          <w:szCs w:val="28"/>
          <w:lang w:eastAsia="ru-RU"/>
        </w:rPr>
        <w:t xml:space="preserve"> случае необходимости выносит на обсуждение конкурсной комиссии вопрос о привлечении к работе комиссии экспертов;</w:t>
      </w:r>
    </w:p>
    <w:p w14:paraId="3BA11A8F" w14:textId="77777777"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одписывает протокол вскрытия конвертов с конкурсными заявками, протокол рассмотрения заявок на участие в конкурсе и протокол оценки и сопоставления заявок на участие в конкурсе;</w:t>
      </w:r>
    </w:p>
    <w:p w14:paraId="2E84A735" w14:textId="77777777"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бъявляет победителя конкурса;</w:t>
      </w:r>
    </w:p>
    <w:p w14:paraId="320F6C21" w14:textId="77777777"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существляет иные действия в соответствии с законодательством Российской Федерации и настоящим Положением.</w:t>
      </w:r>
    </w:p>
    <w:p w14:paraId="14B3F998" w14:textId="72517853" w:rsidR="004120E2" w:rsidRPr="004120E2" w:rsidRDefault="007E722C"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4120E2" w:rsidRPr="004120E2">
        <w:rPr>
          <w:rFonts w:ascii="Times New Roman" w:eastAsia="Times New Roman" w:hAnsi="Times New Roman" w:cs="Times New Roman"/>
          <w:sz w:val="28"/>
          <w:szCs w:val="28"/>
          <w:lang w:eastAsia="ru-RU"/>
        </w:rPr>
        <w:t>.</w:t>
      </w:r>
      <w:r w:rsidR="00A553FE">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Секретарь Конкурсной комиссии:</w:t>
      </w:r>
    </w:p>
    <w:p w14:paraId="577AFA42" w14:textId="77777777" w:rsidR="004120E2" w:rsidRPr="004120E2" w:rsidRDefault="007E722C"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существляет подготовку заседаний Конкурсной комиссии, включая оформление и рассылку необходимых документов, информирование членов Конкурсной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не менее чем за три рабочих дня до их начала и обеспечивает членов Конкурсной комиссии необходимыми материалами;</w:t>
      </w:r>
    </w:p>
    <w:p w14:paraId="23DF9F1A" w14:textId="77777777" w:rsidR="004120E2" w:rsidRPr="004120E2" w:rsidRDefault="007E722C"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о ходу заседаний Конкурсной комиссии оформляет протокол вскрытия конвертов, протокол рассмотрения и оценки конкурсных заявок и протокол конкурса;</w:t>
      </w:r>
    </w:p>
    <w:p w14:paraId="54E77C37" w14:textId="77777777" w:rsidR="004120E2" w:rsidRPr="004120E2" w:rsidRDefault="007E722C"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14:paraId="4F9526AB" w14:textId="274876AC" w:rsidR="004120E2" w:rsidRPr="004120E2" w:rsidRDefault="007E722C"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4120E2" w:rsidRPr="004120E2">
        <w:rPr>
          <w:rFonts w:ascii="Times New Roman" w:eastAsia="Times New Roman" w:hAnsi="Times New Roman" w:cs="Times New Roman"/>
          <w:sz w:val="28"/>
          <w:szCs w:val="28"/>
          <w:lang w:eastAsia="ru-RU"/>
        </w:rPr>
        <w:t>.</w:t>
      </w:r>
      <w:r w:rsidR="00A553FE">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Работа Конкурсной комиссии осуществляется на ее заседаниях. Заседание Конкурсной комиссии считается правомочным, если на нем присутствует не менее половины от общего числа ее членов.</w:t>
      </w:r>
    </w:p>
    <w:p w14:paraId="27F93C0C" w14:textId="77777777" w:rsidR="004120E2" w:rsidRPr="004120E2" w:rsidRDefault="004120E2"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Решения Конкурсной комиссии принимаются простым большинством голосов от числа присутствующих на заседании членов комиссии. При равенстве голосов голос председателя является решающим. При голосовании каждый член конкурсной комиссии имеет один голос. Голосование осуществляется открыто. Заочное голосование не допускается.</w:t>
      </w:r>
    </w:p>
    <w:p w14:paraId="1F816E9B" w14:textId="12E73EB8" w:rsidR="004120E2" w:rsidRPr="004120E2" w:rsidRDefault="007E722C"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4120E2" w:rsidRPr="004120E2">
        <w:rPr>
          <w:rFonts w:ascii="Times New Roman" w:eastAsia="Times New Roman" w:hAnsi="Times New Roman" w:cs="Times New Roman"/>
          <w:sz w:val="28"/>
          <w:szCs w:val="28"/>
          <w:lang w:eastAsia="ru-RU"/>
        </w:rPr>
        <w:t>.</w:t>
      </w:r>
      <w:r w:rsidR="00A553FE">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Любые действия (бездействия) конкурсной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участника(ов) конкурса. В случае такого обжалования конкурсная комиссия обязана:</w:t>
      </w:r>
    </w:p>
    <w:p w14:paraId="437CE668" w14:textId="77777777"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4120E2" w:rsidRPr="004120E2">
        <w:rPr>
          <w:rFonts w:ascii="Times New Roman" w:eastAsia="Times New Roman" w:hAnsi="Times New Roman" w:cs="Times New Roman"/>
          <w:sz w:val="28"/>
          <w:szCs w:val="28"/>
          <w:lang w:eastAsia="ru-RU"/>
        </w:rPr>
        <w:t>редставить по запросу уполномоченного органа сведения и документы, необходимые для рассмотрения жалобы;</w:t>
      </w:r>
    </w:p>
    <w:p w14:paraId="29A0032B" w14:textId="77777777"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риостановить заключение договоров по результатам конкурса до рассмотрения жалобы по существу в случае получения соответствующего требования от уполномоченного органа.</w:t>
      </w:r>
    </w:p>
    <w:p w14:paraId="7AA644DC" w14:textId="6321EC0C" w:rsidR="004120E2" w:rsidRDefault="007E722C"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4120E2" w:rsidRPr="004120E2">
        <w:rPr>
          <w:rFonts w:ascii="Times New Roman" w:eastAsia="Times New Roman" w:hAnsi="Times New Roman" w:cs="Times New Roman"/>
          <w:sz w:val="28"/>
          <w:szCs w:val="28"/>
          <w:lang w:eastAsia="ru-RU"/>
        </w:rPr>
        <w:t>.</w:t>
      </w:r>
      <w:r w:rsidR="00A553FE">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Конкурсная комиссия может привлекать для рассмотрения, оценки и сопоставления конкурсных заявок экспертов. Для целей применения настоящего Положения под экспертами понимаются лица, обладающие специальными знаниями по предмету проведения конкурса, что должно подтверждаться соответствующими документами об образовании и (или) опыте работы эксперта. Эксперты, как правило, не входят в состав Конкурсной комиссии, но могут быть включены в состав Конкурсной комиссии по решению Организатора. Экспертами не могут быть лица, которые лично заинтересованы в результатах конкурса (в том числе физические лица, подавшие заявки на участие в запросе котировок либо состоящие в штате организаций, подавших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этих организаций, членами их органов управления, кредиторами участников размещения заказа). Эксперты представляют в Конкурсную комиссию свои экспертные заключения по вопросам, поставленным перед ними Конкурсной комиссией. Мнение эксперта, изложенное в экспертном заключении, носит рекомендательный характер и не является обязательным для Конкурсной комиссии. Экспертное заключение оформляется письменно и прикладывается к протоколу рассмотрения и оценки конкурсных заявок в зависимости от того, по какому поводу оно проводилось.</w:t>
      </w:r>
    </w:p>
    <w:p w14:paraId="57ACAD9F" w14:textId="13531466" w:rsidR="004A44A1" w:rsidRPr="004120E2" w:rsidRDefault="004A44A1"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A553FE">
        <w:rPr>
          <w:rFonts w:ascii="Times New Roman" w:eastAsia="Times New Roman" w:hAnsi="Times New Roman" w:cs="Times New Roman"/>
          <w:sz w:val="28"/>
          <w:szCs w:val="28"/>
          <w:lang w:eastAsia="ru-RU"/>
        </w:rPr>
        <w:tab/>
      </w:r>
      <w:r w:rsidRPr="004A44A1">
        <w:rPr>
          <w:rFonts w:ascii="Times New Roman" w:eastAsia="Times New Roman" w:hAnsi="Times New Roman" w:cs="Times New Roman"/>
          <w:sz w:val="28"/>
          <w:szCs w:val="28"/>
          <w:lang w:eastAsia="ru-RU"/>
        </w:rPr>
        <w:t>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14:paraId="168D96CA" w14:textId="09145A32" w:rsidR="004120E2" w:rsidRPr="004120E2" w:rsidRDefault="004A44A1"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4120E2" w:rsidRPr="004120E2">
        <w:rPr>
          <w:rFonts w:ascii="Times New Roman" w:eastAsia="Times New Roman" w:hAnsi="Times New Roman" w:cs="Times New Roman"/>
          <w:sz w:val="28"/>
          <w:szCs w:val="28"/>
          <w:lang w:eastAsia="ru-RU"/>
        </w:rPr>
        <w:t>.</w:t>
      </w:r>
      <w:r w:rsidR="00A553FE">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Члены Конкурсной комиссии, виновные в нарушении законодательства Российской Федерации,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14:paraId="50DE77AF" w14:textId="77777777" w:rsidR="004120E2" w:rsidRPr="004120E2" w:rsidRDefault="004120E2"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Член Конкурсной комиссии, допустивший нарушение законодательства Российской Федерации и (или) иных нормативных правовых актов Российской Федерации, может быть заменен по решению Организатора, а также по представлению или предписанию органа, уполномоченного на осуществление контроля в сфере проведения конкурсов.</w:t>
      </w:r>
    </w:p>
    <w:p w14:paraId="01A2462D" w14:textId="3D9862FA" w:rsidR="004120E2" w:rsidRPr="004120E2" w:rsidRDefault="004A44A1"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4120E2" w:rsidRPr="004120E2">
        <w:rPr>
          <w:rFonts w:ascii="Times New Roman" w:eastAsia="Times New Roman" w:hAnsi="Times New Roman" w:cs="Times New Roman"/>
          <w:sz w:val="28"/>
          <w:szCs w:val="28"/>
          <w:lang w:eastAsia="ru-RU"/>
        </w:rPr>
        <w:t>.</w:t>
      </w:r>
      <w:r w:rsidR="00A553FE">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В случае</w:t>
      </w:r>
      <w:r w:rsidR="007E722C">
        <w:rPr>
          <w:rFonts w:ascii="Times New Roman" w:eastAsia="Times New Roman" w:hAnsi="Times New Roman" w:cs="Times New Roman"/>
          <w:sz w:val="28"/>
          <w:szCs w:val="28"/>
          <w:lang w:eastAsia="ru-RU"/>
        </w:rPr>
        <w:t>,</w:t>
      </w:r>
      <w:r w:rsidR="004120E2" w:rsidRPr="004120E2">
        <w:rPr>
          <w:rFonts w:ascii="Times New Roman" w:eastAsia="Times New Roman" w:hAnsi="Times New Roman" w:cs="Times New Roman"/>
          <w:sz w:val="28"/>
          <w:szCs w:val="28"/>
          <w:lang w:eastAsia="ru-RU"/>
        </w:rPr>
        <w:t xml:space="preserve"> если члену Конкурсной комиссии станет известно о нарушении другим членом Конкурсной комиссии законодательства Российской Федерации и иных нормативных правовых актов Российской Федерации и настоящего Положения, он дол</w:t>
      </w:r>
      <w:r w:rsidR="007E722C">
        <w:rPr>
          <w:rFonts w:ascii="Times New Roman" w:eastAsia="Times New Roman" w:hAnsi="Times New Roman" w:cs="Times New Roman"/>
          <w:sz w:val="28"/>
          <w:szCs w:val="28"/>
          <w:lang w:eastAsia="ru-RU"/>
        </w:rPr>
        <w:t>жен письменно сообщить об этом п</w:t>
      </w:r>
      <w:r w:rsidR="004120E2" w:rsidRPr="004120E2">
        <w:rPr>
          <w:rFonts w:ascii="Times New Roman" w:eastAsia="Times New Roman" w:hAnsi="Times New Roman" w:cs="Times New Roman"/>
          <w:sz w:val="28"/>
          <w:szCs w:val="28"/>
          <w:lang w:eastAsia="ru-RU"/>
        </w:rPr>
        <w:t xml:space="preserve">редседателю </w:t>
      </w:r>
      <w:r w:rsidR="004120E2" w:rsidRPr="004120E2">
        <w:rPr>
          <w:rFonts w:ascii="Times New Roman" w:eastAsia="Times New Roman" w:hAnsi="Times New Roman" w:cs="Times New Roman"/>
          <w:sz w:val="28"/>
          <w:szCs w:val="28"/>
          <w:lang w:eastAsia="ru-RU"/>
        </w:rPr>
        <w:lastRenderedPageBreak/>
        <w:t>Конкурсной комиссии и (или) Организатору в течение одного дня с момента, когда он узнал о таком нарушении.</w:t>
      </w:r>
    </w:p>
    <w:p w14:paraId="496AD868" w14:textId="500B48E0" w:rsidR="004120E2" w:rsidRDefault="004A44A1" w:rsidP="00A553F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4120E2" w:rsidRPr="004120E2">
        <w:rPr>
          <w:rFonts w:ascii="Times New Roman" w:eastAsia="Times New Roman" w:hAnsi="Times New Roman" w:cs="Times New Roman"/>
          <w:sz w:val="28"/>
          <w:szCs w:val="28"/>
          <w:lang w:eastAsia="ru-RU"/>
        </w:rPr>
        <w:t>.</w:t>
      </w:r>
      <w:r w:rsidR="00A553FE">
        <w:rPr>
          <w:rFonts w:ascii="Times New Roman" w:eastAsia="Times New Roman" w:hAnsi="Times New Roman" w:cs="Times New Roman"/>
          <w:sz w:val="28"/>
          <w:szCs w:val="28"/>
          <w:lang w:eastAsia="ru-RU"/>
        </w:rPr>
        <w:tab/>
      </w:r>
      <w:r w:rsidR="004120E2" w:rsidRPr="004120E2">
        <w:rPr>
          <w:rFonts w:ascii="Times New Roman" w:eastAsia="Times New Roman" w:hAnsi="Times New Roman" w:cs="Times New Roman"/>
          <w:sz w:val="28"/>
          <w:szCs w:val="28"/>
          <w:lang w:eastAsia="ru-RU"/>
        </w:rPr>
        <w:t xml:space="preserve">Члены Конкурсной комиссии и привлеченные Конкурсной комиссией эксперты не вправе распространять сведения, составляющие государственную, служебную или тайну, ставшие </w:t>
      </w:r>
      <w:r w:rsidR="000329F3">
        <w:rPr>
          <w:rFonts w:ascii="Times New Roman" w:eastAsia="Times New Roman" w:hAnsi="Times New Roman" w:cs="Times New Roman"/>
          <w:sz w:val="28"/>
          <w:szCs w:val="28"/>
          <w:lang w:eastAsia="ru-RU"/>
        </w:rPr>
        <w:t xml:space="preserve">известными им в ходе </w:t>
      </w:r>
      <w:r w:rsidR="00B86FC8">
        <w:rPr>
          <w:rFonts w:ascii="Times New Roman" w:eastAsia="Times New Roman" w:hAnsi="Times New Roman" w:cs="Times New Roman"/>
          <w:sz w:val="28"/>
          <w:szCs w:val="28"/>
          <w:lang w:eastAsia="ru-RU"/>
        </w:rPr>
        <w:t>проведения</w:t>
      </w:r>
      <w:r w:rsidR="000329F3">
        <w:rPr>
          <w:rFonts w:ascii="Times New Roman" w:eastAsia="Times New Roman" w:hAnsi="Times New Roman" w:cs="Times New Roman"/>
          <w:sz w:val="28"/>
          <w:szCs w:val="28"/>
          <w:lang w:eastAsia="ru-RU"/>
        </w:rPr>
        <w:t xml:space="preserve"> </w:t>
      </w:r>
      <w:r w:rsidR="004120E2" w:rsidRPr="004120E2">
        <w:rPr>
          <w:rFonts w:ascii="Times New Roman" w:eastAsia="Times New Roman" w:hAnsi="Times New Roman" w:cs="Times New Roman"/>
          <w:sz w:val="28"/>
          <w:szCs w:val="28"/>
          <w:lang w:eastAsia="ru-RU"/>
        </w:rPr>
        <w:t>конкурса.</w:t>
      </w:r>
    </w:p>
    <w:p w14:paraId="22FCE021" w14:textId="77777777" w:rsidR="0002163D" w:rsidRDefault="0002163D" w:rsidP="000329F3">
      <w:pPr>
        <w:spacing w:after="0" w:line="240" w:lineRule="auto"/>
        <w:ind w:firstLine="709"/>
        <w:jc w:val="both"/>
        <w:rPr>
          <w:rFonts w:ascii="Times New Roman" w:eastAsia="Times New Roman" w:hAnsi="Times New Roman" w:cs="Times New Roman"/>
          <w:sz w:val="28"/>
          <w:szCs w:val="28"/>
          <w:lang w:eastAsia="ru-RU"/>
        </w:rPr>
      </w:pPr>
    </w:p>
    <w:p w14:paraId="5A2F28D4" w14:textId="77777777" w:rsidR="00B86FC8" w:rsidRPr="004120E2" w:rsidRDefault="00B86FC8" w:rsidP="00FC22E1">
      <w:pPr>
        <w:spacing w:after="0" w:line="240" w:lineRule="auto"/>
        <w:ind w:firstLine="709"/>
        <w:jc w:val="both"/>
        <w:rPr>
          <w:rFonts w:ascii="Times New Roman" w:eastAsia="Times New Roman" w:hAnsi="Times New Roman" w:cs="Times New Roman"/>
          <w:sz w:val="28"/>
          <w:szCs w:val="28"/>
          <w:lang w:eastAsia="ru-RU"/>
        </w:rPr>
      </w:pPr>
    </w:p>
    <w:p w14:paraId="5E3E3ADC" w14:textId="77777777" w:rsidR="00FC22E1" w:rsidRDefault="00FC22E1" w:rsidP="00FC22E1">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1464EEB4" w14:textId="35644D84" w:rsidR="0002163D" w:rsidRDefault="00FC22E1" w:rsidP="0002163D">
      <w:pPr>
        <w:spacing w:after="0" w:line="240" w:lineRule="auto"/>
        <w:rPr>
          <w:sz w:val="28"/>
          <w:szCs w:val="28"/>
        </w:rPr>
      </w:pPr>
      <w:r>
        <w:rPr>
          <w:rFonts w:ascii="Times New Roman" w:hAnsi="Times New Roman" w:cs="Times New Roman"/>
          <w:sz w:val="28"/>
          <w:szCs w:val="28"/>
        </w:rPr>
        <w:t>Лабинского городского поселения</w:t>
      </w:r>
      <w:r w:rsidR="00A553FE">
        <w:rPr>
          <w:rFonts w:ascii="Times New Roman" w:hAnsi="Times New Roman" w:cs="Times New Roman"/>
          <w:sz w:val="28"/>
          <w:szCs w:val="28"/>
        </w:rPr>
        <w:tab/>
      </w:r>
      <w:r w:rsidR="00A553FE">
        <w:rPr>
          <w:rFonts w:ascii="Times New Roman" w:hAnsi="Times New Roman" w:cs="Times New Roman"/>
          <w:sz w:val="28"/>
          <w:szCs w:val="28"/>
        </w:rPr>
        <w:tab/>
      </w:r>
      <w:r w:rsidR="00A553FE">
        <w:rPr>
          <w:rFonts w:ascii="Times New Roman" w:hAnsi="Times New Roman" w:cs="Times New Roman"/>
          <w:sz w:val="28"/>
          <w:szCs w:val="28"/>
        </w:rPr>
        <w:tab/>
      </w:r>
      <w:r w:rsidR="00A553FE">
        <w:rPr>
          <w:rFonts w:ascii="Times New Roman" w:hAnsi="Times New Roman" w:cs="Times New Roman"/>
          <w:sz w:val="28"/>
          <w:szCs w:val="28"/>
        </w:rPr>
        <w:tab/>
      </w:r>
      <w:r w:rsidR="00A553FE">
        <w:rPr>
          <w:rFonts w:ascii="Times New Roman" w:hAnsi="Times New Roman" w:cs="Times New Roman"/>
          <w:sz w:val="28"/>
          <w:szCs w:val="28"/>
        </w:rPr>
        <w:tab/>
      </w:r>
      <w:r w:rsidR="00A553FE">
        <w:rPr>
          <w:rFonts w:ascii="Times New Roman" w:hAnsi="Times New Roman" w:cs="Times New Roman"/>
          <w:sz w:val="28"/>
          <w:szCs w:val="28"/>
        </w:rPr>
        <w:tab/>
      </w:r>
      <w:r>
        <w:rPr>
          <w:rFonts w:ascii="Times New Roman" w:hAnsi="Times New Roman" w:cs="Times New Roman"/>
          <w:sz w:val="28"/>
          <w:szCs w:val="28"/>
        </w:rPr>
        <w:t xml:space="preserve">  </w:t>
      </w:r>
      <w:r w:rsidR="007E722C">
        <w:rPr>
          <w:rFonts w:ascii="Times New Roman" w:hAnsi="Times New Roman" w:cs="Times New Roman"/>
          <w:sz w:val="28"/>
          <w:szCs w:val="28"/>
        </w:rPr>
        <w:t>А.Н. Сироти</w:t>
      </w:r>
      <w:r w:rsidR="0002163D">
        <w:rPr>
          <w:rFonts w:ascii="Times New Roman" w:hAnsi="Times New Roman" w:cs="Times New Roman"/>
          <w:sz w:val="28"/>
          <w:szCs w:val="28"/>
        </w:rPr>
        <w:t>н</w:t>
      </w:r>
    </w:p>
    <w:p w14:paraId="7F262EA0" w14:textId="77777777" w:rsidR="0002163D" w:rsidRPr="0002163D" w:rsidRDefault="0002163D" w:rsidP="0002163D">
      <w:pPr>
        <w:rPr>
          <w:sz w:val="28"/>
          <w:szCs w:val="28"/>
        </w:rPr>
      </w:pPr>
    </w:p>
    <w:p w14:paraId="76D7BC03" w14:textId="77777777" w:rsidR="0002163D" w:rsidRPr="0002163D" w:rsidRDefault="0002163D" w:rsidP="0002163D">
      <w:pPr>
        <w:rPr>
          <w:sz w:val="28"/>
          <w:szCs w:val="28"/>
        </w:rPr>
      </w:pPr>
    </w:p>
    <w:p w14:paraId="4D54C416" w14:textId="77777777" w:rsidR="0002163D" w:rsidRPr="0002163D" w:rsidRDefault="0002163D" w:rsidP="0002163D">
      <w:pPr>
        <w:rPr>
          <w:sz w:val="28"/>
          <w:szCs w:val="28"/>
        </w:rPr>
      </w:pPr>
    </w:p>
    <w:p w14:paraId="47F369B7" w14:textId="77777777" w:rsidR="0002163D" w:rsidRPr="0002163D" w:rsidRDefault="0002163D" w:rsidP="0002163D">
      <w:pPr>
        <w:rPr>
          <w:sz w:val="28"/>
          <w:szCs w:val="28"/>
        </w:rPr>
      </w:pPr>
    </w:p>
    <w:p w14:paraId="602B76A2" w14:textId="77777777" w:rsidR="0002163D" w:rsidRDefault="0002163D" w:rsidP="0002163D">
      <w:pPr>
        <w:rPr>
          <w:sz w:val="28"/>
          <w:szCs w:val="28"/>
        </w:rPr>
      </w:pPr>
    </w:p>
    <w:p w14:paraId="7E7306EE" w14:textId="77777777" w:rsidR="002150F8" w:rsidRPr="0002163D" w:rsidRDefault="0002163D" w:rsidP="0002163D">
      <w:pPr>
        <w:tabs>
          <w:tab w:val="left" w:pos="8055"/>
        </w:tabs>
        <w:rPr>
          <w:sz w:val="28"/>
          <w:szCs w:val="28"/>
        </w:rPr>
      </w:pPr>
      <w:r>
        <w:rPr>
          <w:sz w:val="28"/>
          <w:szCs w:val="28"/>
        </w:rPr>
        <w:tab/>
      </w:r>
    </w:p>
    <w:sectPr w:rsidR="002150F8" w:rsidRPr="0002163D" w:rsidSect="00A43AA7">
      <w:pgSz w:w="11906" w:h="16838"/>
      <w:pgMar w:top="1134" w:right="567"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014FC" w14:textId="77777777" w:rsidR="000F06A1" w:rsidRDefault="000F06A1" w:rsidP="00755724">
      <w:pPr>
        <w:spacing w:after="0" w:line="240" w:lineRule="auto"/>
      </w:pPr>
      <w:r>
        <w:separator/>
      </w:r>
    </w:p>
  </w:endnote>
  <w:endnote w:type="continuationSeparator" w:id="0">
    <w:p w14:paraId="14A514EB" w14:textId="77777777" w:rsidR="000F06A1" w:rsidRDefault="000F06A1" w:rsidP="00755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2182A" w14:textId="77777777" w:rsidR="000F06A1" w:rsidRDefault="000F06A1" w:rsidP="00755724">
      <w:pPr>
        <w:spacing w:after="0" w:line="240" w:lineRule="auto"/>
      </w:pPr>
      <w:r>
        <w:separator/>
      </w:r>
    </w:p>
  </w:footnote>
  <w:footnote w:type="continuationSeparator" w:id="0">
    <w:p w14:paraId="228AB340" w14:textId="77777777" w:rsidR="000F06A1" w:rsidRDefault="000F06A1" w:rsidP="007557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747413"/>
      <w:docPartObj>
        <w:docPartGallery w:val="Page Numbers (Top of Page)"/>
        <w:docPartUnique/>
      </w:docPartObj>
    </w:sdtPr>
    <w:sdtEndPr/>
    <w:sdtContent>
      <w:p w14:paraId="077483BE" w14:textId="30CF02AF" w:rsidR="007D7894" w:rsidRDefault="007D7894">
        <w:pPr>
          <w:pStyle w:val="a3"/>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33532"/>
    <w:multiLevelType w:val="hybridMultilevel"/>
    <w:tmpl w:val="4B7410C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1E4658"/>
    <w:multiLevelType w:val="hybridMultilevel"/>
    <w:tmpl w:val="CA221A80"/>
    <w:lvl w:ilvl="0" w:tplc="374A772E">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1436FD"/>
    <w:multiLevelType w:val="hybridMultilevel"/>
    <w:tmpl w:val="5FEEB82E"/>
    <w:lvl w:ilvl="0" w:tplc="7938FD20">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5724"/>
    <w:rsid w:val="00006FEC"/>
    <w:rsid w:val="00015579"/>
    <w:rsid w:val="0002163D"/>
    <w:rsid w:val="000231EF"/>
    <w:rsid w:val="000279FE"/>
    <w:rsid w:val="000308FD"/>
    <w:rsid w:val="000329F3"/>
    <w:rsid w:val="00037600"/>
    <w:rsid w:val="000420CF"/>
    <w:rsid w:val="000603B3"/>
    <w:rsid w:val="000621B9"/>
    <w:rsid w:val="00063359"/>
    <w:rsid w:val="000714AC"/>
    <w:rsid w:val="000825FB"/>
    <w:rsid w:val="000918C3"/>
    <w:rsid w:val="00092B2E"/>
    <w:rsid w:val="00095A50"/>
    <w:rsid w:val="000A5D2B"/>
    <w:rsid w:val="000B0FEF"/>
    <w:rsid w:val="000B13CE"/>
    <w:rsid w:val="000C002B"/>
    <w:rsid w:val="000C0912"/>
    <w:rsid w:val="000D3F34"/>
    <w:rsid w:val="000D7D7B"/>
    <w:rsid w:val="000F06A1"/>
    <w:rsid w:val="000F7575"/>
    <w:rsid w:val="00104ECA"/>
    <w:rsid w:val="00107301"/>
    <w:rsid w:val="00111F4B"/>
    <w:rsid w:val="00115D0E"/>
    <w:rsid w:val="001342B3"/>
    <w:rsid w:val="00137146"/>
    <w:rsid w:val="00142B56"/>
    <w:rsid w:val="001476C2"/>
    <w:rsid w:val="00162191"/>
    <w:rsid w:val="00173E57"/>
    <w:rsid w:val="00177E82"/>
    <w:rsid w:val="00180E06"/>
    <w:rsid w:val="00184A64"/>
    <w:rsid w:val="001A5B55"/>
    <w:rsid w:val="001B1693"/>
    <w:rsid w:val="001B267C"/>
    <w:rsid w:val="001B5AF5"/>
    <w:rsid w:val="001E0E24"/>
    <w:rsid w:val="001F5CCD"/>
    <w:rsid w:val="00202059"/>
    <w:rsid w:val="0020523D"/>
    <w:rsid w:val="00214C9C"/>
    <w:rsid w:val="002150F8"/>
    <w:rsid w:val="00217CAD"/>
    <w:rsid w:val="002234BD"/>
    <w:rsid w:val="00225A94"/>
    <w:rsid w:val="00230714"/>
    <w:rsid w:val="00231456"/>
    <w:rsid w:val="002474B2"/>
    <w:rsid w:val="0025284C"/>
    <w:rsid w:val="00260DBB"/>
    <w:rsid w:val="0026225B"/>
    <w:rsid w:val="00271DCF"/>
    <w:rsid w:val="00286A6A"/>
    <w:rsid w:val="00287866"/>
    <w:rsid w:val="002A0D3C"/>
    <w:rsid w:val="002A62AB"/>
    <w:rsid w:val="002B567E"/>
    <w:rsid w:val="002C326E"/>
    <w:rsid w:val="002E2411"/>
    <w:rsid w:val="002E5AAE"/>
    <w:rsid w:val="002E7A0B"/>
    <w:rsid w:val="002F0C90"/>
    <w:rsid w:val="0031468B"/>
    <w:rsid w:val="00314DA6"/>
    <w:rsid w:val="00325C02"/>
    <w:rsid w:val="00331230"/>
    <w:rsid w:val="00343326"/>
    <w:rsid w:val="003554D7"/>
    <w:rsid w:val="0036158E"/>
    <w:rsid w:val="00365F9D"/>
    <w:rsid w:val="0037454F"/>
    <w:rsid w:val="0039018E"/>
    <w:rsid w:val="0039787F"/>
    <w:rsid w:val="003A042D"/>
    <w:rsid w:val="003A4EEE"/>
    <w:rsid w:val="003B3A3B"/>
    <w:rsid w:val="003B731D"/>
    <w:rsid w:val="003D6667"/>
    <w:rsid w:val="003D731C"/>
    <w:rsid w:val="003F24DD"/>
    <w:rsid w:val="003F269D"/>
    <w:rsid w:val="003F5160"/>
    <w:rsid w:val="003F556E"/>
    <w:rsid w:val="00401470"/>
    <w:rsid w:val="004120E2"/>
    <w:rsid w:val="004125E9"/>
    <w:rsid w:val="004155F8"/>
    <w:rsid w:val="00446066"/>
    <w:rsid w:val="004471F8"/>
    <w:rsid w:val="00463006"/>
    <w:rsid w:val="00465081"/>
    <w:rsid w:val="00471EF3"/>
    <w:rsid w:val="00474F9D"/>
    <w:rsid w:val="00480119"/>
    <w:rsid w:val="00482BDC"/>
    <w:rsid w:val="00491B02"/>
    <w:rsid w:val="00494B9F"/>
    <w:rsid w:val="004A44A1"/>
    <w:rsid w:val="004B1EE4"/>
    <w:rsid w:val="004B5599"/>
    <w:rsid w:val="004C37C5"/>
    <w:rsid w:val="004D4390"/>
    <w:rsid w:val="004E3915"/>
    <w:rsid w:val="004E6496"/>
    <w:rsid w:val="004F4742"/>
    <w:rsid w:val="0050687E"/>
    <w:rsid w:val="00515AA7"/>
    <w:rsid w:val="005163E8"/>
    <w:rsid w:val="00516B0E"/>
    <w:rsid w:val="005362C4"/>
    <w:rsid w:val="005372D2"/>
    <w:rsid w:val="0054789C"/>
    <w:rsid w:val="005529B7"/>
    <w:rsid w:val="005830CD"/>
    <w:rsid w:val="005908F6"/>
    <w:rsid w:val="00594855"/>
    <w:rsid w:val="005A07DA"/>
    <w:rsid w:val="005A2696"/>
    <w:rsid w:val="005B37FB"/>
    <w:rsid w:val="005B68D9"/>
    <w:rsid w:val="005C3125"/>
    <w:rsid w:val="005C36A5"/>
    <w:rsid w:val="005C3862"/>
    <w:rsid w:val="005D0149"/>
    <w:rsid w:val="005D3866"/>
    <w:rsid w:val="005D4722"/>
    <w:rsid w:val="005E0E39"/>
    <w:rsid w:val="005E3021"/>
    <w:rsid w:val="005E445D"/>
    <w:rsid w:val="005E7B1C"/>
    <w:rsid w:val="005F4BC4"/>
    <w:rsid w:val="006031A9"/>
    <w:rsid w:val="006031D7"/>
    <w:rsid w:val="006079E9"/>
    <w:rsid w:val="00615C87"/>
    <w:rsid w:val="00617F1E"/>
    <w:rsid w:val="0063772A"/>
    <w:rsid w:val="0065599D"/>
    <w:rsid w:val="00656025"/>
    <w:rsid w:val="0065742A"/>
    <w:rsid w:val="00657614"/>
    <w:rsid w:val="006622FD"/>
    <w:rsid w:val="00665B8A"/>
    <w:rsid w:val="006714A3"/>
    <w:rsid w:val="00672AD0"/>
    <w:rsid w:val="00676F95"/>
    <w:rsid w:val="00687186"/>
    <w:rsid w:val="006A7999"/>
    <w:rsid w:val="006B05E6"/>
    <w:rsid w:val="006B3199"/>
    <w:rsid w:val="006B44B9"/>
    <w:rsid w:val="006C060A"/>
    <w:rsid w:val="006D0EA9"/>
    <w:rsid w:val="006E03F1"/>
    <w:rsid w:val="006F2F6B"/>
    <w:rsid w:val="0070317F"/>
    <w:rsid w:val="00706895"/>
    <w:rsid w:val="007215D6"/>
    <w:rsid w:val="00727A89"/>
    <w:rsid w:val="007309FC"/>
    <w:rsid w:val="007350DE"/>
    <w:rsid w:val="00746047"/>
    <w:rsid w:val="00751D66"/>
    <w:rsid w:val="00755724"/>
    <w:rsid w:val="00766DA7"/>
    <w:rsid w:val="0077749E"/>
    <w:rsid w:val="007830C3"/>
    <w:rsid w:val="00783620"/>
    <w:rsid w:val="007864DE"/>
    <w:rsid w:val="007949EC"/>
    <w:rsid w:val="007A4957"/>
    <w:rsid w:val="007B608F"/>
    <w:rsid w:val="007C3264"/>
    <w:rsid w:val="007D7894"/>
    <w:rsid w:val="007E608E"/>
    <w:rsid w:val="007E722C"/>
    <w:rsid w:val="008003FA"/>
    <w:rsid w:val="00811084"/>
    <w:rsid w:val="008268E6"/>
    <w:rsid w:val="00845420"/>
    <w:rsid w:val="0085266C"/>
    <w:rsid w:val="00855617"/>
    <w:rsid w:val="008614DD"/>
    <w:rsid w:val="008735C8"/>
    <w:rsid w:val="00874CA7"/>
    <w:rsid w:val="00875375"/>
    <w:rsid w:val="00876CFC"/>
    <w:rsid w:val="00884413"/>
    <w:rsid w:val="00885F84"/>
    <w:rsid w:val="008A01E5"/>
    <w:rsid w:val="008A0842"/>
    <w:rsid w:val="008A0CF2"/>
    <w:rsid w:val="008A384E"/>
    <w:rsid w:val="008A780A"/>
    <w:rsid w:val="008B4D78"/>
    <w:rsid w:val="008B71E2"/>
    <w:rsid w:val="008C6565"/>
    <w:rsid w:val="008D2DEC"/>
    <w:rsid w:val="008E186E"/>
    <w:rsid w:val="008F1A87"/>
    <w:rsid w:val="00914D37"/>
    <w:rsid w:val="00930DDD"/>
    <w:rsid w:val="0094513A"/>
    <w:rsid w:val="00956289"/>
    <w:rsid w:val="00957D07"/>
    <w:rsid w:val="0099340C"/>
    <w:rsid w:val="009945C6"/>
    <w:rsid w:val="009B6180"/>
    <w:rsid w:val="009D3B12"/>
    <w:rsid w:val="009D4E8D"/>
    <w:rsid w:val="009E3689"/>
    <w:rsid w:val="009E7A65"/>
    <w:rsid w:val="009F021C"/>
    <w:rsid w:val="009F3495"/>
    <w:rsid w:val="009F7F02"/>
    <w:rsid w:val="00A321D8"/>
    <w:rsid w:val="00A32A91"/>
    <w:rsid w:val="00A377E3"/>
    <w:rsid w:val="00A43AA7"/>
    <w:rsid w:val="00A511D4"/>
    <w:rsid w:val="00A553FE"/>
    <w:rsid w:val="00A6181A"/>
    <w:rsid w:val="00A66726"/>
    <w:rsid w:val="00A6753D"/>
    <w:rsid w:val="00AA4DC1"/>
    <w:rsid w:val="00AA7302"/>
    <w:rsid w:val="00AB3F2F"/>
    <w:rsid w:val="00AB4A6B"/>
    <w:rsid w:val="00AC361A"/>
    <w:rsid w:val="00AD1A2E"/>
    <w:rsid w:val="00AD6FA7"/>
    <w:rsid w:val="00AE68C0"/>
    <w:rsid w:val="00AE6E31"/>
    <w:rsid w:val="00AF5386"/>
    <w:rsid w:val="00AF71CE"/>
    <w:rsid w:val="00B013CB"/>
    <w:rsid w:val="00B046C7"/>
    <w:rsid w:val="00B24258"/>
    <w:rsid w:val="00B353D0"/>
    <w:rsid w:val="00B63F83"/>
    <w:rsid w:val="00B844FD"/>
    <w:rsid w:val="00B86FC8"/>
    <w:rsid w:val="00BA0F11"/>
    <w:rsid w:val="00BA7A0A"/>
    <w:rsid w:val="00BB17E4"/>
    <w:rsid w:val="00BB3ACA"/>
    <w:rsid w:val="00BB4483"/>
    <w:rsid w:val="00BB6C05"/>
    <w:rsid w:val="00BC5330"/>
    <w:rsid w:val="00BD5B8D"/>
    <w:rsid w:val="00C01F85"/>
    <w:rsid w:val="00C02D92"/>
    <w:rsid w:val="00C044D2"/>
    <w:rsid w:val="00C067D7"/>
    <w:rsid w:val="00C210E5"/>
    <w:rsid w:val="00C243F2"/>
    <w:rsid w:val="00C43BB9"/>
    <w:rsid w:val="00C75BF5"/>
    <w:rsid w:val="00C76B86"/>
    <w:rsid w:val="00C825E5"/>
    <w:rsid w:val="00CA1333"/>
    <w:rsid w:val="00CA3F65"/>
    <w:rsid w:val="00CA4FFF"/>
    <w:rsid w:val="00CA75A7"/>
    <w:rsid w:val="00CB070B"/>
    <w:rsid w:val="00CC68A8"/>
    <w:rsid w:val="00CD26C8"/>
    <w:rsid w:val="00CD286F"/>
    <w:rsid w:val="00CD485D"/>
    <w:rsid w:val="00CD5FD6"/>
    <w:rsid w:val="00CF7761"/>
    <w:rsid w:val="00D12F60"/>
    <w:rsid w:val="00D15F79"/>
    <w:rsid w:val="00D2427F"/>
    <w:rsid w:val="00D3207A"/>
    <w:rsid w:val="00D343E1"/>
    <w:rsid w:val="00D3749B"/>
    <w:rsid w:val="00D410AE"/>
    <w:rsid w:val="00D51808"/>
    <w:rsid w:val="00D61328"/>
    <w:rsid w:val="00D725F3"/>
    <w:rsid w:val="00D8127D"/>
    <w:rsid w:val="00D81E29"/>
    <w:rsid w:val="00D85A1B"/>
    <w:rsid w:val="00DA374F"/>
    <w:rsid w:val="00DB0EC8"/>
    <w:rsid w:val="00DB66CF"/>
    <w:rsid w:val="00DB7983"/>
    <w:rsid w:val="00DC6DEE"/>
    <w:rsid w:val="00DC7519"/>
    <w:rsid w:val="00DE2E4E"/>
    <w:rsid w:val="00DE6FDD"/>
    <w:rsid w:val="00DF2166"/>
    <w:rsid w:val="00E11598"/>
    <w:rsid w:val="00E30D0A"/>
    <w:rsid w:val="00E43A47"/>
    <w:rsid w:val="00E56E69"/>
    <w:rsid w:val="00E65FE3"/>
    <w:rsid w:val="00E67D34"/>
    <w:rsid w:val="00E73F66"/>
    <w:rsid w:val="00E75C58"/>
    <w:rsid w:val="00E84CC1"/>
    <w:rsid w:val="00E867CA"/>
    <w:rsid w:val="00E91F03"/>
    <w:rsid w:val="00EA28ED"/>
    <w:rsid w:val="00EA4C94"/>
    <w:rsid w:val="00EB4286"/>
    <w:rsid w:val="00EB773E"/>
    <w:rsid w:val="00EC604B"/>
    <w:rsid w:val="00ED6C1D"/>
    <w:rsid w:val="00ED6F6E"/>
    <w:rsid w:val="00EF343E"/>
    <w:rsid w:val="00F0373E"/>
    <w:rsid w:val="00F057AF"/>
    <w:rsid w:val="00F20F74"/>
    <w:rsid w:val="00F314F6"/>
    <w:rsid w:val="00F35F90"/>
    <w:rsid w:val="00F6272E"/>
    <w:rsid w:val="00F670EA"/>
    <w:rsid w:val="00F760B3"/>
    <w:rsid w:val="00F768A1"/>
    <w:rsid w:val="00F93D2A"/>
    <w:rsid w:val="00F9592F"/>
    <w:rsid w:val="00F97743"/>
    <w:rsid w:val="00FB4A8E"/>
    <w:rsid w:val="00FC204E"/>
    <w:rsid w:val="00FC22E1"/>
    <w:rsid w:val="00FD0223"/>
    <w:rsid w:val="00FD3602"/>
    <w:rsid w:val="00FE59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350F8"/>
  <w15:docId w15:val="{47F9F811-4BB5-4D1D-91AF-55237E8C0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724"/>
    <w:pPr>
      <w:tabs>
        <w:tab w:val="center" w:pos="4677"/>
        <w:tab w:val="right" w:pos="9355"/>
      </w:tabs>
      <w:spacing w:after="0" w:line="240" w:lineRule="auto"/>
    </w:pPr>
    <w:rPr>
      <w:rFonts w:ascii="Times New Roman" w:eastAsia="Calibri" w:hAnsi="Times New Roman" w:cs="Times New Roman"/>
      <w:sz w:val="28"/>
      <w:szCs w:val="28"/>
      <w:lang w:eastAsia="ru-RU"/>
    </w:rPr>
  </w:style>
  <w:style w:type="character" w:customStyle="1" w:styleId="a4">
    <w:name w:val="Верхний колонтитул Знак"/>
    <w:basedOn w:val="a0"/>
    <w:link w:val="a3"/>
    <w:uiPriority w:val="99"/>
    <w:rsid w:val="00755724"/>
    <w:rPr>
      <w:rFonts w:ascii="Times New Roman" w:eastAsia="Calibri" w:hAnsi="Times New Roman" w:cs="Times New Roman"/>
      <w:sz w:val="28"/>
      <w:szCs w:val="28"/>
      <w:lang w:eastAsia="ru-RU"/>
    </w:rPr>
  </w:style>
  <w:style w:type="paragraph" w:styleId="a5">
    <w:name w:val="Balloon Text"/>
    <w:basedOn w:val="a"/>
    <w:link w:val="a6"/>
    <w:uiPriority w:val="99"/>
    <w:semiHidden/>
    <w:unhideWhenUsed/>
    <w:rsid w:val="0075572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5724"/>
    <w:rPr>
      <w:rFonts w:ascii="Tahoma" w:hAnsi="Tahoma" w:cs="Tahoma"/>
      <w:sz w:val="16"/>
      <w:szCs w:val="16"/>
    </w:rPr>
  </w:style>
  <w:style w:type="paragraph" w:styleId="a7">
    <w:name w:val="footer"/>
    <w:basedOn w:val="a"/>
    <w:link w:val="a8"/>
    <w:uiPriority w:val="99"/>
    <w:unhideWhenUsed/>
    <w:rsid w:val="0075572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55724"/>
  </w:style>
  <w:style w:type="paragraph" w:styleId="a9">
    <w:name w:val="Subtitle"/>
    <w:basedOn w:val="a"/>
    <w:link w:val="aa"/>
    <w:qFormat/>
    <w:rsid w:val="00463006"/>
    <w:pPr>
      <w:spacing w:after="0" w:line="240" w:lineRule="auto"/>
      <w:jc w:val="center"/>
    </w:pPr>
    <w:rPr>
      <w:rFonts w:ascii="Times New Roman" w:eastAsia="Times New Roman" w:hAnsi="Times New Roman" w:cs="Times New Roman"/>
      <w:b/>
      <w:sz w:val="40"/>
      <w:szCs w:val="20"/>
      <w:lang w:eastAsia="ru-RU"/>
    </w:rPr>
  </w:style>
  <w:style w:type="character" w:customStyle="1" w:styleId="aa">
    <w:name w:val="Подзаголовок Знак"/>
    <w:basedOn w:val="a0"/>
    <w:link w:val="a9"/>
    <w:rsid w:val="00463006"/>
    <w:rPr>
      <w:rFonts w:ascii="Times New Roman" w:eastAsia="Times New Roman" w:hAnsi="Times New Roman" w:cs="Times New Roman"/>
      <w:b/>
      <w:sz w:val="40"/>
      <w:szCs w:val="20"/>
      <w:lang w:eastAsia="ru-RU"/>
    </w:rPr>
  </w:style>
  <w:style w:type="paragraph" w:styleId="ab">
    <w:name w:val="Body Text"/>
    <w:basedOn w:val="a"/>
    <w:link w:val="ac"/>
    <w:rsid w:val="004D4390"/>
    <w:pPr>
      <w:spacing w:after="0" w:line="240" w:lineRule="auto"/>
      <w:jc w:val="both"/>
    </w:pPr>
    <w:rPr>
      <w:rFonts w:ascii="Arial" w:eastAsia="Times New Roman" w:hAnsi="Arial" w:cs="Times New Roman"/>
      <w:sz w:val="28"/>
      <w:szCs w:val="20"/>
      <w:lang w:eastAsia="ru-RU"/>
    </w:rPr>
  </w:style>
  <w:style w:type="character" w:customStyle="1" w:styleId="ac">
    <w:name w:val="Основной текст Знак"/>
    <w:basedOn w:val="a0"/>
    <w:link w:val="ab"/>
    <w:rsid w:val="004D4390"/>
    <w:rPr>
      <w:rFonts w:ascii="Arial" w:eastAsia="Times New Roman" w:hAnsi="Arial" w:cs="Times New Roman"/>
      <w:sz w:val="28"/>
      <w:szCs w:val="20"/>
      <w:lang w:eastAsia="ru-RU"/>
    </w:rPr>
  </w:style>
  <w:style w:type="paragraph" w:styleId="ad">
    <w:name w:val="Title"/>
    <w:basedOn w:val="a"/>
    <w:link w:val="ae"/>
    <w:qFormat/>
    <w:rsid w:val="000825FB"/>
    <w:pPr>
      <w:spacing w:after="0" w:line="240" w:lineRule="auto"/>
      <w:jc w:val="center"/>
    </w:pPr>
    <w:rPr>
      <w:rFonts w:ascii="Times New Roman" w:eastAsia="Times New Roman" w:hAnsi="Times New Roman" w:cs="Times New Roman"/>
      <w:b/>
      <w:sz w:val="24"/>
      <w:szCs w:val="20"/>
      <w:lang w:eastAsia="ru-RU"/>
    </w:rPr>
  </w:style>
  <w:style w:type="character" w:customStyle="1" w:styleId="ae">
    <w:name w:val="Заголовок Знак"/>
    <w:basedOn w:val="a0"/>
    <w:link w:val="ad"/>
    <w:rsid w:val="000825FB"/>
    <w:rPr>
      <w:rFonts w:ascii="Times New Roman" w:eastAsia="Times New Roman" w:hAnsi="Times New Roman" w:cs="Times New Roman"/>
      <w:b/>
      <w:sz w:val="24"/>
      <w:szCs w:val="20"/>
      <w:lang w:eastAsia="ru-RU"/>
    </w:rPr>
  </w:style>
  <w:style w:type="paragraph" w:customStyle="1" w:styleId="ConsPlusTitle">
    <w:name w:val="ConsPlusTitle"/>
    <w:uiPriority w:val="99"/>
    <w:rsid w:val="00D2427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uiPriority w:val="99"/>
    <w:semiHidden/>
    <w:unhideWhenUsed/>
    <w:rsid w:val="000C0912"/>
    <w:rPr>
      <w:color w:val="0000FF"/>
      <w:u w:val="single"/>
    </w:rPr>
  </w:style>
  <w:style w:type="paragraph" w:styleId="af0">
    <w:name w:val="List Paragraph"/>
    <w:basedOn w:val="a"/>
    <w:uiPriority w:val="34"/>
    <w:qFormat/>
    <w:rsid w:val="000C0912"/>
    <w:pPr>
      <w:ind w:left="72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05615">
      <w:bodyDiv w:val="1"/>
      <w:marLeft w:val="0"/>
      <w:marRight w:val="0"/>
      <w:marTop w:val="0"/>
      <w:marBottom w:val="0"/>
      <w:divBdr>
        <w:top w:val="none" w:sz="0" w:space="0" w:color="auto"/>
        <w:left w:val="none" w:sz="0" w:space="0" w:color="auto"/>
        <w:bottom w:val="none" w:sz="0" w:space="0" w:color="auto"/>
        <w:right w:val="none" w:sz="0" w:space="0" w:color="auto"/>
      </w:divBdr>
    </w:div>
    <w:div w:id="172693638">
      <w:bodyDiv w:val="1"/>
      <w:marLeft w:val="0"/>
      <w:marRight w:val="0"/>
      <w:marTop w:val="0"/>
      <w:marBottom w:val="0"/>
      <w:divBdr>
        <w:top w:val="none" w:sz="0" w:space="0" w:color="auto"/>
        <w:left w:val="none" w:sz="0" w:space="0" w:color="auto"/>
        <w:bottom w:val="none" w:sz="0" w:space="0" w:color="auto"/>
        <w:right w:val="none" w:sz="0" w:space="0" w:color="auto"/>
      </w:divBdr>
    </w:div>
    <w:div w:id="1663048366">
      <w:bodyDiv w:val="1"/>
      <w:marLeft w:val="0"/>
      <w:marRight w:val="0"/>
      <w:marTop w:val="0"/>
      <w:marBottom w:val="0"/>
      <w:divBdr>
        <w:top w:val="none" w:sz="0" w:space="0" w:color="auto"/>
        <w:left w:val="none" w:sz="0" w:space="0" w:color="auto"/>
        <w:bottom w:val="none" w:sz="0" w:space="0" w:color="auto"/>
        <w:right w:val="none" w:sz="0" w:space="0" w:color="auto"/>
      </w:divBdr>
      <w:divsChild>
        <w:div w:id="1207984473">
          <w:marLeft w:val="0"/>
          <w:marRight w:val="0"/>
          <w:marTop w:val="0"/>
          <w:marBottom w:val="0"/>
          <w:divBdr>
            <w:top w:val="none" w:sz="0" w:space="0" w:color="auto"/>
            <w:left w:val="none" w:sz="0" w:space="0" w:color="auto"/>
            <w:bottom w:val="none" w:sz="0" w:space="0" w:color="auto"/>
            <w:right w:val="none" w:sz="0" w:space="0" w:color="auto"/>
          </w:divBdr>
          <w:divsChild>
            <w:div w:id="1574124854">
              <w:marLeft w:val="0"/>
              <w:marRight w:val="0"/>
              <w:marTop w:val="0"/>
              <w:marBottom w:val="0"/>
              <w:divBdr>
                <w:top w:val="none" w:sz="0" w:space="0" w:color="auto"/>
                <w:left w:val="none" w:sz="0" w:space="0" w:color="auto"/>
                <w:bottom w:val="none" w:sz="0" w:space="0" w:color="auto"/>
                <w:right w:val="none" w:sz="0" w:space="0" w:color="auto"/>
              </w:divBdr>
              <w:divsChild>
                <w:div w:id="33530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83220">
          <w:marLeft w:val="0"/>
          <w:marRight w:val="0"/>
          <w:marTop w:val="0"/>
          <w:marBottom w:val="0"/>
          <w:divBdr>
            <w:top w:val="none" w:sz="0" w:space="0" w:color="auto"/>
            <w:left w:val="none" w:sz="0" w:space="0" w:color="auto"/>
            <w:bottom w:val="none" w:sz="0" w:space="0" w:color="auto"/>
            <w:right w:val="none" w:sz="0" w:space="0" w:color="auto"/>
          </w:divBdr>
          <w:divsChild>
            <w:div w:id="900365984">
              <w:marLeft w:val="0"/>
              <w:marRight w:val="0"/>
              <w:marTop w:val="0"/>
              <w:marBottom w:val="0"/>
              <w:divBdr>
                <w:top w:val="none" w:sz="0" w:space="0" w:color="auto"/>
                <w:left w:val="none" w:sz="0" w:space="0" w:color="auto"/>
                <w:bottom w:val="none" w:sz="0" w:space="0" w:color="auto"/>
                <w:right w:val="none" w:sz="0" w:space="0" w:color="auto"/>
              </w:divBdr>
              <w:divsChild>
                <w:div w:id="110711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10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cs.cntd.ru/document/9019679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cntd.ru/document/90191994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binsk-city.ru"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D4A6B-7CD0-451B-BC04-F3A87F773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2751</Words>
  <Characters>15681</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ГО и ЧС - 2</Company>
  <LinksUpToDate>false</LinksUpToDate>
  <CharactersWithSpaces>18396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14</cp:revision>
  <cp:lastPrinted>2021-12-20T15:06:00Z</cp:lastPrinted>
  <dcterms:created xsi:type="dcterms:W3CDTF">2021-11-16T08:26:00Z</dcterms:created>
  <dcterms:modified xsi:type="dcterms:W3CDTF">2021-12-23T08:08:00Z</dcterms:modified>
</cp:coreProperties>
</file>