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118582" w14:textId="77777777" w:rsidR="00354AB8" w:rsidRPr="00EA142D" w:rsidRDefault="00354AB8" w:rsidP="00354A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142D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6738A7DF" wp14:editId="038CFBB2">
            <wp:extent cx="428625" cy="542925"/>
            <wp:effectExtent l="19050" t="0" r="9525" b="0"/>
            <wp:docPr id="8" name="Рисунок 8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3BA385" w14:textId="77777777" w:rsidR="00354AB8" w:rsidRPr="00EA142D" w:rsidRDefault="00354AB8" w:rsidP="00354AB8">
      <w:pPr>
        <w:jc w:val="center"/>
        <w:rPr>
          <w:rFonts w:ascii="Times New Roman" w:hAnsi="Times New Roman" w:cs="Times New Roman"/>
          <w:b/>
        </w:rPr>
      </w:pPr>
      <w:r w:rsidRPr="00EA142D"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14:paraId="12FCF03F" w14:textId="77777777" w:rsidR="00354AB8" w:rsidRPr="00EA142D" w:rsidRDefault="00354AB8" w:rsidP="00354AB8">
      <w:pPr>
        <w:jc w:val="center"/>
        <w:rPr>
          <w:rFonts w:ascii="Times New Roman" w:hAnsi="Times New Roman" w:cs="Times New Roman"/>
          <w:b/>
        </w:rPr>
      </w:pPr>
      <w:r w:rsidRPr="00EA142D">
        <w:rPr>
          <w:rFonts w:ascii="Times New Roman" w:hAnsi="Times New Roman" w:cs="Times New Roman"/>
          <w:b/>
        </w:rPr>
        <w:t>ЛАБИНСКОГО РАЙОНА</w:t>
      </w:r>
    </w:p>
    <w:p w14:paraId="0C996CF1" w14:textId="77777777" w:rsidR="00354AB8" w:rsidRPr="00EA142D" w:rsidRDefault="00354AB8" w:rsidP="00354AB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A142D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74F51B09" w14:textId="77777777" w:rsidR="00354AB8" w:rsidRPr="00EA142D" w:rsidRDefault="00354AB8" w:rsidP="00354AB8">
      <w:pPr>
        <w:jc w:val="center"/>
        <w:rPr>
          <w:rFonts w:ascii="Times New Roman" w:hAnsi="Times New Roman" w:cs="Times New Roman"/>
          <w:b/>
        </w:rPr>
      </w:pPr>
    </w:p>
    <w:p w14:paraId="7A1B1F07" w14:textId="7215311B" w:rsidR="00354AB8" w:rsidRPr="00EA142D" w:rsidRDefault="00354AB8" w:rsidP="00354AB8">
      <w:pPr>
        <w:tabs>
          <w:tab w:val="right" w:pos="9639"/>
        </w:tabs>
        <w:jc w:val="center"/>
        <w:rPr>
          <w:rFonts w:ascii="Times New Roman" w:hAnsi="Times New Roman" w:cs="Times New Roman"/>
        </w:rPr>
      </w:pPr>
      <w:r w:rsidRPr="00EA142D">
        <w:rPr>
          <w:rFonts w:ascii="Times New Roman" w:hAnsi="Times New Roman" w:cs="Times New Roman"/>
        </w:rPr>
        <w:t>от</w:t>
      </w:r>
      <w:r w:rsidR="0063253F">
        <w:rPr>
          <w:rFonts w:ascii="Times New Roman" w:hAnsi="Times New Roman" w:cs="Times New Roman"/>
        </w:rPr>
        <w:t xml:space="preserve"> 28.12.2020                                                                                                                             </w:t>
      </w:r>
      <w:r w:rsidRPr="00EA142D"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</w:rPr>
        <w:t xml:space="preserve"> </w:t>
      </w:r>
      <w:r w:rsidR="0063253F">
        <w:rPr>
          <w:rFonts w:ascii="Times New Roman" w:hAnsi="Times New Roman" w:cs="Times New Roman"/>
        </w:rPr>
        <w:t>1362</w:t>
      </w:r>
    </w:p>
    <w:p w14:paraId="7D824BFF" w14:textId="77777777" w:rsidR="00354AB8" w:rsidRPr="00EA142D" w:rsidRDefault="00354AB8" w:rsidP="00354AB8">
      <w:pPr>
        <w:jc w:val="center"/>
        <w:rPr>
          <w:rFonts w:ascii="Times New Roman" w:hAnsi="Times New Roman" w:cs="Times New Roman"/>
        </w:rPr>
      </w:pPr>
      <w:r w:rsidRPr="00EA142D">
        <w:rPr>
          <w:rFonts w:ascii="Times New Roman" w:hAnsi="Times New Roman" w:cs="Times New Roman"/>
        </w:rPr>
        <w:t>г. Лабинск</w:t>
      </w:r>
    </w:p>
    <w:p w14:paraId="0AAA6A9A" w14:textId="77777777" w:rsidR="00354AB8" w:rsidRPr="00E654C4" w:rsidRDefault="00354AB8" w:rsidP="00354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6C85E40" w14:textId="77777777" w:rsidR="00354AB8" w:rsidRPr="00E654C4" w:rsidRDefault="00354AB8" w:rsidP="00354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FD4A1F5" w14:textId="5263E329" w:rsidR="00354AB8" w:rsidRDefault="00354AB8" w:rsidP="00354AB8">
      <w:pPr>
        <w:jc w:val="center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513AC8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 xml:space="preserve"> в постановление </w:t>
      </w:r>
      <w:r w:rsidRPr="00011801">
        <w:rPr>
          <w:b/>
          <w:sz w:val="28"/>
          <w:szCs w:val="28"/>
        </w:rPr>
        <w:t>администрации</w:t>
      </w:r>
    </w:p>
    <w:p w14:paraId="6B55EC46" w14:textId="77777777" w:rsidR="00354AB8" w:rsidRDefault="00354AB8" w:rsidP="00354A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1801">
        <w:rPr>
          <w:b/>
          <w:bCs/>
          <w:sz w:val="28"/>
          <w:szCs w:val="28"/>
        </w:rPr>
        <w:t>Лабинского городского поселения Лабинского района</w:t>
      </w:r>
      <w:r>
        <w:rPr>
          <w:b/>
          <w:sz w:val="28"/>
          <w:szCs w:val="28"/>
        </w:rPr>
        <w:t xml:space="preserve"> от 23 ноября 2020 года № 1156 «</w:t>
      </w:r>
      <w:r w:rsidRPr="0043781A">
        <w:rPr>
          <w:rFonts w:ascii="Times New Roman" w:hAnsi="Times New Roman" w:cs="Times New Roman"/>
          <w:b/>
          <w:sz w:val="28"/>
          <w:szCs w:val="28"/>
        </w:rPr>
        <w:t>Об утверждении Порядка</w:t>
      </w:r>
      <w:r>
        <w:rPr>
          <w:rFonts w:ascii="Times New Roman" w:hAnsi="Times New Roman" w:cs="Times New Roman"/>
          <w:b/>
          <w:sz w:val="28"/>
          <w:szCs w:val="28"/>
        </w:rPr>
        <w:t xml:space="preserve"> принятия решения о признании </w:t>
      </w:r>
      <w:r w:rsidRPr="0043781A">
        <w:rPr>
          <w:rFonts w:ascii="Times New Roman" w:hAnsi="Times New Roman" w:cs="Times New Roman"/>
          <w:b/>
          <w:sz w:val="28"/>
          <w:szCs w:val="28"/>
        </w:rPr>
        <w:t>(об отказе в признании) молодых семей нуждающимися в жилых помещениях в целях участия в мероприятии по обеспечению жильём молодых семей</w:t>
      </w:r>
      <w:r>
        <w:rPr>
          <w:rFonts w:ascii="Times New Roman" w:hAnsi="Times New Roman" w:cs="Times New Roman"/>
          <w:b/>
          <w:sz w:val="28"/>
          <w:szCs w:val="28"/>
        </w:rPr>
        <w:t xml:space="preserve"> на территории</w:t>
      </w:r>
    </w:p>
    <w:p w14:paraId="5A562314" w14:textId="77777777" w:rsidR="00354AB8" w:rsidRPr="00354AB8" w:rsidRDefault="00354AB8" w:rsidP="00354AB8">
      <w:pPr>
        <w:jc w:val="center"/>
        <w:rPr>
          <w:rFonts w:ascii="Times New Roman" w:hAnsi="Times New Roman" w:cs="Times New Roman"/>
          <w:sz w:val="28"/>
          <w:szCs w:val="28"/>
        </w:rPr>
      </w:pPr>
      <w:r w:rsidRPr="0043781A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 Лабинского района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358C949A" w14:textId="77777777" w:rsidR="00BA2EF5" w:rsidRPr="00DA114C" w:rsidRDefault="00BA2EF5">
      <w:pPr>
        <w:rPr>
          <w:sz w:val="28"/>
          <w:szCs w:val="28"/>
        </w:rPr>
      </w:pPr>
    </w:p>
    <w:p w14:paraId="6D2DA5B8" w14:textId="77777777" w:rsidR="00817BC5" w:rsidRPr="00DA114C" w:rsidRDefault="00817BC5">
      <w:pPr>
        <w:rPr>
          <w:sz w:val="28"/>
          <w:szCs w:val="28"/>
        </w:rPr>
      </w:pPr>
    </w:p>
    <w:p w14:paraId="0B3B7284" w14:textId="23CE4B37" w:rsidR="00354AB8" w:rsidRPr="00354AB8" w:rsidRDefault="00354AB8" w:rsidP="00FF465E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354AB8">
        <w:rPr>
          <w:rFonts w:ascii="Times New Roman" w:hAnsi="Times New Roman" w:cs="Times New Roman"/>
          <w:sz w:val="28"/>
          <w:szCs w:val="28"/>
        </w:rPr>
        <w:t xml:space="preserve">В связи с допущенной технической ошибкой, </w:t>
      </w:r>
      <w:r w:rsidR="00817BC5">
        <w:rPr>
          <w:rFonts w:ascii="Times New Roman" w:hAnsi="Times New Roman" w:cs="Times New Roman"/>
          <w:sz w:val="28"/>
          <w:szCs w:val="28"/>
        </w:rPr>
        <w:t>в</w:t>
      </w:r>
      <w:r w:rsidRPr="00354AB8">
        <w:rPr>
          <w:rFonts w:ascii="Times New Roman" w:hAnsi="Times New Roman" w:cs="Times New Roman"/>
          <w:sz w:val="28"/>
          <w:szCs w:val="28"/>
        </w:rPr>
        <w:t xml:space="preserve"> соответствии с</w:t>
      </w:r>
      <w:r w:rsidR="000A6942">
        <w:rPr>
          <w:rFonts w:ascii="Times New Roman" w:hAnsi="Times New Roman" w:cs="Times New Roman"/>
          <w:sz w:val="28"/>
          <w:szCs w:val="28"/>
        </w:rPr>
        <w:t xml:space="preserve"> </w:t>
      </w:r>
      <w:r w:rsidRPr="00354AB8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</w:t>
      </w:r>
      <w:r w:rsidR="000A6942">
        <w:rPr>
          <w:rFonts w:ascii="Times New Roman" w:hAnsi="Times New Roman" w:cs="Times New Roman"/>
          <w:sz w:val="28"/>
          <w:szCs w:val="28"/>
        </w:rPr>
        <w:t xml:space="preserve"> </w:t>
      </w:r>
      <w:r w:rsidRPr="00354AB8">
        <w:rPr>
          <w:rFonts w:ascii="Times New Roman" w:hAnsi="Times New Roman" w:cs="Times New Roman"/>
          <w:sz w:val="28"/>
          <w:szCs w:val="28"/>
        </w:rPr>
        <w:t>17</w:t>
      </w:r>
      <w:r w:rsidR="000A6942">
        <w:rPr>
          <w:rFonts w:ascii="Times New Roman" w:hAnsi="Times New Roman" w:cs="Times New Roman"/>
          <w:sz w:val="28"/>
          <w:szCs w:val="28"/>
        </w:rPr>
        <w:t xml:space="preserve"> </w:t>
      </w:r>
      <w:r w:rsidRPr="00354AB8">
        <w:rPr>
          <w:rFonts w:ascii="Times New Roman" w:hAnsi="Times New Roman" w:cs="Times New Roman"/>
          <w:sz w:val="28"/>
          <w:szCs w:val="28"/>
        </w:rPr>
        <w:t>декабря</w:t>
      </w:r>
      <w:r w:rsidR="000A6942">
        <w:rPr>
          <w:rFonts w:ascii="Times New Roman" w:hAnsi="Times New Roman" w:cs="Times New Roman"/>
          <w:sz w:val="28"/>
          <w:szCs w:val="28"/>
        </w:rPr>
        <w:t xml:space="preserve"> </w:t>
      </w:r>
      <w:r w:rsidRPr="00354AB8">
        <w:rPr>
          <w:rFonts w:ascii="Times New Roman" w:hAnsi="Times New Roman" w:cs="Times New Roman"/>
          <w:sz w:val="28"/>
          <w:szCs w:val="28"/>
        </w:rPr>
        <w:t>2010</w:t>
      </w:r>
      <w:r w:rsidR="000A6942">
        <w:rPr>
          <w:rFonts w:ascii="Times New Roman" w:hAnsi="Times New Roman" w:cs="Times New Roman"/>
          <w:sz w:val="28"/>
          <w:szCs w:val="28"/>
        </w:rPr>
        <w:t xml:space="preserve"> </w:t>
      </w:r>
      <w:r w:rsidRPr="00354AB8">
        <w:rPr>
          <w:rFonts w:ascii="Times New Roman" w:hAnsi="Times New Roman" w:cs="Times New Roman"/>
          <w:sz w:val="28"/>
          <w:szCs w:val="28"/>
        </w:rPr>
        <w:t>года №</w:t>
      </w:r>
      <w:r w:rsidR="000A6942">
        <w:rPr>
          <w:rFonts w:ascii="Times New Roman" w:hAnsi="Times New Roman" w:cs="Times New Roman"/>
          <w:sz w:val="28"/>
          <w:szCs w:val="28"/>
        </w:rPr>
        <w:t xml:space="preserve"> </w:t>
      </w:r>
      <w:r w:rsidRPr="00354AB8">
        <w:rPr>
          <w:rFonts w:ascii="Times New Roman" w:hAnsi="Times New Roman" w:cs="Times New Roman"/>
          <w:sz w:val="28"/>
          <w:szCs w:val="28"/>
        </w:rPr>
        <w:t>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 (в</w:t>
      </w:r>
      <w:r w:rsidR="000A6942">
        <w:rPr>
          <w:rFonts w:ascii="Times New Roman" w:hAnsi="Times New Roman" w:cs="Times New Roman"/>
          <w:sz w:val="28"/>
          <w:szCs w:val="28"/>
        </w:rPr>
        <w:t xml:space="preserve"> </w:t>
      </w:r>
      <w:r w:rsidRPr="00354AB8">
        <w:rPr>
          <w:rFonts w:ascii="Times New Roman" w:hAnsi="Times New Roman" w:cs="Times New Roman"/>
          <w:sz w:val="28"/>
          <w:szCs w:val="28"/>
        </w:rPr>
        <w:t>редакции постановления Правительства Российской Федерации от</w:t>
      </w:r>
      <w:r w:rsidR="000A6942">
        <w:rPr>
          <w:rFonts w:ascii="Times New Roman" w:hAnsi="Times New Roman" w:cs="Times New Roman"/>
          <w:sz w:val="28"/>
          <w:szCs w:val="28"/>
        </w:rPr>
        <w:t xml:space="preserve"> </w:t>
      </w:r>
      <w:r w:rsidRPr="00354AB8">
        <w:rPr>
          <w:rFonts w:ascii="Times New Roman" w:hAnsi="Times New Roman" w:cs="Times New Roman"/>
          <w:sz w:val="28"/>
          <w:szCs w:val="28"/>
        </w:rPr>
        <w:t>27</w:t>
      </w:r>
      <w:r w:rsidR="000A6942">
        <w:rPr>
          <w:rFonts w:ascii="Times New Roman" w:hAnsi="Times New Roman" w:cs="Times New Roman"/>
          <w:sz w:val="28"/>
          <w:szCs w:val="28"/>
        </w:rPr>
        <w:t xml:space="preserve"> </w:t>
      </w:r>
      <w:r w:rsidRPr="00354AB8">
        <w:rPr>
          <w:rFonts w:ascii="Times New Roman" w:hAnsi="Times New Roman" w:cs="Times New Roman"/>
          <w:sz w:val="28"/>
          <w:szCs w:val="28"/>
        </w:rPr>
        <w:t>октября</w:t>
      </w:r>
      <w:r w:rsidR="000A6942">
        <w:rPr>
          <w:rFonts w:ascii="Times New Roman" w:hAnsi="Times New Roman" w:cs="Times New Roman"/>
          <w:sz w:val="28"/>
          <w:szCs w:val="28"/>
        </w:rPr>
        <w:t xml:space="preserve"> </w:t>
      </w:r>
      <w:r w:rsidRPr="00354AB8">
        <w:rPr>
          <w:rFonts w:ascii="Times New Roman" w:hAnsi="Times New Roman" w:cs="Times New Roman"/>
          <w:sz w:val="28"/>
          <w:szCs w:val="28"/>
        </w:rPr>
        <w:t>2020</w:t>
      </w:r>
      <w:r w:rsidR="000A6942">
        <w:rPr>
          <w:rFonts w:ascii="Times New Roman" w:hAnsi="Times New Roman" w:cs="Times New Roman"/>
          <w:sz w:val="28"/>
          <w:szCs w:val="28"/>
        </w:rPr>
        <w:t xml:space="preserve"> </w:t>
      </w:r>
      <w:r w:rsidRPr="00354AB8">
        <w:rPr>
          <w:rFonts w:ascii="Times New Roman" w:hAnsi="Times New Roman" w:cs="Times New Roman"/>
          <w:sz w:val="28"/>
          <w:szCs w:val="28"/>
        </w:rPr>
        <w:t>года №</w:t>
      </w:r>
      <w:r w:rsidR="000A6942">
        <w:rPr>
          <w:rFonts w:ascii="Times New Roman" w:hAnsi="Times New Roman" w:cs="Times New Roman"/>
          <w:sz w:val="28"/>
          <w:szCs w:val="28"/>
        </w:rPr>
        <w:t xml:space="preserve"> </w:t>
      </w:r>
      <w:r w:rsidRPr="00354AB8">
        <w:rPr>
          <w:rFonts w:ascii="Times New Roman" w:hAnsi="Times New Roman" w:cs="Times New Roman"/>
          <w:sz w:val="28"/>
          <w:szCs w:val="28"/>
        </w:rPr>
        <w:t>1747), приказом Министерства топливно-энергетического комплекса и жилищно-коммунального хозяйства Краснодарского к</w:t>
      </w:r>
      <w:r w:rsidR="00817BC5">
        <w:rPr>
          <w:rFonts w:ascii="Times New Roman" w:hAnsi="Times New Roman" w:cs="Times New Roman"/>
          <w:sz w:val="28"/>
          <w:szCs w:val="28"/>
        </w:rPr>
        <w:t>рая от</w:t>
      </w:r>
      <w:r w:rsidR="009F7743">
        <w:rPr>
          <w:rFonts w:ascii="Times New Roman" w:hAnsi="Times New Roman" w:cs="Times New Roman"/>
          <w:sz w:val="28"/>
          <w:szCs w:val="28"/>
        </w:rPr>
        <w:t xml:space="preserve"> </w:t>
      </w:r>
      <w:r w:rsidR="00817BC5">
        <w:rPr>
          <w:rFonts w:ascii="Times New Roman" w:hAnsi="Times New Roman" w:cs="Times New Roman"/>
          <w:sz w:val="28"/>
          <w:szCs w:val="28"/>
        </w:rPr>
        <w:t>25</w:t>
      </w:r>
      <w:r w:rsidR="009F7743">
        <w:rPr>
          <w:rFonts w:ascii="Times New Roman" w:hAnsi="Times New Roman" w:cs="Times New Roman"/>
          <w:sz w:val="28"/>
          <w:szCs w:val="28"/>
        </w:rPr>
        <w:t xml:space="preserve"> </w:t>
      </w:r>
      <w:r w:rsidR="00817BC5">
        <w:rPr>
          <w:rFonts w:ascii="Times New Roman" w:hAnsi="Times New Roman" w:cs="Times New Roman"/>
          <w:sz w:val="28"/>
          <w:szCs w:val="28"/>
        </w:rPr>
        <w:t>мая</w:t>
      </w:r>
      <w:r w:rsidR="009F7743">
        <w:rPr>
          <w:rFonts w:ascii="Times New Roman" w:hAnsi="Times New Roman" w:cs="Times New Roman"/>
          <w:sz w:val="28"/>
          <w:szCs w:val="28"/>
        </w:rPr>
        <w:t xml:space="preserve"> </w:t>
      </w:r>
      <w:r w:rsidR="00817BC5">
        <w:rPr>
          <w:rFonts w:ascii="Times New Roman" w:hAnsi="Times New Roman" w:cs="Times New Roman"/>
          <w:sz w:val="28"/>
          <w:szCs w:val="28"/>
        </w:rPr>
        <w:t>2018</w:t>
      </w:r>
      <w:r w:rsidR="009F7743">
        <w:rPr>
          <w:rFonts w:ascii="Times New Roman" w:hAnsi="Times New Roman" w:cs="Times New Roman"/>
          <w:sz w:val="28"/>
          <w:szCs w:val="28"/>
        </w:rPr>
        <w:t xml:space="preserve"> </w:t>
      </w:r>
      <w:r w:rsidRPr="00354AB8">
        <w:rPr>
          <w:rFonts w:ascii="Times New Roman" w:hAnsi="Times New Roman" w:cs="Times New Roman"/>
          <w:sz w:val="28"/>
          <w:szCs w:val="28"/>
        </w:rPr>
        <w:t>года №</w:t>
      </w:r>
      <w:r w:rsidR="009F7743">
        <w:rPr>
          <w:rFonts w:ascii="Times New Roman" w:hAnsi="Times New Roman" w:cs="Times New Roman"/>
          <w:sz w:val="28"/>
          <w:szCs w:val="28"/>
        </w:rPr>
        <w:t xml:space="preserve"> </w:t>
      </w:r>
      <w:r w:rsidRPr="00354AB8">
        <w:rPr>
          <w:rFonts w:ascii="Times New Roman" w:hAnsi="Times New Roman" w:cs="Times New Roman"/>
          <w:sz w:val="28"/>
          <w:szCs w:val="28"/>
        </w:rPr>
        <w:t>195 «О</w:t>
      </w:r>
      <w:r w:rsidR="009F7743">
        <w:rPr>
          <w:rFonts w:ascii="Times New Roman" w:hAnsi="Times New Roman" w:cs="Times New Roman"/>
          <w:sz w:val="28"/>
          <w:szCs w:val="28"/>
        </w:rPr>
        <w:t xml:space="preserve"> </w:t>
      </w:r>
      <w:r w:rsidRPr="00354AB8">
        <w:rPr>
          <w:rFonts w:ascii="Times New Roman" w:hAnsi="Times New Roman" w:cs="Times New Roman"/>
          <w:sz w:val="28"/>
          <w:szCs w:val="28"/>
        </w:rPr>
        <w:t xml:space="preserve">реализации мероприятия по обеспечению жильем молодых семей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 (в редакции приказа Министерства топливно-энергетического комплекса и жилищно-коммунального хозяйства Краснодарского края </w:t>
      </w:r>
      <w:r w:rsidR="009F7743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354AB8">
        <w:rPr>
          <w:rFonts w:ascii="Times New Roman" w:hAnsi="Times New Roman" w:cs="Times New Roman"/>
          <w:sz w:val="28"/>
          <w:szCs w:val="28"/>
        </w:rPr>
        <w:t>от</w:t>
      </w:r>
      <w:r w:rsidR="009F7743">
        <w:rPr>
          <w:rFonts w:ascii="Times New Roman" w:hAnsi="Times New Roman" w:cs="Times New Roman"/>
          <w:sz w:val="28"/>
          <w:szCs w:val="28"/>
        </w:rPr>
        <w:t xml:space="preserve"> </w:t>
      </w:r>
      <w:r w:rsidRPr="00354AB8">
        <w:rPr>
          <w:rFonts w:ascii="Times New Roman" w:hAnsi="Times New Roman" w:cs="Times New Roman"/>
          <w:sz w:val="28"/>
          <w:szCs w:val="28"/>
        </w:rPr>
        <w:t>30</w:t>
      </w:r>
      <w:r w:rsidR="009F7743">
        <w:rPr>
          <w:rFonts w:ascii="Times New Roman" w:hAnsi="Times New Roman" w:cs="Times New Roman"/>
          <w:sz w:val="28"/>
          <w:szCs w:val="28"/>
        </w:rPr>
        <w:t xml:space="preserve"> </w:t>
      </w:r>
      <w:r w:rsidRPr="00354AB8">
        <w:rPr>
          <w:rFonts w:ascii="Times New Roman" w:hAnsi="Times New Roman" w:cs="Times New Roman"/>
          <w:sz w:val="28"/>
          <w:szCs w:val="28"/>
        </w:rPr>
        <w:t>августа</w:t>
      </w:r>
      <w:r w:rsidR="009F7743">
        <w:rPr>
          <w:rFonts w:ascii="Times New Roman" w:hAnsi="Times New Roman" w:cs="Times New Roman"/>
          <w:sz w:val="28"/>
          <w:szCs w:val="28"/>
        </w:rPr>
        <w:t xml:space="preserve"> </w:t>
      </w:r>
      <w:r w:rsidRPr="00354AB8">
        <w:rPr>
          <w:rFonts w:ascii="Times New Roman" w:hAnsi="Times New Roman" w:cs="Times New Roman"/>
          <w:sz w:val="28"/>
          <w:szCs w:val="28"/>
        </w:rPr>
        <w:t>2019</w:t>
      </w:r>
      <w:r w:rsidR="009F7743">
        <w:rPr>
          <w:rFonts w:ascii="Times New Roman" w:hAnsi="Times New Roman" w:cs="Times New Roman"/>
          <w:sz w:val="28"/>
          <w:szCs w:val="28"/>
        </w:rPr>
        <w:t xml:space="preserve"> </w:t>
      </w:r>
      <w:r w:rsidRPr="00354AB8">
        <w:rPr>
          <w:rFonts w:ascii="Times New Roman" w:hAnsi="Times New Roman" w:cs="Times New Roman"/>
          <w:sz w:val="28"/>
          <w:szCs w:val="28"/>
        </w:rPr>
        <w:t>года №</w:t>
      </w:r>
      <w:r w:rsidR="009F7743">
        <w:rPr>
          <w:rFonts w:ascii="Times New Roman" w:hAnsi="Times New Roman" w:cs="Times New Roman"/>
          <w:sz w:val="28"/>
          <w:szCs w:val="28"/>
        </w:rPr>
        <w:t xml:space="preserve"> </w:t>
      </w:r>
      <w:r w:rsidRPr="00354AB8">
        <w:rPr>
          <w:rFonts w:ascii="Times New Roman" w:hAnsi="Times New Roman" w:cs="Times New Roman"/>
          <w:sz w:val="28"/>
          <w:szCs w:val="28"/>
        </w:rPr>
        <w:t>426), ведомственной целевой программой «Обес</w:t>
      </w:r>
      <w:r w:rsidR="00817BC5">
        <w:rPr>
          <w:rFonts w:ascii="Times New Roman" w:hAnsi="Times New Roman" w:cs="Times New Roman"/>
          <w:sz w:val="28"/>
          <w:szCs w:val="28"/>
        </w:rPr>
        <w:t>печение жильем молодых семей на</w:t>
      </w:r>
      <w:r w:rsidR="002B095C">
        <w:rPr>
          <w:rFonts w:ascii="Times New Roman" w:hAnsi="Times New Roman" w:cs="Times New Roman"/>
          <w:sz w:val="28"/>
          <w:szCs w:val="28"/>
        </w:rPr>
        <w:t xml:space="preserve"> </w:t>
      </w:r>
      <w:r w:rsidRPr="00354AB8">
        <w:rPr>
          <w:rFonts w:ascii="Times New Roman" w:hAnsi="Times New Roman" w:cs="Times New Roman"/>
          <w:sz w:val="28"/>
          <w:szCs w:val="28"/>
        </w:rPr>
        <w:t>2020 – 2022 годы», руководствуясь Федеральным законом от</w:t>
      </w:r>
      <w:r w:rsidR="002B095C">
        <w:rPr>
          <w:rFonts w:ascii="Times New Roman" w:hAnsi="Times New Roman" w:cs="Times New Roman"/>
          <w:sz w:val="28"/>
          <w:szCs w:val="28"/>
        </w:rPr>
        <w:t xml:space="preserve"> </w:t>
      </w:r>
      <w:r w:rsidRPr="00354AB8">
        <w:rPr>
          <w:rFonts w:ascii="Times New Roman" w:hAnsi="Times New Roman" w:cs="Times New Roman"/>
          <w:sz w:val="28"/>
          <w:szCs w:val="28"/>
        </w:rPr>
        <w:t>6</w:t>
      </w:r>
      <w:r w:rsidR="002B095C">
        <w:rPr>
          <w:rFonts w:ascii="Times New Roman" w:hAnsi="Times New Roman" w:cs="Times New Roman"/>
          <w:sz w:val="28"/>
          <w:szCs w:val="28"/>
        </w:rPr>
        <w:t xml:space="preserve"> </w:t>
      </w:r>
      <w:r w:rsidRPr="00354AB8">
        <w:rPr>
          <w:rFonts w:ascii="Times New Roman" w:hAnsi="Times New Roman" w:cs="Times New Roman"/>
          <w:sz w:val="28"/>
          <w:szCs w:val="28"/>
        </w:rPr>
        <w:t>октября</w:t>
      </w:r>
      <w:r w:rsidR="002B095C">
        <w:rPr>
          <w:rFonts w:ascii="Times New Roman" w:hAnsi="Times New Roman" w:cs="Times New Roman"/>
          <w:sz w:val="28"/>
          <w:szCs w:val="28"/>
        </w:rPr>
        <w:t xml:space="preserve"> </w:t>
      </w:r>
      <w:r w:rsidRPr="00354AB8">
        <w:rPr>
          <w:rFonts w:ascii="Times New Roman" w:hAnsi="Times New Roman" w:cs="Times New Roman"/>
          <w:sz w:val="28"/>
          <w:szCs w:val="28"/>
        </w:rPr>
        <w:t>2003</w:t>
      </w:r>
      <w:r w:rsidR="002B095C">
        <w:rPr>
          <w:rFonts w:ascii="Times New Roman" w:hAnsi="Times New Roman" w:cs="Times New Roman"/>
          <w:sz w:val="28"/>
          <w:szCs w:val="28"/>
        </w:rPr>
        <w:t xml:space="preserve"> </w:t>
      </w:r>
      <w:r w:rsidRPr="00354AB8">
        <w:rPr>
          <w:rFonts w:ascii="Times New Roman" w:hAnsi="Times New Roman" w:cs="Times New Roman"/>
          <w:sz w:val="28"/>
          <w:szCs w:val="28"/>
        </w:rPr>
        <w:t>года №</w:t>
      </w:r>
      <w:r w:rsidR="002B095C">
        <w:rPr>
          <w:rFonts w:ascii="Times New Roman" w:hAnsi="Times New Roman" w:cs="Times New Roman"/>
          <w:sz w:val="28"/>
          <w:szCs w:val="28"/>
        </w:rPr>
        <w:t xml:space="preserve"> </w:t>
      </w:r>
      <w:r w:rsidRPr="00354AB8">
        <w:rPr>
          <w:rFonts w:ascii="Times New Roman" w:hAnsi="Times New Roman" w:cs="Times New Roman"/>
          <w:sz w:val="28"/>
          <w:szCs w:val="28"/>
        </w:rPr>
        <w:t>131-ФЗ «Об</w:t>
      </w:r>
      <w:r w:rsidR="002B095C">
        <w:rPr>
          <w:rFonts w:ascii="Times New Roman" w:hAnsi="Times New Roman" w:cs="Times New Roman"/>
          <w:sz w:val="28"/>
          <w:szCs w:val="28"/>
        </w:rPr>
        <w:t xml:space="preserve"> </w:t>
      </w:r>
      <w:r w:rsidRPr="00354AB8">
        <w:rPr>
          <w:rFonts w:ascii="Times New Roman" w:hAnsi="Times New Roman" w:cs="Times New Roman"/>
          <w:sz w:val="28"/>
          <w:szCs w:val="28"/>
        </w:rPr>
        <w:t xml:space="preserve">общих принципах организации местного самоуправления в Российской Федерации» (в редакции Федерального закона </w:t>
      </w:r>
      <w:r w:rsidR="00D07CCC">
        <w:rPr>
          <w:rFonts w:ascii="Times New Roman" w:hAnsi="Times New Roman" w:cs="Times New Roman"/>
          <w:sz w:val="28"/>
          <w:szCs w:val="28"/>
        </w:rPr>
        <w:t>от</w:t>
      </w:r>
      <w:r w:rsidR="00DC618B">
        <w:rPr>
          <w:rFonts w:ascii="Times New Roman" w:hAnsi="Times New Roman" w:cs="Times New Roman"/>
          <w:sz w:val="28"/>
          <w:szCs w:val="28"/>
        </w:rPr>
        <w:t xml:space="preserve"> </w:t>
      </w:r>
      <w:r w:rsidR="00817BC5">
        <w:rPr>
          <w:rFonts w:ascii="Times New Roman" w:hAnsi="Times New Roman" w:cs="Times New Roman"/>
          <w:sz w:val="28"/>
          <w:szCs w:val="28"/>
        </w:rPr>
        <w:t>22</w:t>
      </w:r>
      <w:r w:rsidR="00DC618B">
        <w:rPr>
          <w:rFonts w:ascii="Times New Roman" w:hAnsi="Times New Roman" w:cs="Times New Roman"/>
          <w:sz w:val="28"/>
          <w:szCs w:val="28"/>
        </w:rPr>
        <w:t xml:space="preserve"> </w:t>
      </w:r>
      <w:r w:rsidR="00817BC5">
        <w:rPr>
          <w:rFonts w:ascii="Times New Roman" w:hAnsi="Times New Roman" w:cs="Times New Roman"/>
          <w:sz w:val="28"/>
          <w:szCs w:val="28"/>
        </w:rPr>
        <w:t>декабря</w:t>
      </w:r>
      <w:r w:rsidR="00C36717">
        <w:rPr>
          <w:rFonts w:ascii="Times New Roman" w:hAnsi="Times New Roman" w:cs="Times New Roman"/>
          <w:sz w:val="28"/>
          <w:szCs w:val="28"/>
        </w:rPr>
        <w:t xml:space="preserve"> </w:t>
      </w:r>
      <w:r w:rsidR="00817BC5">
        <w:rPr>
          <w:rFonts w:ascii="Times New Roman" w:hAnsi="Times New Roman" w:cs="Times New Roman"/>
          <w:sz w:val="28"/>
          <w:szCs w:val="28"/>
        </w:rPr>
        <w:t>2020</w:t>
      </w:r>
      <w:r w:rsidR="00C367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="00C36717">
        <w:rPr>
          <w:rFonts w:ascii="Times New Roman" w:hAnsi="Times New Roman" w:cs="Times New Roman"/>
          <w:sz w:val="28"/>
          <w:szCs w:val="28"/>
        </w:rPr>
        <w:t xml:space="preserve"> </w:t>
      </w:r>
      <w:r w:rsidRPr="00354AB8">
        <w:rPr>
          <w:rFonts w:ascii="Times New Roman" w:hAnsi="Times New Roman" w:cs="Times New Roman"/>
          <w:sz w:val="28"/>
          <w:szCs w:val="28"/>
        </w:rPr>
        <w:t>458), Уставом Лабинского городского поселения Лабинского района, п о с т а н о в л я ю:</w:t>
      </w:r>
    </w:p>
    <w:p w14:paraId="02A4F05F" w14:textId="2C5AC5B1" w:rsidR="00354AB8" w:rsidRPr="00354AB8" w:rsidRDefault="00354AB8" w:rsidP="00FF465E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05BD8">
        <w:rPr>
          <w:rFonts w:ascii="Times New Roman" w:hAnsi="Times New Roman" w:cs="Times New Roman"/>
          <w:sz w:val="28"/>
          <w:szCs w:val="28"/>
        </w:rPr>
        <w:tab/>
      </w:r>
      <w:r w:rsidRPr="00354AB8">
        <w:rPr>
          <w:rFonts w:ascii="Times New Roman" w:hAnsi="Times New Roman" w:cs="Times New Roman"/>
          <w:sz w:val="28"/>
          <w:szCs w:val="28"/>
        </w:rPr>
        <w:t>Внести изменени</w:t>
      </w:r>
      <w:r w:rsidR="00513AC8">
        <w:rPr>
          <w:rFonts w:ascii="Times New Roman" w:hAnsi="Times New Roman" w:cs="Times New Roman"/>
          <w:sz w:val="28"/>
          <w:szCs w:val="28"/>
        </w:rPr>
        <w:t>е</w:t>
      </w:r>
      <w:r w:rsidRPr="00354AB8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</w:t>
      </w:r>
      <w:r w:rsidRPr="00354AB8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Pr="00354AB8">
        <w:rPr>
          <w:rFonts w:ascii="Times New Roman" w:hAnsi="Times New Roman" w:cs="Times New Roman"/>
          <w:sz w:val="28"/>
          <w:szCs w:val="28"/>
        </w:rPr>
        <w:t xml:space="preserve"> от</w:t>
      </w:r>
      <w:r w:rsidR="003B1708">
        <w:rPr>
          <w:rFonts w:ascii="Times New Roman" w:hAnsi="Times New Roman" w:cs="Times New Roman"/>
          <w:sz w:val="28"/>
          <w:szCs w:val="28"/>
        </w:rPr>
        <w:t xml:space="preserve"> </w:t>
      </w:r>
      <w:r w:rsidRPr="00354AB8">
        <w:rPr>
          <w:rFonts w:ascii="Times New Roman" w:hAnsi="Times New Roman" w:cs="Times New Roman"/>
          <w:sz w:val="28"/>
          <w:szCs w:val="28"/>
        </w:rPr>
        <w:t>23</w:t>
      </w:r>
      <w:r w:rsidR="003B1708">
        <w:rPr>
          <w:rFonts w:ascii="Times New Roman" w:hAnsi="Times New Roman" w:cs="Times New Roman"/>
          <w:sz w:val="28"/>
          <w:szCs w:val="28"/>
        </w:rPr>
        <w:t xml:space="preserve"> </w:t>
      </w:r>
      <w:r w:rsidRPr="00354AB8">
        <w:rPr>
          <w:rFonts w:ascii="Times New Roman" w:hAnsi="Times New Roman" w:cs="Times New Roman"/>
          <w:sz w:val="28"/>
          <w:szCs w:val="28"/>
        </w:rPr>
        <w:t>ноября</w:t>
      </w:r>
      <w:r w:rsidR="003B1708">
        <w:rPr>
          <w:rFonts w:ascii="Times New Roman" w:hAnsi="Times New Roman" w:cs="Times New Roman"/>
          <w:sz w:val="28"/>
          <w:szCs w:val="28"/>
        </w:rPr>
        <w:t xml:space="preserve"> </w:t>
      </w:r>
      <w:r w:rsidRPr="00354AB8">
        <w:rPr>
          <w:rFonts w:ascii="Times New Roman" w:hAnsi="Times New Roman" w:cs="Times New Roman"/>
          <w:sz w:val="28"/>
          <w:szCs w:val="28"/>
        </w:rPr>
        <w:t>2020</w:t>
      </w:r>
      <w:r w:rsidR="003B1708">
        <w:rPr>
          <w:rFonts w:ascii="Times New Roman" w:hAnsi="Times New Roman" w:cs="Times New Roman"/>
          <w:sz w:val="28"/>
          <w:szCs w:val="28"/>
        </w:rPr>
        <w:t xml:space="preserve"> </w:t>
      </w:r>
      <w:r w:rsidRPr="00354AB8">
        <w:rPr>
          <w:rFonts w:ascii="Times New Roman" w:hAnsi="Times New Roman" w:cs="Times New Roman"/>
          <w:sz w:val="28"/>
          <w:szCs w:val="28"/>
        </w:rPr>
        <w:t xml:space="preserve">года </w:t>
      </w:r>
      <w:r w:rsidR="003B170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354AB8">
        <w:rPr>
          <w:rFonts w:ascii="Times New Roman" w:hAnsi="Times New Roman" w:cs="Times New Roman"/>
          <w:sz w:val="28"/>
          <w:szCs w:val="28"/>
        </w:rPr>
        <w:t>№ 1156 «О</w:t>
      </w:r>
      <w:r>
        <w:rPr>
          <w:rFonts w:ascii="Times New Roman" w:hAnsi="Times New Roman" w:cs="Times New Roman"/>
          <w:sz w:val="28"/>
          <w:szCs w:val="28"/>
        </w:rPr>
        <w:t>б </w:t>
      </w:r>
      <w:r w:rsidRPr="00354AB8">
        <w:rPr>
          <w:rFonts w:ascii="Times New Roman" w:hAnsi="Times New Roman" w:cs="Times New Roman"/>
          <w:sz w:val="28"/>
          <w:szCs w:val="28"/>
        </w:rPr>
        <w:t xml:space="preserve">утверждении Порядка принятия решения о признании </w:t>
      </w:r>
      <w:r w:rsidR="003B1708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>(об отказе в </w:t>
      </w:r>
      <w:r w:rsidRPr="00354AB8">
        <w:rPr>
          <w:rFonts w:ascii="Times New Roman" w:hAnsi="Times New Roman" w:cs="Times New Roman"/>
          <w:sz w:val="28"/>
          <w:szCs w:val="28"/>
        </w:rPr>
        <w:t xml:space="preserve">признании) молодых семей нуждающимися в жилых помещениях </w:t>
      </w:r>
      <w:r w:rsidR="003B1708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54AB8">
        <w:rPr>
          <w:rFonts w:ascii="Times New Roman" w:hAnsi="Times New Roman" w:cs="Times New Roman"/>
          <w:sz w:val="28"/>
          <w:szCs w:val="28"/>
        </w:rPr>
        <w:t xml:space="preserve">в целях участия в мероприятии по обеспечению жильём молодых </w:t>
      </w:r>
      <w:r w:rsidR="003B170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354AB8">
        <w:rPr>
          <w:rFonts w:ascii="Times New Roman" w:hAnsi="Times New Roman" w:cs="Times New Roman"/>
          <w:sz w:val="28"/>
          <w:szCs w:val="28"/>
        </w:rPr>
        <w:lastRenderedPageBreak/>
        <w:t>семей на 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4AB8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района»</w:t>
      </w:r>
      <w:r w:rsidR="002353AC">
        <w:rPr>
          <w:rFonts w:ascii="Times New Roman" w:hAnsi="Times New Roman" w:cs="Times New Roman"/>
          <w:sz w:val="28"/>
          <w:szCs w:val="28"/>
        </w:rPr>
        <w:t xml:space="preserve"> заменив</w:t>
      </w:r>
      <w:r>
        <w:rPr>
          <w:rFonts w:ascii="Times New Roman" w:hAnsi="Times New Roman" w:cs="Times New Roman"/>
          <w:sz w:val="28"/>
          <w:szCs w:val="28"/>
        </w:rPr>
        <w:t xml:space="preserve"> в пунктах 2.10 и 2.12 </w:t>
      </w:r>
      <w:r w:rsidR="002353A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риложения</w:t>
      </w:r>
      <w:r w:rsidR="00D07CCC">
        <w:rPr>
          <w:rFonts w:ascii="Times New Roman" w:hAnsi="Times New Roman" w:cs="Times New Roman"/>
          <w:sz w:val="28"/>
          <w:szCs w:val="28"/>
        </w:rPr>
        <w:t xml:space="preserve"> к постановлению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 слова </w:t>
      </w:r>
      <w:r w:rsidR="003B1708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07CCC" w:rsidRPr="00C626D1">
        <w:rPr>
          <w:rFonts w:ascii="Times New Roman" w:hAnsi="Times New Roman" w:cs="Times New Roman"/>
          <w:sz w:val="28"/>
          <w:szCs w:val="28"/>
        </w:rPr>
        <w:t>в</w:t>
      </w:r>
      <w:r w:rsidR="00D07CCC">
        <w:rPr>
          <w:rFonts w:ascii="Times New Roman" w:hAnsi="Times New Roman" w:cs="Times New Roman"/>
          <w:sz w:val="28"/>
          <w:szCs w:val="28"/>
        </w:rPr>
        <w:t> </w:t>
      </w:r>
      <w:r w:rsidR="00D07CCC" w:rsidRPr="00D07CCC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>пунктах 7, 8 раздела 2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54AB8">
        <w:rPr>
          <w:rFonts w:ascii="Times New Roman" w:hAnsi="Times New Roman" w:cs="Times New Roman"/>
          <w:sz w:val="28"/>
          <w:szCs w:val="28"/>
        </w:rPr>
        <w:t xml:space="preserve"> </w:t>
      </w:r>
      <w:r w:rsidR="00D07CCC">
        <w:rPr>
          <w:rFonts w:ascii="Times New Roman" w:hAnsi="Times New Roman" w:cs="Times New Roman"/>
          <w:sz w:val="28"/>
          <w:szCs w:val="28"/>
        </w:rPr>
        <w:t>на слова «</w:t>
      </w:r>
      <w:r w:rsidR="00D07CCC" w:rsidRPr="00C626D1">
        <w:rPr>
          <w:rFonts w:ascii="Times New Roman" w:hAnsi="Times New Roman" w:cs="Times New Roman"/>
          <w:sz w:val="28"/>
          <w:szCs w:val="28"/>
        </w:rPr>
        <w:t xml:space="preserve">в </w:t>
      </w:r>
      <w:r w:rsidR="00D07CCC" w:rsidRPr="00D07CCC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>пунктах 2.8</w:t>
      </w:r>
      <w:r w:rsidR="00D07CCC" w:rsidRPr="00D07CCC">
        <w:rPr>
          <w:rFonts w:ascii="Times New Roman" w:hAnsi="Times New Roman" w:cs="Times New Roman"/>
          <w:sz w:val="28"/>
          <w:szCs w:val="28"/>
        </w:rPr>
        <w:t>, 2.9</w:t>
      </w:r>
      <w:r w:rsidR="00D07CCC" w:rsidRPr="00D07CCC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 xml:space="preserve"> раздела 2</w:t>
      </w:r>
      <w:r w:rsidR="00D07CCC">
        <w:rPr>
          <w:rFonts w:ascii="Times New Roman" w:hAnsi="Times New Roman" w:cs="Times New Roman"/>
          <w:sz w:val="28"/>
          <w:szCs w:val="28"/>
        </w:rPr>
        <w:t>».</w:t>
      </w:r>
    </w:p>
    <w:p w14:paraId="0CA62BC1" w14:textId="540083BD" w:rsidR="00354AB8" w:rsidRPr="00D07CCC" w:rsidRDefault="00D07CCC" w:rsidP="00D07CCC">
      <w:pPr>
        <w:tabs>
          <w:tab w:val="left" w:pos="99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2.</w:t>
      </w:r>
      <w:r w:rsidR="00005BD8">
        <w:rPr>
          <w:sz w:val="28"/>
          <w:szCs w:val="28"/>
        </w:rPr>
        <w:tab/>
      </w:r>
      <w:r w:rsidR="00354AB8" w:rsidRPr="00D07CCC">
        <w:rPr>
          <w:sz w:val="28"/>
          <w:szCs w:val="28"/>
        </w:rPr>
        <w:t xml:space="preserve">Отделу делопроизводства администрации </w:t>
      </w:r>
      <w:r w:rsidR="00354AB8" w:rsidRPr="00D07CCC">
        <w:rPr>
          <w:bCs/>
          <w:sz w:val="28"/>
          <w:szCs w:val="28"/>
        </w:rPr>
        <w:t>Лабинского городского поселения Лабинского района</w:t>
      </w:r>
      <w:r w:rsidR="00354AB8" w:rsidRPr="00D07CCC">
        <w:rPr>
          <w:sz w:val="28"/>
          <w:szCs w:val="28"/>
        </w:rPr>
        <w:t xml:space="preserve">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</w:t>
      </w:r>
      <w:r w:rsidR="00354AB8" w:rsidRPr="00D07CCC">
        <w:rPr>
          <w:sz w:val="28"/>
          <w:szCs w:val="28"/>
          <w:lang w:val="en-US"/>
        </w:rPr>
        <w:t>labinsk</w:t>
      </w:r>
      <w:r w:rsidR="00354AB8" w:rsidRPr="00D07CCC">
        <w:rPr>
          <w:sz w:val="28"/>
          <w:szCs w:val="28"/>
        </w:rPr>
        <w:t>-</w:t>
      </w:r>
      <w:r w:rsidR="00354AB8" w:rsidRPr="00D07CCC">
        <w:rPr>
          <w:sz w:val="28"/>
          <w:szCs w:val="28"/>
          <w:lang w:val="en-US"/>
        </w:rPr>
        <w:t>city</w:t>
      </w:r>
      <w:r w:rsidR="00354AB8" w:rsidRPr="00D07CCC">
        <w:rPr>
          <w:sz w:val="28"/>
          <w:szCs w:val="28"/>
        </w:rPr>
        <w:t>.ru в информационно-телекоммуникационной сети «Интернет».</w:t>
      </w:r>
    </w:p>
    <w:p w14:paraId="5DE94A47" w14:textId="26594715" w:rsidR="00354AB8" w:rsidRPr="00D44B83" w:rsidRDefault="00D07CCC" w:rsidP="00D07CCC">
      <w:pPr>
        <w:pStyle w:val="a5"/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005BD8">
        <w:rPr>
          <w:sz w:val="28"/>
          <w:szCs w:val="28"/>
        </w:rPr>
        <w:tab/>
      </w:r>
      <w:r w:rsidR="00354AB8" w:rsidRPr="00D44B83">
        <w:rPr>
          <w:sz w:val="28"/>
          <w:szCs w:val="28"/>
        </w:rPr>
        <w:t>Контроль за выполнением настоящег</w:t>
      </w:r>
      <w:r>
        <w:rPr>
          <w:sz w:val="28"/>
          <w:szCs w:val="28"/>
        </w:rPr>
        <w:t>о постановления возложить на </w:t>
      </w:r>
      <w:r w:rsidR="00354AB8" w:rsidRPr="00D44B83">
        <w:rPr>
          <w:sz w:val="28"/>
          <w:szCs w:val="28"/>
        </w:rPr>
        <w:t xml:space="preserve">заместителя главы администрации Лабинского городского поселения Лабинского района </w:t>
      </w:r>
      <w:r w:rsidR="00354AB8">
        <w:rPr>
          <w:sz w:val="28"/>
          <w:szCs w:val="28"/>
        </w:rPr>
        <w:t>Переходько А.В</w:t>
      </w:r>
      <w:r w:rsidR="00354AB8" w:rsidRPr="00D44B83">
        <w:rPr>
          <w:sz w:val="28"/>
          <w:szCs w:val="28"/>
        </w:rPr>
        <w:t>.</w:t>
      </w:r>
    </w:p>
    <w:p w14:paraId="59D37B58" w14:textId="49B48429" w:rsidR="00354AB8" w:rsidRPr="00D44B83" w:rsidRDefault="00D07CCC" w:rsidP="00D07CCC">
      <w:pPr>
        <w:pStyle w:val="a5"/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005BD8">
        <w:rPr>
          <w:sz w:val="28"/>
          <w:szCs w:val="28"/>
        </w:rPr>
        <w:tab/>
      </w:r>
      <w:r w:rsidR="00354AB8" w:rsidRPr="00D44B83">
        <w:rPr>
          <w:sz w:val="28"/>
          <w:szCs w:val="28"/>
        </w:rPr>
        <w:t xml:space="preserve">Постановление вступает в силу со дня его </w:t>
      </w:r>
      <w:r w:rsidR="00354AB8">
        <w:rPr>
          <w:sz w:val="28"/>
          <w:szCs w:val="28"/>
        </w:rPr>
        <w:t>опубликования</w:t>
      </w:r>
      <w:r>
        <w:rPr>
          <w:sz w:val="28"/>
          <w:szCs w:val="28"/>
        </w:rPr>
        <w:t>.</w:t>
      </w:r>
    </w:p>
    <w:p w14:paraId="212FCFAA" w14:textId="77777777" w:rsidR="00354AB8" w:rsidRPr="00D44B83" w:rsidRDefault="00354AB8" w:rsidP="00354AB8">
      <w:pPr>
        <w:pStyle w:val="2"/>
        <w:keepNext w:val="0"/>
        <w:widowControl w:val="0"/>
        <w:ind w:firstLine="709"/>
        <w:jc w:val="both"/>
      </w:pPr>
    </w:p>
    <w:p w14:paraId="423E676D" w14:textId="77777777" w:rsidR="00354AB8" w:rsidRPr="00D44B83" w:rsidRDefault="00354AB8" w:rsidP="00354AB8"/>
    <w:p w14:paraId="6F12A30D" w14:textId="77777777" w:rsidR="00354AB8" w:rsidRPr="00D44B83" w:rsidRDefault="00354AB8" w:rsidP="00817BC5">
      <w:pPr>
        <w:pStyle w:val="2"/>
        <w:keepNext w:val="0"/>
        <w:widowControl w:val="0"/>
        <w:tabs>
          <w:tab w:val="right" w:pos="9639"/>
        </w:tabs>
        <w:jc w:val="both"/>
        <w:rPr>
          <w:bCs/>
        </w:rPr>
      </w:pPr>
      <w:r w:rsidRPr="00D44B83">
        <w:rPr>
          <w:bCs/>
        </w:rPr>
        <w:t>Глава администрации</w:t>
      </w:r>
    </w:p>
    <w:p w14:paraId="39061D7D" w14:textId="77777777" w:rsidR="00817BC5" w:rsidRDefault="00354AB8" w:rsidP="00817BC5">
      <w:pPr>
        <w:widowControl/>
        <w:tabs>
          <w:tab w:val="right" w:pos="9639"/>
        </w:tabs>
        <w:autoSpaceDE/>
        <w:autoSpaceDN/>
        <w:adjustRightInd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bCs/>
          <w:sz w:val="28"/>
          <w:szCs w:val="28"/>
        </w:rPr>
        <w:t>Лабинского городского поселения</w:t>
      </w:r>
      <w:r w:rsidRPr="00D44B83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С.В. Шеремет</w:t>
      </w:r>
      <w:r w:rsidR="00817BC5">
        <w:rPr>
          <w:bCs/>
          <w:sz w:val="28"/>
          <w:szCs w:val="28"/>
        </w:rPr>
        <w:br w:type="page"/>
      </w:r>
    </w:p>
    <w:sectPr w:rsidR="00817BC5" w:rsidSect="002353AC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0783BF" w14:textId="77777777" w:rsidR="001D063F" w:rsidRDefault="001D063F" w:rsidP="00956B81">
      <w:r>
        <w:separator/>
      </w:r>
    </w:p>
  </w:endnote>
  <w:endnote w:type="continuationSeparator" w:id="0">
    <w:p w14:paraId="1B485E50" w14:textId="77777777" w:rsidR="001D063F" w:rsidRDefault="001D063F" w:rsidP="00956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C9CA55" w14:textId="77777777" w:rsidR="001D063F" w:rsidRDefault="001D063F" w:rsidP="00956B81">
      <w:r>
        <w:separator/>
      </w:r>
    </w:p>
  </w:footnote>
  <w:footnote w:type="continuationSeparator" w:id="0">
    <w:p w14:paraId="03189EB8" w14:textId="77777777" w:rsidR="001D063F" w:rsidRDefault="001D063F" w:rsidP="00956B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617071"/>
      <w:docPartObj>
        <w:docPartGallery w:val="Page Numbers (Top of Page)"/>
        <w:docPartUnique/>
      </w:docPartObj>
    </w:sdtPr>
    <w:sdtEndPr/>
    <w:sdtContent>
      <w:p w14:paraId="0D4C726C" w14:textId="77777777" w:rsidR="0087735D" w:rsidRDefault="00956B81" w:rsidP="00FC7DD1">
        <w:pPr>
          <w:pStyle w:val="a8"/>
          <w:ind w:firstLine="0"/>
        </w:pPr>
        <w:r>
          <w:fldChar w:fldCharType="begin"/>
        </w:r>
        <w:r w:rsidR="00817BC5">
          <w:instrText xml:space="preserve"> PAGE   \* MERGEFORMAT </w:instrText>
        </w:r>
        <w:r>
          <w:fldChar w:fldCharType="separate"/>
        </w:r>
        <w:r w:rsidR="002353A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446CF"/>
    <w:multiLevelType w:val="hybridMultilevel"/>
    <w:tmpl w:val="0F989EEC"/>
    <w:lvl w:ilvl="0" w:tplc="303A6F94">
      <w:start w:val="1"/>
      <w:numFmt w:val="decimal"/>
      <w:lvlText w:val="%1."/>
      <w:lvlJc w:val="left"/>
      <w:pPr>
        <w:ind w:left="1849" w:hanging="114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4AB8"/>
    <w:rsid w:val="00005BD8"/>
    <w:rsid w:val="000A6942"/>
    <w:rsid w:val="001D063F"/>
    <w:rsid w:val="002353AC"/>
    <w:rsid w:val="002A6A57"/>
    <w:rsid w:val="002B095C"/>
    <w:rsid w:val="002B517F"/>
    <w:rsid w:val="003505B8"/>
    <w:rsid w:val="00354AB8"/>
    <w:rsid w:val="003B1708"/>
    <w:rsid w:val="003D04F1"/>
    <w:rsid w:val="00455B9B"/>
    <w:rsid w:val="005017FE"/>
    <w:rsid w:val="00513AC8"/>
    <w:rsid w:val="005277FB"/>
    <w:rsid w:val="00566F95"/>
    <w:rsid w:val="0063253F"/>
    <w:rsid w:val="00635195"/>
    <w:rsid w:val="00817BC5"/>
    <w:rsid w:val="00871950"/>
    <w:rsid w:val="008E7868"/>
    <w:rsid w:val="00913AD3"/>
    <w:rsid w:val="00956B81"/>
    <w:rsid w:val="009F7743"/>
    <w:rsid w:val="00B74586"/>
    <w:rsid w:val="00BA2EF5"/>
    <w:rsid w:val="00C36717"/>
    <w:rsid w:val="00CB514B"/>
    <w:rsid w:val="00D07CCC"/>
    <w:rsid w:val="00DA114C"/>
    <w:rsid w:val="00DC618B"/>
    <w:rsid w:val="00F3274B"/>
    <w:rsid w:val="00FF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FE7E8"/>
  <w15:docId w15:val="{5B779B22-7C58-4D26-868B-5ADF852BC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AB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54AB8"/>
    <w:pPr>
      <w:keepNext/>
      <w:widowControl/>
      <w:autoSpaceDE/>
      <w:autoSpaceDN/>
      <w:adjustRightInd/>
      <w:jc w:val="center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4AB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4AB8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54AB8"/>
    <w:pPr>
      <w:widowControl/>
      <w:autoSpaceDE/>
      <w:autoSpaceDN/>
      <w:adjustRightInd/>
      <w:ind w:left="720"/>
      <w:contextualSpacing/>
      <w:jc w:val="left"/>
    </w:pPr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rsid w:val="00354AB8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rsid w:val="00354AB8"/>
    <w:rPr>
      <w:color w:val="0000FF"/>
      <w:u w:val="single"/>
    </w:rPr>
  </w:style>
  <w:style w:type="character" w:customStyle="1" w:styleId="a7">
    <w:name w:val="Гипертекстовая ссылка"/>
    <w:basedOn w:val="a0"/>
    <w:uiPriority w:val="99"/>
    <w:rsid w:val="00D07CCC"/>
    <w:rPr>
      <w:b/>
      <w:bCs/>
      <w:color w:val="106BBE"/>
    </w:rPr>
  </w:style>
  <w:style w:type="paragraph" w:styleId="a8">
    <w:name w:val="header"/>
    <w:basedOn w:val="a"/>
    <w:link w:val="a9"/>
    <w:uiPriority w:val="99"/>
    <w:unhideWhenUsed/>
    <w:rsid w:val="00817BC5"/>
    <w:pPr>
      <w:tabs>
        <w:tab w:val="center" w:pos="4677"/>
        <w:tab w:val="right" w:pos="9355"/>
      </w:tabs>
      <w:ind w:firstLine="720"/>
      <w:jc w:val="center"/>
    </w:pPr>
  </w:style>
  <w:style w:type="character" w:customStyle="1" w:styleId="a9">
    <w:name w:val="Верхний колонтитул Знак"/>
    <w:basedOn w:val="a0"/>
    <w:link w:val="a8"/>
    <w:uiPriority w:val="99"/>
    <w:rsid w:val="00817BC5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17BC5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2353A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2353AC"/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cp:lastPrinted>2020-12-25T08:31:00Z</cp:lastPrinted>
  <dcterms:created xsi:type="dcterms:W3CDTF">2020-12-28T12:16:00Z</dcterms:created>
  <dcterms:modified xsi:type="dcterms:W3CDTF">2020-12-29T15:04:00Z</dcterms:modified>
</cp:coreProperties>
</file>