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877" w:rsidRPr="004A5877" w:rsidRDefault="004A5877" w:rsidP="004A5877">
      <w:pPr>
        <w:jc w:val="both"/>
        <w:rPr>
          <w:rFonts w:ascii="Times New Roman" w:hAnsi="Times New Roman" w:cs="Times New Roman"/>
          <w:sz w:val="28"/>
          <w:szCs w:val="28"/>
        </w:rPr>
      </w:pPr>
      <w:r w:rsidRPr="004A5877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Межрайонной ИФНС </w:t>
      </w:r>
      <w:r w:rsidRPr="004A5877">
        <w:rPr>
          <w:rFonts w:ascii="Times New Roman" w:hAnsi="Times New Roman" w:cs="Times New Roman"/>
          <w:b/>
          <w:bCs/>
          <w:sz w:val="28"/>
          <w:szCs w:val="28"/>
        </w:rPr>
        <w:t>России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 18</w:t>
      </w:r>
      <w:r w:rsidRPr="004A5877">
        <w:rPr>
          <w:rFonts w:ascii="Times New Roman" w:hAnsi="Times New Roman" w:cs="Times New Roman"/>
          <w:b/>
          <w:bCs/>
          <w:sz w:val="28"/>
          <w:szCs w:val="28"/>
        </w:rPr>
        <w:t xml:space="preserve"> по Краснодарскому краю пройдет </w:t>
      </w:r>
      <w:proofErr w:type="spellStart"/>
      <w:r w:rsidRPr="004A5877">
        <w:rPr>
          <w:rFonts w:ascii="Times New Roman" w:hAnsi="Times New Roman" w:cs="Times New Roman"/>
          <w:b/>
          <w:bCs/>
          <w:sz w:val="28"/>
          <w:szCs w:val="28"/>
        </w:rPr>
        <w:t>вебинар</w:t>
      </w:r>
      <w:proofErr w:type="spellEnd"/>
      <w:r w:rsidRPr="004A5877">
        <w:rPr>
          <w:rFonts w:ascii="Times New Roman" w:hAnsi="Times New Roman" w:cs="Times New Roman"/>
          <w:b/>
          <w:bCs/>
          <w:sz w:val="28"/>
          <w:szCs w:val="28"/>
        </w:rPr>
        <w:t xml:space="preserve"> по вопросам применения ЕНС </w:t>
      </w:r>
    </w:p>
    <w:p w:rsidR="004A5877" w:rsidRPr="004A5877" w:rsidRDefault="004A5877" w:rsidP="004A5877">
      <w:pPr>
        <w:jc w:val="both"/>
        <w:rPr>
          <w:rFonts w:ascii="Times New Roman" w:hAnsi="Times New Roman" w:cs="Times New Roman"/>
          <w:sz w:val="28"/>
          <w:szCs w:val="28"/>
        </w:rPr>
      </w:pPr>
      <w:r w:rsidRPr="004A5877">
        <w:rPr>
          <w:rFonts w:ascii="Times New Roman" w:hAnsi="Times New Roman" w:cs="Times New Roman"/>
          <w:sz w:val="28"/>
          <w:szCs w:val="28"/>
        </w:rPr>
        <w:t>Межрайонн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A5877">
        <w:rPr>
          <w:rFonts w:ascii="Times New Roman" w:hAnsi="Times New Roman" w:cs="Times New Roman"/>
          <w:sz w:val="28"/>
          <w:szCs w:val="28"/>
        </w:rPr>
        <w:t xml:space="preserve"> ИФНС России № 18 по Краснодарскому краю приглашает принять участие в </w:t>
      </w:r>
      <w:proofErr w:type="spellStart"/>
      <w:r w:rsidRPr="004A5877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4A5877">
        <w:rPr>
          <w:rFonts w:ascii="Times New Roman" w:hAnsi="Times New Roman" w:cs="Times New Roman"/>
          <w:sz w:val="28"/>
          <w:szCs w:val="28"/>
        </w:rPr>
        <w:t xml:space="preserve"> по вопросам применения Единого налогового счета. </w:t>
      </w:r>
    </w:p>
    <w:p w:rsidR="004A5877" w:rsidRPr="004A5877" w:rsidRDefault="004A5877" w:rsidP="004A587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5877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4A5877">
        <w:rPr>
          <w:rFonts w:ascii="Times New Roman" w:hAnsi="Times New Roman" w:cs="Times New Roman"/>
          <w:sz w:val="28"/>
          <w:szCs w:val="28"/>
        </w:rPr>
        <w:t xml:space="preserve"> состоится 1</w:t>
      </w:r>
      <w:r w:rsidR="00724060">
        <w:rPr>
          <w:rFonts w:ascii="Times New Roman" w:hAnsi="Times New Roman" w:cs="Times New Roman"/>
          <w:sz w:val="28"/>
          <w:szCs w:val="28"/>
        </w:rPr>
        <w:t>7</w:t>
      </w:r>
      <w:r w:rsidRPr="004A5877">
        <w:rPr>
          <w:rFonts w:ascii="Times New Roman" w:hAnsi="Times New Roman" w:cs="Times New Roman"/>
          <w:sz w:val="28"/>
          <w:szCs w:val="28"/>
        </w:rPr>
        <w:t xml:space="preserve"> марта 2023 года в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A5877">
        <w:rPr>
          <w:rFonts w:ascii="Times New Roman" w:hAnsi="Times New Roman" w:cs="Times New Roman"/>
          <w:sz w:val="28"/>
          <w:szCs w:val="28"/>
        </w:rPr>
        <w:t xml:space="preserve">:00. </w:t>
      </w:r>
    </w:p>
    <w:p w:rsidR="00766975" w:rsidRPr="00766975" w:rsidRDefault="004A5877" w:rsidP="004A5877">
      <w:pPr>
        <w:jc w:val="both"/>
        <w:rPr>
          <w:rFonts w:ascii="Times New Roman" w:hAnsi="Times New Roman" w:cs="Times New Roman"/>
          <w:sz w:val="28"/>
          <w:szCs w:val="28"/>
        </w:rPr>
      </w:pPr>
      <w:r w:rsidRPr="004A5877">
        <w:rPr>
          <w:rFonts w:ascii="Times New Roman" w:hAnsi="Times New Roman" w:cs="Times New Roman"/>
          <w:sz w:val="28"/>
          <w:szCs w:val="28"/>
        </w:rPr>
        <w:t xml:space="preserve">Направить свои вопросы можно до 12:00 часов </w:t>
      </w:r>
      <w:r w:rsidR="00724060">
        <w:rPr>
          <w:rFonts w:ascii="Times New Roman" w:hAnsi="Times New Roman" w:cs="Times New Roman"/>
          <w:sz w:val="28"/>
          <w:szCs w:val="28"/>
        </w:rPr>
        <w:t>15</w:t>
      </w:r>
      <w:r w:rsidRPr="004A5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4A5877">
        <w:rPr>
          <w:rFonts w:ascii="Times New Roman" w:hAnsi="Times New Roman" w:cs="Times New Roman"/>
          <w:sz w:val="28"/>
          <w:szCs w:val="28"/>
        </w:rPr>
        <w:t xml:space="preserve"> на электронную почту: </w:t>
      </w:r>
      <w:hyperlink r:id="rId4" w:history="1">
        <w:r w:rsidR="00766975" w:rsidRPr="00CE77D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766975" w:rsidRPr="00CE77DA">
          <w:rPr>
            <w:rStyle w:val="a3"/>
            <w:rFonts w:ascii="Times New Roman" w:hAnsi="Times New Roman" w:cs="Times New Roman"/>
            <w:sz w:val="28"/>
            <w:szCs w:val="28"/>
          </w:rPr>
          <w:t>2377@</w:t>
        </w:r>
        <w:r w:rsidR="00766975" w:rsidRPr="00CE77D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="00766975" w:rsidRPr="00CE77D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66975" w:rsidRPr="00CE77D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766975" w:rsidRPr="00CE77D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66975" w:rsidRPr="00CE77D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4A5877" w:rsidRPr="004A5877" w:rsidRDefault="004A5877" w:rsidP="004A5877">
      <w:pPr>
        <w:jc w:val="both"/>
        <w:rPr>
          <w:rFonts w:ascii="Times New Roman" w:hAnsi="Times New Roman" w:cs="Times New Roman"/>
          <w:sz w:val="28"/>
          <w:szCs w:val="28"/>
        </w:rPr>
      </w:pPr>
      <w:r w:rsidRPr="004A5877">
        <w:rPr>
          <w:rFonts w:ascii="Times New Roman" w:hAnsi="Times New Roman" w:cs="Times New Roman"/>
          <w:sz w:val="28"/>
          <w:szCs w:val="28"/>
        </w:rPr>
        <w:t xml:space="preserve">Сотрудники </w:t>
      </w:r>
      <w:r>
        <w:rPr>
          <w:rFonts w:ascii="Times New Roman" w:hAnsi="Times New Roman" w:cs="Times New Roman"/>
          <w:sz w:val="28"/>
          <w:szCs w:val="28"/>
        </w:rPr>
        <w:t>Инспекции</w:t>
      </w:r>
      <w:r w:rsidRPr="004A5877">
        <w:rPr>
          <w:rFonts w:ascii="Times New Roman" w:hAnsi="Times New Roman" w:cs="Times New Roman"/>
          <w:sz w:val="28"/>
          <w:szCs w:val="28"/>
        </w:rPr>
        <w:t xml:space="preserve"> подробно ответят на все поступившие вопросы.</w:t>
      </w:r>
    </w:p>
    <w:p w:rsidR="004A5877" w:rsidRDefault="004A5877" w:rsidP="004A5877">
      <w:pPr>
        <w:jc w:val="both"/>
        <w:rPr>
          <w:rFonts w:ascii="Times New Roman" w:hAnsi="Times New Roman" w:cs="Times New Roman"/>
          <w:sz w:val="28"/>
          <w:szCs w:val="28"/>
        </w:rPr>
      </w:pPr>
      <w:r w:rsidRPr="004A5877">
        <w:rPr>
          <w:rFonts w:ascii="Times New Roman" w:hAnsi="Times New Roman" w:cs="Times New Roman"/>
          <w:sz w:val="28"/>
          <w:szCs w:val="28"/>
        </w:rPr>
        <w:t xml:space="preserve">Присоединиться к трансляции можно по ссылке: </w:t>
      </w:r>
      <w:hyperlink r:id="rId5" w:history="1">
        <w:r w:rsidR="00051D45" w:rsidRPr="00BD7637">
          <w:rPr>
            <w:rStyle w:val="a3"/>
            <w:rFonts w:ascii="Times New Roman" w:hAnsi="Times New Roman" w:cs="Times New Roman"/>
            <w:sz w:val="28"/>
            <w:szCs w:val="28"/>
          </w:rPr>
          <w:t>http://b10031.vr.mirapolis.ru/mira/s/1peT3a</w:t>
        </w:r>
      </w:hyperlink>
    </w:p>
    <w:p w:rsidR="004A5877" w:rsidRPr="004A5877" w:rsidRDefault="004A5877" w:rsidP="004A587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A5877">
        <w:rPr>
          <w:rFonts w:ascii="Times New Roman" w:hAnsi="Times New Roman" w:cs="Times New Roman"/>
          <w:sz w:val="28"/>
          <w:szCs w:val="28"/>
        </w:rPr>
        <w:t xml:space="preserve">Следите за анонсами предстоящих </w:t>
      </w:r>
      <w:proofErr w:type="spellStart"/>
      <w:r w:rsidRPr="004A5877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4A5877">
        <w:rPr>
          <w:rFonts w:ascii="Times New Roman" w:hAnsi="Times New Roman" w:cs="Times New Roman"/>
          <w:sz w:val="28"/>
          <w:szCs w:val="28"/>
        </w:rPr>
        <w:t xml:space="preserve"> в региональном разделе сайта ФНС России.</w:t>
      </w:r>
    </w:p>
    <w:p w:rsidR="006014CD" w:rsidRPr="004A5877" w:rsidRDefault="006014CD" w:rsidP="004A587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014CD" w:rsidRPr="004A5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877"/>
    <w:rsid w:val="00051D45"/>
    <w:rsid w:val="004A5877"/>
    <w:rsid w:val="006014CD"/>
    <w:rsid w:val="00724060"/>
    <w:rsid w:val="0076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8B7B24C-BB0B-411B-82C9-D440DAB7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69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0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10031.vr.mirapolis.ru/mira/s/1peT3a" TargetMode="External"/><Relationship Id="rId4" Type="http://schemas.openxmlformats.org/officeDocument/2006/relationships/hyperlink" Target="mailto:r2377@tax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Воеводова Ольга Николаевна</dc:creator>
  <cp:keywords/>
  <dc:description/>
  <cp:lastModifiedBy>Воеводова Ольга Николаевна</cp:lastModifiedBy>
  <cp:revision>4</cp:revision>
  <dcterms:created xsi:type="dcterms:W3CDTF">2023-03-09T11:57:00Z</dcterms:created>
  <dcterms:modified xsi:type="dcterms:W3CDTF">2023-03-13T08:23:00Z</dcterms:modified>
</cp:coreProperties>
</file>