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8549B2">
        <w:rPr>
          <w:rFonts w:ascii="Times New Roman" w:hAnsi="Times New Roman" w:cs="Times New Roman"/>
          <w:sz w:val="24"/>
          <w:szCs w:val="24"/>
        </w:rPr>
        <w:t>01.03.2019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856909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8549B2">
        <w:rPr>
          <w:rFonts w:ascii="Times New Roman" w:hAnsi="Times New Roman" w:cs="Times New Roman"/>
          <w:sz w:val="24"/>
          <w:szCs w:val="24"/>
        </w:rPr>
        <w:t>230</w:t>
      </w: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B4F" w:rsidRPr="00E72F8E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E84" w:rsidRDefault="00BF7E84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голосования по проектам благоустройства общественных территорий Лабинского городского поселения </w:t>
      </w:r>
      <w:r w:rsidR="0000560A" w:rsidRPr="00DB3CC0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="0000560A" w:rsidRPr="00DB3CC0">
        <w:rPr>
          <w:rFonts w:ascii="Times New Roman" w:hAnsi="Times New Roman"/>
          <w:sz w:val="28"/>
          <w:szCs w:val="28"/>
        </w:rPr>
        <w:t xml:space="preserve">подлежащих в первоочередном порядке благоустройству в 2018 - 2022 годах </w:t>
      </w:r>
      <w:bookmarkStart w:id="1" w:name="_GoBack"/>
      <w:r w:rsidR="0000560A" w:rsidRPr="00DB3CC0">
        <w:rPr>
          <w:rFonts w:ascii="Times New Roman" w:hAnsi="Times New Roman"/>
          <w:sz w:val="28"/>
          <w:szCs w:val="28"/>
        </w:rPr>
        <w:t>в рамках реализации 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 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 w:rsidR="00363BAF">
        <w:rPr>
          <w:rFonts w:ascii="Times New Roman" w:hAnsi="Times New Roman"/>
          <w:sz w:val="28"/>
          <w:szCs w:val="28"/>
        </w:rPr>
        <w:t>» на 2018-</w:t>
      </w:r>
      <w:r w:rsidR="0000560A" w:rsidRPr="00DB3CC0">
        <w:rPr>
          <w:rFonts w:ascii="Times New Roman" w:hAnsi="Times New Roman"/>
          <w:sz w:val="28"/>
          <w:szCs w:val="28"/>
        </w:rPr>
        <w:t>2022 годы</w:t>
      </w:r>
      <w:bookmarkEnd w:id="1"/>
    </w:p>
    <w:p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6D5C9E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D5C9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6D5C9E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поселения 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2" w:name="bookmark2"/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 поселения Лабинского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2"/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современной городской среды»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на</w:t>
      </w:r>
      <w:r w:rsidR="00FB20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 xml:space="preserve">2018-2022 годы </w:t>
      </w:r>
      <w:r w:rsidR="009F4C7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C04BA">
        <w:rPr>
          <w:rFonts w:ascii="Times New Roman" w:hAnsi="Times New Roman" w:cs="Times New Roman"/>
          <w:b w:val="0"/>
          <w:sz w:val="28"/>
          <w:szCs w:val="28"/>
        </w:rPr>
        <w:t xml:space="preserve">28 февраля 2019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4C7E">
        <w:rPr>
          <w:rFonts w:ascii="Times New Roman" w:hAnsi="Times New Roman" w:cs="Times New Roman"/>
          <w:b w:val="0"/>
          <w:sz w:val="28"/>
          <w:szCs w:val="28"/>
        </w:rPr>
        <w:t xml:space="preserve">№ 1 </w:t>
      </w:r>
      <w:r w:rsidRPr="006D5C9E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DB3CC0" w:rsidRPr="006D5C9E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1.</w:t>
      </w:r>
      <w:r w:rsidR="003D4C57" w:rsidRPr="006D5C9E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9F4C7E">
        <w:rPr>
          <w:rFonts w:ascii="Times New Roman" w:hAnsi="Times New Roman" w:cs="Times New Roman"/>
          <w:sz w:val="28"/>
          <w:szCs w:val="28"/>
        </w:rPr>
        <w:t>24 марта 2019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года голосование </w:t>
      </w:r>
      <w:r w:rsidR="00DB3CC0" w:rsidRPr="006D5C9E">
        <w:rPr>
          <w:rFonts w:ascii="Times New Roman" w:eastAsia="Calibri" w:hAnsi="Times New Roman" w:cs="Times New Roman"/>
          <w:sz w:val="28"/>
          <w:szCs w:val="28"/>
        </w:rPr>
        <w:t xml:space="preserve">по проектам благоустройства общественных территорий Лабинского городского поселения Лабинского района, </w:t>
      </w:r>
      <w:r w:rsidR="00DB3CC0" w:rsidRPr="006D5C9E">
        <w:rPr>
          <w:rFonts w:ascii="Times New Roman" w:hAnsi="Times New Roman" w:cs="Times New Roman"/>
          <w:sz w:val="28"/>
          <w:szCs w:val="28"/>
        </w:rPr>
        <w:t>подлежащих в первоочередном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порядке благоустройству </w:t>
      </w:r>
      <w:r w:rsidR="0048277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740C8" w:rsidRPr="006D5C9E">
        <w:rPr>
          <w:rFonts w:ascii="Times New Roman" w:hAnsi="Times New Roman" w:cs="Times New Roman"/>
          <w:sz w:val="28"/>
          <w:szCs w:val="28"/>
        </w:rPr>
        <w:t>в 2018-</w:t>
      </w:r>
      <w:r w:rsidR="00DB3CC0" w:rsidRPr="006D5C9E">
        <w:rPr>
          <w:rFonts w:ascii="Times New Roman" w:hAnsi="Times New Roman" w:cs="Times New Roman"/>
          <w:sz w:val="28"/>
          <w:szCs w:val="28"/>
        </w:rPr>
        <w:t>2022 годах в рамках реализации муниципальной программы «Формирование современной городской среды</w:t>
      </w:r>
      <w:r w:rsidR="00363BAF" w:rsidRPr="006D5C9E">
        <w:rPr>
          <w:rFonts w:ascii="Times New Roman" w:hAnsi="Times New Roman" w:cs="Times New Roman"/>
          <w:sz w:val="28"/>
          <w:szCs w:val="28"/>
        </w:rPr>
        <w:t>» на 2018-</w:t>
      </w:r>
      <w:r w:rsidR="00DB3CC0" w:rsidRPr="006D5C9E">
        <w:rPr>
          <w:rFonts w:ascii="Times New Roman" w:hAnsi="Times New Roman" w:cs="Times New Roman"/>
          <w:sz w:val="28"/>
          <w:szCs w:val="28"/>
        </w:rPr>
        <w:t>2022 годы.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Определить время проведения голосования с </w:t>
      </w:r>
      <w:r w:rsidR="0092012C" w:rsidRPr="0092012C">
        <w:rPr>
          <w:rFonts w:ascii="Times New Roman" w:hAnsi="Times New Roman" w:cs="Times New Roman"/>
          <w:color w:val="C00000"/>
          <w:sz w:val="28"/>
          <w:szCs w:val="28"/>
        </w:rPr>
        <w:t>0</w:t>
      </w:r>
      <w:r w:rsidRPr="0092012C">
        <w:rPr>
          <w:rFonts w:ascii="Times New Roman" w:hAnsi="Times New Roman" w:cs="Times New Roman"/>
          <w:color w:val="C00000"/>
          <w:sz w:val="28"/>
          <w:szCs w:val="28"/>
        </w:rPr>
        <w:t>8</w:t>
      </w:r>
      <w:r w:rsidRPr="009F4C7E">
        <w:rPr>
          <w:rFonts w:ascii="Times New Roman" w:hAnsi="Times New Roman" w:cs="Times New Roman"/>
          <w:color w:val="C00000"/>
          <w:sz w:val="28"/>
          <w:szCs w:val="28"/>
        </w:rPr>
        <w:t>:00</w:t>
      </w:r>
      <w:r w:rsidR="009E340F" w:rsidRPr="009F4C7E">
        <w:rPr>
          <w:rFonts w:ascii="Times New Roman" w:hAnsi="Times New Roman" w:cs="Times New Roman"/>
          <w:color w:val="C00000"/>
          <w:sz w:val="28"/>
          <w:szCs w:val="28"/>
        </w:rPr>
        <w:t xml:space="preserve"> часов</w:t>
      </w:r>
      <w:r w:rsidRPr="009F4C7E">
        <w:rPr>
          <w:rFonts w:ascii="Times New Roman" w:hAnsi="Times New Roman" w:cs="Times New Roman"/>
          <w:color w:val="C00000"/>
          <w:sz w:val="28"/>
          <w:szCs w:val="28"/>
        </w:rPr>
        <w:t xml:space="preserve"> до </w:t>
      </w:r>
      <w:r w:rsidR="0092012C">
        <w:rPr>
          <w:rFonts w:ascii="Times New Roman" w:hAnsi="Times New Roman" w:cs="Times New Roman"/>
          <w:color w:val="C00000"/>
          <w:sz w:val="28"/>
          <w:szCs w:val="28"/>
        </w:rPr>
        <w:t>16</w:t>
      </w:r>
      <w:r w:rsidRPr="009F4C7E">
        <w:rPr>
          <w:rFonts w:ascii="Times New Roman" w:hAnsi="Times New Roman" w:cs="Times New Roman"/>
          <w:color w:val="C00000"/>
          <w:sz w:val="28"/>
          <w:szCs w:val="28"/>
        </w:rPr>
        <w:t>:00</w:t>
      </w:r>
      <w:r w:rsidR="009E340F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>Определить 3 территориальных счетных участка для проведения голосования по следующим адресам: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</w:t>
      </w:r>
      <w:r w:rsidR="00363BAF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376B22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1 по адресу: г. </w:t>
      </w:r>
      <w:proofErr w:type="gramStart"/>
      <w:r w:rsidRPr="006D5C9E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376B2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76B2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D5C9E">
        <w:rPr>
          <w:rFonts w:ascii="Times New Roman" w:hAnsi="Times New Roman" w:cs="Times New Roman"/>
          <w:sz w:val="28"/>
          <w:szCs w:val="28"/>
        </w:rPr>
        <w:t>ул. Турчанинова</w:t>
      </w:r>
      <w:r w:rsidR="0000560A" w:rsidRPr="006D5C9E">
        <w:rPr>
          <w:rFonts w:ascii="Times New Roman" w:hAnsi="Times New Roman" w:cs="Times New Roman"/>
          <w:sz w:val="28"/>
          <w:szCs w:val="28"/>
        </w:rPr>
        <w:t>,</w:t>
      </w:r>
      <w:r w:rsidRPr="006D5C9E">
        <w:rPr>
          <w:rFonts w:ascii="Times New Roman" w:hAnsi="Times New Roman" w:cs="Times New Roman"/>
          <w:sz w:val="28"/>
          <w:szCs w:val="28"/>
        </w:rPr>
        <w:t xml:space="preserve"> 65 (здание </w:t>
      </w:r>
      <w:r w:rsidR="00563D0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57648">
        <w:rPr>
          <w:rFonts w:ascii="Times New Roman" w:hAnsi="Times New Roman" w:cs="Times New Roman"/>
          <w:sz w:val="28"/>
          <w:szCs w:val="28"/>
        </w:rPr>
        <w:t xml:space="preserve">общеобразовательного автономного учреждения средней общеобразовательной школы № 7 </w:t>
      </w:r>
      <w:r w:rsidR="007A7B7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57648">
        <w:rPr>
          <w:rFonts w:ascii="Times New Roman" w:hAnsi="Times New Roman" w:cs="Times New Roman"/>
          <w:sz w:val="28"/>
          <w:szCs w:val="28"/>
        </w:rPr>
        <w:t>имени Александра Алексеевича Пономарева</w:t>
      </w:r>
      <w:r w:rsidR="00F02332">
        <w:rPr>
          <w:rFonts w:ascii="Times New Roman" w:hAnsi="Times New Roman" w:cs="Times New Roman"/>
          <w:sz w:val="28"/>
          <w:szCs w:val="28"/>
        </w:rPr>
        <w:t xml:space="preserve"> г.</w:t>
      </w:r>
      <w:r w:rsidR="007A7B73">
        <w:rPr>
          <w:rFonts w:ascii="Times New Roman" w:hAnsi="Times New Roman" w:cs="Times New Roman"/>
          <w:sz w:val="28"/>
          <w:szCs w:val="28"/>
        </w:rPr>
        <w:t xml:space="preserve"> </w:t>
      </w:r>
      <w:r w:rsidR="00F02332">
        <w:rPr>
          <w:rFonts w:ascii="Times New Roman" w:hAnsi="Times New Roman" w:cs="Times New Roman"/>
          <w:sz w:val="28"/>
          <w:szCs w:val="28"/>
        </w:rPr>
        <w:t>Лабинска муниципального образования Лабинский район</w:t>
      </w:r>
      <w:r w:rsidR="006659D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6D4">
        <w:rPr>
          <w:rFonts w:ascii="Times New Roman" w:hAnsi="Times New Roman" w:cs="Times New Roman"/>
          <w:sz w:val="28"/>
          <w:szCs w:val="28"/>
        </w:rPr>
        <w:t>–</w:t>
      </w:r>
      <w:r w:rsidR="006659D1">
        <w:rPr>
          <w:rFonts w:ascii="Times New Roman" w:hAnsi="Times New Roman" w:cs="Times New Roman"/>
          <w:sz w:val="28"/>
          <w:szCs w:val="28"/>
        </w:rPr>
        <w:t xml:space="preserve"> </w:t>
      </w:r>
      <w:r w:rsidR="007266D4">
        <w:rPr>
          <w:rFonts w:ascii="Times New Roman" w:hAnsi="Times New Roman" w:cs="Times New Roman"/>
          <w:sz w:val="28"/>
          <w:szCs w:val="28"/>
        </w:rPr>
        <w:t>МОАУ СОШ № 7</w:t>
      </w:r>
      <w:r w:rsidR="00F02332">
        <w:rPr>
          <w:rFonts w:ascii="Times New Roman" w:hAnsi="Times New Roman" w:cs="Times New Roman"/>
          <w:sz w:val="28"/>
          <w:szCs w:val="28"/>
        </w:rPr>
        <w:t>)</w:t>
      </w:r>
      <w:r w:rsidR="00363BAF" w:rsidRPr="006D5C9E">
        <w:rPr>
          <w:rFonts w:ascii="Times New Roman" w:hAnsi="Times New Roman" w:cs="Times New Roman"/>
          <w:sz w:val="28"/>
          <w:szCs w:val="28"/>
        </w:rPr>
        <w:t>;</w:t>
      </w:r>
    </w:p>
    <w:p w:rsidR="00DB3CC0" w:rsidRPr="009F4C7E" w:rsidRDefault="00DB3CC0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</w:t>
      </w:r>
      <w:r w:rsidR="00363BAF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376B22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2 по </w:t>
      </w:r>
      <w:r w:rsidRPr="009F4C7E">
        <w:rPr>
          <w:rFonts w:ascii="Times New Roman" w:hAnsi="Times New Roman" w:cs="Times New Roman"/>
          <w:sz w:val="28"/>
          <w:szCs w:val="28"/>
        </w:rPr>
        <w:t xml:space="preserve">адресу: 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</w:t>
      </w:r>
      <w:r w:rsid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40 лет Октября, 121</w:t>
      </w:r>
      <w:r w:rsidRPr="009F4C7E">
        <w:rPr>
          <w:rFonts w:ascii="Times New Roman" w:hAnsi="Times New Roman" w:cs="Times New Roman"/>
          <w:sz w:val="28"/>
          <w:szCs w:val="28"/>
        </w:rPr>
        <w:t xml:space="preserve"> (здание </w:t>
      </w:r>
      <w:r w:rsidR="009F4C7E">
        <w:rPr>
          <w:rFonts w:ascii="Times New Roman" w:hAnsi="Times New Roman" w:cs="Times New Roman"/>
          <w:sz w:val="28"/>
          <w:szCs w:val="28"/>
        </w:rPr>
        <w:t xml:space="preserve">муниципального автономного учреждения дополнительного образования Центр творчества 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имени Д.Шервашидзе</w:t>
      </w:r>
      <w:r w:rsidR="00DA5F70" w:rsidRPr="009F4C7E">
        <w:rPr>
          <w:rFonts w:ascii="Times New Roman" w:hAnsi="Times New Roman" w:cs="Times New Roman"/>
          <w:sz w:val="28"/>
          <w:szCs w:val="28"/>
        </w:rPr>
        <w:t xml:space="preserve"> </w:t>
      </w:r>
      <w:r w:rsidR="009F4C7E">
        <w:rPr>
          <w:rFonts w:ascii="Times New Roman" w:hAnsi="Times New Roman" w:cs="Times New Roman"/>
          <w:sz w:val="28"/>
          <w:szCs w:val="28"/>
        </w:rPr>
        <w:t xml:space="preserve">города                                        Лабинска муниципального образования Лабинский район </w:t>
      </w:r>
      <w:r w:rsidR="00F25C67" w:rsidRPr="009F4C7E">
        <w:rPr>
          <w:rFonts w:ascii="Times New Roman" w:hAnsi="Times New Roman" w:cs="Times New Roman"/>
          <w:sz w:val="28"/>
          <w:szCs w:val="28"/>
        </w:rPr>
        <w:t>(</w:t>
      </w:r>
      <w:r w:rsidR="00DA5F70" w:rsidRPr="009F4C7E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9F4C7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МАУ ДО ЦТ имени Д.Шервашидзе г.Лабинска</w:t>
      </w:r>
      <w:r w:rsidR="00363BAF" w:rsidRPr="009F4C7E">
        <w:rPr>
          <w:rFonts w:ascii="Times New Roman" w:hAnsi="Times New Roman" w:cs="Times New Roman"/>
          <w:sz w:val="28"/>
          <w:szCs w:val="28"/>
        </w:rPr>
        <w:t>);</w:t>
      </w:r>
    </w:p>
    <w:p w:rsidR="00DB3CC0" w:rsidRPr="006D5C9E" w:rsidRDefault="00363BAF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376B22">
        <w:rPr>
          <w:rFonts w:ascii="Times New Roman" w:hAnsi="Times New Roman" w:cs="Times New Roman"/>
          <w:sz w:val="28"/>
          <w:szCs w:val="28"/>
        </w:rPr>
        <w:t>т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3 по адресу: г. </w:t>
      </w:r>
      <w:proofErr w:type="gramStart"/>
      <w:r w:rsidR="00DB3CC0" w:rsidRPr="006D5C9E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F30D3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30D3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B3CC0" w:rsidRPr="006D5C9E">
        <w:rPr>
          <w:rFonts w:ascii="Times New Roman" w:hAnsi="Times New Roman" w:cs="Times New Roman"/>
          <w:sz w:val="28"/>
          <w:szCs w:val="28"/>
        </w:rPr>
        <w:lastRenderedPageBreak/>
        <w:t>ул. Красная</w:t>
      </w:r>
      <w:r w:rsidRPr="006D5C9E">
        <w:rPr>
          <w:rFonts w:ascii="Times New Roman" w:hAnsi="Times New Roman" w:cs="Times New Roman"/>
          <w:sz w:val="28"/>
          <w:szCs w:val="28"/>
        </w:rPr>
        <w:t>,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100 (здание </w:t>
      </w:r>
      <w:r w:rsidR="00F30D39">
        <w:rPr>
          <w:rFonts w:ascii="Times New Roman" w:hAnsi="Times New Roman" w:cs="Times New Roman"/>
          <w:sz w:val="28"/>
          <w:szCs w:val="28"/>
        </w:rPr>
        <w:t>к</w:t>
      </w:r>
      <w:r w:rsidR="00DB3CC0" w:rsidRPr="006D5C9E">
        <w:rPr>
          <w:rFonts w:ascii="Times New Roman" w:hAnsi="Times New Roman" w:cs="Times New Roman"/>
          <w:sz w:val="28"/>
          <w:szCs w:val="28"/>
        </w:rPr>
        <w:t>луба «300 квартал»).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4.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>Определить следующий состав территориальных счетных комиссий:</w:t>
      </w:r>
    </w:p>
    <w:p w:rsidR="00DB3CC0" w:rsidRPr="006D5C9E" w:rsidRDefault="00DB3CC0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</w:t>
      </w:r>
      <w:r w:rsidR="00363BAF" w:rsidRPr="006D5C9E">
        <w:rPr>
          <w:rFonts w:ascii="Times New Roman" w:hAnsi="Times New Roman" w:cs="Times New Roman"/>
          <w:sz w:val="28"/>
          <w:szCs w:val="28"/>
        </w:rPr>
        <w:t>)</w:t>
      </w:r>
      <w:r w:rsidR="00CE6362">
        <w:rPr>
          <w:rFonts w:ascii="Times New Roman" w:hAnsi="Times New Roman" w:cs="Times New Roman"/>
          <w:sz w:val="28"/>
          <w:szCs w:val="28"/>
        </w:rPr>
        <w:tab/>
      </w:r>
      <w:r w:rsidR="00E740C8" w:rsidRPr="006D5C9E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1 - Попадич Елена Алексеевна – директор </w:t>
      </w:r>
      <w:r w:rsidR="007266D4">
        <w:rPr>
          <w:rFonts w:ascii="Times New Roman" w:hAnsi="Times New Roman" w:cs="Times New Roman"/>
          <w:sz w:val="28"/>
          <w:szCs w:val="28"/>
        </w:rPr>
        <w:t>МОАУ СОШ № 7</w:t>
      </w:r>
      <w:r w:rsidRPr="006D5C9E">
        <w:rPr>
          <w:rFonts w:ascii="Times New Roman" w:hAnsi="Times New Roman" w:cs="Times New Roman"/>
          <w:sz w:val="28"/>
          <w:szCs w:val="28"/>
        </w:rPr>
        <w:t xml:space="preserve">, депутат Совета Лабинского городского поселения, председатель комиссии; Рябов Олег Николаевич, заместитель директора </w:t>
      </w:r>
      <w:r w:rsidR="007266D4">
        <w:rPr>
          <w:rFonts w:ascii="Times New Roman" w:hAnsi="Times New Roman" w:cs="Times New Roman"/>
          <w:sz w:val="28"/>
          <w:szCs w:val="28"/>
        </w:rPr>
        <w:t xml:space="preserve">                   муниципального казенного учреждения </w:t>
      </w:r>
      <w:r w:rsidRPr="006D5C9E">
        <w:rPr>
          <w:rFonts w:ascii="Times New Roman" w:hAnsi="Times New Roman" w:cs="Times New Roman"/>
          <w:sz w:val="28"/>
          <w:szCs w:val="28"/>
        </w:rPr>
        <w:t>«</w:t>
      </w:r>
      <w:r w:rsidR="007266D4">
        <w:rPr>
          <w:rFonts w:ascii="Times New Roman" w:hAnsi="Times New Roman" w:cs="Times New Roman"/>
          <w:sz w:val="28"/>
          <w:szCs w:val="28"/>
        </w:rPr>
        <w:t>Служба к</w:t>
      </w:r>
      <w:r w:rsidR="00243536">
        <w:rPr>
          <w:rFonts w:ascii="Times New Roman" w:hAnsi="Times New Roman" w:cs="Times New Roman"/>
          <w:sz w:val="28"/>
          <w:szCs w:val="28"/>
        </w:rPr>
        <w:t>о</w:t>
      </w:r>
      <w:r w:rsidR="007266D4">
        <w:rPr>
          <w:rFonts w:ascii="Times New Roman" w:hAnsi="Times New Roman" w:cs="Times New Roman"/>
          <w:sz w:val="28"/>
          <w:szCs w:val="28"/>
        </w:rPr>
        <w:t>мплексного обслуживания</w:t>
      </w:r>
      <w:r w:rsidR="0024353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6D5C9E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поселения»</w:t>
      </w:r>
      <w:r w:rsidR="00BF52E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F52E5" w:rsidRPr="006D5C9E">
        <w:rPr>
          <w:rFonts w:ascii="Times New Roman" w:hAnsi="Times New Roman" w:cs="Times New Roman"/>
          <w:sz w:val="28"/>
          <w:szCs w:val="28"/>
        </w:rPr>
        <w:t>МКУ СКО ОМС Лабинского городского поселения</w:t>
      </w:r>
      <w:r w:rsidR="00BF52E5">
        <w:rPr>
          <w:rFonts w:ascii="Times New Roman" w:hAnsi="Times New Roman" w:cs="Times New Roman"/>
          <w:sz w:val="28"/>
          <w:szCs w:val="28"/>
        </w:rPr>
        <w:t>)</w:t>
      </w:r>
      <w:r w:rsidRPr="006D5C9E">
        <w:rPr>
          <w:rFonts w:ascii="Times New Roman" w:hAnsi="Times New Roman" w:cs="Times New Roman"/>
          <w:sz w:val="28"/>
          <w:szCs w:val="28"/>
        </w:rPr>
        <w:t xml:space="preserve">, секретарь комиссии; </w:t>
      </w:r>
      <w:r w:rsidR="009F4C7E">
        <w:rPr>
          <w:rFonts w:ascii="Times New Roman" w:hAnsi="Times New Roman" w:cs="Times New Roman"/>
          <w:sz w:val="28"/>
          <w:szCs w:val="28"/>
        </w:rPr>
        <w:t>Гущий Николай Вячеславович</w:t>
      </w:r>
      <w:r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9F4C7E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9F4C7E" w:rsidRPr="006D5C9E">
        <w:rPr>
          <w:rFonts w:ascii="Times New Roman" w:hAnsi="Times New Roman" w:cs="Times New Roman"/>
          <w:sz w:val="28"/>
          <w:szCs w:val="28"/>
        </w:rPr>
        <w:t>МКУ СКО ОМС Лабинского городского поселения</w:t>
      </w:r>
      <w:r w:rsidRPr="006D5C9E">
        <w:rPr>
          <w:rFonts w:ascii="Times New Roman" w:hAnsi="Times New Roman" w:cs="Times New Roman"/>
          <w:sz w:val="28"/>
          <w:szCs w:val="28"/>
        </w:rPr>
        <w:t>, член комиссии;</w:t>
      </w:r>
    </w:p>
    <w:p w:rsidR="00DB3CC0" w:rsidRPr="006D5C9E" w:rsidRDefault="00DB3CC0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</w:t>
      </w:r>
      <w:r w:rsidR="00E740C8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E740C8" w:rsidRPr="006D5C9E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2 – </w:t>
      </w:r>
      <w:r w:rsidR="009F4C7E">
        <w:rPr>
          <w:rFonts w:ascii="Times New Roman" w:hAnsi="Times New Roman" w:cs="Times New Roman"/>
          <w:sz w:val="28"/>
          <w:szCs w:val="28"/>
        </w:rPr>
        <w:t>Ерофеенкова                                      Олеся Александровна</w:t>
      </w:r>
      <w:r w:rsidRPr="006D5C9E">
        <w:rPr>
          <w:rFonts w:ascii="Times New Roman" w:hAnsi="Times New Roman" w:cs="Times New Roman"/>
          <w:sz w:val="28"/>
          <w:szCs w:val="28"/>
        </w:rPr>
        <w:t xml:space="preserve"> – директор 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МАУ ДО ЦТ имени Д.Шервашидзе г.Лабинска</w:t>
      </w:r>
      <w:r w:rsidRPr="006D5C9E">
        <w:rPr>
          <w:rFonts w:ascii="Times New Roman" w:hAnsi="Times New Roman" w:cs="Times New Roman"/>
          <w:sz w:val="28"/>
          <w:szCs w:val="28"/>
        </w:rPr>
        <w:t xml:space="preserve">, председатель комиссии; </w:t>
      </w:r>
      <w:r w:rsidR="009F4C7E">
        <w:rPr>
          <w:rFonts w:ascii="Times New Roman" w:hAnsi="Times New Roman" w:cs="Times New Roman"/>
          <w:sz w:val="28"/>
          <w:szCs w:val="28"/>
        </w:rPr>
        <w:t>Алексеева Марина Владимировна</w:t>
      </w:r>
      <w:r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9F4C7E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МАУ ДО ЦТ имени Д.Шервашидзе г.Лабинска</w:t>
      </w:r>
      <w:r w:rsidRPr="006D5C9E">
        <w:rPr>
          <w:rFonts w:ascii="Times New Roman" w:hAnsi="Times New Roman" w:cs="Times New Roman"/>
          <w:sz w:val="28"/>
          <w:szCs w:val="28"/>
        </w:rPr>
        <w:t xml:space="preserve">, секретарь комиссии; </w:t>
      </w:r>
      <w:r w:rsidR="009F4C7E">
        <w:rPr>
          <w:rFonts w:ascii="Times New Roman" w:hAnsi="Times New Roman" w:cs="Times New Roman"/>
          <w:sz w:val="28"/>
          <w:szCs w:val="28"/>
        </w:rPr>
        <w:t xml:space="preserve">Миллер Елена </w:t>
      </w:r>
      <w:proofErr w:type="spellStart"/>
      <w:r w:rsidR="009F4C7E">
        <w:rPr>
          <w:rFonts w:ascii="Times New Roman" w:hAnsi="Times New Roman" w:cs="Times New Roman"/>
          <w:sz w:val="28"/>
          <w:szCs w:val="28"/>
        </w:rPr>
        <w:t>Христиановна</w:t>
      </w:r>
      <w:proofErr w:type="spellEnd"/>
      <w:r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9F4C7E">
        <w:rPr>
          <w:rFonts w:ascii="Times New Roman" w:hAnsi="Times New Roman" w:cs="Times New Roman"/>
          <w:sz w:val="28"/>
          <w:szCs w:val="28"/>
        </w:rPr>
        <w:t xml:space="preserve">педагог-организатор </w:t>
      </w:r>
      <w:r w:rsidR="009F4C7E" w:rsidRPr="009F4C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МАУ ДО ЦТ имени Д.Шервашидзе г.Лабинска</w:t>
      </w:r>
      <w:r w:rsidR="00E740C8" w:rsidRPr="006D5C9E">
        <w:rPr>
          <w:rFonts w:ascii="Times New Roman" w:hAnsi="Times New Roman" w:cs="Times New Roman"/>
          <w:sz w:val="28"/>
          <w:szCs w:val="28"/>
        </w:rPr>
        <w:t>, член комиссии;</w:t>
      </w:r>
    </w:p>
    <w:p w:rsidR="00DB3CC0" w:rsidRPr="006D5C9E" w:rsidRDefault="00DB3CC0" w:rsidP="00FB2073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</w:t>
      </w:r>
      <w:r w:rsidR="00E740C8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E740C8" w:rsidRPr="006D5C9E">
        <w:rPr>
          <w:rFonts w:ascii="Times New Roman" w:hAnsi="Times New Roman" w:cs="Times New Roman"/>
          <w:sz w:val="28"/>
          <w:szCs w:val="28"/>
        </w:rPr>
        <w:t>т</w:t>
      </w:r>
      <w:r w:rsidR="00A50E52" w:rsidRPr="006D5C9E">
        <w:rPr>
          <w:rFonts w:ascii="Times New Roman" w:hAnsi="Times New Roman" w:cs="Times New Roman"/>
          <w:sz w:val="28"/>
          <w:szCs w:val="28"/>
        </w:rPr>
        <w:t>е</w:t>
      </w:r>
      <w:r w:rsidRPr="006D5C9E">
        <w:rPr>
          <w:rFonts w:ascii="Times New Roman" w:hAnsi="Times New Roman" w:cs="Times New Roman"/>
          <w:sz w:val="28"/>
          <w:szCs w:val="28"/>
        </w:rPr>
        <w:t>рриториальная счетная комиссия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№ 3 – Махнырев Александр Анатольевич</w:t>
      </w:r>
      <w:r w:rsidR="007042CC" w:rsidRPr="006D5C9E">
        <w:rPr>
          <w:rFonts w:ascii="Times New Roman" w:hAnsi="Times New Roman" w:cs="Times New Roman"/>
          <w:sz w:val="28"/>
          <w:szCs w:val="28"/>
        </w:rPr>
        <w:t xml:space="preserve"> - </w:t>
      </w:r>
      <w:r w:rsidR="00A50E52" w:rsidRPr="006D5C9E">
        <w:rPr>
          <w:rFonts w:ascii="Times New Roman" w:hAnsi="Times New Roman" w:cs="Times New Roman"/>
          <w:sz w:val="28"/>
          <w:szCs w:val="28"/>
        </w:rPr>
        <w:t>депутат Совета Лабинского городского поселения</w:t>
      </w:r>
      <w:r w:rsidR="007042CC" w:rsidRPr="006D5C9E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7042CC" w:rsidRPr="006D5C9E">
        <w:rPr>
          <w:rFonts w:ascii="Times New Roman" w:hAnsi="Times New Roman" w:cs="Times New Roman"/>
          <w:sz w:val="28"/>
          <w:szCs w:val="28"/>
        </w:rPr>
        <w:t>председатель комиссии;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9F4C7E">
        <w:rPr>
          <w:rFonts w:ascii="Times New Roman" w:hAnsi="Times New Roman" w:cs="Times New Roman"/>
          <w:sz w:val="28"/>
          <w:szCs w:val="28"/>
        </w:rPr>
        <w:t>Капина Ольга Игоревна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9F4C7E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9F4C7E" w:rsidRPr="006D5C9E">
        <w:rPr>
          <w:rFonts w:ascii="Times New Roman" w:hAnsi="Times New Roman" w:cs="Times New Roman"/>
          <w:sz w:val="28"/>
          <w:szCs w:val="28"/>
        </w:rPr>
        <w:t>МКУ СКО ОМС Лабинского городского поселения</w:t>
      </w:r>
      <w:r w:rsidR="007042CC" w:rsidRPr="006D5C9E">
        <w:rPr>
          <w:rFonts w:ascii="Times New Roman" w:hAnsi="Times New Roman" w:cs="Times New Roman"/>
          <w:sz w:val="28"/>
          <w:szCs w:val="28"/>
        </w:rPr>
        <w:t>, секретарь комиссии;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9F4C7E">
        <w:rPr>
          <w:rFonts w:ascii="Times New Roman" w:hAnsi="Times New Roman" w:cs="Times New Roman"/>
          <w:sz w:val="28"/>
          <w:szCs w:val="28"/>
        </w:rPr>
        <w:t>Епремидзе Виталий Леванович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9F4C7E">
        <w:rPr>
          <w:rFonts w:ascii="Times New Roman" w:hAnsi="Times New Roman" w:cs="Times New Roman"/>
          <w:sz w:val="28"/>
          <w:szCs w:val="28"/>
        </w:rPr>
        <w:t>директор муниципальному казенному учреждению «Управление коммунального хозяйства Лабинского городского поселения Лабинского района»</w:t>
      </w:r>
      <w:r w:rsidR="007042CC" w:rsidRPr="006D5C9E">
        <w:rPr>
          <w:rFonts w:ascii="Times New Roman" w:hAnsi="Times New Roman" w:cs="Times New Roman"/>
          <w:sz w:val="28"/>
          <w:szCs w:val="28"/>
        </w:rPr>
        <w:t>, член комиссии</w:t>
      </w:r>
      <w:r w:rsidR="00A50E52" w:rsidRPr="006D5C9E">
        <w:rPr>
          <w:rFonts w:ascii="Times New Roman" w:hAnsi="Times New Roman" w:cs="Times New Roman"/>
          <w:sz w:val="28"/>
          <w:szCs w:val="28"/>
        </w:rPr>
        <w:t>.</w:t>
      </w:r>
    </w:p>
    <w:p w:rsidR="00DB3CC0" w:rsidRPr="006D5C9E" w:rsidRDefault="007042CC" w:rsidP="00FB2073">
      <w:pPr>
        <w:pStyle w:val="ConsPlusNormal"/>
        <w:tabs>
          <w:tab w:val="left" w:pos="142"/>
          <w:tab w:val="left" w:pos="993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hAnsi="Times New Roman" w:cs="Times New Roman"/>
          <w:sz w:val="28"/>
          <w:szCs w:val="28"/>
        </w:rPr>
        <w:t>5.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00560A" w:rsidRPr="006D5C9E">
        <w:rPr>
          <w:rFonts w:ascii="Times New Roman" w:hAnsi="Times New Roman" w:cs="Times New Roman"/>
          <w:sz w:val="28"/>
          <w:szCs w:val="28"/>
        </w:rPr>
        <w:t>Определить, что</w:t>
      </w:r>
      <w:r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00560A" w:rsidRPr="006D5C9E">
        <w:rPr>
          <w:rFonts w:ascii="Times New Roman" w:hAnsi="Times New Roman" w:cs="Times New Roman"/>
          <w:sz w:val="28"/>
          <w:szCs w:val="28"/>
        </w:rPr>
        <w:t>п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олномочия территориальн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счетн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комисси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прекращаются после опубликования (обнародования) результатов голосования.</w:t>
      </w:r>
    </w:p>
    <w:p w:rsidR="00DB3CC0" w:rsidRPr="006D5C9E" w:rsidRDefault="007042CC" w:rsidP="00FB2073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6D5C9E">
        <w:rPr>
          <w:sz w:val="28"/>
          <w:szCs w:val="28"/>
        </w:rPr>
        <w:t>6.</w:t>
      </w:r>
      <w:r w:rsidR="00FB2073">
        <w:rPr>
          <w:sz w:val="28"/>
          <w:szCs w:val="28"/>
        </w:rPr>
        <w:tab/>
      </w:r>
      <w:r w:rsidR="00DB3CC0" w:rsidRPr="006D5C9E">
        <w:rPr>
          <w:sz w:val="28"/>
          <w:szCs w:val="28"/>
        </w:rPr>
        <w:t xml:space="preserve">Утвердить </w:t>
      </w:r>
      <w:r w:rsidR="0000560A" w:rsidRPr="006D5C9E">
        <w:rPr>
          <w:color w:val="auto"/>
          <w:sz w:val="28"/>
          <w:szCs w:val="28"/>
        </w:rPr>
        <w:t>П</w:t>
      </w:r>
      <w:r w:rsidR="00DB3CC0" w:rsidRPr="006D5C9E">
        <w:rPr>
          <w:color w:val="auto"/>
          <w:sz w:val="28"/>
          <w:szCs w:val="28"/>
        </w:rPr>
        <w:t>орядок проведения голосования и определения победителя по итогам голосования</w:t>
      </w:r>
      <w:r w:rsidR="0000560A" w:rsidRPr="006D5C9E">
        <w:rPr>
          <w:color w:val="auto"/>
          <w:sz w:val="28"/>
          <w:szCs w:val="28"/>
        </w:rPr>
        <w:t xml:space="preserve"> (</w:t>
      </w:r>
      <w:r w:rsidR="00E740C8" w:rsidRPr="006D5C9E">
        <w:rPr>
          <w:color w:val="auto"/>
          <w:sz w:val="28"/>
          <w:szCs w:val="28"/>
        </w:rPr>
        <w:t>п</w:t>
      </w:r>
      <w:r w:rsidR="00B35430" w:rsidRPr="006D5C9E">
        <w:rPr>
          <w:color w:val="auto"/>
          <w:sz w:val="28"/>
          <w:szCs w:val="28"/>
        </w:rPr>
        <w:t>риложение № 1)</w:t>
      </w:r>
      <w:r w:rsidR="00DB3CC0" w:rsidRPr="006D5C9E">
        <w:rPr>
          <w:color w:val="auto"/>
          <w:sz w:val="28"/>
          <w:szCs w:val="28"/>
        </w:rPr>
        <w:t>.</w:t>
      </w:r>
    </w:p>
    <w:p w:rsidR="007042CC" w:rsidRPr="006D5C9E" w:rsidRDefault="007042CC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hAnsi="Times New Roman" w:cs="Times New Roman"/>
          <w:sz w:val="28"/>
          <w:szCs w:val="28"/>
        </w:rPr>
        <w:t>7.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>Утвердить форм</w:t>
      </w:r>
      <w:r w:rsidRPr="006D5C9E">
        <w:rPr>
          <w:rFonts w:ascii="Times New Roman" w:hAnsi="Times New Roman" w:cs="Times New Roman"/>
          <w:sz w:val="28"/>
          <w:szCs w:val="28"/>
        </w:rPr>
        <w:t xml:space="preserve">у итогового протокола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территориальной счетной комиссии о результатах голосования (приложение № </w:t>
      </w:r>
      <w:r w:rsidR="00B3543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205A40" w:rsidRPr="006D5C9E" w:rsidRDefault="00205A40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8.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обеспечению реализации программы «Формирование современной городской среды» на 2018–2022 годы об итогах голосования по общественным территориям Лабинского городского поселения Лабинского района (приложение № </w:t>
      </w:r>
      <w:r w:rsidR="00B3543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205A40" w:rsidRPr="006D5C9E" w:rsidRDefault="00205A40" w:rsidP="00FB207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9.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форму опросного листа </w:t>
      </w:r>
      <w:r w:rsidRPr="006D5C9E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Лабинского городского поселения, </w:t>
      </w:r>
      <w:r w:rsidRPr="006D5C9E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2018-2022 годах в рамках реализации муниципальной программы «Формирование современной городской среды» на 2018- 2022 годы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(п</w:t>
      </w:r>
      <w:r w:rsidR="00B35430" w:rsidRPr="006D5C9E">
        <w:rPr>
          <w:rFonts w:ascii="Times New Roman" w:hAnsi="Times New Roman" w:cs="Times New Roman"/>
          <w:sz w:val="28"/>
          <w:szCs w:val="28"/>
        </w:rPr>
        <w:t>риложение № 4)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:rsidR="00205A40" w:rsidRPr="006D5C9E" w:rsidRDefault="00205A40" w:rsidP="00727E02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10.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Утвердить форму списка граждан, принявших участие в голосовании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Лабинского городского поселения, </w:t>
      </w:r>
      <w:r w:rsidRPr="006D5C9E">
        <w:rPr>
          <w:rFonts w:ascii="Times New Roman" w:hAnsi="Times New Roman" w:cs="Times New Roman"/>
          <w:sz w:val="28"/>
          <w:szCs w:val="28"/>
        </w:rPr>
        <w:t xml:space="preserve">подлежащих в первоочередном порядке благоустройству </w:t>
      </w:r>
      <w:r w:rsidR="002006F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D5C9E">
        <w:rPr>
          <w:rFonts w:ascii="Times New Roman" w:hAnsi="Times New Roman" w:cs="Times New Roman"/>
          <w:sz w:val="28"/>
          <w:szCs w:val="28"/>
        </w:rPr>
        <w:t>в 2018</w:t>
      </w:r>
      <w:r w:rsidR="00E740C8" w:rsidRPr="006D5C9E">
        <w:rPr>
          <w:rFonts w:ascii="Times New Roman" w:hAnsi="Times New Roman" w:cs="Times New Roman"/>
          <w:sz w:val="28"/>
          <w:szCs w:val="28"/>
        </w:rPr>
        <w:t>-</w:t>
      </w:r>
      <w:r w:rsidRPr="006D5C9E">
        <w:rPr>
          <w:rFonts w:ascii="Times New Roman" w:hAnsi="Times New Roman" w:cs="Times New Roman"/>
          <w:sz w:val="28"/>
          <w:szCs w:val="28"/>
        </w:rPr>
        <w:t>2022 годах в рамках реализации муниципальной программы «Формирование современной городской среды</w:t>
      </w:r>
      <w:r w:rsidR="00E740C8" w:rsidRPr="006D5C9E">
        <w:rPr>
          <w:rFonts w:ascii="Times New Roman" w:hAnsi="Times New Roman" w:cs="Times New Roman"/>
          <w:sz w:val="28"/>
          <w:szCs w:val="28"/>
        </w:rPr>
        <w:t>» на 2018-</w:t>
      </w:r>
      <w:r w:rsidRPr="006D5C9E">
        <w:rPr>
          <w:rFonts w:ascii="Times New Roman" w:hAnsi="Times New Roman" w:cs="Times New Roman"/>
          <w:sz w:val="28"/>
          <w:szCs w:val="28"/>
        </w:rPr>
        <w:t>2022 годы</w:t>
      </w:r>
      <w:r w:rsidR="00B35430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727E0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5430" w:rsidRPr="006D5C9E">
        <w:rPr>
          <w:rFonts w:ascii="Times New Roman" w:hAnsi="Times New Roman" w:cs="Times New Roman"/>
          <w:sz w:val="28"/>
          <w:szCs w:val="28"/>
        </w:rPr>
        <w:t>(</w:t>
      </w:r>
      <w:r w:rsidR="00E740C8" w:rsidRPr="006D5C9E">
        <w:rPr>
          <w:rFonts w:ascii="Times New Roman" w:hAnsi="Times New Roman" w:cs="Times New Roman"/>
          <w:sz w:val="28"/>
          <w:szCs w:val="28"/>
        </w:rPr>
        <w:t>п</w:t>
      </w:r>
      <w:r w:rsidR="00B35430" w:rsidRPr="006D5C9E">
        <w:rPr>
          <w:rFonts w:ascii="Times New Roman" w:hAnsi="Times New Roman" w:cs="Times New Roman"/>
          <w:sz w:val="28"/>
          <w:szCs w:val="28"/>
        </w:rPr>
        <w:t>риложение № 5)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:rsidR="00053509" w:rsidRPr="006D5C9E" w:rsidRDefault="00205A40" w:rsidP="00727E0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1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6D5C9E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6D5C9E">
        <w:rPr>
          <w:rFonts w:ascii="Times New Roman" w:hAnsi="Times New Roman" w:cs="Times New Roman"/>
          <w:sz w:val="28"/>
          <w:szCs w:val="28"/>
        </w:rPr>
        <w:t>.</w:t>
      </w:r>
    </w:p>
    <w:p w:rsidR="00232D1C" w:rsidRPr="001A1E65" w:rsidRDefault="00205A40" w:rsidP="00232D1C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</w:t>
      </w:r>
      <w:r w:rsidR="00727E0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232D1C" w:rsidRPr="00447C7F">
        <w:rPr>
          <w:rFonts w:ascii="Times New Roman" w:hAnsi="Times New Roman" w:cs="Times New Roman"/>
          <w:sz w:val="28"/>
          <w:szCs w:val="28"/>
        </w:rPr>
        <w:t>(</w:t>
      </w:r>
      <w:r w:rsidR="00232D1C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232D1C" w:rsidRPr="00447C7F">
        <w:rPr>
          <w:rFonts w:ascii="Times New Roman" w:hAnsi="Times New Roman" w:cs="Times New Roman"/>
          <w:sz w:val="28"/>
          <w:szCs w:val="28"/>
        </w:rPr>
        <w:t>)</w:t>
      </w:r>
      <w:r w:rsidR="00232D1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232D1C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С.В. Шеремет.</w:t>
      </w:r>
    </w:p>
    <w:p w:rsidR="00BF7E84" w:rsidRPr="006D5C9E" w:rsidRDefault="00205A40" w:rsidP="00727E0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27E0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6D5C9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опубликования и распространятся на правоотношения с </w:t>
      </w:r>
      <w:r w:rsidR="00232D1C">
        <w:rPr>
          <w:rFonts w:ascii="Times New Roman" w:hAnsi="Times New Roman" w:cs="Times New Roman"/>
          <w:sz w:val="28"/>
          <w:szCs w:val="28"/>
        </w:rPr>
        <w:t>14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232D1C">
        <w:rPr>
          <w:rFonts w:ascii="Times New Roman" w:hAnsi="Times New Roman" w:cs="Times New Roman"/>
          <w:sz w:val="28"/>
          <w:szCs w:val="28"/>
        </w:rPr>
        <w:t>9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BF7E84" w:rsidRPr="006D5C9E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Pr="006D5C9E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35430" w:rsidRPr="006D5C9E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740C8" w:rsidRPr="006D5C9E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6D5C9E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      </w:t>
      </w:r>
      <w:r w:rsidR="00BF7E84" w:rsidRPr="006D5C9E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232D1C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7FDF" w:rsidRDefault="00957FDF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957FDF" w:rsidSect="00C91583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0D0A7B" w:rsidRDefault="00950563" w:rsidP="00957FDF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57FDF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 xml:space="preserve">дминистрации Лабинского городского </w:t>
      </w:r>
      <w:proofErr w:type="gramStart"/>
      <w:r w:rsidRPr="00CB2E80">
        <w:rPr>
          <w:rFonts w:ascii="Times New Roman" w:hAnsi="Times New Roman" w:cs="Times New Roman"/>
          <w:sz w:val="28"/>
          <w:szCs w:val="28"/>
        </w:rPr>
        <w:t>поселения  Лабинского</w:t>
      </w:r>
      <w:proofErr w:type="gramEnd"/>
      <w:r w:rsidRPr="00CB2E8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8172A" w:rsidRDefault="00957FDF" w:rsidP="0085690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232D1C">
        <w:rPr>
          <w:rFonts w:ascii="Times New Roman" w:hAnsi="Times New Roman" w:cs="Times New Roman"/>
          <w:sz w:val="28"/>
          <w:szCs w:val="28"/>
        </w:rPr>
        <w:t>01.03.2019 № 230</w:t>
      </w:r>
    </w:p>
    <w:p w:rsidR="00502490" w:rsidRPr="00CB2E80" w:rsidRDefault="0050249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172A" w:rsidRPr="00CB2E80" w:rsidRDefault="00B8172A" w:rsidP="00502490">
      <w:pPr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ПОРЯДОК</w:t>
      </w:r>
    </w:p>
    <w:p w:rsidR="00E740C8" w:rsidRDefault="00E740C8" w:rsidP="0050249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>проведения голосования и определения</w:t>
      </w:r>
    </w:p>
    <w:p w:rsidR="00B8172A" w:rsidRDefault="00E740C8" w:rsidP="0050249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>победителя по итогам голосования</w:t>
      </w:r>
    </w:p>
    <w:p w:rsidR="00E740C8" w:rsidRPr="00E740C8" w:rsidRDefault="00E740C8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8172A" w:rsidRPr="00CB2E80" w:rsidRDefault="00B8172A" w:rsidP="00E82A09">
      <w:pPr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</w:rPr>
        <w:t>1.</w:t>
      </w:r>
      <w:r w:rsidR="00EA0565">
        <w:rPr>
          <w:rFonts w:ascii="Times New Roman" w:eastAsia="Calibri" w:hAnsi="Times New Roman" w:cs="Times New Roman"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назначении голосования по общественным территориям принимается общественной комиссией по обеспечению реализации </w:t>
      </w:r>
      <w:proofErr w:type="gramStart"/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программы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proofErr w:type="gramEnd"/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современной городской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среды» на 2018–2022 годы.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проводится не позднее семи дней после истечения срока, предоставленного всем заинтересованным лицам для ознакомления с дизайн-проектами благоустройства </w:t>
      </w:r>
      <w:r w:rsidRPr="00CB2E80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A0565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 решении о назначении голосования по общественным территориям устанавливаются следующие сведения: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Д</w:t>
      </w:r>
      <w:r w:rsidR="00B8172A" w:rsidRPr="00CB2E80">
        <w:rPr>
          <w:color w:val="auto"/>
          <w:sz w:val="28"/>
          <w:szCs w:val="28"/>
        </w:rPr>
        <w:t>ата</w:t>
      </w:r>
      <w:r w:rsidR="009D5291">
        <w:rPr>
          <w:color w:val="auto"/>
          <w:sz w:val="28"/>
          <w:szCs w:val="28"/>
        </w:rPr>
        <w:t xml:space="preserve"> и время проведения голосования.</w:t>
      </w:r>
    </w:p>
    <w:p w:rsidR="00B8172A" w:rsidRPr="00CB2E80" w:rsidRDefault="00B8172A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2</w:t>
      </w:r>
      <w:r w:rsidR="00E740C8">
        <w:rPr>
          <w:color w:val="auto"/>
          <w:sz w:val="28"/>
          <w:szCs w:val="28"/>
        </w:rPr>
        <w:t>.2.</w:t>
      </w:r>
      <w:r w:rsidR="00E82A09">
        <w:rPr>
          <w:color w:val="auto"/>
          <w:sz w:val="28"/>
          <w:szCs w:val="28"/>
        </w:rPr>
        <w:tab/>
      </w:r>
      <w:r w:rsidR="00E740C8">
        <w:rPr>
          <w:color w:val="auto"/>
          <w:sz w:val="28"/>
          <w:szCs w:val="28"/>
        </w:rPr>
        <w:t>К</w:t>
      </w:r>
      <w:r w:rsidRPr="00CB2E80">
        <w:rPr>
          <w:color w:val="auto"/>
          <w:sz w:val="28"/>
          <w:szCs w:val="28"/>
        </w:rPr>
        <w:t>оличество территориальных счетных комиссий и места проведения голосования (адреса те</w:t>
      </w:r>
      <w:r w:rsidR="009D5291">
        <w:rPr>
          <w:color w:val="auto"/>
          <w:sz w:val="28"/>
          <w:szCs w:val="28"/>
        </w:rPr>
        <w:t>рриториальных счетных участков).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еречень общественных территорий</w:t>
      </w:r>
      <w:r w:rsidR="009D5291">
        <w:rPr>
          <w:color w:val="auto"/>
          <w:sz w:val="28"/>
          <w:szCs w:val="28"/>
        </w:rPr>
        <w:t>, представленных на голосование.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орядок определения п</w:t>
      </w:r>
      <w:r w:rsidR="009D5291">
        <w:rPr>
          <w:color w:val="auto"/>
          <w:sz w:val="28"/>
          <w:szCs w:val="28"/>
        </w:rPr>
        <w:t>обедителя по итогам голосования.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И</w:t>
      </w:r>
      <w:r w:rsidR="00B8172A" w:rsidRPr="00CB2E80">
        <w:rPr>
          <w:color w:val="auto"/>
          <w:sz w:val="28"/>
          <w:szCs w:val="28"/>
        </w:rPr>
        <w:t>ные сведения, необходимые для проведения голосования.</w:t>
      </w:r>
    </w:p>
    <w:p w:rsidR="00B8172A" w:rsidRPr="00CB2E80" w:rsidRDefault="009D5291" w:rsidP="00E82A09">
      <w:pPr>
        <w:pStyle w:val="25"/>
        <w:shd w:val="clear" w:color="auto" w:fill="auto"/>
        <w:tabs>
          <w:tab w:val="left" w:pos="1276"/>
          <w:tab w:val="left" w:pos="1672"/>
        </w:tabs>
        <w:spacing w:line="312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>Решение общественной комиссии о проведении голосования утверждается нормативным актом администрации Лабинского городского поселения 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«Интернет» в течение трех дней со дня подписания нормативно-правового акта.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В случае, если день проведения голосования совпадает с днем проведения выборов, голосование по отбору общественных территорий осуществляется на трех избирательных участках.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 xml:space="preserve"> Проведение голосования организует общественная комиссия, которая:</w:t>
      </w:r>
    </w:p>
    <w:p w:rsidR="00B8172A" w:rsidRPr="00CB2E80" w:rsidRDefault="009D5291" w:rsidP="00E82A09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B8172A" w:rsidRPr="00CB2E80">
        <w:rPr>
          <w:rFonts w:ascii="Times New Roman" w:hAnsi="Times New Roman" w:cs="Times New Roman"/>
          <w:sz w:val="28"/>
          <w:szCs w:val="28"/>
        </w:rPr>
        <w:t>ассматривает обращения граждан по вопросам, связанным с проведением голосования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172A" w:rsidRPr="00CB2E80" w:rsidRDefault="009D5291" w:rsidP="00FC62F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B8172A" w:rsidRPr="00CB2E80">
        <w:rPr>
          <w:rFonts w:ascii="Times New Roman" w:hAnsi="Times New Roman" w:cs="Times New Roman"/>
          <w:sz w:val="28"/>
          <w:szCs w:val="28"/>
        </w:rPr>
        <w:t>тверждает фор</w:t>
      </w:r>
      <w:r>
        <w:rPr>
          <w:rFonts w:ascii="Times New Roman" w:hAnsi="Times New Roman" w:cs="Times New Roman"/>
          <w:sz w:val="28"/>
          <w:szCs w:val="28"/>
        </w:rPr>
        <w:t>му и содержание опросного листа.</w:t>
      </w:r>
    </w:p>
    <w:p w:rsidR="00B8172A" w:rsidRPr="00CB2E80" w:rsidRDefault="009D5291" w:rsidP="00E82A09">
      <w:pPr>
        <w:pStyle w:val="25"/>
        <w:shd w:val="clear" w:color="auto" w:fill="auto"/>
        <w:tabs>
          <w:tab w:val="left" w:pos="0"/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оздает и утверждает состав территориальной комиссии для каждого счетного участка, назначает ее председателя и секретаря, определяет </w:t>
      </w:r>
      <w:r>
        <w:rPr>
          <w:rFonts w:ascii="Times New Roman" w:hAnsi="Times New Roman" w:cs="Times New Roman"/>
          <w:sz w:val="28"/>
          <w:szCs w:val="28"/>
        </w:rPr>
        <w:t>порядок ее деятельности.</w:t>
      </w:r>
    </w:p>
    <w:p w:rsidR="00B8172A" w:rsidRPr="00CB2E80" w:rsidRDefault="009D5291" w:rsidP="00CC394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5.4.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B8172A" w:rsidRPr="00CB2E80">
        <w:rPr>
          <w:rFonts w:ascii="Times New Roman" w:hAnsi="Times New Roman" w:cs="Times New Roman"/>
          <w:sz w:val="28"/>
          <w:szCs w:val="28"/>
        </w:rPr>
        <w:t>существляет иные полномочия.</w:t>
      </w:r>
    </w:p>
    <w:p w:rsidR="00B8172A" w:rsidRPr="00CB2E80" w:rsidRDefault="009D5291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8172A" w:rsidRPr="00CB2E80">
        <w:rPr>
          <w:rFonts w:ascii="Times New Roman" w:hAnsi="Times New Roman" w:cs="Times New Roman"/>
          <w:sz w:val="28"/>
          <w:szCs w:val="28"/>
        </w:rPr>
        <w:t>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лица, являющиеся инициаторами по выдвижению проектов благоустройства, по которым проводится голосование.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Количественный состав членов территориальных счетных комиссий определяется общественной комиссией и должен быть не менее 3-х членов комиссии. 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hAnsi="Times New Roman" w:cs="Times New Roman"/>
          <w:sz w:val="28"/>
          <w:szCs w:val="28"/>
        </w:rPr>
        <w:t>В состав территориальной счетной комиссии назначаются председатель и секретарь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 территориальной счетной комиссии прекращаются после опубликования результатов голосования.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sz w:val="28"/>
          <w:szCs w:val="28"/>
        </w:rPr>
        <w:t>Общественные территории, отобранные для голосования, вносятся в опросный лист по алфавиту.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8172A" w:rsidRPr="00CB2E80">
        <w:rPr>
          <w:sz w:val="28"/>
          <w:szCs w:val="28"/>
        </w:rPr>
        <w:t>.</w:t>
      </w:r>
      <w:r w:rsidR="00E82A09">
        <w:rPr>
          <w:sz w:val="28"/>
          <w:szCs w:val="28"/>
        </w:rPr>
        <w:tab/>
      </w:r>
      <w:r w:rsidR="00B8172A" w:rsidRPr="00CB2E80">
        <w:rPr>
          <w:sz w:val="28"/>
          <w:szCs w:val="28"/>
        </w:rPr>
        <w:t>Не позднее 1 дня, предшествующего дню проведения голосования, общественная комиссия передает по акту председателям территориальных комиссий опросные листы и бланки документов по проведению голосования. В акте указываются дата и время его составления, количество передаваемых опросных листов. Количество опросных листов, передаваемых в каждую территориальную комиссию, устанавливается общественной комиссией.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:rsidR="00B8172A" w:rsidRPr="00CB2E80" w:rsidRDefault="00B8172A" w:rsidP="00E82A09">
      <w:pPr>
        <w:pStyle w:val="ac"/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E80">
        <w:rPr>
          <w:rFonts w:ascii="Times New Roman" w:hAnsi="Times New Roman"/>
          <w:sz w:val="28"/>
          <w:szCs w:val="28"/>
        </w:rPr>
        <w:t>1</w:t>
      </w:r>
      <w:r w:rsidR="009D5291">
        <w:rPr>
          <w:rFonts w:ascii="Times New Roman" w:hAnsi="Times New Roman"/>
          <w:sz w:val="28"/>
          <w:szCs w:val="28"/>
        </w:rPr>
        <w:t>0</w:t>
      </w:r>
      <w:r w:rsidRPr="00CB2E80">
        <w:rPr>
          <w:rFonts w:ascii="Times New Roman" w:hAnsi="Times New Roman"/>
          <w:sz w:val="28"/>
          <w:szCs w:val="28"/>
        </w:rPr>
        <w:t>.</w:t>
      </w:r>
      <w:r w:rsidR="00E82A09">
        <w:rPr>
          <w:rFonts w:ascii="Times New Roman" w:hAnsi="Times New Roman"/>
          <w:sz w:val="28"/>
          <w:szCs w:val="28"/>
        </w:rPr>
        <w:tab/>
      </w:r>
      <w:r w:rsidRPr="00CB2E80">
        <w:rPr>
          <w:rFonts w:ascii="Times New Roman" w:hAnsi="Times New Roman"/>
          <w:sz w:val="28"/>
          <w:szCs w:val="28"/>
        </w:rPr>
        <w:t>Голосование по общественным территориям проводится путем тайного голосования. На территориальном счетном участке оборудуются места для тайного голосования и устанавливаются опечатанные ящики для голосования. Ящики для голосования опечатываются листом, содержащим подписи председателя и секретаря территориальной счетной комиссии.</w:t>
      </w:r>
    </w:p>
    <w:p w:rsidR="00B8172A" w:rsidRPr="00CB2E80" w:rsidRDefault="009D5291" w:rsidP="00134C22">
      <w:pPr>
        <w:pStyle w:val="ac"/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</w:t>
      </w:r>
      <w:r w:rsidR="00E82A09">
        <w:rPr>
          <w:rFonts w:ascii="Times New Roman" w:hAnsi="Times New Roman"/>
          <w:sz w:val="28"/>
          <w:szCs w:val="28"/>
        </w:rPr>
        <w:tab/>
      </w:r>
      <w:r w:rsidR="00B8172A" w:rsidRPr="00CB2E80">
        <w:rPr>
          <w:rFonts w:ascii="Times New Roman" w:hAnsi="Times New Roman"/>
          <w:sz w:val="28"/>
          <w:szCs w:val="28"/>
        </w:rPr>
        <w:t xml:space="preserve">Члены территориальных счетных комиссий составляют список граждан, пришедших на счетный участок (далее – список). 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10.2.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список включаются граждане Российской Федерации, </w:t>
      </w:r>
      <w:r w:rsidR="00B8172A" w:rsidRPr="00CB2E80">
        <w:rPr>
          <w:rFonts w:ascii="Times New Roman" w:hAnsi="Times New Roman" w:cs="Times New Roman"/>
          <w:sz w:val="28"/>
          <w:szCs w:val="28"/>
        </w:rPr>
        <w:t>имеющие паспорт и постоянно проживающие на территории Лабинского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В списке рекомендуется указывать фамилию, имя и отчество участника голосования, серию и номер паспорта участника голосования. 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 списке могут быть также предусмотрены, в том числе: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10.3.1.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рафа для проставления участником голосования под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писи за полученный им бюллетень.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10.3.2.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рафа «Согласие на обработку персональных данных» для проставления участником голосования подписи о согласии участника голосования на обработку его персональных данных в соответствии с Федеральным </w:t>
      </w:r>
      <w:hyperlink r:id="rId11" w:tooltip="Федеральный закон от 27.07.2006 N 152-ФЗ (ред. от 03.07.2016) &quot;О персональных данных&quot;{КонсультантПлюс}" w:history="1">
        <w:r w:rsidR="00B8172A" w:rsidRPr="00CB2E80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законом</w:t>
        </w:r>
      </w:hyperlink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27</w:t>
      </w:r>
      <w:r w:rsidR="008759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июля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2006 г</w:t>
      </w:r>
      <w:r w:rsidR="0087594A">
        <w:rPr>
          <w:rFonts w:ascii="Times New Roman" w:eastAsia="Calibri" w:hAnsi="Times New Roman" w:cs="Times New Roman"/>
          <w:sz w:val="28"/>
          <w:szCs w:val="28"/>
          <w:lang w:eastAsia="en-US"/>
        </w:rPr>
        <w:t>ода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152-ФЗ «О персональных данных».</w:t>
      </w:r>
    </w:p>
    <w:p w:rsidR="00B8172A" w:rsidRPr="00CB2E80" w:rsidRDefault="009D5291" w:rsidP="00641EA6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10.3.3.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рафа для проставления подписи члена территориальной счетной комиссии, выдавшего бюллетень участнику голосования.</w:t>
      </w:r>
    </w:p>
    <w:p w:rsidR="00B8172A" w:rsidRPr="00CB2E80" w:rsidRDefault="009D5291" w:rsidP="003B5235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10.4.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голосования участвуют в голосовании непосредственно.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Каждый участник голосования имеет один голос.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путем внесения участником голосования в опросный лист любого знака в квадрат, относящийся к общественной территории, в пользу которой (которых) сделан выбор.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голосования имеет право отметить в опросном листе не более 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>одного проекта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Для получения опросного листа участник голосования предъявляет паспорт гражданина Российской Федерации и ставит подпись в списке за получение опросного листа, а также расписывается в подтверждении согласия на обработку персональных данных.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этого в списке расписывается член территориальной счетной комиссии, выдавший участнику голосования опросный лист.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Член территориальной счетной комиссии разъясняет участнику голосования порядок заполнения опросного листа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После заполнения опросного листа участник голосования опускает его в ящик для голосования.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участников голосования 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осуществляется открыто и гласно и начинается сразу после окончания времени голосования.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По истечении времени голосования председатель территориальной счетной комиссии объявляет о завершении голосования, и территориальная счетная комиссия приступает к подсчету голосов участников голосования.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>Председатель территориальной счетной комиссии обеспечивает порядок при подсчете голосов.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4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Непосредственный подсчет голосов участников голосования производится по находящимся в ящиках для голосования опросным листам членами территориальной счетной комиссии, при этом фиксируется общее количество участников голосования, принявших участие в голосовании.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Неиспользованные опросные листы погашаются путем отрезания нижнего левого угла. Количество неиспользованных опросных листов фиксируется в итоговом протоколе территориальной счетной комиссии.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При непосредственном подсчете голосов данные, содержащиеся в опросных листах, оглашаются и заносятся в специальную таблицу, которая содержит перечень всех общественных территорий, представленных в опросных листах, после чего </w:t>
      </w:r>
      <w:r w:rsidR="004B701D">
        <w:rPr>
          <w:rStyle w:val="blk"/>
          <w:rFonts w:ascii="Times New Roman" w:hAnsi="Times New Roman" w:cs="Times New Roman"/>
          <w:sz w:val="28"/>
          <w:szCs w:val="28"/>
        </w:rPr>
        <w:t xml:space="preserve">данные 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суммируются.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>Недействительные опросные листы при подсчете голосов не учитываются. Недействительными считаются опросные листы, которые не содержат отмет</w:t>
      </w:r>
      <w:r w:rsidR="004B701D">
        <w:rPr>
          <w:rStyle w:val="blk"/>
          <w:rFonts w:ascii="Times New Roman" w:hAnsi="Times New Roman" w:cs="Times New Roman"/>
          <w:sz w:val="28"/>
          <w:szCs w:val="28"/>
        </w:rPr>
        <w:t>ки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 в квадратах напротив общественных территорий, и опросные листы, в которых участник голосования отметил большее количество общественных территорий, чем предусмотрено, а также любые иные опросные листы,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по которым невозможно выявить действительную волю участника голосования.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Недействительные опросные листы подсчитываются и суммируются отдельно.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возникновения сомнений в определении мнения участника голосования в опросном листе такой опросный лист откладывается в отдельную пачку. По окончании сортировки территориальная счетная комиссия решает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вопрос о действительности всех вызвавших сомнение опросных листов, при этом на оборотной стороне опросного листа указываются причины признания его действительным или недействительным. Эта запись подтверждается подписью председателя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9D5291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После завершения подсчета действительные и недействительные опросные листы упаковываются в отдельные пачки, мешки или коробки, на которых указываются номер счетного участка, число упакованных действительных и недействительных бюллетеней. Пачки, мешки или коробки с опросными листами заклеиваются и скрепляются подписью председателя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6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участке. Эти данные фиксируются в итоговом протоколе территориальной счетной комиссии. 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7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Итоговый протокол территориальной счетной комиссии подписывается всеми присутствующими членами территориальной счетной комиссии и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передается в общественную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комиссию.</w:t>
      </w:r>
    </w:p>
    <w:p w:rsidR="00B8172A" w:rsidRPr="00CB2E80" w:rsidRDefault="009D5291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18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>Жалобы, обращения, связанные с проведением голосования, подаются в общественную комиссию. Комиссия регистрирует жалобы, обращения и рассматривает их на своем заседании в течение десяти дней – в период подготовки к голосованию, а в день 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:rsidR="00B8172A" w:rsidRPr="00CB2E80" w:rsidRDefault="009D5291" w:rsidP="00E82A09">
      <w:pPr>
        <w:pStyle w:val="ac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</w:t>
      </w:r>
      <w:r w:rsidR="00B8172A" w:rsidRPr="00CB2E80"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B8172A" w:rsidRPr="00CB2E80">
        <w:rPr>
          <w:rFonts w:ascii="Times New Roman" w:hAnsi="Times New Roman"/>
          <w:bCs/>
          <w:sz w:val="28"/>
          <w:szCs w:val="28"/>
        </w:rPr>
        <w:t>В итоговом протоколе территориальной счетной комиссии о результатах голосования на счетном участке указываются:</w:t>
      </w:r>
    </w:p>
    <w:p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 w:rsidR="00B8172A" w:rsidRPr="00CB2E80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Ч</w:t>
      </w:r>
      <w:r w:rsidR="00B8172A" w:rsidRPr="00CB2E80">
        <w:rPr>
          <w:rFonts w:ascii="Times New Roman" w:hAnsi="Times New Roman"/>
          <w:bCs/>
          <w:sz w:val="28"/>
          <w:szCs w:val="28"/>
        </w:rPr>
        <w:t xml:space="preserve">исло граждан, </w:t>
      </w:r>
      <w:r>
        <w:rPr>
          <w:rFonts w:ascii="Times New Roman" w:hAnsi="Times New Roman"/>
          <w:bCs/>
          <w:sz w:val="28"/>
          <w:szCs w:val="28"/>
        </w:rPr>
        <w:t>принявших участие в голосовании.</w:t>
      </w:r>
    </w:p>
    <w:p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19.2.</w:t>
      </w:r>
      <w:r w:rsidR="00E82A09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Р</w:t>
      </w:r>
      <w:r w:rsidR="00B8172A" w:rsidRPr="00CB2E80">
        <w:rPr>
          <w:rFonts w:ascii="Times New Roman" w:hAnsi="Times New Roman"/>
          <w:bCs/>
          <w:sz w:val="28"/>
          <w:szCs w:val="28"/>
        </w:rPr>
        <w:t>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</w:t>
      </w:r>
      <w:r>
        <w:rPr>
          <w:rFonts w:ascii="Times New Roman" w:hAnsi="Times New Roman"/>
          <w:bCs/>
          <w:sz w:val="28"/>
          <w:szCs w:val="28"/>
        </w:rPr>
        <w:t>, отданных за каждую территорию.</w:t>
      </w:r>
    </w:p>
    <w:p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 w:rsidR="00B8172A" w:rsidRPr="00CB2E80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C86236">
        <w:rPr>
          <w:rFonts w:ascii="Times New Roman" w:hAnsi="Times New Roman"/>
          <w:bCs/>
          <w:sz w:val="28"/>
          <w:szCs w:val="28"/>
        </w:rPr>
        <w:t>И</w:t>
      </w:r>
      <w:r w:rsidR="00B8172A" w:rsidRPr="00CB2E80">
        <w:rPr>
          <w:rFonts w:ascii="Times New Roman" w:hAnsi="Times New Roman"/>
          <w:bCs/>
          <w:sz w:val="28"/>
          <w:szCs w:val="28"/>
        </w:rPr>
        <w:t>ные данные по усмотрению соответствующей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C86236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Установление итогов голосования по общественным территориям производится общественной комиссией на основании протоколов территориальных счетных комиссий, и оформляется итоговым протоколом общественной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Установление итогов голосования общественной комиссией производится не позднее, чем через 5 рабочих дней со дня проведения голосования.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После оформления итогов голосования по общественным территориям председатель общественной комиссии представляет главе Лабинского городского поселения итоговый протокол о результатах голосования.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счетной комиссии печатается на листах </w:t>
      </w:r>
      <w:r w:rsidR="00E07C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формата A4. Каждый лист итогового протокола должен быть пронумерован, подписан всеми присутствующими членами общественной комиссии и содержать дату и время подписания протокола. Итоговый протокол общественной комиссии составляется в двух экземплярах. Время подписания протокола, указанное на каждом листе, должно быть одинаковым. Списки, использованные опросные листы и протоколы территориальных счетных комиссий для голосования передаются на ответственное хранение в администрацию Лабинского городского поселения Лабинского района.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об итогах голосования подлежат официальному опубликованию (обнародованию) и размещаются на официальном сайте Лабинского городского поселения и в информационно-телекоммуникационной сети «Интернет».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</w:rPr>
        <w:t>Документация, связанная с проведением голосования, в том числе списки граждан, принявших участие в голосовании, опросные листы, протоколы территориальных счетных комиссий, итоговый протокол в течение одного года хранятся в архиве администрации Лабинского городского поселения, а затем уничтожаются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CB2E80">
        <w:rPr>
          <w:rFonts w:ascii="Times New Roman" w:eastAsia="Calibri" w:hAnsi="Times New Roman" w:cs="Times New Roman"/>
          <w:sz w:val="28"/>
          <w:szCs w:val="28"/>
        </w:rPr>
        <w:t xml:space="preserve"> составления соответствующего акта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C86236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2334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023349" w:rsidRDefault="00023349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  <w:sectPr w:rsidR="00023349" w:rsidSect="00C91583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B701D" w:rsidRDefault="004B701D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D0A7B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E72F8E" w:rsidRDefault="00BF7E84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A30130">
        <w:rPr>
          <w:rFonts w:ascii="Times New Roman" w:hAnsi="Times New Roman" w:cs="Times New Roman"/>
          <w:sz w:val="28"/>
          <w:szCs w:val="28"/>
        </w:rPr>
        <w:t>А</w:t>
      </w:r>
    </w:p>
    <w:p w:rsidR="00BF7E84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BF7E84" w:rsidRPr="00E72F8E" w:rsidRDefault="00BF7E84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A30130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0D0A7B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7964DE" w:rsidRPr="00E72F8E" w:rsidRDefault="00856909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Style w:val="31"/>
          <w:rFonts w:ascii="Times New Roman" w:hAnsi="Times New Roman" w:cs="Times New Roman"/>
          <w:b w:val="0"/>
          <w:bCs w:val="0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232D1C">
        <w:rPr>
          <w:rFonts w:ascii="Times New Roman" w:hAnsi="Times New Roman" w:cs="Times New Roman"/>
          <w:sz w:val="28"/>
          <w:szCs w:val="28"/>
        </w:rPr>
        <w:t>01.03.2019 № 230</w:t>
      </w:r>
    </w:p>
    <w:p w:rsidR="00023349" w:rsidRPr="00FD7A42" w:rsidRDefault="00023349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23349" w:rsidRPr="00FD7A42" w:rsidRDefault="00023349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30130" w:rsidRPr="00D511C9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</w:t>
      </w:r>
    </w:p>
    <w:p w:rsidR="00205A40" w:rsidRPr="00D511C9" w:rsidRDefault="00A3013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итогового протокола </w:t>
      </w:r>
      <w:r w:rsidR="00205A40"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территориальной счетной комиссии</w:t>
      </w:r>
    </w:p>
    <w:p w:rsidR="00205A40" w:rsidRPr="00D511C9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о результатах голосования</w:t>
      </w:r>
    </w:p>
    <w:p w:rsidR="00205A40" w:rsidRPr="00FD7A42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5A40" w:rsidRPr="0076674B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Территориальная счетная комиссия № ____________</w:t>
      </w:r>
    </w:p>
    <w:p w:rsidR="00205A40" w:rsidRPr="0076674B" w:rsidRDefault="00205A40" w:rsidP="00205A40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90403" w:rsidRDefault="00205A40" w:rsidP="002A3B68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Число граждан, внесенных в список голосования на момент окончания голосования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</w:t>
      </w:r>
      <w:r w:rsidR="00390403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</w:p>
    <w:p w:rsidR="00205A40" w:rsidRPr="0076674B" w:rsidRDefault="00205A40" w:rsidP="0039040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 прописью).</w:t>
      </w:r>
    </w:p>
    <w:p w:rsidR="002048BC" w:rsidRDefault="00205A40" w:rsidP="002048BC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Количество опросных листов </w:t>
      </w:r>
      <w:r w:rsidR="002048BC">
        <w:rPr>
          <w:rFonts w:ascii="Times New Roman" w:eastAsia="Calibri" w:hAnsi="Times New Roman" w:cs="Times New Roman"/>
          <w:sz w:val="28"/>
          <w:szCs w:val="28"/>
          <w:lang w:eastAsia="en-US"/>
        </w:rPr>
        <w:t>_________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 w:rsidR="00D755F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2048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</w:t>
      </w:r>
    </w:p>
    <w:p w:rsidR="001954B4" w:rsidRPr="0076674B" w:rsidRDefault="002048BC" w:rsidP="002048BC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полученных территориальной счетной комиссией от общественной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комиссии по обеспечению реализации программы «Формирование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современной городской среды» на 2018 – 2022 годы.</w:t>
      </w:r>
    </w:p>
    <w:p w:rsidR="001954B4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Число опросных листов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</w:t>
      </w:r>
      <w:r w:rsidR="001059CD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proofErr w:type="gramStart"/>
      <w:r w:rsidR="001059CD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  </w:t>
      </w:r>
      <w:proofErr w:type="gramEnd"/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прописью), </w:t>
      </w:r>
    </w:p>
    <w:p w:rsidR="00205A40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выданных территориальной счетной комиссией гражданам в день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голосования.</w:t>
      </w:r>
    </w:p>
    <w:p w:rsidR="00F37861" w:rsidRPr="0076674B" w:rsidRDefault="00205A40" w:rsidP="00F3786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4. Число погашенных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</w:t>
      </w:r>
      <w:r w:rsidR="00F37861">
        <w:rPr>
          <w:rFonts w:ascii="Times New Roman" w:eastAsia="Calibri" w:hAnsi="Times New Roman" w:cs="Times New Roman"/>
          <w:sz w:val="28"/>
          <w:szCs w:val="28"/>
          <w:lang w:eastAsia="en-US"/>
        </w:rPr>
        <w:t>____</w:t>
      </w:r>
      <w:r w:rsidR="00F37861" w:rsidRPr="00F378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37861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:rsidR="001954B4" w:rsidRPr="0076674B" w:rsidRDefault="00F37861" w:rsidP="00205A40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2D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FE79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05A40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FE7925" w:rsidRPr="0076674B" w:rsidRDefault="00205A40" w:rsidP="00FE792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E792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</w:t>
      </w:r>
      <w:r w:rsidR="00FE7925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FE7925" w:rsidRPr="00F378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E792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:rsidR="00FE7925" w:rsidRPr="0076674B" w:rsidRDefault="00FE7925" w:rsidP="00FE792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D10AA6" w:rsidRPr="0076674B" w:rsidRDefault="00205A40" w:rsidP="00D10AA6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</w:t>
      </w:r>
      <w:r w:rsidR="00D10AA6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</w:t>
      </w:r>
      <w:r w:rsidR="00D10A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 </w:t>
      </w:r>
      <w:r w:rsidR="00D10AA6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:rsidR="00D10AA6" w:rsidRPr="0076674B" w:rsidRDefault="00D10AA6" w:rsidP="00D10AA6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205A40" w:rsidRPr="0076674B" w:rsidRDefault="00205A40" w:rsidP="00D10AA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7. Наименование общественных территорий.</w:t>
      </w:r>
    </w:p>
    <w:p w:rsidR="00646483" w:rsidRPr="00701D54" w:rsidRDefault="00E3728B" w:rsidP="00646483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№ строки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&gt;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аименование общественной территори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и &lt;К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оличество голосов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&gt;</w:t>
      </w:r>
    </w:p>
    <w:p w:rsidR="00205A40" w:rsidRPr="0076674B" w:rsidRDefault="00903063" w:rsidP="00701D5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:rsidR="002854E0" w:rsidRDefault="002854E0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Председатель территориальной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счетной комиссии                                   _____________________________</w:t>
      </w:r>
      <w:r w:rsidR="005F7699">
        <w:rPr>
          <w:rFonts w:ascii="Times New Roman" w:hAnsi="Times New Roman" w:cs="Times New Roman"/>
          <w:sz w:val="28"/>
          <w:szCs w:val="28"/>
        </w:rPr>
        <w:t>________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6674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6674B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Pr="0076674B">
        <w:rPr>
          <w:rFonts w:ascii="Times New Roman" w:hAnsi="Times New Roman" w:cs="Times New Roman"/>
          <w:sz w:val="28"/>
          <w:szCs w:val="28"/>
        </w:rPr>
        <w:t xml:space="preserve">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6674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3C28FD" w:rsidRDefault="003C28F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Секретарь территориальной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счетной комиссии                                ___________________________</w:t>
      </w:r>
      <w:r w:rsidR="00042758">
        <w:rPr>
          <w:rFonts w:ascii="Times New Roman" w:hAnsi="Times New Roman" w:cs="Times New Roman"/>
          <w:sz w:val="28"/>
          <w:szCs w:val="28"/>
        </w:rPr>
        <w:t>__________</w:t>
      </w:r>
    </w:p>
    <w:p w:rsidR="00205A40" w:rsidRPr="0076674B" w:rsidRDefault="00042758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05A40" w:rsidRPr="0076674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05A40" w:rsidRPr="0076674B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="00205A40" w:rsidRPr="0076674B">
        <w:rPr>
          <w:rFonts w:ascii="Times New Roman" w:hAnsi="Times New Roman" w:cs="Times New Roman"/>
          <w:sz w:val="28"/>
          <w:szCs w:val="28"/>
        </w:rPr>
        <w:t xml:space="preserve">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3C28FD" w:rsidRDefault="003C28F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lastRenderedPageBreak/>
        <w:t>Члены территориальной счетной комиссии: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76674B" w:rsidRDefault="001059CD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B57225">
        <w:rPr>
          <w:rFonts w:ascii="Times New Roman" w:hAnsi="Times New Roman" w:cs="Times New Roman"/>
          <w:sz w:val="28"/>
          <w:szCs w:val="28"/>
        </w:rPr>
        <w:t xml:space="preserve">       </w:t>
      </w:r>
      <w:r w:rsidR="00495596">
        <w:rPr>
          <w:rFonts w:ascii="Times New Roman" w:hAnsi="Times New Roman" w:cs="Times New Roman"/>
          <w:sz w:val="28"/>
          <w:szCs w:val="28"/>
        </w:rPr>
        <w:t xml:space="preserve"> </w:t>
      </w:r>
      <w:r w:rsidR="00B57225">
        <w:rPr>
          <w:rFonts w:ascii="Times New Roman" w:hAnsi="Times New Roman" w:cs="Times New Roman"/>
          <w:sz w:val="28"/>
          <w:szCs w:val="28"/>
        </w:rPr>
        <w:t xml:space="preserve"> </w:t>
      </w:r>
      <w:r w:rsidR="00205A40"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:rsidR="00F37E53" w:rsidRDefault="00F37E53" w:rsidP="00205A40">
      <w:pPr>
        <w:jc w:val="center"/>
        <w:rPr>
          <w:rFonts w:ascii="Times New Roman" w:hAnsi="Times New Roman"/>
          <w:sz w:val="28"/>
          <w:szCs w:val="28"/>
        </w:rPr>
      </w:pPr>
    </w:p>
    <w:p w:rsidR="00205A40" w:rsidRPr="0076674B" w:rsidRDefault="00205A40" w:rsidP="00205A40">
      <w:pPr>
        <w:jc w:val="center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Протокол подписан «__» ___</w:t>
      </w:r>
      <w:r w:rsidR="00085877">
        <w:rPr>
          <w:rFonts w:ascii="Times New Roman" w:hAnsi="Times New Roman"/>
          <w:sz w:val="28"/>
          <w:szCs w:val="28"/>
        </w:rPr>
        <w:t>__________</w:t>
      </w:r>
      <w:r w:rsidRPr="0076674B">
        <w:rPr>
          <w:rFonts w:ascii="Times New Roman" w:hAnsi="Times New Roman"/>
          <w:sz w:val="28"/>
          <w:szCs w:val="28"/>
        </w:rPr>
        <w:t>_ 20__ года в ____ часов ____ минут</w:t>
      </w:r>
    </w:p>
    <w:p w:rsidR="00205A40" w:rsidRDefault="00205A40" w:rsidP="00205A40">
      <w:pPr>
        <w:jc w:val="center"/>
        <w:rPr>
          <w:rFonts w:ascii="Times New Roman" w:hAnsi="Times New Roman"/>
          <w:sz w:val="28"/>
          <w:szCs w:val="28"/>
        </w:rPr>
      </w:pPr>
    </w:p>
    <w:p w:rsidR="00985149" w:rsidRPr="0076674B" w:rsidRDefault="00985149" w:rsidP="00205A40">
      <w:pPr>
        <w:jc w:val="center"/>
        <w:rPr>
          <w:rFonts w:ascii="Times New Roman" w:hAnsi="Times New Roman"/>
          <w:sz w:val="28"/>
          <w:szCs w:val="28"/>
        </w:rPr>
      </w:pPr>
    </w:p>
    <w:p w:rsidR="0043335F" w:rsidRDefault="001059CD" w:rsidP="001059CD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205A40" w:rsidRDefault="0043335F" w:rsidP="0043335F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059CD" w:rsidRPr="0076674B">
        <w:rPr>
          <w:rFonts w:ascii="Times New Roman" w:hAnsi="Times New Roman"/>
          <w:sz w:val="28"/>
          <w:szCs w:val="28"/>
        </w:rPr>
        <w:t xml:space="preserve">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:rsidR="00F37E53" w:rsidRDefault="00F37E53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  <w:sectPr w:rsidR="00F37E53" w:rsidSect="0043335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05A40" w:rsidRPr="00E72F8E" w:rsidRDefault="004B701D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1059CD">
        <w:rPr>
          <w:rFonts w:ascii="Times New Roman" w:hAnsi="Times New Roman" w:cs="Times New Roman"/>
          <w:sz w:val="28"/>
          <w:szCs w:val="28"/>
        </w:rPr>
        <w:t>А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1059C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205A40" w:rsidRPr="00E72F8E" w:rsidRDefault="00232D1C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01.03.2019 № 230</w:t>
      </w:r>
    </w:p>
    <w:p w:rsidR="00205A40" w:rsidRPr="00F37E53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E53" w:rsidRPr="00F37E53" w:rsidRDefault="00F37E53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59CD" w:rsidRPr="008B290E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</w:t>
      </w:r>
    </w:p>
    <w:p w:rsidR="00205A40" w:rsidRPr="008B290E" w:rsidRDefault="00F4305A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тогового протокола 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обеспечению реализации программы «Формирование современной городской среды» </w:t>
      </w:r>
    </w:p>
    <w:p w:rsidR="00E86C4A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на 2018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–2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022 годы об итогах голосования по общественным </w:t>
      </w:r>
    </w:p>
    <w:p w:rsidR="00205A40" w:rsidRPr="008B290E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территориям Лабинского городского поселения Лабинского района</w:t>
      </w:r>
    </w:p>
    <w:p w:rsidR="00205A40" w:rsidRPr="008B290E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1954B4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Число граждан, внесенных в списки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                 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</w:t>
      </w:r>
      <w:proofErr w:type="gramStart"/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gramEnd"/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цифрами, прописью) 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на момент окончания голосования (заполняется на основании данных территориальных счетных комиссий).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Количество опросных листов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proofErr w:type="gramStart"/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_,   </w:t>
      </w:r>
      <w:proofErr w:type="gramEnd"/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A05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выданных территориальным счетным комиссиям для проведения голосования.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Число погашенных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FA05C3" w:rsidRDefault="00FA05C3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Число опросных листов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содержащихся в ящиках для голосования, (заполняется на основании данных территориальных счетных комиссий).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:rsidR="00A54F25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</w:t>
      </w:r>
    </w:p>
    <w:p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:rsidR="00E031C8" w:rsidRPr="0076674B" w:rsidRDefault="00E031C8" w:rsidP="00E031C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7. Наименование общественных территорий.</w:t>
      </w:r>
    </w:p>
    <w:p w:rsidR="00E031C8" w:rsidRPr="00701D54" w:rsidRDefault="00E031C8" w:rsidP="00E031C8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&lt;№ строки&gt;, Наименование общественной территории &lt;Количество голосов&gt;</w:t>
      </w:r>
    </w:p>
    <w:p w:rsidR="00E031C8" w:rsidRPr="0076674B" w:rsidRDefault="00E031C8" w:rsidP="00E031C8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:rsidR="00205A40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5679BD" w:rsidRPr="008B290E" w:rsidRDefault="005679B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lastRenderedPageBreak/>
        <w:t>Председатель общественной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>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 xml:space="preserve">             (подпись)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Секретарь общественной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>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 xml:space="preserve">            (подпись)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Члены общественной комиссии: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3A7623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Протокол подписан «__» ____</w:t>
      </w:r>
      <w:r w:rsidR="005679BD">
        <w:rPr>
          <w:rFonts w:ascii="Times New Roman" w:hAnsi="Times New Roman" w:cs="Times New Roman"/>
          <w:sz w:val="28"/>
          <w:szCs w:val="28"/>
        </w:rPr>
        <w:t>_________</w:t>
      </w:r>
      <w:r w:rsidRPr="008B290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:rsidR="003A7623" w:rsidRDefault="003A7623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5679BD" w:rsidRPr="008B290E" w:rsidRDefault="005679BD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5679BD" w:rsidRDefault="005679BD" w:rsidP="005679BD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5679BD" w:rsidRDefault="005679BD" w:rsidP="005679BD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674B">
        <w:rPr>
          <w:rFonts w:ascii="Times New Roman" w:hAnsi="Times New Roman"/>
          <w:sz w:val="28"/>
          <w:szCs w:val="28"/>
        </w:rPr>
        <w:t xml:space="preserve">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:rsidR="005679BD" w:rsidRDefault="005679BD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  <w:sectPr w:rsidR="005679BD" w:rsidSect="0043335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0632" w:type="dxa"/>
        <w:tblInd w:w="-549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379"/>
        <w:gridCol w:w="1559"/>
      </w:tblGrid>
      <w:tr w:rsidR="00205A40" w:rsidRPr="00517258" w:rsidTr="0092012C">
        <w:trPr>
          <w:cantSplit/>
        </w:trPr>
        <w:tc>
          <w:tcPr>
            <w:tcW w:w="10632" w:type="dxa"/>
            <w:gridSpan w:val="3"/>
            <w:vAlign w:val="center"/>
          </w:tcPr>
          <w:p w:rsidR="00205A40" w:rsidRDefault="00205A40" w:rsidP="00205A40">
            <w:pPr>
              <w:rPr>
                <w:lang w:bidi="ar-SA"/>
              </w:rPr>
            </w:pPr>
          </w:p>
          <w:p w:rsidR="00205A40" w:rsidRPr="00E72F8E" w:rsidRDefault="004B701D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3A76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</w:t>
            </w:r>
            <w:r w:rsidR="003A76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:rsidR="00205A40" w:rsidRPr="00E72F8E" w:rsidRDefault="00232D1C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01.03.2019 № 230</w:t>
            </w:r>
          </w:p>
          <w:p w:rsidR="00205A40" w:rsidRPr="00205A40" w:rsidRDefault="00205A40" w:rsidP="005679BD">
            <w:pPr>
              <w:ind w:left="5847" w:firstLine="42"/>
              <w:jc w:val="center"/>
              <w:rPr>
                <w:lang w:bidi="ar-SA"/>
              </w:rPr>
            </w:pPr>
          </w:p>
          <w:p w:rsidR="00205A40" w:rsidRPr="00CB2E80" w:rsidRDefault="00205A40" w:rsidP="005679BD">
            <w:pPr>
              <w:pStyle w:val="1"/>
              <w:ind w:left="5847" w:firstLine="42"/>
              <w:rPr>
                <w:sz w:val="28"/>
                <w:szCs w:val="28"/>
              </w:rPr>
            </w:pPr>
            <w:r w:rsidRPr="00CB2E80">
              <w:rPr>
                <w:sz w:val="28"/>
                <w:szCs w:val="28"/>
              </w:rPr>
              <w:t>Подписи двух членов</w:t>
            </w:r>
          </w:p>
          <w:p w:rsidR="00205A40" w:rsidRPr="00CB2E80" w:rsidRDefault="00205A40" w:rsidP="005679BD">
            <w:pPr>
              <w:pStyle w:val="1"/>
              <w:ind w:left="5847" w:firstLine="42"/>
              <w:rPr>
                <w:bCs/>
                <w:sz w:val="28"/>
                <w:szCs w:val="28"/>
              </w:rPr>
            </w:pPr>
            <w:r w:rsidRPr="00CB2E80">
              <w:rPr>
                <w:bCs/>
                <w:sz w:val="28"/>
                <w:szCs w:val="28"/>
              </w:rPr>
              <w:t>территориальной счетной комиссии</w:t>
            </w:r>
          </w:p>
          <w:p w:rsidR="00205A40" w:rsidRPr="00517258" w:rsidRDefault="00205A40" w:rsidP="005679BD">
            <w:pPr>
              <w:ind w:left="5847"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258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205A40" w:rsidRPr="00517258" w:rsidRDefault="00205A40" w:rsidP="005679BD">
            <w:pPr>
              <w:ind w:left="5847"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258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205A40" w:rsidRPr="00517258" w:rsidRDefault="00205A40" w:rsidP="00F37861">
            <w:pPr>
              <w:ind w:left="5421" w:firstLine="825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7258">
              <w:rPr>
                <w:rFonts w:ascii="Times New Roman" w:hAnsi="Times New Roman"/>
                <w:b/>
                <w:bCs/>
                <w:sz w:val="28"/>
                <w:szCs w:val="28"/>
              </w:rPr>
              <w:t>_</w:t>
            </w:r>
          </w:p>
          <w:p w:rsidR="003A7623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ФОРМА </w:t>
            </w:r>
          </w:p>
          <w:p w:rsidR="00205A40" w:rsidRPr="000D1D4C" w:rsidRDefault="003A7623" w:rsidP="003A762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A7623">
              <w:rPr>
                <w:rFonts w:ascii="Times New Roman" w:hAnsi="Times New Roman"/>
                <w:sz w:val="28"/>
                <w:szCs w:val="28"/>
              </w:rPr>
              <w:t>просного листа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для голосования </w:t>
            </w:r>
            <w:r w:rsidR="00205A40" w:rsidRPr="00CB2E8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проектам благоустройства общественных территорий Л</w:t>
            </w:r>
            <w:r w:rsidR="00205A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абинского городского поселения, 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>подлежащих в первоочередном порядке благоустройству в 2018</w:t>
            </w:r>
            <w:r w:rsidR="00205A40">
              <w:rPr>
                <w:rFonts w:ascii="Times New Roman" w:hAnsi="Times New Roman" w:cs="Times New Roman"/>
                <w:sz w:val="28"/>
                <w:szCs w:val="28"/>
              </w:rPr>
              <w:t xml:space="preserve"> - 2022 годах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реализации муниципальной программы «Формирование современной городской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2018-2022 годы</w:t>
            </w:r>
          </w:p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A40" w:rsidRPr="00517258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1974"/>
        </w:trPr>
        <w:tc>
          <w:tcPr>
            <w:tcW w:w="10632" w:type="dxa"/>
            <w:gridSpan w:val="3"/>
          </w:tcPr>
          <w:p w:rsidR="00205A40" w:rsidRPr="003A7623" w:rsidRDefault="00205A40" w:rsidP="003A7623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A762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РАЗЪЯСНЕНИЕ О ПОРЯДКЕ ЗАПОЛНЕНИЯ ОПРОСНОГО ЛИСТА</w:t>
            </w:r>
          </w:p>
          <w:p w:rsidR="00205A40" w:rsidRPr="00517258" w:rsidRDefault="00205A40" w:rsidP="003A7623">
            <w:pPr>
              <w:rPr>
                <w:rFonts w:ascii="Times New Roman" w:hAnsi="Times New Roman"/>
                <w:sz w:val="28"/>
                <w:szCs w:val="28"/>
              </w:rPr>
            </w:pPr>
            <w:r w:rsidRPr="003A7623">
              <w:rPr>
                <w:rFonts w:ascii="Times New Roman" w:hAnsi="Times New Roman"/>
              </w:rPr>
              <w:t>Поставьте любые знаки (знак) в пустом квадрате справа от наименования общественной территории, но не более, чем</w:t>
            </w:r>
            <w:r w:rsidR="003A7623">
              <w:rPr>
                <w:rFonts w:ascii="Times New Roman" w:hAnsi="Times New Roman"/>
              </w:rPr>
              <w:t xml:space="preserve"> 1</w:t>
            </w:r>
            <w:r w:rsidRPr="003A7623">
              <w:rPr>
                <w:rFonts w:ascii="Times New Roman" w:hAnsi="Times New Roman"/>
              </w:rPr>
              <w:t>, в пользу которого (которых) сделан выбор.</w:t>
            </w:r>
            <w:r w:rsidR="003A7623">
              <w:rPr>
                <w:rFonts w:ascii="Times New Roman" w:hAnsi="Times New Roman"/>
              </w:rPr>
              <w:t xml:space="preserve"> </w:t>
            </w:r>
            <w:r w:rsidRPr="003A7623">
              <w:rPr>
                <w:rFonts w:ascii="Times New Roman" w:hAnsi="Times New Roman"/>
              </w:rPr>
              <w:t xml:space="preserve">Опросный лист, в котором знаки </w:t>
            </w:r>
            <w:r w:rsidR="003A7623">
              <w:rPr>
                <w:rFonts w:ascii="Times New Roman" w:hAnsi="Times New Roman"/>
              </w:rPr>
              <w:t>п</w:t>
            </w:r>
            <w:r w:rsidRPr="003A7623">
              <w:rPr>
                <w:rFonts w:ascii="Times New Roman" w:hAnsi="Times New Roman"/>
              </w:rPr>
              <w:t xml:space="preserve">роставлены более чем в 2 квадратах, либо опросный лист, в котором знаки (знак) не проставлены ни в одном из квадратов </w:t>
            </w:r>
            <w:r w:rsidR="003A7623">
              <w:rPr>
                <w:rFonts w:ascii="Times New Roman" w:hAnsi="Times New Roman"/>
              </w:rPr>
              <w:t>–</w:t>
            </w:r>
            <w:r w:rsidRPr="003A7623">
              <w:rPr>
                <w:rFonts w:ascii="Times New Roman" w:hAnsi="Times New Roman"/>
              </w:rPr>
              <w:t xml:space="preserve"> считается недействительным.</w:t>
            </w:r>
          </w:p>
        </w:tc>
      </w:tr>
      <w:tr w:rsidR="00205A40" w:rsidRPr="00517258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317"/>
        </w:trPr>
        <w:tc>
          <w:tcPr>
            <w:tcW w:w="2694" w:type="dxa"/>
          </w:tcPr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:rsidR="00205A40" w:rsidRPr="00517258" w:rsidRDefault="007D7BD6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rect id="Прямоугольник 5" o:spid="_x0000_s1026" style="position:absolute;left:0;text-align:left;margin-left:-.65pt;margin-top:12.9pt;width:42.6pt;height:42.6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gz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GNKNGuwRd2n3bvdx+57d7N7333ubrpvuw/dj+5L95WMA1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AFC4M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205A40" w:rsidRPr="00517258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639"/>
        </w:trPr>
        <w:tc>
          <w:tcPr>
            <w:tcW w:w="2694" w:type="dxa"/>
          </w:tcPr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:rsidR="00205A40" w:rsidRPr="00517258" w:rsidRDefault="007D7BD6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rect id="Прямоугольник 4" o:spid="_x0000_s1027" style="position:absolute;left:0;text-align:left;margin-left:-.65pt;margin-top:12.9pt;width:42.6pt;height:42.6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e7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CNKNGuwRd2n3bvdx+57d7N7333ubrpvuw/dj+5L95WMAl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cKdnu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205A40" w:rsidRPr="00517258" w:rsidTr="009201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63"/>
        </w:trPr>
        <w:tc>
          <w:tcPr>
            <w:tcW w:w="2694" w:type="dxa"/>
          </w:tcPr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:rsidR="00205A40" w:rsidRPr="00517258" w:rsidRDefault="007D7BD6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rect id="Прямоугольник 3" o:spid="_x0000_s1028" style="position:absolute;left:0;text-align:left;margin-left:-.65pt;margin-top:12.9pt;width:42.6pt;height:42.6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om+at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</w:tbl>
    <w:p w:rsidR="00205A40" w:rsidRDefault="00205A40" w:rsidP="00205A40">
      <w:pPr>
        <w:rPr>
          <w:rFonts w:ascii="Times New Roman" w:hAnsi="Times New Roman"/>
          <w:b/>
        </w:rPr>
      </w:pPr>
    </w:p>
    <w:p w:rsidR="00FC7482" w:rsidRPr="008B290E" w:rsidRDefault="00FC7482" w:rsidP="00FC748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FC7482" w:rsidRDefault="00FC7482" w:rsidP="00FC7482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C7482" w:rsidRDefault="00FC7482" w:rsidP="00FC7482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674B">
        <w:rPr>
          <w:rFonts w:ascii="Times New Roman" w:hAnsi="Times New Roman"/>
          <w:sz w:val="28"/>
          <w:szCs w:val="28"/>
        </w:rPr>
        <w:t xml:space="preserve">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:rsidR="00205A40" w:rsidRPr="00CB2E80" w:rsidRDefault="00205A40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  <w:sectPr w:rsidR="00205A40" w:rsidSect="0043335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610C10" w:rsidRPr="00E72F8E" w:rsidRDefault="004B701D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3A7623">
        <w:rPr>
          <w:rFonts w:ascii="Times New Roman" w:hAnsi="Times New Roman" w:cs="Times New Roman"/>
          <w:sz w:val="28"/>
          <w:szCs w:val="28"/>
        </w:rPr>
        <w:t>А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3A7623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610C10" w:rsidRPr="00E72F8E" w:rsidRDefault="00856909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232D1C">
        <w:rPr>
          <w:rFonts w:ascii="Times New Roman" w:hAnsi="Times New Roman" w:cs="Times New Roman"/>
          <w:sz w:val="28"/>
          <w:szCs w:val="28"/>
        </w:rPr>
        <w:t>01.03.2019 № 230</w:t>
      </w:r>
    </w:p>
    <w:p w:rsidR="00610C10" w:rsidRDefault="00610C10" w:rsidP="00983E63">
      <w:pPr>
        <w:ind w:left="9639" w:firstLine="7"/>
        <w:jc w:val="center"/>
        <w:rPr>
          <w:rFonts w:ascii="Times New Roman" w:hAnsi="Times New Roman"/>
          <w:b/>
          <w:sz w:val="28"/>
          <w:szCs w:val="28"/>
        </w:rPr>
      </w:pPr>
    </w:p>
    <w:p w:rsidR="00205A40" w:rsidRPr="00353952" w:rsidRDefault="00205A40" w:rsidP="00205A40">
      <w:pPr>
        <w:jc w:val="center"/>
        <w:rPr>
          <w:rFonts w:ascii="Times New Roman" w:hAnsi="Times New Roman"/>
          <w:sz w:val="28"/>
          <w:szCs w:val="28"/>
        </w:rPr>
      </w:pPr>
      <w:r w:rsidRPr="00353952">
        <w:rPr>
          <w:rFonts w:ascii="Times New Roman" w:hAnsi="Times New Roman"/>
          <w:sz w:val="28"/>
          <w:szCs w:val="28"/>
        </w:rPr>
        <w:t>ФОРМА СПИСКА</w:t>
      </w:r>
    </w:p>
    <w:p w:rsidR="00205A40" w:rsidRPr="003A7623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3A7623">
        <w:rPr>
          <w:rFonts w:ascii="Times New Roman" w:hAnsi="Times New Roman" w:cs="Times New Roman"/>
          <w:sz w:val="28"/>
          <w:szCs w:val="28"/>
        </w:rPr>
        <w:t xml:space="preserve">граждан, принявших участие в голосовании </w:t>
      </w:r>
    </w:p>
    <w:p w:rsidR="00205A40" w:rsidRPr="003A7623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623">
        <w:rPr>
          <w:rFonts w:ascii="Times New Roman" w:eastAsia="Calibri" w:hAnsi="Times New Roman" w:cs="Times New Roman"/>
          <w:sz w:val="28"/>
          <w:szCs w:val="28"/>
          <w:lang w:eastAsia="en-US"/>
        </w:rPr>
        <w:t>по проектам благоустройства общественных территорий Лабинского городского поселения,</w:t>
      </w:r>
    </w:p>
    <w:p w:rsidR="00205A40" w:rsidRPr="003A7623" w:rsidRDefault="00205A40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3A7623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2018 - 2022 годах</w:t>
      </w:r>
    </w:p>
    <w:p w:rsidR="00173275" w:rsidRDefault="00205A40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3A7623">
        <w:rPr>
          <w:rFonts w:ascii="Times New Roman" w:hAnsi="Times New Roman"/>
          <w:sz w:val="28"/>
          <w:szCs w:val="28"/>
        </w:rPr>
        <w:t>в рамках реализации муниципальной программы «Формирование современной городской среды</w:t>
      </w:r>
      <w:r w:rsidR="00173275">
        <w:rPr>
          <w:rFonts w:ascii="Times New Roman" w:hAnsi="Times New Roman"/>
          <w:sz w:val="28"/>
          <w:szCs w:val="28"/>
        </w:rPr>
        <w:t xml:space="preserve">» </w:t>
      </w:r>
    </w:p>
    <w:p w:rsidR="00205A40" w:rsidRPr="003A7623" w:rsidRDefault="00173275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3A7623">
        <w:rPr>
          <w:rFonts w:ascii="Times New Roman" w:hAnsi="Times New Roman"/>
          <w:sz w:val="28"/>
          <w:szCs w:val="28"/>
        </w:rPr>
        <w:t>2018-2022 годы</w:t>
      </w:r>
    </w:p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"/>
        <w:gridCol w:w="2533"/>
        <w:gridCol w:w="1654"/>
        <w:gridCol w:w="1709"/>
        <w:gridCol w:w="1639"/>
        <w:gridCol w:w="1656"/>
        <w:gridCol w:w="2440"/>
        <w:gridCol w:w="2277"/>
      </w:tblGrid>
      <w:tr w:rsidR="00173275" w:rsidRPr="003A7623" w:rsidTr="00173275">
        <w:tc>
          <w:tcPr>
            <w:tcW w:w="698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58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Фамилия, имя, отчество гражданина</w:t>
            </w:r>
          </w:p>
        </w:tc>
        <w:tc>
          <w:tcPr>
            <w:tcW w:w="167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754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 xml:space="preserve">Адрес </w:t>
            </w:r>
          </w:p>
        </w:tc>
        <w:tc>
          <w:tcPr>
            <w:tcW w:w="166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Серия, номер паспорта</w:t>
            </w:r>
          </w:p>
        </w:tc>
        <w:tc>
          <w:tcPr>
            <w:tcW w:w="1665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Расписка в получении опросного листа</w:t>
            </w:r>
          </w:p>
        </w:tc>
        <w:tc>
          <w:tcPr>
            <w:tcW w:w="244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Расписка-согласие на обработку персональных данных</w:t>
            </w:r>
          </w:p>
        </w:tc>
        <w:tc>
          <w:tcPr>
            <w:tcW w:w="212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Подпись члена территориальной счетной комиссии</w:t>
            </w:r>
          </w:p>
        </w:tc>
      </w:tr>
      <w:tr w:rsidR="00173275" w:rsidRPr="00517258" w:rsidTr="00173275">
        <w:tc>
          <w:tcPr>
            <w:tcW w:w="698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7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54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65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73275" w:rsidRPr="00517258" w:rsidTr="00173275">
        <w:tc>
          <w:tcPr>
            <w:tcW w:w="698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87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0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54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0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5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0563" w:rsidRPr="00E72F8E" w:rsidRDefault="00950563" w:rsidP="00950563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0220CE" w:rsidRDefault="00950563" w:rsidP="00625D9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  <w:r w:rsidRPr="00E72F8E">
        <w:rPr>
          <w:rStyle w:val="21"/>
          <w:rFonts w:ascii="Times New Roman" w:hAnsi="Times New Roman" w:cs="Times New Roman"/>
          <w:sz w:val="28"/>
          <w:szCs w:val="28"/>
        </w:rPr>
        <w:t>Заместител</w:t>
      </w:r>
      <w:r w:rsidR="000220CE">
        <w:rPr>
          <w:rStyle w:val="21"/>
          <w:rFonts w:ascii="Times New Roman" w:hAnsi="Times New Roman" w:cs="Times New Roman"/>
          <w:sz w:val="28"/>
          <w:szCs w:val="28"/>
        </w:rPr>
        <w:t>ь главы администрации</w:t>
      </w:r>
    </w:p>
    <w:p w:rsidR="00205A40" w:rsidRDefault="000220CE" w:rsidP="00625D9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  <w:r>
        <w:rPr>
          <w:rStyle w:val="21"/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  <w:t xml:space="preserve">      </w:t>
      </w:r>
      <w:r w:rsidR="00610C10">
        <w:rPr>
          <w:rStyle w:val="21"/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173275">
        <w:rPr>
          <w:rStyle w:val="21"/>
          <w:rFonts w:ascii="Times New Roman" w:hAnsi="Times New Roman" w:cs="Times New Roman"/>
          <w:sz w:val="28"/>
          <w:szCs w:val="28"/>
        </w:rPr>
        <w:t xml:space="preserve">     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 xml:space="preserve">    </w:t>
      </w:r>
      <w:r w:rsidR="00173275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92012C">
        <w:rPr>
          <w:rStyle w:val="21"/>
          <w:rFonts w:ascii="Times New Roman" w:hAnsi="Times New Roman" w:cs="Times New Roman"/>
          <w:sz w:val="28"/>
          <w:szCs w:val="28"/>
        </w:rPr>
        <w:t>С.В. Шеремет</w:t>
      </w:r>
    </w:p>
    <w:p w:rsidR="0092012C" w:rsidRDefault="0092012C" w:rsidP="00625D9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  <w:sectPr w:rsidR="0092012C" w:rsidSect="00173275">
          <w:headerReference w:type="default" r:id="rId12"/>
          <w:pgSz w:w="16840" w:h="11909" w:orient="landscape" w:code="9"/>
          <w:pgMar w:top="1134" w:right="680" w:bottom="567" w:left="1701" w:header="425" w:footer="6" w:gutter="0"/>
          <w:cols w:space="720"/>
          <w:noEndnote/>
          <w:titlePg/>
          <w:docGrid w:linePitch="360"/>
        </w:sectPr>
      </w:pPr>
    </w:p>
    <w:p w:rsidR="00950563" w:rsidRPr="00E72F8E" w:rsidRDefault="00950563" w:rsidP="00625D9F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0D0A7B">
      <w:pgSz w:w="11909" w:h="16840" w:code="9"/>
      <w:pgMar w:top="1134" w:right="567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BD6" w:rsidRDefault="007D7BD6">
      <w:r>
        <w:separator/>
      </w:r>
    </w:p>
  </w:endnote>
  <w:endnote w:type="continuationSeparator" w:id="0">
    <w:p w:rsidR="007D7BD6" w:rsidRDefault="007D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BD6" w:rsidRDefault="007D7BD6"/>
  </w:footnote>
  <w:footnote w:type="continuationSeparator" w:id="0">
    <w:p w:rsidR="007D7BD6" w:rsidRDefault="007D7B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4719800"/>
      <w:docPartObj>
        <w:docPartGallery w:val="Page Numbers (Top of Page)"/>
        <w:docPartUnique/>
      </w:docPartObj>
    </w:sdtPr>
    <w:sdtEndPr/>
    <w:sdtContent>
      <w:p w:rsidR="00F37861" w:rsidRDefault="00F3786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12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4463713"/>
      <w:docPartObj>
        <w:docPartGallery w:val="Page Numbers (Top of Page)"/>
        <w:docPartUnique/>
      </w:docPartObj>
    </w:sdtPr>
    <w:sdtEndPr/>
    <w:sdtContent>
      <w:p w:rsidR="00F37861" w:rsidRDefault="00F3786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71EB"/>
    <w:rsid w:val="00010CF7"/>
    <w:rsid w:val="00014C1B"/>
    <w:rsid w:val="000220CE"/>
    <w:rsid w:val="00022AB8"/>
    <w:rsid w:val="00023349"/>
    <w:rsid w:val="000309BB"/>
    <w:rsid w:val="00042758"/>
    <w:rsid w:val="00052A83"/>
    <w:rsid w:val="00053509"/>
    <w:rsid w:val="00053843"/>
    <w:rsid w:val="000601E4"/>
    <w:rsid w:val="0007259D"/>
    <w:rsid w:val="00077CC1"/>
    <w:rsid w:val="00085877"/>
    <w:rsid w:val="00091F80"/>
    <w:rsid w:val="00095110"/>
    <w:rsid w:val="000B0B6A"/>
    <w:rsid w:val="000C02C4"/>
    <w:rsid w:val="000D0A7B"/>
    <w:rsid w:val="000D6783"/>
    <w:rsid w:val="000F703E"/>
    <w:rsid w:val="00100DA0"/>
    <w:rsid w:val="00103BE5"/>
    <w:rsid w:val="00103DA4"/>
    <w:rsid w:val="001059CD"/>
    <w:rsid w:val="00134C22"/>
    <w:rsid w:val="00152F16"/>
    <w:rsid w:val="001535B4"/>
    <w:rsid w:val="0015765E"/>
    <w:rsid w:val="001666F0"/>
    <w:rsid w:val="00167B4A"/>
    <w:rsid w:val="0017100C"/>
    <w:rsid w:val="00173275"/>
    <w:rsid w:val="00184D2B"/>
    <w:rsid w:val="00186B71"/>
    <w:rsid w:val="00190C25"/>
    <w:rsid w:val="001954B4"/>
    <w:rsid w:val="001A13DE"/>
    <w:rsid w:val="001A5E5A"/>
    <w:rsid w:val="001D0174"/>
    <w:rsid w:val="00200550"/>
    <w:rsid w:val="002006FD"/>
    <w:rsid w:val="002048BC"/>
    <w:rsid w:val="002053D2"/>
    <w:rsid w:val="00205A40"/>
    <w:rsid w:val="00221D94"/>
    <w:rsid w:val="00232C3E"/>
    <w:rsid w:val="00232D1C"/>
    <w:rsid w:val="00243536"/>
    <w:rsid w:val="00272517"/>
    <w:rsid w:val="00272884"/>
    <w:rsid w:val="00277ED7"/>
    <w:rsid w:val="002854E0"/>
    <w:rsid w:val="002A3B68"/>
    <w:rsid w:val="002C77B8"/>
    <w:rsid w:val="002D31C4"/>
    <w:rsid w:val="002D5FBA"/>
    <w:rsid w:val="002F76A9"/>
    <w:rsid w:val="00312494"/>
    <w:rsid w:val="00313DF5"/>
    <w:rsid w:val="00320545"/>
    <w:rsid w:val="00323B8D"/>
    <w:rsid w:val="00353952"/>
    <w:rsid w:val="00363BAF"/>
    <w:rsid w:val="00376B22"/>
    <w:rsid w:val="00383C2C"/>
    <w:rsid w:val="00390403"/>
    <w:rsid w:val="003A7623"/>
    <w:rsid w:val="003B5235"/>
    <w:rsid w:val="003B7C4E"/>
    <w:rsid w:val="003C04BA"/>
    <w:rsid w:val="003C06DF"/>
    <w:rsid w:val="003C28FD"/>
    <w:rsid w:val="003C4637"/>
    <w:rsid w:val="003C71C6"/>
    <w:rsid w:val="003C794E"/>
    <w:rsid w:val="003D4C57"/>
    <w:rsid w:val="003E0613"/>
    <w:rsid w:val="003F6375"/>
    <w:rsid w:val="00407515"/>
    <w:rsid w:val="00407A74"/>
    <w:rsid w:val="00410CFC"/>
    <w:rsid w:val="00412FA2"/>
    <w:rsid w:val="0043335F"/>
    <w:rsid w:val="00440452"/>
    <w:rsid w:val="004409BE"/>
    <w:rsid w:val="0045701B"/>
    <w:rsid w:val="00471FB5"/>
    <w:rsid w:val="0047360E"/>
    <w:rsid w:val="00482773"/>
    <w:rsid w:val="00495596"/>
    <w:rsid w:val="004B45B2"/>
    <w:rsid w:val="004B701D"/>
    <w:rsid w:val="00501B75"/>
    <w:rsid w:val="00502490"/>
    <w:rsid w:val="00504128"/>
    <w:rsid w:val="00510C29"/>
    <w:rsid w:val="00510CBC"/>
    <w:rsid w:val="00511196"/>
    <w:rsid w:val="005125C4"/>
    <w:rsid w:val="00530646"/>
    <w:rsid w:val="00535326"/>
    <w:rsid w:val="0055529E"/>
    <w:rsid w:val="00563D03"/>
    <w:rsid w:val="005679BD"/>
    <w:rsid w:val="005B0EEB"/>
    <w:rsid w:val="005B6BCD"/>
    <w:rsid w:val="005D0B53"/>
    <w:rsid w:val="005E3B1C"/>
    <w:rsid w:val="005F7699"/>
    <w:rsid w:val="00606B4F"/>
    <w:rsid w:val="00610C10"/>
    <w:rsid w:val="0061400E"/>
    <w:rsid w:val="0062304D"/>
    <w:rsid w:val="00624DF9"/>
    <w:rsid w:val="00625D9F"/>
    <w:rsid w:val="00641EA6"/>
    <w:rsid w:val="00646483"/>
    <w:rsid w:val="00650BCD"/>
    <w:rsid w:val="006659D1"/>
    <w:rsid w:val="00667B84"/>
    <w:rsid w:val="00690954"/>
    <w:rsid w:val="006B72FA"/>
    <w:rsid w:val="006B74FD"/>
    <w:rsid w:val="006C191E"/>
    <w:rsid w:val="006C3078"/>
    <w:rsid w:val="006C6E5B"/>
    <w:rsid w:val="006D2A62"/>
    <w:rsid w:val="006D5C9E"/>
    <w:rsid w:val="006F315C"/>
    <w:rsid w:val="006F3AE0"/>
    <w:rsid w:val="00701D54"/>
    <w:rsid w:val="007042CC"/>
    <w:rsid w:val="00724131"/>
    <w:rsid w:val="007266D4"/>
    <w:rsid w:val="00727E02"/>
    <w:rsid w:val="007367B0"/>
    <w:rsid w:val="00751B0E"/>
    <w:rsid w:val="0076674B"/>
    <w:rsid w:val="0076674E"/>
    <w:rsid w:val="007830B2"/>
    <w:rsid w:val="007964DE"/>
    <w:rsid w:val="007A16EC"/>
    <w:rsid w:val="007A7B73"/>
    <w:rsid w:val="007B06CC"/>
    <w:rsid w:val="007D306D"/>
    <w:rsid w:val="007D69B2"/>
    <w:rsid w:val="007D7BD6"/>
    <w:rsid w:val="007E5F61"/>
    <w:rsid w:val="007F29C2"/>
    <w:rsid w:val="0081103B"/>
    <w:rsid w:val="0081149A"/>
    <w:rsid w:val="008212D7"/>
    <w:rsid w:val="008406B5"/>
    <w:rsid w:val="00845FC6"/>
    <w:rsid w:val="0085213A"/>
    <w:rsid w:val="008549B2"/>
    <w:rsid w:val="00854E49"/>
    <w:rsid w:val="00856774"/>
    <w:rsid w:val="00856909"/>
    <w:rsid w:val="0087125D"/>
    <w:rsid w:val="008723F2"/>
    <w:rsid w:val="0087594A"/>
    <w:rsid w:val="008874B4"/>
    <w:rsid w:val="00891FE6"/>
    <w:rsid w:val="008A7943"/>
    <w:rsid w:val="008B290E"/>
    <w:rsid w:val="008C3CD3"/>
    <w:rsid w:val="008D5E85"/>
    <w:rsid w:val="008D64B3"/>
    <w:rsid w:val="008D6F0B"/>
    <w:rsid w:val="008F37B0"/>
    <w:rsid w:val="00902CB9"/>
    <w:rsid w:val="00903063"/>
    <w:rsid w:val="00912416"/>
    <w:rsid w:val="00913015"/>
    <w:rsid w:val="0091642D"/>
    <w:rsid w:val="0092012C"/>
    <w:rsid w:val="00923720"/>
    <w:rsid w:val="00945B1A"/>
    <w:rsid w:val="00950563"/>
    <w:rsid w:val="009508D9"/>
    <w:rsid w:val="00957FDF"/>
    <w:rsid w:val="009629BC"/>
    <w:rsid w:val="00976A6B"/>
    <w:rsid w:val="00982E60"/>
    <w:rsid w:val="00983E63"/>
    <w:rsid w:val="009846AD"/>
    <w:rsid w:val="00985149"/>
    <w:rsid w:val="00995EA1"/>
    <w:rsid w:val="009A2D4C"/>
    <w:rsid w:val="009A44CA"/>
    <w:rsid w:val="009C59E1"/>
    <w:rsid w:val="009C7A74"/>
    <w:rsid w:val="009D5291"/>
    <w:rsid w:val="009E27A8"/>
    <w:rsid w:val="009E340F"/>
    <w:rsid w:val="009E529C"/>
    <w:rsid w:val="009E782C"/>
    <w:rsid w:val="009F4216"/>
    <w:rsid w:val="009F4C7E"/>
    <w:rsid w:val="00A04558"/>
    <w:rsid w:val="00A27DC5"/>
    <w:rsid w:val="00A30130"/>
    <w:rsid w:val="00A335D6"/>
    <w:rsid w:val="00A50E52"/>
    <w:rsid w:val="00A51182"/>
    <w:rsid w:val="00A533DB"/>
    <w:rsid w:val="00A54F25"/>
    <w:rsid w:val="00A74936"/>
    <w:rsid w:val="00A81DD6"/>
    <w:rsid w:val="00A913B8"/>
    <w:rsid w:val="00A9177D"/>
    <w:rsid w:val="00AA4D40"/>
    <w:rsid w:val="00AD645D"/>
    <w:rsid w:val="00AE1EC1"/>
    <w:rsid w:val="00AF6A0B"/>
    <w:rsid w:val="00B01A42"/>
    <w:rsid w:val="00B11086"/>
    <w:rsid w:val="00B17A06"/>
    <w:rsid w:val="00B20201"/>
    <w:rsid w:val="00B211A3"/>
    <w:rsid w:val="00B26AB0"/>
    <w:rsid w:val="00B35430"/>
    <w:rsid w:val="00B57225"/>
    <w:rsid w:val="00B67B58"/>
    <w:rsid w:val="00B808E7"/>
    <w:rsid w:val="00B8172A"/>
    <w:rsid w:val="00B94472"/>
    <w:rsid w:val="00B949B4"/>
    <w:rsid w:val="00BB39E5"/>
    <w:rsid w:val="00BD106C"/>
    <w:rsid w:val="00BD2FC1"/>
    <w:rsid w:val="00BF52E5"/>
    <w:rsid w:val="00BF7E84"/>
    <w:rsid w:val="00C05206"/>
    <w:rsid w:val="00C171DE"/>
    <w:rsid w:val="00C260C4"/>
    <w:rsid w:val="00C36BF7"/>
    <w:rsid w:val="00C370E8"/>
    <w:rsid w:val="00C531A7"/>
    <w:rsid w:val="00C6157F"/>
    <w:rsid w:val="00C63F2F"/>
    <w:rsid w:val="00C75CE2"/>
    <w:rsid w:val="00C80D35"/>
    <w:rsid w:val="00C817F6"/>
    <w:rsid w:val="00C86236"/>
    <w:rsid w:val="00C91583"/>
    <w:rsid w:val="00CA034C"/>
    <w:rsid w:val="00CA5BDD"/>
    <w:rsid w:val="00CB15E7"/>
    <w:rsid w:val="00CC394E"/>
    <w:rsid w:val="00CE6362"/>
    <w:rsid w:val="00D10AA6"/>
    <w:rsid w:val="00D2217A"/>
    <w:rsid w:val="00D4112C"/>
    <w:rsid w:val="00D511C9"/>
    <w:rsid w:val="00D57648"/>
    <w:rsid w:val="00D60264"/>
    <w:rsid w:val="00D6067B"/>
    <w:rsid w:val="00D62C69"/>
    <w:rsid w:val="00D755F3"/>
    <w:rsid w:val="00D81B8D"/>
    <w:rsid w:val="00D844CB"/>
    <w:rsid w:val="00D87EB2"/>
    <w:rsid w:val="00DA5F70"/>
    <w:rsid w:val="00DB3CC0"/>
    <w:rsid w:val="00DB662F"/>
    <w:rsid w:val="00DC7AA7"/>
    <w:rsid w:val="00E031C8"/>
    <w:rsid w:val="00E07C27"/>
    <w:rsid w:val="00E13D2B"/>
    <w:rsid w:val="00E33868"/>
    <w:rsid w:val="00E3728B"/>
    <w:rsid w:val="00E5148A"/>
    <w:rsid w:val="00E71B79"/>
    <w:rsid w:val="00E72F8E"/>
    <w:rsid w:val="00E740C8"/>
    <w:rsid w:val="00E82A09"/>
    <w:rsid w:val="00E86392"/>
    <w:rsid w:val="00E86C4A"/>
    <w:rsid w:val="00EA0565"/>
    <w:rsid w:val="00EA177F"/>
    <w:rsid w:val="00EC2EF8"/>
    <w:rsid w:val="00EE092B"/>
    <w:rsid w:val="00F02332"/>
    <w:rsid w:val="00F077FB"/>
    <w:rsid w:val="00F07C32"/>
    <w:rsid w:val="00F21457"/>
    <w:rsid w:val="00F25C67"/>
    <w:rsid w:val="00F30D39"/>
    <w:rsid w:val="00F37861"/>
    <w:rsid w:val="00F37E53"/>
    <w:rsid w:val="00F4305A"/>
    <w:rsid w:val="00F44F16"/>
    <w:rsid w:val="00F53E04"/>
    <w:rsid w:val="00F5647E"/>
    <w:rsid w:val="00F62A25"/>
    <w:rsid w:val="00F91BCF"/>
    <w:rsid w:val="00FA05C3"/>
    <w:rsid w:val="00FB2073"/>
    <w:rsid w:val="00FB6782"/>
    <w:rsid w:val="00FC3482"/>
    <w:rsid w:val="00FC62FE"/>
    <w:rsid w:val="00FC7482"/>
    <w:rsid w:val="00FD7A42"/>
    <w:rsid w:val="00FE7925"/>
    <w:rsid w:val="00FF206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7B161C-27F5-4838-AF05-C81A8308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15B080492A65F3A6B52EDC8894423D4A5FF9FC4617419ECC72BB887B38775ED7DBCE765ADC9E31YEUBP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5925-18D8-4FB0-B2D4-D3BDB2D37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3880</Words>
  <Characters>22120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175</cp:revision>
  <cp:lastPrinted>2019-03-01T14:57:00Z</cp:lastPrinted>
  <dcterms:created xsi:type="dcterms:W3CDTF">2018-01-29T15:50:00Z</dcterms:created>
  <dcterms:modified xsi:type="dcterms:W3CDTF">2019-03-21T14:37:00Z</dcterms:modified>
</cp:coreProperties>
</file>