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E50E77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03.05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E4A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E50E77" w:rsidRDefault="00027449" w:rsidP="00E50E7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A224CB">
        <w:rPr>
          <w:rFonts w:ascii="Times New Roman" w:hAnsi="Times New Roman" w:cs="Times New Roman"/>
          <w:sz w:val="28"/>
          <w:szCs w:val="28"/>
        </w:rPr>
        <w:t>постановления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E50E77">
        <w:rPr>
          <w:rFonts w:ascii="Times New Roman" w:hAnsi="Times New Roman" w:cs="Times New Roman"/>
          <w:sz w:val="28"/>
          <w:szCs w:val="28"/>
        </w:rPr>
        <w:t>«</w:t>
      </w:r>
      <w:r w:rsidR="000E4A1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строительство объекта капитального строительства (в том числе вне</w:t>
      </w:r>
      <w:r w:rsidR="00751975">
        <w:rPr>
          <w:rFonts w:ascii="Times New Roman" w:hAnsi="Times New Roman" w:cs="Times New Roman"/>
          <w:sz w:val="28"/>
          <w:szCs w:val="28"/>
        </w:rPr>
        <w:t>сение изменений в разрешение на</w:t>
      </w:r>
      <w:proofErr w:type="gramEnd"/>
      <w:r w:rsidR="00751975">
        <w:rPr>
          <w:rFonts w:ascii="Times New Roman" w:hAnsi="Times New Roman" w:cs="Times New Roman"/>
          <w:sz w:val="28"/>
          <w:szCs w:val="28"/>
        </w:rPr>
        <w:t> </w:t>
      </w:r>
      <w:r w:rsidR="000E4A1D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="00751975">
        <w:rPr>
          <w:rFonts w:ascii="Times New Roman" w:hAnsi="Times New Roman" w:cs="Times New Roman"/>
          <w:sz w:val="28"/>
          <w:szCs w:val="28"/>
        </w:rPr>
        <w:t>объекта капитального строительства и внесение изменений в разрешение на строительство объекта капитального строительства в связи с продлением срока действия такого разрешения)»</w:t>
      </w:r>
      <w:r w:rsidR="0031376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E50E7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E50E7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E50E7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03298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A501E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строительство объекта капитального строительства (в том числе внесение изменений в разрешение на строительства объекта капитального строительства и внесение изменений в разрешение на строительство объекта капитального строительства в связи с продлением срока действия такого разрешения)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муниципального имущества, архитектуры и земельных отношений</w:t>
      </w:r>
      <w:proofErr w:type="gramEnd"/>
      <w:r w:rsidR="00B001F1" w:rsidRPr="00B001F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03298">
        <w:rPr>
          <w:rFonts w:ascii="Times New Roman" w:hAnsi="Times New Roman" w:cs="Times New Roman"/>
          <w:sz w:val="28"/>
          <w:szCs w:val="28"/>
        </w:rPr>
        <w:t>постановления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A501E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строительство объекта капитального строительства (в том числе внесение изменений в разрешение на строительства объекта капитального строительства и внесение изменений в разрешение на строительство объекта капитального строительства в связи с продлением срока действия такого разрешения)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proofErr w:type="gram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1572D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2024-05-03T13:46:00Z</cp:lastPrinted>
  <dcterms:created xsi:type="dcterms:W3CDTF">2024-05-03T13:49:00Z</dcterms:created>
  <dcterms:modified xsi:type="dcterms:W3CDTF">2024-05-03T13:49:00Z</dcterms:modified>
</cp:coreProperties>
</file>