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F12F0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D730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D841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2F0912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57711">
        <w:rPr>
          <w:rFonts w:ascii="Times New Roman" w:hAnsi="Times New Roman" w:cs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157711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57711">
        <w:rPr>
          <w:rFonts w:ascii="Times New Roman" w:hAnsi="Times New Roman" w:cs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80660">
        <w:rPr>
          <w:rFonts w:ascii="Times New Roman" w:hAnsi="Times New Roman" w:cs="Times New Roman"/>
          <w:sz w:val="28"/>
          <w:szCs w:val="28"/>
        </w:rPr>
        <w:t>Об </w:t>
      </w:r>
      <w:r w:rsidR="00480660" w:rsidRPr="00E9465F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480660">
        <w:rPr>
          <w:rFonts w:ascii="Times New Roman" w:hAnsi="Times New Roman" w:cs="Times New Roman"/>
          <w:sz w:val="28"/>
          <w:szCs w:val="28"/>
        </w:rPr>
        <w:t>Присвоение адреса объекту адресации, изменение и аннулирование такого адреса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2024-06-25T11:47:00Z</cp:lastPrinted>
  <dcterms:created xsi:type="dcterms:W3CDTF">2024-06-25T11:47:00Z</dcterms:created>
  <dcterms:modified xsi:type="dcterms:W3CDTF">2024-06-25T11:47:00Z</dcterms:modified>
</cp:coreProperties>
</file>