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5B9E5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ECB03E9" wp14:editId="7C03F588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967E7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783B700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531049A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32E7410C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CB742F9" w14:textId="18DF93F5" w:rsidR="00D73CD3" w:rsidRPr="00AA6A7D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DA56D7">
        <w:rPr>
          <w:rFonts w:ascii="Times New Roman" w:eastAsia="Times New Roman" w:hAnsi="Times New Roman" w:cs="Times New Roman"/>
          <w:sz w:val="24"/>
          <w:szCs w:val="24"/>
          <w:lang w:eastAsia="ru-RU"/>
        </w:rPr>
        <w:t>23.12.2024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</w:t>
      </w:r>
      <w:r w:rsidR="000568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DA56D7">
        <w:rPr>
          <w:rFonts w:ascii="Times New Roman" w:eastAsia="Times New Roman" w:hAnsi="Times New Roman" w:cs="Times New Roman"/>
          <w:sz w:val="24"/>
          <w:szCs w:val="24"/>
          <w:lang w:eastAsia="ru-RU"/>
        </w:rPr>
        <w:t>1485</w:t>
      </w:r>
    </w:p>
    <w:p w14:paraId="4D912D96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558EB952" w14:textId="77777777" w:rsidR="00D73CD3" w:rsidRPr="00CD679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F6852DB" w14:textId="77777777" w:rsidR="00D73CD3" w:rsidRPr="00CD679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03F941E" w14:textId="1927F44D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</w:t>
      </w:r>
      <w:r w:rsidR="001C16A9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б</w:t>
      </w: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</w:t>
      </w:r>
      <w:r w:rsidR="001C16A9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установлении </w:t>
      </w: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режима функционирования «Повышенная готовность»</w:t>
      </w:r>
    </w:p>
    <w:p w14:paraId="622226B3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на территории Лабинского городского поселения Лабинского района</w:t>
      </w:r>
    </w:p>
    <w:p w14:paraId="53339F21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6CA9B9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B81E43" w14:textId="1F4E2C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1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21 декабря 1994 года № 68-ФЗ «О защите населения и территорий от чрезвычайных ситуаций </w:t>
      </w:r>
      <w:r w:rsidR="003C3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природного и техногенного характера»,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 Законом Краснодарского края от 13 июля 1998 года № 135-КЗ </w:t>
      </w:r>
      <w:r w:rsidR="00DB6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защите населения и территорий Краснодарского края от чрезвычайных ситуаций природного и техногенного характера», решением комиссии по предупреждению и ликвидации чрезвычайных ситуаций и обеспечению пожарной безопасности 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="00DB6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6F5C5A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5C5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F5C5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6F5C5A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1" w:name="_Hlk29996626"/>
      <w:r w:rsidR="006F5C5A" w:rsidRPr="001B0FEF">
        <w:rPr>
          <w:rFonts w:ascii="Times New Roman" w:eastAsia="Calibri" w:hAnsi="Times New Roman" w:cs="Times New Roman"/>
          <w:sz w:val="28"/>
          <w:szCs w:val="28"/>
        </w:rPr>
        <w:t>в связи с холодным климатическим периодом</w:t>
      </w:r>
      <w:r w:rsidR="006F5C5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B6911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="006F5C5A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="006F5C5A" w:rsidRPr="00AB63F1">
        <w:rPr>
          <w:rFonts w:ascii="Times New Roman" w:eastAsia="Calibri" w:hAnsi="Times New Roman" w:cs="Times New Roman"/>
          <w:sz w:val="28"/>
          <w:szCs w:val="28"/>
        </w:rPr>
        <w:t xml:space="preserve">в целях </w:t>
      </w:r>
      <w:r w:rsidR="006F5C5A" w:rsidRPr="008B76C0">
        <w:rPr>
          <w:rFonts w:ascii="Times New Roman" w:eastAsia="Calibri" w:hAnsi="Times New Roman" w:cs="Times New Roman"/>
          <w:sz w:val="28"/>
          <w:szCs w:val="28"/>
        </w:rPr>
        <w:t>осуществлени</w:t>
      </w:r>
      <w:r w:rsidR="006F5C5A">
        <w:rPr>
          <w:rFonts w:ascii="Times New Roman" w:eastAsia="Calibri" w:hAnsi="Times New Roman" w:cs="Times New Roman"/>
          <w:sz w:val="28"/>
          <w:szCs w:val="28"/>
        </w:rPr>
        <w:t>я</w:t>
      </w:r>
      <w:r w:rsidR="006F5C5A" w:rsidRPr="008B76C0">
        <w:rPr>
          <w:rFonts w:ascii="Times New Roman" w:eastAsia="Calibri" w:hAnsi="Times New Roman" w:cs="Times New Roman"/>
          <w:sz w:val="28"/>
          <w:szCs w:val="28"/>
        </w:rPr>
        <w:t xml:space="preserve"> мероприятий по предупреждению </w:t>
      </w:r>
      <w:r w:rsidR="006F5C5A">
        <w:rPr>
          <w:rFonts w:ascii="Times New Roman" w:eastAsia="Calibri" w:hAnsi="Times New Roman" w:cs="Times New Roman"/>
          <w:sz w:val="28"/>
          <w:szCs w:val="28"/>
        </w:rPr>
        <w:t>чрезвычайных ситуаций</w:t>
      </w:r>
      <w:r w:rsidR="006F5C5A" w:rsidRPr="008B76C0">
        <w:rPr>
          <w:rFonts w:ascii="Times New Roman" w:eastAsia="Calibri" w:hAnsi="Times New Roman" w:cs="Times New Roman"/>
          <w:sz w:val="28"/>
          <w:szCs w:val="28"/>
        </w:rPr>
        <w:t xml:space="preserve">, уменьшению ущерба от их последствий, обеспечению устойчивого функционирования объектов при возникновении </w:t>
      </w:r>
      <w:r w:rsidR="006F5C5A">
        <w:rPr>
          <w:rFonts w:ascii="Times New Roman" w:eastAsia="Calibri" w:hAnsi="Times New Roman" w:cs="Times New Roman"/>
          <w:sz w:val="28"/>
          <w:szCs w:val="28"/>
        </w:rPr>
        <w:t xml:space="preserve">чрезвычайных ситуаций, </w:t>
      </w:r>
      <w:r w:rsidR="006F5C5A" w:rsidRPr="008B76C0">
        <w:rPr>
          <w:rFonts w:ascii="Times New Roman" w:eastAsia="Calibri" w:hAnsi="Times New Roman" w:cs="Times New Roman"/>
          <w:sz w:val="28"/>
          <w:szCs w:val="28"/>
        </w:rPr>
        <w:t xml:space="preserve">обеспечение готовности работников, сил и средств к действиям при возникновении </w:t>
      </w:r>
      <w:r w:rsidR="006F5C5A">
        <w:rPr>
          <w:rFonts w:ascii="Times New Roman" w:eastAsia="Calibri" w:hAnsi="Times New Roman" w:cs="Times New Roman"/>
          <w:sz w:val="28"/>
          <w:szCs w:val="28"/>
        </w:rPr>
        <w:t xml:space="preserve">чрезвычайных ситуаций </w:t>
      </w:r>
      <w:r w:rsidR="006F5C5A" w:rsidRPr="008B76C0">
        <w:rPr>
          <w:rFonts w:ascii="Times New Roman" w:eastAsia="Calibri" w:hAnsi="Times New Roman" w:cs="Times New Roman"/>
          <w:sz w:val="28"/>
          <w:szCs w:val="28"/>
        </w:rPr>
        <w:t xml:space="preserve">(пожаров) </w:t>
      </w:r>
      <w:r w:rsidR="006F5C5A" w:rsidRPr="00AF4F68">
        <w:rPr>
          <w:rFonts w:ascii="Times New Roman" w:eastAsia="Calibri" w:hAnsi="Times New Roman" w:cs="Times New Roman"/>
          <w:sz w:val="28"/>
          <w:szCs w:val="28"/>
        </w:rPr>
        <w:t>в период проведения</w:t>
      </w:r>
      <w:r w:rsidR="006F5C5A">
        <w:rPr>
          <w:rFonts w:ascii="Times New Roman" w:eastAsia="Calibri" w:hAnsi="Times New Roman" w:cs="Times New Roman"/>
          <w:sz w:val="28"/>
          <w:szCs w:val="28"/>
        </w:rPr>
        <w:t xml:space="preserve"> Новогодних и Рождественских праздников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F5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 о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с т а н о в л я ю:</w:t>
      </w:r>
    </w:p>
    <w:p w14:paraId="58BFA023" w14:textId="5F239DAB" w:rsidR="006F5C5A" w:rsidRDefault="00D73CD3" w:rsidP="0066368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F5C5A" w:rsidRPr="006F5C5A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 с 18 часов 00 минут 28 декабря 2024 года                                              до 9 часов 00 минут 9 января 2024 года для органов управления, сил</w:t>
      </w:r>
      <w:r w:rsidR="00BA3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6F5C5A" w:rsidRPr="006F5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звена </w:t>
      </w:r>
      <w:r w:rsidR="00B3760D" w:rsidRPr="00B3760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</w:t>
      </w:r>
      <w:r w:rsidR="00B3760D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B3760D" w:rsidRPr="00B37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подсистем</w:t>
      </w:r>
      <w:r w:rsidR="00B3760D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B3760D" w:rsidRPr="00B37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Единой государственной системы предупреждения и ликвидации чрезвычайных ситуаций</w:t>
      </w:r>
      <w:r w:rsidR="006F5C5A" w:rsidRPr="006F5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A3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(далее -</w:t>
      </w:r>
      <w:r w:rsidR="00BA321C" w:rsidRPr="00BA321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A321C" w:rsidRPr="000F43F3">
        <w:rPr>
          <w:rFonts w:ascii="Times New Roman" w:eastAsia="Calibri" w:hAnsi="Times New Roman" w:cs="Times New Roman"/>
          <w:sz w:val="28"/>
          <w:szCs w:val="28"/>
        </w:rPr>
        <w:t>ТП РСЧС</w:t>
      </w:r>
      <w:r w:rsidR="00BA3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6F5C5A" w:rsidRPr="006F5C5A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 Лабинского района режим функционирования «Повышенная готовность».</w:t>
      </w:r>
    </w:p>
    <w:p w14:paraId="616BD400" w14:textId="7F6DA0EB" w:rsidR="001C16A9" w:rsidRPr="000F43F3" w:rsidRDefault="001C16A9" w:rsidP="0066368D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43F3">
        <w:rPr>
          <w:rFonts w:ascii="Times New Roman" w:eastAsia="Calibri" w:hAnsi="Times New Roman" w:cs="Times New Roman"/>
          <w:sz w:val="28"/>
          <w:szCs w:val="28"/>
        </w:rPr>
        <w:t>2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66368D">
        <w:rPr>
          <w:rFonts w:ascii="Times New Roman" w:eastAsia="Calibri" w:hAnsi="Times New Roman" w:cs="Times New Roman"/>
          <w:sz w:val="28"/>
          <w:szCs w:val="28"/>
        </w:rPr>
        <w:tab/>
      </w:r>
      <w:r w:rsidRPr="000F43F3">
        <w:rPr>
          <w:rFonts w:ascii="Times New Roman" w:eastAsia="Calibri" w:hAnsi="Times New Roman" w:cs="Times New Roman"/>
          <w:sz w:val="28"/>
          <w:szCs w:val="28"/>
        </w:rPr>
        <w:t>Установить для ТП РСЧС местный уровень реагирования.</w:t>
      </w:r>
    </w:p>
    <w:p w14:paraId="00B0FC57" w14:textId="7D2F14BC" w:rsidR="001C16A9" w:rsidRPr="000F43F3" w:rsidRDefault="001C16A9" w:rsidP="0066368D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</w:t>
      </w:r>
      <w:r w:rsidR="0066368D">
        <w:rPr>
          <w:rFonts w:ascii="Times New Roman" w:eastAsia="Calibri" w:hAnsi="Times New Roman" w:cs="Times New Roman"/>
          <w:sz w:val="28"/>
          <w:szCs w:val="28"/>
        </w:rPr>
        <w:tab/>
      </w:r>
      <w:r w:rsidRPr="000F43F3">
        <w:rPr>
          <w:rFonts w:ascii="Times New Roman" w:eastAsia="Calibri" w:hAnsi="Times New Roman" w:cs="Times New Roman"/>
          <w:sz w:val="28"/>
          <w:szCs w:val="28"/>
        </w:rPr>
        <w:t>Утвердить состав оперативной группы при комиссии по предупреждению 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43F3">
        <w:rPr>
          <w:rFonts w:ascii="Times New Roman" w:eastAsia="Calibri" w:hAnsi="Times New Roman" w:cs="Times New Roman"/>
          <w:sz w:val="28"/>
          <w:szCs w:val="28"/>
        </w:rPr>
        <w:t>ликвидации чрезвычайных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ситуаций </w:t>
      </w:r>
      <w:r w:rsidRPr="000F43F3">
        <w:rPr>
          <w:rFonts w:ascii="Times New Roman" w:eastAsia="Calibri" w:hAnsi="Times New Roman" w:cs="Times New Roman"/>
          <w:sz w:val="28"/>
          <w:szCs w:val="28"/>
        </w:rPr>
        <w:t>и обеспечению пожарной безопасности Лабинского городского поселения Лабинского района (прилагается).</w:t>
      </w:r>
    </w:p>
    <w:p w14:paraId="20CD3E25" w14:textId="45E6DB05" w:rsidR="001C16A9" w:rsidRPr="000F43F3" w:rsidRDefault="001C16A9" w:rsidP="00DF2140">
      <w:pPr>
        <w:widowControl w:val="0"/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43F3">
        <w:rPr>
          <w:rFonts w:ascii="Times New Roman" w:eastAsia="Calibri" w:hAnsi="Times New Roman" w:cs="Times New Roman"/>
          <w:sz w:val="28"/>
          <w:szCs w:val="28"/>
        </w:rPr>
        <w:t>4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0F43F3">
        <w:rPr>
          <w:rFonts w:ascii="Times New Roman" w:eastAsia="Calibri" w:hAnsi="Times New Roman" w:cs="Times New Roman"/>
          <w:sz w:val="28"/>
          <w:szCs w:val="28"/>
        </w:rPr>
        <w:tab/>
        <w:t xml:space="preserve">Отделу по делам гражданской обороны и чрезвычайным ситуациям  администрации Лабинского городского поселения Лабинского района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6F5C5A">
        <w:rPr>
          <w:rFonts w:ascii="Times New Roman" w:eastAsia="Calibri" w:hAnsi="Times New Roman" w:cs="Times New Roman"/>
          <w:sz w:val="28"/>
          <w:szCs w:val="28"/>
        </w:rPr>
        <w:t>Бабенко Н.С.</w:t>
      </w:r>
      <w:r w:rsidRPr="000F43F3">
        <w:rPr>
          <w:rFonts w:ascii="Times New Roman" w:eastAsia="Calibri" w:hAnsi="Times New Roman" w:cs="Times New Roman"/>
          <w:sz w:val="28"/>
          <w:szCs w:val="28"/>
        </w:rPr>
        <w:t>):</w:t>
      </w:r>
    </w:p>
    <w:p w14:paraId="7CD5CF2E" w14:textId="0EB9406B" w:rsidR="001C16A9" w:rsidRPr="000F43F3" w:rsidRDefault="001C16A9" w:rsidP="00DF2140">
      <w:pPr>
        <w:widowControl w:val="0"/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1</w:t>
      </w:r>
      <w:r w:rsidR="00B3760D">
        <w:rPr>
          <w:rFonts w:ascii="Times New Roman" w:eastAsia="Calibri" w:hAnsi="Times New Roman" w:cs="Times New Roman"/>
          <w:sz w:val="28"/>
          <w:szCs w:val="28"/>
        </w:rPr>
        <w:t>)</w:t>
      </w:r>
      <w:r w:rsidR="0066368D">
        <w:rPr>
          <w:rFonts w:ascii="Times New Roman" w:eastAsia="Calibri" w:hAnsi="Times New Roman" w:cs="Times New Roman"/>
          <w:sz w:val="28"/>
          <w:szCs w:val="28"/>
        </w:rPr>
        <w:tab/>
      </w:r>
      <w:r w:rsidR="00B3760D">
        <w:rPr>
          <w:rFonts w:ascii="Times New Roman" w:eastAsia="Calibri" w:hAnsi="Times New Roman" w:cs="Times New Roman"/>
          <w:sz w:val="28"/>
          <w:szCs w:val="28"/>
        </w:rPr>
        <w:t>о</w:t>
      </w:r>
      <w:r w:rsidRPr="000F43F3">
        <w:rPr>
          <w:rFonts w:ascii="Times New Roman" w:eastAsia="Calibri" w:hAnsi="Times New Roman" w:cs="Times New Roman"/>
          <w:sz w:val="28"/>
          <w:szCs w:val="28"/>
        </w:rPr>
        <w:t>беспечить координацию действий сил и средств, а также контроль за развитием ситуации на территории Лабинского городского поселения Лабинского района</w:t>
      </w:r>
      <w:r w:rsidR="00B3760D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17A16D4" w14:textId="040A7682" w:rsidR="001C16A9" w:rsidRDefault="001C16A9" w:rsidP="0066368D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B3760D">
        <w:rPr>
          <w:rFonts w:ascii="Times New Roman" w:eastAsia="Calibri" w:hAnsi="Times New Roman" w:cs="Times New Roman"/>
          <w:sz w:val="28"/>
          <w:szCs w:val="28"/>
        </w:rPr>
        <w:t>)</w:t>
      </w:r>
      <w:r w:rsidRPr="000F43F3">
        <w:rPr>
          <w:rFonts w:ascii="Times New Roman" w:eastAsia="Calibri" w:hAnsi="Times New Roman" w:cs="Times New Roman"/>
          <w:sz w:val="28"/>
          <w:szCs w:val="28"/>
        </w:rPr>
        <w:tab/>
      </w:r>
      <w:r w:rsidR="00B3760D">
        <w:rPr>
          <w:rFonts w:ascii="Times New Roman" w:eastAsia="Calibri" w:hAnsi="Times New Roman" w:cs="Times New Roman"/>
          <w:sz w:val="28"/>
          <w:szCs w:val="28"/>
        </w:rPr>
        <w:t>о</w:t>
      </w:r>
      <w:r w:rsidRPr="000F43F3">
        <w:rPr>
          <w:rFonts w:ascii="Times New Roman" w:eastAsia="Calibri" w:hAnsi="Times New Roman" w:cs="Times New Roman"/>
          <w:sz w:val="28"/>
          <w:szCs w:val="28"/>
        </w:rPr>
        <w:t>существлять постоянный контроль за складывающейся обстановкой</w:t>
      </w:r>
      <w:r w:rsidR="00B3760D">
        <w:rPr>
          <w:rFonts w:ascii="Times New Roman" w:eastAsia="Calibri" w:hAnsi="Times New Roman" w:cs="Times New Roman"/>
          <w:sz w:val="28"/>
          <w:szCs w:val="28"/>
        </w:rPr>
        <w:t>;</w:t>
      </w:r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3CA8FAB" w14:textId="29C520CD" w:rsidR="001C16A9" w:rsidRDefault="001C16A9" w:rsidP="0066368D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B3760D">
        <w:rPr>
          <w:rFonts w:ascii="Times New Roman" w:eastAsia="Calibri" w:hAnsi="Times New Roman" w:cs="Times New Roman"/>
          <w:sz w:val="28"/>
          <w:szCs w:val="28"/>
        </w:rPr>
        <w:t>)</w:t>
      </w:r>
      <w:r w:rsidRPr="000F43F3">
        <w:rPr>
          <w:rFonts w:ascii="Times New Roman" w:eastAsia="Calibri" w:hAnsi="Times New Roman" w:cs="Times New Roman"/>
          <w:sz w:val="28"/>
          <w:szCs w:val="28"/>
        </w:rPr>
        <w:tab/>
      </w:r>
      <w:r w:rsidR="00B3760D">
        <w:rPr>
          <w:rFonts w:ascii="Times New Roman" w:eastAsia="Calibri" w:hAnsi="Times New Roman" w:cs="Times New Roman"/>
          <w:sz w:val="28"/>
          <w:szCs w:val="28"/>
        </w:rPr>
        <w:t>п</w:t>
      </w:r>
      <w:r w:rsidRPr="000F43F3">
        <w:rPr>
          <w:rFonts w:ascii="Times New Roman" w:eastAsia="Calibri" w:hAnsi="Times New Roman" w:cs="Times New Roman"/>
          <w:sz w:val="28"/>
          <w:szCs w:val="28"/>
        </w:rPr>
        <w:t>ровести оповещение и информирование населения, организаций на территории поселения о</w:t>
      </w:r>
      <w:r>
        <w:rPr>
          <w:rFonts w:ascii="Times New Roman" w:eastAsia="Calibri" w:hAnsi="Times New Roman" w:cs="Times New Roman"/>
          <w:sz w:val="28"/>
          <w:szCs w:val="28"/>
        </w:rPr>
        <w:t>б</w:t>
      </w:r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установлении</w:t>
      </w:r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 режима функционирования «Повышенная готовность» и о складывающейся обстановке, обеспечить постоянную готовность системы оповещения и информирования</w:t>
      </w:r>
      <w:r w:rsidR="00B3760D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7CF665FD" w14:textId="4CF1CAD2" w:rsidR="001C16A9" w:rsidRPr="000F43F3" w:rsidRDefault="001C16A9" w:rsidP="0066368D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B3760D">
        <w:rPr>
          <w:rFonts w:ascii="Times New Roman" w:eastAsia="Calibri" w:hAnsi="Times New Roman" w:cs="Times New Roman"/>
          <w:sz w:val="28"/>
          <w:szCs w:val="28"/>
        </w:rPr>
        <w:t>)</w:t>
      </w:r>
      <w:r w:rsidR="0066368D">
        <w:rPr>
          <w:rFonts w:ascii="Times New Roman" w:eastAsia="Calibri" w:hAnsi="Times New Roman" w:cs="Times New Roman"/>
          <w:sz w:val="28"/>
          <w:szCs w:val="28"/>
        </w:rPr>
        <w:tab/>
      </w:r>
      <w:r w:rsidR="00B3760D">
        <w:rPr>
          <w:rFonts w:ascii="Times New Roman" w:eastAsia="Calibri" w:hAnsi="Times New Roman" w:cs="Times New Roman"/>
          <w:sz w:val="28"/>
          <w:szCs w:val="28"/>
        </w:rPr>
        <w:t>п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роверить готовность пунктов временного размещения населения в случае возникновения </w:t>
      </w:r>
      <w:r w:rsidR="00B3760D">
        <w:rPr>
          <w:rFonts w:ascii="Times New Roman" w:eastAsia="Calibri" w:hAnsi="Times New Roman" w:cs="Times New Roman"/>
          <w:sz w:val="28"/>
          <w:szCs w:val="28"/>
        </w:rPr>
        <w:t>чрезвычайной ситуации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bookmarkEnd w:id="1"/>
    <w:p w14:paraId="68555DC9" w14:textId="77777777" w:rsidR="00D73CD3" w:rsidRPr="004A7FC3" w:rsidRDefault="00D73CD3" w:rsidP="0066368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руководителям предприятий, организаций и учреждений независимо от форм собственности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7F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роверить и обеспечить готовность аварийных бригад к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реагированию на аварии на объектах жизнеобеспечения и в системах энергоснабжения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D0C323" w14:textId="77537316" w:rsidR="006F5C5A" w:rsidRDefault="00D73CD3" w:rsidP="0066368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F5C5A" w:rsidRPr="006F5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Рекомендовать </w:t>
      </w:r>
      <w:r w:rsidR="006F5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филиалу акционерного общества </w:t>
      </w:r>
      <w:r w:rsidR="006F5C5A" w:rsidRPr="006F5C5A">
        <w:rPr>
          <w:rFonts w:ascii="Times New Roman" w:eastAsia="Times New Roman" w:hAnsi="Times New Roman" w:cs="Times New Roman"/>
          <w:sz w:val="28"/>
          <w:szCs w:val="28"/>
          <w:lang w:eastAsia="ru-RU"/>
        </w:rPr>
        <w:t>«Электросети Кубани» «</w:t>
      </w:r>
      <w:proofErr w:type="spellStart"/>
      <w:r w:rsidR="006F5C5A" w:rsidRPr="006F5C5A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Лабинскэлектросеть</w:t>
      </w:r>
      <w:proofErr w:type="spellEnd"/>
      <w:r w:rsidR="006F5C5A" w:rsidRPr="006F5C5A">
        <w:rPr>
          <w:rFonts w:ascii="Times New Roman" w:eastAsia="Times New Roman" w:hAnsi="Times New Roman" w:cs="Times New Roman"/>
          <w:sz w:val="28"/>
          <w:szCs w:val="28"/>
          <w:lang w:eastAsia="ru-RU"/>
        </w:rPr>
        <w:t>»  (Гетьманов А.П.)</w:t>
      </w:r>
      <w:r w:rsidR="00B3760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F5C5A" w:rsidRPr="006F5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филиал</w:t>
      </w:r>
      <w:r w:rsidR="006F5C5A">
        <w:rPr>
          <w:rFonts w:ascii="Times New Roman" w:eastAsia="Times New Roman" w:hAnsi="Times New Roman" w:cs="Times New Roman"/>
          <w:sz w:val="28"/>
          <w:szCs w:val="28"/>
          <w:lang w:eastAsia="ru-RU"/>
        </w:rPr>
        <w:t>у публичного акционерного общества</w:t>
      </w:r>
      <w:r w:rsidR="006F5C5A" w:rsidRPr="006F5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="006F5C5A" w:rsidRPr="006F5C5A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Россети</w:t>
      </w:r>
      <w:proofErr w:type="spellEnd"/>
      <w:r w:rsidR="006F5C5A" w:rsidRPr="006F5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Кубань» «Лабинские электрические сети» (</w:t>
      </w:r>
      <w:proofErr w:type="spellStart"/>
      <w:r w:rsidR="006F5C5A" w:rsidRPr="006F5C5A">
        <w:rPr>
          <w:rFonts w:ascii="Times New Roman" w:eastAsia="Times New Roman" w:hAnsi="Times New Roman" w:cs="Times New Roman"/>
          <w:sz w:val="28"/>
          <w:szCs w:val="28"/>
          <w:lang w:eastAsia="ru-RU"/>
        </w:rPr>
        <w:t>Бабцов</w:t>
      </w:r>
      <w:proofErr w:type="spellEnd"/>
      <w:r w:rsidR="006F5C5A" w:rsidRPr="006F5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А.А.),  филиалу </w:t>
      </w:r>
      <w:r w:rsidR="006F5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акционерного общества </w:t>
      </w:r>
      <w:r w:rsidR="006F5C5A" w:rsidRPr="006F5C5A">
        <w:rPr>
          <w:rFonts w:ascii="Times New Roman" w:eastAsia="Times New Roman" w:hAnsi="Times New Roman" w:cs="Times New Roman"/>
          <w:sz w:val="28"/>
          <w:szCs w:val="28"/>
          <w:lang w:eastAsia="ru-RU"/>
        </w:rPr>
        <w:t>«Газпром газораспределение Краснодар» филиал № 8 (Лукинов А.В</w:t>
      </w:r>
      <w:r w:rsidR="00C56C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F5C5A" w:rsidRPr="006F5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6F5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муниципальному унитарному предприятию </w:t>
      </w:r>
      <w:r w:rsidR="006F5C5A" w:rsidRPr="006F5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«Тепловые сети»</w:t>
      </w:r>
      <w:r w:rsidR="006F5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Лабинского городского поселения</w:t>
      </w:r>
      <w:r w:rsidR="006F5C5A" w:rsidRPr="006F5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="006F5C5A" w:rsidRPr="006F5C5A">
        <w:rPr>
          <w:rFonts w:ascii="Times New Roman" w:eastAsia="Times New Roman" w:hAnsi="Times New Roman" w:cs="Times New Roman"/>
          <w:sz w:val="28"/>
          <w:szCs w:val="28"/>
          <w:lang w:eastAsia="ru-RU"/>
        </w:rPr>
        <w:t>Чекаев</w:t>
      </w:r>
      <w:proofErr w:type="spellEnd"/>
      <w:r w:rsidR="006F5C5A" w:rsidRPr="006F5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А.П.)</w:t>
      </w:r>
      <w:r w:rsidR="00B3760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F5C5A" w:rsidRPr="006F5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5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муниципальному унитарному предприятию </w:t>
      </w:r>
      <w:r w:rsidR="006F5C5A" w:rsidRPr="006F5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«Водоканал» </w:t>
      </w:r>
      <w:r w:rsidR="006F5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</w:t>
      </w:r>
      <w:r w:rsidR="006F5C5A" w:rsidRPr="006F5C5A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6F5C5A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Путинцев Е.М.</w:t>
      </w:r>
      <w:r w:rsidR="006F5C5A" w:rsidRPr="006F5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6F5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муниципальному казенному учреждению </w:t>
      </w:r>
      <w:r w:rsidR="006F5C5A" w:rsidRPr="006F5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«Управление коммунального хозяйства» Лабинского городского поселения </w:t>
      </w:r>
      <w:r w:rsidR="00A955F4"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Лабинского района </w:t>
      </w:r>
      <w:r w:rsidR="006F5C5A" w:rsidRPr="006F5C5A">
        <w:rPr>
          <w:rFonts w:ascii="Times New Roman" w:eastAsia="Times New Roman" w:hAnsi="Times New Roman" w:cs="Times New Roman"/>
          <w:sz w:val="28"/>
          <w:szCs w:val="28"/>
          <w:lang w:eastAsia="ru-RU"/>
        </w:rPr>
        <w:t>(Дьяченко М.К.)</w:t>
      </w:r>
      <w:r w:rsidR="00B3760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0D2A05F" w14:textId="77777777" w:rsidR="00D73CD3" w:rsidRPr="004A7FC3" w:rsidRDefault="00D73CD3" w:rsidP="0066368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FC3">
        <w:rPr>
          <w:rFonts w:ascii="Times New Roman" w:hAnsi="Times New Roman" w:cs="Times New Roman"/>
          <w:sz w:val="28"/>
          <w:szCs w:val="28"/>
        </w:rPr>
        <w:t>1)</w:t>
      </w:r>
      <w:r w:rsidRPr="004A7FC3">
        <w:rPr>
          <w:rFonts w:ascii="Times New Roman" w:hAnsi="Times New Roman" w:cs="Times New Roman"/>
          <w:sz w:val="28"/>
          <w:szCs w:val="28"/>
        </w:rPr>
        <w:tab/>
        <w:t xml:space="preserve">принять меры по обеспечению безаварийной работы объектов энергетики, жилищно-коммунального и дорожного хозяйства; </w:t>
      </w:r>
    </w:p>
    <w:p w14:paraId="1B5F2233" w14:textId="77777777" w:rsidR="00D73CD3" w:rsidRPr="004A7FC3" w:rsidRDefault="00D73CD3" w:rsidP="0066368D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hAnsi="Times New Roman" w:cs="Times New Roman"/>
          <w:sz w:val="28"/>
          <w:szCs w:val="28"/>
        </w:rPr>
        <w:t>2)</w:t>
      </w:r>
      <w:r w:rsidRPr="004A7FC3">
        <w:rPr>
          <w:rFonts w:ascii="Times New Roman" w:hAnsi="Times New Roman" w:cs="Times New Roman"/>
          <w:sz w:val="28"/>
          <w:szCs w:val="28"/>
        </w:rPr>
        <w:tab/>
        <w:t>проверить работоспособность и определить порядок задействования резервных мощностей газо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A7FC3">
        <w:rPr>
          <w:rFonts w:ascii="Times New Roman" w:hAnsi="Times New Roman" w:cs="Times New Roman"/>
          <w:sz w:val="28"/>
          <w:szCs w:val="28"/>
        </w:rPr>
        <w:t>, водо-, электроснабжения, связи, телекоммуникационных систем на основных объектах жизнедеятельности.</w:t>
      </w:r>
    </w:p>
    <w:p w14:paraId="2BAFAF28" w14:textId="76A60404" w:rsidR="00D73CD3" w:rsidRPr="004A7FC3" w:rsidRDefault="00D73CD3" w:rsidP="0066368D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5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Руководителям сил постоянной готовности обеспечить готовность личного состава, техники и специальных средств к проведению мероприяти</w:t>
      </w:r>
      <w:r w:rsidR="001B094F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25E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ликвидации возможных чрезвычайных ситуаций.</w:t>
      </w:r>
    </w:p>
    <w:p w14:paraId="0DDF66F4" w14:textId="76295399" w:rsidR="00D73CD3" w:rsidRPr="004A7FC3" w:rsidRDefault="00D73CD3" w:rsidP="0066368D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" w:name="sub_6"/>
      <w:bookmarkEnd w:id="2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</w:t>
      </w:r>
      <w:r w:rsidR="006F5C5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Переходько О.А.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proofErr w:type="spellStart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proofErr w:type="spellEnd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.</w:t>
        </w:r>
        <w:proofErr w:type="spellStart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информационно-телекоммуникационной сети «Интернет».</w:t>
      </w:r>
    </w:p>
    <w:p w14:paraId="4E7D54D0" w14:textId="71764399" w:rsidR="00D73CD3" w:rsidRPr="004322A0" w:rsidRDefault="00D73CD3" w:rsidP="0066368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322A0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возложить на заместителя главы</w:t>
      </w:r>
      <w:r w:rsidR="00DD7414">
        <w:rPr>
          <w:rFonts w:ascii="Times New Roman" w:hAnsi="Times New Roman" w:cs="Times New Roman"/>
          <w:sz w:val="28"/>
          <w:szCs w:val="28"/>
        </w:rPr>
        <w:t xml:space="preserve"> </w:t>
      </w:r>
      <w:r w:rsidRPr="004322A0">
        <w:rPr>
          <w:rFonts w:ascii="Times New Roman" w:hAnsi="Times New Roman" w:cs="Times New Roman"/>
          <w:sz w:val="28"/>
          <w:szCs w:val="28"/>
        </w:rPr>
        <w:t>администрации Лабинского городского поселения Лабинского района</w:t>
      </w:r>
      <w:r w:rsidR="00DD7414">
        <w:rPr>
          <w:rFonts w:ascii="Times New Roman" w:hAnsi="Times New Roman" w:cs="Times New Roman"/>
          <w:sz w:val="28"/>
          <w:szCs w:val="28"/>
        </w:rPr>
        <w:t xml:space="preserve"> </w:t>
      </w:r>
      <w:r w:rsidR="006F5C5A">
        <w:rPr>
          <w:rFonts w:ascii="Times New Roman" w:hAnsi="Times New Roman" w:cs="Times New Roman"/>
          <w:sz w:val="28"/>
          <w:szCs w:val="28"/>
        </w:rPr>
        <w:t>Прокопенко В.А.</w:t>
      </w:r>
    </w:p>
    <w:p w14:paraId="392B95EA" w14:textId="77777777" w:rsidR="00D73CD3" w:rsidRPr="004A7FC3" w:rsidRDefault="00D73CD3" w:rsidP="0066368D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его подписания.</w:t>
      </w:r>
    </w:p>
    <w:p w14:paraId="5823107E" w14:textId="77777777" w:rsidR="00D73CD3" w:rsidRDefault="00D73CD3" w:rsidP="00D7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04E9EE" w14:textId="77777777" w:rsidR="005E7A20" w:rsidRPr="004A7FC3" w:rsidRDefault="005E7A20" w:rsidP="00D7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0CB47A" w14:textId="2BCC0D52" w:rsidR="00D73CD3" w:rsidRPr="004A7FC3" w:rsidRDefault="006F5C5A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2C746B69" w14:textId="1C37BFC7" w:rsidR="00D73CD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7A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6F5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С.В. Шеремет</w:t>
      </w:r>
    </w:p>
    <w:p w14:paraId="46142080" w14:textId="77777777" w:rsidR="0088348A" w:rsidRDefault="0088348A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3"/>
    <w:p w14:paraId="68343FAF" w14:textId="77777777" w:rsidR="00F91A17" w:rsidRDefault="00F91A17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  <w:sectPr w:rsidR="00F91A17" w:rsidSect="00303C52">
          <w:headerReference w:type="default" r:id="rId8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0C3187B2" w14:textId="2B6E98C3" w:rsidR="00D73CD3" w:rsidRPr="004A7FC3" w:rsidRDefault="006F5C5A" w:rsidP="00FF7D0E">
      <w:pPr>
        <w:spacing w:after="0" w:line="233" w:lineRule="auto"/>
        <w:ind w:left="5103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</w:t>
      </w:r>
      <w:r w:rsidR="00B3760D">
        <w:rPr>
          <w:rFonts w:ascii="Times New Roman" w:eastAsia="Calibri" w:hAnsi="Times New Roman" w:cs="Times New Roman"/>
          <w:color w:val="000000"/>
          <w:sz w:val="28"/>
          <w:szCs w:val="28"/>
        </w:rPr>
        <w:t>риложение</w:t>
      </w:r>
    </w:p>
    <w:p w14:paraId="632F6CF0" w14:textId="4C3A4082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2D7312A6" w14:textId="2BF19361" w:rsidR="00D73CD3" w:rsidRPr="004A7FC3" w:rsidRDefault="00D73CD3" w:rsidP="00FF7D0E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УТВЕРЖДЁН</w:t>
      </w:r>
    </w:p>
    <w:p w14:paraId="329F2D84" w14:textId="471EC008" w:rsidR="00D73CD3" w:rsidRPr="004A7FC3" w:rsidRDefault="00D73CD3" w:rsidP="00FF7D0E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14:paraId="1FA1F82C" w14:textId="6B6F9889" w:rsidR="00D73CD3" w:rsidRPr="004A7FC3" w:rsidRDefault="00D73CD3" w:rsidP="00FF7D0E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14:paraId="23BA73F2" w14:textId="5A74C589" w:rsidR="00D73CD3" w:rsidRPr="004A7FC3" w:rsidRDefault="00D73CD3" w:rsidP="00FF7D0E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14:paraId="42FEDB16" w14:textId="695DEEE9" w:rsidR="00D73CD3" w:rsidRPr="004A7FC3" w:rsidRDefault="00D73CD3" w:rsidP="00FF7D0E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DA56D7">
        <w:rPr>
          <w:rFonts w:ascii="Times New Roman" w:eastAsia="Times New Roman" w:hAnsi="Times New Roman" w:cs="Times New Roman"/>
          <w:sz w:val="28"/>
          <w:szCs w:val="28"/>
        </w:rPr>
        <w:t>23.12.2024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DA56D7">
        <w:rPr>
          <w:rFonts w:ascii="Times New Roman" w:eastAsia="Times New Roman" w:hAnsi="Times New Roman" w:cs="Times New Roman"/>
          <w:sz w:val="28"/>
          <w:szCs w:val="28"/>
        </w:rPr>
        <w:t>1485</w:t>
      </w:r>
    </w:p>
    <w:p w14:paraId="4627C278" w14:textId="30200D77" w:rsidR="00D73CD3" w:rsidRPr="004A7FC3" w:rsidRDefault="00D73CD3" w:rsidP="00D73CD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7E5C4983" w14:textId="50C3B726" w:rsidR="00D73CD3" w:rsidRPr="004A7FC3" w:rsidRDefault="00D73CD3" w:rsidP="00D73CD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357D1137" w14:textId="3129DE25" w:rsidR="00D73CD3" w:rsidRPr="00DF6AA8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DF6AA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СОСТАВ</w:t>
      </w:r>
    </w:p>
    <w:p w14:paraId="1A0A30BE" w14:textId="77777777" w:rsidR="00D73CD3" w:rsidRPr="00DF6AA8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DF6AA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оперативной группы при КЧС и ПБ </w:t>
      </w:r>
    </w:p>
    <w:p w14:paraId="13FCA0A0" w14:textId="77777777" w:rsidR="00D73CD3" w:rsidRPr="00DF6AA8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DF6AA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Лабинского городского поселения Лабинского района  </w:t>
      </w:r>
    </w:p>
    <w:p w14:paraId="5DAAC50F" w14:textId="77777777" w:rsidR="00D73CD3" w:rsidRDefault="00D73CD3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54D84517" w14:textId="77777777" w:rsidR="00B3760D" w:rsidRDefault="00B3760D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Style w:val="a9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335"/>
        <w:gridCol w:w="6090"/>
      </w:tblGrid>
      <w:tr w:rsidR="00B3760D" w14:paraId="17614AC3" w14:textId="77777777" w:rsidTr="00EC36E3">
        <w:tc>
          <w:tcPr>
            <w:tcW w:w="3209" w:type="dxa"/>
          </w:tcPr>
          <w:p w14:paraId="4168F133" w14:textId="77777777" w:rsidR="00B3760D" w:rsidRDefault="00B3760D" w:rsidP="00B3760D">
            <w:pPr>
              <w:spacing w:line="233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Прокопенко</w:t>
            </w:r>
          </w:p>
          <w:p w14:paraId="6009F7E1" w14:textId="5E3A25A1" w:rsidR="00B3760D" w:rsidRDefault="00B3760D" w:rsidP="00B3760D">
            <w:pPr>
              <w:spacing w:line="233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Виктор Александрович</w:t>
            </w:r>
          </w:p>
        </w:tc>
        <w:tc>
          <w:tcPr>
            <w:tcW w:w="335" w:type="dxa"/>
          </w:tcPr>
          <w:p w14:paraId="79774A1A" w14:textId="3A16450D" w:rsidR="00B3760D" w:rsidRDefault="00B3760D" w:rsidP="00D73CD3">
            <w:pPr>
              <w:spacing w:line="233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6090" w:type="dxa"/>
          </w:tcPr>
          <w:p w14:paraId="7062BFB4" w14:textId="6F13E8DF" w:rsidR="00B3760D" w:rsidRPr="00CF24F8" w:rsidRDefault="00B3760D" w:rsidP="00CF24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24F8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администрации, руководитель оперативной группы;</w:t>
            </w:r>
          </w:p>
        </w:tc>
      </w:tr>
      <w:tr w:rsidR="00B3760D" w14:paraId="5BD6252C" w14:textId="77777777" w:rsidTr="00EC36E3">
        <w:tc>
          <w:tcPr>
            <w:tcW w:w="3209" w:type="dxa"/>
          </w:tcPr>
          <w:p w14:paraId="60529000" w14:textId="77777777" w:rsidR="00B3760D" w:rsidRDefault="00B3760D" w:rsidP="00B3760D">
            <w:pPr>
              <w:spacing w:line="233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14:paraId="7CEF7DDA" w14:textId="77777777" w:rsidR="00B3760D" w:rsidRDefault="00B3760D" w:rsidP="00B3760D">
            <w:pPr>
              <w:spacing w:line="233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Бондарь</w:t>
            </w:r>
          </w:p>
          <w:p w14:paraId="0A7DE3C0" w14:textId="7CA66B94" w:rsidR="00B3760D" w:rsidRDefault="00B3760D" w:rsidP="00B3760D">
            <w:pPr>
              <w:spacing w:line="233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Петр Анатольевич</w:t>
            </w:r>
          </w:p>
        </w:tc>
        <w:tc>
          <w:tcPr>
            <w:tcW w:w="335" w:type="dxa"/>
          </w:tcPr>
          <w:p w14:paraId="169F5F3B" w14:textId="77777777" w:rsidR="00B3760D" w:rsidRDefault="00B3760D" w:rsidP="00D73CD3">
            <w:pPr>
              <w:spacing w:line="233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14:paraId="1A96E61D" w14:textId="7B1511E1" w:rsidR="00B3760D" w:rsidRDefault="00B3760D" w:rsidP="00D73CD3">
            <w:pPr>
              <w:spacing w:line="233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6090" w:type="dxa"/>
          </w:tcPr>
          <w:p w14:paraId="470C6A18" w14:textId="77777777" w:rsidR="00B3760D" w:rsidRPr="00CF24F8" w:rsidRDefault="00B3760D" w:rsidP="00CF24F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06A434" w14:textId="0E42F151" w:rsidR="00B3760D" w:rsidRPr="00CF24F8" w:rsidRDefault="00CF24F8" w:rsidP="00CF24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24F8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r w:rsidR="00B3760D" w:rsidRPr="00CF24F8">
              <w:rPr>
                <w:rFonts w:ascii="Times New Roman" w:hAnsi="Times New Roman" w:cs="Times New Roman"/>
                <w:sz w:val="28"/>
                <w:szCs w:val="28"/>
              </w:rPr>
              <w:t xml:space="preserve"> отдела жилищно-коммунального хозяйства и благоустройства администрации;</w:t>
            </w:r>
          </w:p>
        </w:tc>
      </w:tr>
      <w:tr w:rsidR="00B3760D" w14:paraId="05F04910" w14:textId="77777777" w:rsidTr="00EC36E3">
        <w:tc>
          <w:tcPr>
            <w:tcW w:w="3209" w:type="dxa"/>
          </w:tcPr>
          <w:p w14:paraId="10334657" w14:textId="77777777" w:rsidR="00B3760D" w:rsidRDefault="00B3760D" w:rsidP="00B3760D">
            <w:pPr>
              <w:spacing w:line="233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14:paraId="24D0349C" w14:textId="77777777" w:rsidR="00CF24F8" w:rsidRDefault="00CF24F8" w:rsidP="00B3760D">
            <w:pPr>
              <w:spacing w:line="233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Чижиков</w:t>
            </w:r>
          </w:p>
          <w:p w14:paraId="415CF15C" w14:textId="33FFC617" w:rsidR="00CF24F8" w:rsidRDefault="00CF24F8" w:rsidP="00B3760D">
            <w:pPr>
              <w:spacing w:line="233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Валерий Александрович</w:t>
            </w:r>
          </w:p>
        </w:tc>
        <w:tc>
          <w:tcPr>
            <w:tcW w:w="335" w:type="dxa"/>
          </w:tcPr>
          <w:p w14:paraId="166A838E" w14:textId="77777777" w:rsidR="00CF24F8" w:rsidRDefault="00CF24F8" w:rsidP="00D73CD3">
            <w:pPr>
              <w:spacing w:line="233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14:paraId="25A4313D" w14:textId="0F45A8FE" w:rsidR="00CF24F8" w:rsidRDefault="00CF24F8" w:rsidP="00D73CD3">
            <w:pPr>
              <w:spacing w:line="233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6090" w:type="dxa"/>
          </w:tcPr>
          <w:p w14:paraId="4A649DFB" w14:textId="77777777" w:rsidR="00B3760D" w:rsidRDefault="00B3760D" w:rsidP="00B3760D">
            <w:pPr>
              <w:spacing w:line="233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14:paraId="2701AA55" w14:textId="1FCF27BB" w:rsidR="00CF24F8" w:rsidRPr="00CF24F8" w:rsidRDefault="00CF24F8" w:rsidP="00CF24F8">
            <w:pPr>
              <w:spacing w:line="233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начальник управления по организационной работе администрации;</w:t>
            </w:r>
          </w:p>
        </w:tc>
      </w:tr>
      <w:tr w:rsidR="00B3760D" w14:paraId="76EEF0CB" w14:textId="77777777" w:rsidTr="00EC36E3">
        <w:tc>
          <w:tcPr>
            <w:tcW w:w="3209" w:type="dxa"/>
          </w:tcPr>
          <w:p w14:paraId="4A0CC562" w14:textId="77777777" w:rsidR="00B3760D" w:rsidRDefault="00B3760D" w:rsidP="00B3760D">
            <w:pPr>
              <w:spacing w:line="233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14:paraId="3D36D541" w14:textId="77777777" w:rsidR="00CF24F8" w:rsidRDefault="00CF24F8" w:rsidP="00B3760D">
            <w:pPr>
              <w:spacing w:line="233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Бабенко</w:t>
            </w:r>
          </w:p>
          <w:p w14:paraId="6E2F978B" w14:textId="58A77758" w:rsidR="00CF24F8" w:rsidRDefault="00CF24F8" w:rsidP="00B3760D">
            <w:pPr>
              <w:spacing w:line="233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Николай Сергеевич</w:t>
            </w:r>
          </w:p>
        </w:tc>
        <w:tc>
          <w:tcPr>
            <w:tcW w:w="335" w:type="dxa"/>
          </w:tcPr>
          <w:p w14:paraId="5AAD0F95" w14:textId="77777777" w:rsidR="00B3760D" w:rsidRDefault="00B3760D" w:rsidP="00D73CD3">
            <w:pPr>
              <w:spacing w:line="233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14:paraId="32D59A32" w14:textId="2AE7478E" w:rsidR="00CF24F8" w:rsidRDefault="00CF24F8" w:rsidP="00D73CD3">
            <w:pPr>
              <w:spacing w:line="233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6090" w:type="dxa"/>
          </w:tcPr>
          <w:p w14:paraId="6B71510C" w14:textId="77777777" w:rsidR="00B3760D" w:rsidRDefault="00B3760D" w:rsidP="00B3760D">
            <w:pPr>
              <w:spacing w:line="233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14:paraId="47893CD1" w14:textId="1181D6AE" w:rsidR="00CF24F8" w:rsidRPr="00CF24F8" w:rsidRDefault="00CF24F8" w:rsidP="00CF24F8">
            <w:pPr>
              <w:spacing w:line="233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начальник отдела по делам гражданской обороны и чрезвычайных ситуаций администрации</w:t>
            </w:r>
            <w:r w:rsidR="00D6754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</w:tbl>
    <w:p w14:paraId="5CA7E783" w14:textId="77777777" w:rsidR="00B3760D" w:rsidRDefault="00B3760D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6C3DFB8A" w14:textId="77777777" w:rsidR="00D73CD3" w:rsidRDefault="00D73CD3" w:rsidP="00D73CD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38E6D616" w14:textId="283B5FD2" w:rsidR="00FF7D0E" w:rsidRDefault="00CF24F8" w:rsidP="00DD74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</w:t>
      </w:r>
      <w:r w:rsidR="00DD7414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DD7414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6F252A91" w14:textId="4F15954B" w:rsidR="00DD7414" w:rsidRPr="004A7FC3" w:rsidRDefault="00DD7414" w:rsidP="00DD74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CF24F8">
        <w:rPr>
          <w:rFonts w:ascii="Times New Roman" w:eastAsia="Times New Roman" w:hAnsi="Times New Roman" w:cs="Times New Roman"/>
          <w:sz w:val="28"/>
          <w:szCs w:val="28"/>
          <w:lang w:eastAsia="ru-RU"/>
        </w:rPr>
        <w:t>В.А. Прокопенко</w:t>
      </w:r>
    </w:p>
    <w:p w14:paraId="7483591C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DFE6BF3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802EF4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963336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378007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37451D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6348B3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E8A25D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0ACADE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15AB58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2D3159" w14:textId="77777777" w:rsidR="00D03677" w:rsidRDefault="00D03677"/>
    <w:sectPr w:rsidR="00D03677" w:rsidSect="00303C52"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F4A6C" w14:textId="77777777" w:rsidR="0082743D" w:rsidRDefault="0082743D">
      <w:pPr>
        <w:spacing w:after="0" w:line="240" w:lineRule="auto"/>
      </w:pPr>
      <w:r>
        <w:separator/>
      </w:r>
    </w:p>
  </w:endnote>
  <w:endnote w:type="continuationSeparator" w:id="0">
    <w:p w14:paraId="1D4D9A89" w14:textId="77777777" w:rsidR="0082743D" w:rsidRDefault="008274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4410E" w14:textId="77777777" w:rsidR="0082743D" w:rsidRDefault="0082743D">
      <w:pPr>
        <w:spacing w:after="0" w:line="240" w:lineRule="auto"/>
      </w:pPr>
      <w:r>
        <w:separator/>
      </w:r>
    </w:p>
  </w:footnote>
  <w:footnote w:type="continuationSeparator" w:id="0">
    <w:p w14:paraId="4A4F62A2" w14:textId="77777777" w:rsidR="0082743D" w:rsidRDefault="008274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2302875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EDE1AD4" w14:textId="3240D7B4" w:rsidR="00303C52" w:rsidRPr="00303C52" w:rsidRDefault="00303C52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03C5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03C5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03C5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303C52">
          <w:rPr>
            <w:rFonts w:ascii="Times New Roman" w:hAnsi="Times New Roman" w:cs="Times New Roman"/>
            <w:sz w:val="28"/>
            <w:szCs w:val="28"/>
          </w:rPr>
          <w:t>2</w:t>
        </w:r>
        <w:r w:rsidRPr="00303C5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CD3"/>
    <w:rsid w:val="00002809"/>
    <w:rsid w:val="0000645D"/>
    <w:rsid w:val="00007A96"/>
    <w:rsid w:val="00021C5A"/>
    <w:rsid w:val="00025EBB"/>
    <w:rsid w:val="00056856"/>
    <w:rsid w:val="00071340"/>
    <w:rsid w:val="000A035A"/>
    <w:rsid w:val="00137EA8"/>
    <w:rsid w:val="001B094F"/>
    <w:rsid w:val="001B4EE9"/>
    <w:rsid w:val="001C16A9"/>
    <w:rsid w:val="001C2FC7"/>
    <w:rsid w:val="00217958"/>
    <w:rsid w:val="00245685"/>
    <w:rsid w:val="002609CE"/>
    <w:rsid w:val="002654DE"/>
    <w:rsid w:val="00277BCE"/>
    <w:rsid w:val="00293A19"/>
    <w:rsid w:val="00293BDB"/>
    <w:rsid w:val="00303C52"/>
    <w:rsid w:val="00307874"/>
    <w:rsid w:val="00311C78"/>
    <w:rsid w:val="00346476"/>
    <w:rsid w:val="003734F3"/>
    <w:rsid w:val="003A19D8"/>
    <w:rsid w:val="003C3513"/>
    <w:rsid w:val="003C4691"/>
    <w:rsid w:val="00456191"/>
    <w:rsid w:val="0047056B"/>
    <w:rsid w:val="004B2680"/>
    <w:rsid w:val="004F0BDB"/>
    <w:rsid w:val="00556542"/>
    <w:rsid w:val="00561D84"/>
    <w:rsid w:val="0057491A"/>
    <w:rsid w:val="00586950"/>
    <w:rsid w:val="005B4C1F"/>
    <w:rsid w:val="005C1EF4"/>
    <w:rsid w:val="005C605A"/>
    <w:rsid w:val="005E7A20"/>
    <w:rsid w:val="005F6E98"/>
    <w:rsid w:val="005F78BC"/>
    <w:rsid w:val="0060439E"/>
    <w:rsid w:val="006145AD"/>
    <w:rsid w:val="00651A53"/>
    <w:rsid w:val="0066368D"/>
    <w:rsid w:val="006B2A65"/>
    <w:rsid w:val="006D6631"/>
    <w:rsid w:val="006F2428"/>
    <w:rsid w:val="006F5C5A"/>
    <w:rsid w:val="00702AF0"/>
    <w:rsid w:val="00724D8B"/>
    <w:rsid w:val="00744A54"/>
    <w:rsid w:val="007C560E"/>
    <w:rsid w:val="007D317C"/>
    <w:rsid w:val="007D61F3"/>
    <w:rsid w:val="00803CEA"/>
    <w:rsid w:val="00812C0B"/>
    <w:rsid w:val="0082743D"/>
    <w:rsid w:val="00827D60"/>
    <w:rsid w:val="008348C5"/>
    <w:rsid w:val="00846239"/>
    <w:rsid w:val="00851999"/>
    <w:rsid w:val="0088348A"/>
    <w:rsid w:val="008B6DE8"/>
    <w:rsid w:val="008F5352"/>
    <w:rsid w:val="009677CD"/>
    <w:rsid w:val="009B416A"/>
    <w:rsid w:val="00A21FC8"/>
    <w:rsid w:val="00A275B1"/>
    <w:rsid w:val="00A71816"/>
    <w:rsid w:val="00A955F4"/>
    <w:rsid w:val="00AB01B8"/>
    <w:rsid w:val="00AB07AB"/>
    <w:rsid w:val="00AF1DA1"/>
    <w:rsid w:val="00B16C56"/>
    <w:rsid w:val="00B3760D"/>
    <w:rsid w:val="00B458F3"/>
    <w:rsid w:val="00B517A7"/>
    <w:rsid w:val="00B6018E"/>
    <w:rsid w:val="00BA321C"/>
    <w:rsid w:val="00C02B9F"/>
    <w:rsid w:val="00C20F52"/>
    <w:rsid w:val="00C256B1"/>
    <w:rsid w:val="00C45CA2"/>
    <w:rsid w:val="00C56CCC"/>
    <w:rsid w:val="00C81D78"/>
    <w:rsid w:val="00C86609"/>
    <w:rsid w:val="00C9457B"/>
    <w:rsid w:val="00C9475D"/>
    <w:rsid w:val="00CA03F5"/>
    <w:rsid w:val="00CA3928"/>
    <w:rsid w:val="00CA7C17"/>
    <w:rsid w:val="00CF24F8"/>
    <w:rsid w:val="00CF4FC2"/>
    <w:rsid w:val="00D03677"/>
    <w:rsid w:val="00D1551F"/>
    <w:rsid w:val="00D22DD8"/>
    <w:rsid w:val="00D62863"/>
    <w:rsid w:val="00D67542"/>
    <w:rsid w:val="00D73CD3"/>
    <w:rsid w:val="00DA13D9"/>
    <w:rsid w:val="00DA1533"/>
    <w:rsid w:val="00DA407C"/>
    <w:rsid w:val="00DA56D7"/>
    <w:rsid w:val="00DB4A2C"/>
    <w:rsid w:val="00DB64C1"/>
    <w:rsid w:val="00DB6911"/>
    <w:rsid w:val="00DC3229"/>
    <w:rsid w:val="00DD7414"/>
    <w:rsid w:val="00DF2140"/>
    <w:rsid w:val="00DF6AA8"/>
    <w:rsid w:val="00E14384"/>
    <w:rsid w:val="00E655D7"/>
    <w:rsid w:val="00E70F53"/>
    <w:rsid w:val="00E71762"/>
    <w:rsid w:val="00E97261"/>
    <w:rsid w:val="00EA657C"/>
    <w:rsid w:val="00EB3EB3"/>
    <w:rsid w:val="00EB6521"/>
    <w:rsid w:val="00EC36E3"/>
    <w:rsid w:val="00EE0DF3"/>
    <w:rsid w:val="00F060BB"/>
    <w:rsid w:val="00F91A17"/>
    <w:rsid w:val="00F94FC8"/>
    <w:rsid w:val="00FD094F"/>
    <w:rsid w:val="00FD7CD3"/>
    <w:rsid w:val="00FF7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69C58"/>
  <w15:docId w15:val="{4D008BC1-0595-488C-BBBF-6793CE17C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C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3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73CD3"/>
  </w:style>
  <w:style w:type="paragraph" w:styleId="a5">
    <w:name w:val="Balloon Text"/>
    <w:basedOn w:val="a"/>
    <w:link w:val="a6"/>
    <w:uiPriority w:val="99"/>
    <w:semiHidden/>
    <w:unhideWhenUsed/>
    <w:rsid w:val="00724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4D8B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B376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3760D"/>
  </w:style>
  <w:style w:type="table" w:styleId="a9">
    <w:name w:val="Table Grid"/>
    <w:basedOn w:val="a1"/>
    <w:uiPriority w:val="39"/>
    <w:rsid w:val="00B376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889</Words>
  <Characters>5068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81</cp:revision>
  <cp:lastPrinted>2024-12-24T06:18:00Z</cp:lastPrinted>
  <dcterms:created xsi:type="dcterms:W3CDTF">2024-12-23T08:19:00Z</dcterms:created>
  <dcterms:modified xsi:type="dcterms:W3CDTF">2024-12-26T12:55:00Z</dcterms:modified>
</cp:coreProperties>
</file>