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11E6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628007" wp14:editId="46D6815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076E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2DE474B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461FE1D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3E5E474C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E20141" w14:textId="696A53A9" w:rsidR="00B46E51" w:rsidRPr="00B46E51" w:rsidRDefault="799FA51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799FA5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</w:t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Pr="799FA512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</w:t>
      </w:r>
    </w:p>
    <w:p w14:paraId="165701DE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2EF60AA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C2A61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7EDE6" w14:textId="7CF917C5" w:rsidR="00D030B4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</w:t>
      </w:r>
      <w:r w:rsidR="00CB1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программы </w:t>
      </w:r>
      <w:r w:rsidR="003C0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несанкционированных свалок, организация сбора </w:t>
      </w:r>
    </w:p>
    <w:p w14:paraId="3E6AF8F3" w14:textId="77777777" w:rsidR="00D030B4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6ED2B629" w14:textId="573ADF67" w:rsidR="00B46E51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на 202</w:t>
      </w:r>
      <w:r w:rsidR="00CB1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CB1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14:paraId="24A32474" w14:textId="77777777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BA3CCD" w14:textId="77777777" w:rsidR="00635C40" w:rsidRPr="00B46E51" w:rsidRDefault="00635C40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0BB42F8" w14:textId="423595C6" w:rsidR="00B46E51" w:rsidRPr="006E296B" w:rsidRDefault="0763C772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>В соответствии с Федеральным закон</w:t>
      </w:r>
      <w:r w:rsidR="00E7281F">
        <w:rPr>
          <w:rFonts w:ascii="Times New Roman" w:eastAsia="Calibri" w:hAnsi="Times New Roman" w:cs="Times New Roman"/>
          <w:sz w:val="28"/>
          <w:szCs w:val="28"/>
          <w:lang w:bidi="en-US"/>
        </w:rPr>
        <w:t>ом</w:t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от 6 октября 2003 года </w:t>
      </w:r>
      <w:r w:rsidR="00CB1F56">
        <w:br/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>№ 131-ФЗ «Об общих принципах организации местного самоуправления в Российской Федерации»,</w:t>
      </w:r>
      <w:r w:rsidR="00E7281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Федеральным законом</w:t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от 10 января 2002 года № 7-ФЗ «Об охране окружающей среды»,</w:t>
      </w:r>
      <w:r w:rsidR="00E7281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Федеральным законом</w:t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от 24 июня 1998 года № 89-ФЗ «Об отходах производства и потребления»,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>,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 (в редакции постановления администрации Лабинского городского поселения от 25 августа 2023 ода № 809), постановлением администрации Лабинского городского поселения Лабинского района от </w:t>
      </w:r>
      <w:r w:rsidR="00E72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августа 2023 года №747 </w:t>
      </w:r>
      <w:r w:rsidR="00883D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перечня муниципальных программ Лабинского городского поселения Лабинского района, предусмотренных к реализации в 2024 году</w:t>
      </w:r>
      <w:r w:rsidR="00883D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и дополнениями), на основании Устава Лабинского городского поселения Лабинского района, в целях предупреждения нарушения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</w:t>
      </w:r>
      <w:r w:rsidR="00E72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2B04C3F1" w14:textId="164431A5" w:rsidR="00B46E51" w:rsidRPr="00826ACF" w:rsidRDefault="00B46E51" w:rsidP="001C1824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AA0896">
        <w:rPr>
          <w:rFonts w:ascii="Times New Roman" w:eastAsia="Calibri" w:hAnsi="Times New Roman" w:cs="Times New Roman"/>
          <w:sz w:val="28"/>
          <w:szCs w:val="28"/>
        </w:rPr>
        <w:t>муниципальную</w:t>
      </w:r>
      <w:r w:rsidR="008B011E">
        <w:rPr>
          <w:rFonts w:ascii="Times New Roman" w:eastAsia="Calibri" w:hAnsi="Times New Roman" w:cs="Times New Roman"/>
          <w:sz w:val="28"/>
          <w:szCs w:val="28"/>
        </w:rPr>
        <w:t xml:space="preserve"> программу «</w:t>
      </w:r>
      <w:r w:rsidR="00752622">
        <w:rPr>
          <w:rFonts w:ascii="Times New Roman" w:eastAsia="Calibri" w:hAnsi="Times New Roman" w:cs="Times New Roman"/>
          <w:sz w:val="28"/>
          <w:szCs w:val="28"/>
        </w:rPr>
        <w:t>Л</w:t>
      </w:r>
      <w:r w:rsidR="008B011E" w:rsidRPr="008B011E">
        <w:rPr>
          <w:rFonts w:ascii="Times New Roman" w:eastAsia="Calibri" w:hAnsi="Times New Roman" w:cs="Times New Roman"/>
          <w:sz w:val="28"/>
          <w:szCs w:val="28"/>
        </w:rPr>
        <w:t>иквидаци</w:t>
      </w:r>
      <w:r w:rsidR="00752622">
        <w:rPr>
          <w:rFonts w:ascii="Times New Roman" w:eastAsia="Calibri" w:hAnsi="Times New Roman" w:cs="Times New Roman"/>
          <w:sz w:val="28"/>
          <w:szCs w:val="28"/>
        </w:rPr>
        <w:t>я</w:t>
      </w:r>
      <w:r w:rsidR="008B011E" w:rsidRPr="008B011E">
        <w:rPr>
          <w:rFonts w:ascii="Times New Roman" w:eastAsia="Calibri" w:hAnsi="Times New Roman" w:cs="Times New Roman"/>
          <w:sz w:val="28"/>
          <w:szCs w:val="28"/>
        </w:rPr>
        <w:t xml:space="preserve">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</w:t>
      </w:r>
      <w:r w:rsidR="008B011E">
        <w:rPr>
          <w:rFonts w:ascii="Times New Roman" w:eastAsia="Calibri" w:hAnsi="Times New Roman" w:cs="Times New Roman"/>
          <w:sz w:val="28"/>
          <w:szCs w:val="28"/>
        </w:rPr>
        <w:t>»</w:t>
      </w:r>
      <w:r w:rsidR="00DF00E2" w:rsidRPr="00037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A089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AA08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517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DDAF98" w14:textId="45F9D4FB" w:rsidR="00826ACF" w:rsidRPr="00517646" w:rsidRDefault="00826ACF" w:rsidP="001C1824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Лабинского городского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поселения Лабинского района (</w:t>
      </w:r>
      <w:r w:rsidR="00AA0896">
        <w:rPr>
          <w:rFonts w:ascii="Times New Roman" w:eastAsia="Times New Roman" w:hAnsi="Times New Roman" w:cs="Times New Roman"/>
          <w:color w:val="000000"/>
          <w:sz w:val="28"/>
          <w:szCs w:val="28"/>
        </w:rPr>
        <w:t>Тисковская В.С.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предусмотреть источники финансирования расходов на </w:t>
      </w:r>
      <w:r w:rsidR="00635C40">
        <w:rPr>
          <w:rFonts w:ascii="Times New Roman" w:eastAsia="Times New Roman" w:hAnsi="Times New Roman" w:cs="Times New Roman"/>
          <w:sz w:val="28"/>
          <w:szCs w:val="28"/>
        </w:rPr>
        <w:t>реализацию программных мероприятий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6C75DB" w14:textId="72989E21" w:rsidR="00AA0896" w:rsidRPr="00883D04" w:rsidRDefault="003C0356" w:rsidP="00883D04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26253">
        <w:rPr>
          <w:rFonts w:ascii="Times New Roman" w:hAnsi="Times New Roman" w:cs="Times New Roman"/>
          <w:sz w:val="28"/>
          <w:szCs w:val="28"/>
        </w:rPr>
        <w:t xml:space="preserve">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="001C1824">
        <w:rPr>
          <w:rStyle w:val="a8"/>
          <w:rFonts w:ascii="Times New Roman" w:eastAsia="Calibri" w:hAnsi="Times New Roman" w:cs="Times New Roman"/>
          <w:color w:val="000000" w:themeColor="text1"/>
          <w:sz w:val="28"/>
          <w:szCs w:val="28"/>
          <w:u w:val="none"/>
        </w:rPr>
        <w:t xml:space="preserve">                               </w:t>
      </w:r>
      <w:r w:rsidRPr="003C0356">
        <w:rPr>
          <w:rFonts w:ascii="Times New Roman" w:hAnsi="Times New Roman" w:cs="Times New Roman"/>
          <w:sz w:val="28"/>
          <w:szCs w:val="28"/>
        </w:rPr>
        <w:t xml:space="preserve"> </w:t>
      </w:r>
      <w:r w:rsidRPr="00E2625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B46E51" w:rsidRPr="00B46E5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A4A897" w14:textId="706F1328" w:rsidR="00826ACF" w:rsidRDefault="00826ACF" w:rsidP="001C1824">
      <w:pPr>
        <w:pStyle w:val="a5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1C18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4D0B52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73E46E3C" w14:textId="63F74FE0" w:rsidR="00B46E51" w:rsidRPr="00B46E51" w:rsidRDefault="00B46E51" w:rsidP="001C1824">
      <w:pPr>
        <w:pStyle w:val="a5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C445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 дня его подписания </w:t>
      </w:r>
      <w:r w:rsidR="00883D04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C4453B">
        <w:rPr>
          <w:rFonts w:ascii="Times New Roman" w:eastAsia="Calibri" w:hAnsi="Times New Roman" w:cs="Times New Roman"/>
          <w:sz w:val="28"/>
          <w:szCs w:val="28"/>
          <w:lang w:eastAsia="ru-RU"/>
        </w:rPr>
        <w:t>и применяется со дня вступления решения Совета Лабинского городского поселения Лабинского района «Об утверждении бюджета Лабинского городского поселения Лабинского района на 2024 год», предусматривающего финансирование настоящей муниципальной программы</w:t>
      </w: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D65FBA5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73A88E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163198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6A795E2C" w14:textId="02A575D0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D0B52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6C7B12A6" w14:textId="77777777" w:rsidR="00B10681" w:rsidRDefault="00B106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br w:type="page"/>
      </w:r>
    </w:p>
    <w:p w14:paraId="4D1EA28A" w14:textId="09C52DCF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lastRenderedPageBreak/>
        <w:t>ЛИСТ СОГЛАСОВАНИЯ</w:t>
      </w:r>
    </w:p>
    <w:p w14:paraId="2B4E58D5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</w:p>
    <w:p w14:paraId="77B2AEE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1CECD7B8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 № _________</w:t>
      </w:r>
    </w:p>
    <w:p w14:paraId="6C4144ED" w14:textId="51313938" w:rsidR="00CA5C39" w:rsidRPr="00CA5C39" w:rsidRDefault="00CA5C39" w:rsidP="00CA5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A5C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</w:t>
      </w:r>
      <w:r w:rsidR="00AA0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CA5C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</w:t>
      </w:r>
      <w:r w:rsidRPr="00CA5C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«Ликвидация несанкционированных свалок, организация сбора </w:t>
      </w:r>
    </w:p>
    <w:p w14:paraId="1EFE2EF0" w14:textId="77777777" w:rsidR="00CA5C39" w:rsidRPr="00CA5C39" w:rsidRDefault="00CA5C39" w:rsidP="00CA5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5C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6FB9B6D5" w14:textId="0A2F6AF0" w:rsidR="003D589E" w:rsidRPr="003D589E" w:rsidRDefault="00CA5C39" w:rsidP="00CA5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C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 района» на 202</w:t>
      </w:r>
      <w:r w:rsidR="00AA0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CA5C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AA0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CA5C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</w:t>
      </w:r>
      <w:r w:rsidR="00EB1F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2A80BD4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AA6FF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455C74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внесен:</w:t>
      </w:r>
    </w:p>
    <w:p w14:paraId="1DF8A37D" w14:textId="77777777" w:rsidR="00B46E51" w:rsidRPr="00B46E51" w:rsidRDefault="00B46E51" w:rsidP="00B46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D0B52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66A4A19D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8EE82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подготовлен:</w:t>
      </w:r>
    </w:p>
    <w:p w14:paraId="2142CF57" w14:textId="77777777" w:rsidR="00B46E51" w:rsidRPr="00B46E51" w:rsidRDefault="00826ACF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</w:t>
      </w:r>
      <w:r w:rsidR="00B46E51"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отдела </w:t>
      </w:r>
    </w:p>
    <w:p w14:paraId="44B7A3B9" w14:textId="77777777" w:rsidR="00CA5C39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жилищно-коммунального хозяйства </w:t>
      </w:r>
    </w:p>
    <w:p w14:paraId="278E1DFE" w14:textId="5410CA45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благоустройства администрации</w:t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 Бояринцева</w:t>
      </w:r>
    </w:p>
    <w:p w14:paraId="1221567E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FE29D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14:paraId="2AA55569" w14:textId="77777777" w:rsidR="00B46E51" w:rsidRPr="00B46E51" w:rsidRDefault="00B46E51" w:rsidP="00B46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 </w:t>
      </w:r>
    </w:p>
    <w:p w14:paraId="23CA75B6" w14:textId="77777777" w:rsidR="00B46E51" w:rsidRDefault="00B46E51" w:rsidP="00B46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благоустройства администрации</w:t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D0B52">
        <w:rPr>
          <w:rFonts w:ascii="Times New Roman" w:eastAsia="Times New Roman" w:hAnsi="Times New Roman" w:cs="Times New Roman"/>
          <w:sz w:val="28"/>
          <w:szCs w:val="28"/>
          <w:lang w:eastAsia="ru-RU"/>
        </w:rPr>
        <w:t>П.А. Бондарь</w:t>
      </w:r>
    </w:p>
    <w:p w14:paraId="2912956B" w14:textId="77777777" w:rsidR="00826ACF" w:rsidRPr="00B46E51" w:rsidRDefault="00826ACF" w:rsidP="00B46E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AD59D" w14:textId="77777777" w:rsidR="00A2028D" w:rsidRDefault="00826ACF" w:rsidP="00826A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</w:t>
      </w:r>
    </w:p>
    <w:p w14:paraId="5FB91B13" w14:textId="2A51A772" w:rsidR="00826ACF" w:rsidRPr="00826ACF" w:rsidRDefault="00826ACF" w:rsidP="00826A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администрации </w:t>
      </w:r>
      <w:r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0896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 Тисковская</w:t>
      </w:r>
    </w:p>
    <w:p w14:paraId="5B508928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DB5300" w14:textId="77777777" w:rsidR="00A2028D" w:rsidRDefault="00704D15" w:rsidP="004D0B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4D15">
        <w:rPr>
          <w:rFonts w:ascii="Times New Roman" w:hAnsi="Times New Roman"/>
          <w:sz w:val="28"/>
          <w:szCs w:val="28"/>
        </w:rPr>
        <w:t>Начальник юридического</w:t>
      </w:r>
    </w:p>
    <w:p w14:paraId="1FD0A43B" w14:textId="7EF68472" w:rsidR="00B46E51" w:rsidRPr="00704D15" w:rsidRDefault="00704D15" w:rsidP="004D0B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D15">
        <w:rPr>
          <w:rFonts w:ascii="Times New Roman" w:hAnsi="Times New Roman"/>
          <w:sz w:val="28"/>
          <w:szCs w:val="28"/>
        </w:rPr>
        <w:t>отдела администрации</w:t>
      </w:r>
      <w:r w:rsidR="00B46E51" w:rsidRPr="00704D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6E51" w:rsidRPr="00704D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6E51" w:rsidRPr="00704D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6E51" w:rsidRPr="00704D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6E51" w:rsidRPr="00704D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D0B52" w:rsidRPr="00704D15">
        <w:rPr>
          <w:rFonts w:ascii="Times New Roman" w:eastAsia="Times New Roman" w:hAnsi="Times New Roman" w:cs="Times New Roman"/>
          <w:sz w:val="28"/>
          <w:szCs w:val="28"/>
          <w:lang w:eastAsia="ru-RU"/>
        </w:rPr>
        <w:t>Г.В. Шамрицкая</w:t>
      </w:r>
    </w:p>
    <w:p w14:paraId="22393863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34F659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14:paraId="72DB79A3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делопроизводства администрации</w:t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О.А. Переходько</w:t>
      </w:r>
    </w:p>
    <w:p w14:paraId="68D66317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45362" w14:textId="63A166A6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на рассылку: отдел делопроизводства</w:t>
      </w:r>
      <w:r w:rsidR="00A2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 ЖКХ</w:t>
      </w:r>
      <w:r w:rsidR="00883D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благоустройства</w:t>
      </w:r>
      <w:r w:rsidR="00A2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6ACF"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управление администрации</w:t>
      </w:r>
      <w:r w:rsidR="0063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20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35C40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СКО ОМС Лабинского городского поселения</w:t>
      </w:r>
      <w:r w:rsidR="00C44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экз.</w:t>
      </w:r>
      <w:r w:rsidR="00826ACF" w:rsidRP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Лабинская межрайонная прокуратура.</w:t>
      </w:r>
    </w:p>
    <w:p w14:paraId="521F8AE7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09184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 составил:</w:t>
      </w:r>
    </w:p>
    <w:p w14:paraId="3F7B4760" w14:textId="77777777" w:rsidR="00B46E51" w:rsidRPr="00B46E51" w:rsidRDefault="00826ACF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B46E51"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отдела </w:t>
      </w:r>
    </w:p>
    <w:p w14:paraId="0D22E0A4" w14:textId="77777777" w:rsidR="00A2028D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</w:t>
      </w:r>
    </w:p>
    <w:p w14:paraId="520B5616" w14:textId="0E10A6AF" w:rsidR="00B46E51" w:rsidRPr="00B46E51" w:rsidRDefault="00B46E51" w:rsidP="00B46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благоустройства администрации</w:t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6ACF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 Бояринцева</w:t>
      </w:r>
    </w:p>
    <w:p w14:paraId="17F259A5" w14:textId="77777777"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65C5A4" w14:textId="77777777"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5BEEFC" w14:textId="77777777"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EBFB2F" w14:textId="77777777"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10186A" w14:textId="77777777"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8541ED" w14:textId="77777777" w:rsidR="00704D15" w:rsidRDefault="00704D15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704D15" w:rsidSect="004C55A4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A3EC30B" w14:textId="77777777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44CD3B56" w14:textId="77777777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106A30E1" w14:textId="77777777" w:rsidR="00704D15" w:rsidRPr="005A0154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54E1EB06" w14:textId="77777777" w:rsidR="00704D15" w:rsidRPr="005A0154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A02235D" w14:textId="188EDBF2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AA0896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__________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AA0896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______________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14:paraId="3F138CFD" w14:textId="55E2715C" w:rsidR="00704D15" w:rsidRDefault="00704D15" w:rsidP="007D3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149675" w14:textId="77777777" w:rsidR="00704D15" w:rsidRDefault="00704D15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DCEA75" w14:textId="78029612" w:rsidR="005535E1" w:rsidRPr="00C4453B" w:rsidRDefault="00AA0896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 w:rsidR="005535E1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ПРОГРАММА</w:t>
      </w:r>
    </w:p>
    <w:p w14:paraId="708CCECE" w14:textId="77777777" w:rsidR="005B2ED3" w:rsidRPr="00C4453B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</w:t>
      </w:r>
      <w:r w:rsidR="00C310B5" w:rsidRPr="00C4453B">
        <w:rPr>
          <w:rFonts w:ascii="Times New Roman" w:hAnsi="Times New Roman" w:cs="Times New Roman"/>
          <w:b/>
          <w:bCs/>
          <w:sz w:val="28"/>
          <w:szCs w:val="28"/>
        </w:rPr>
        <w:t>, организация сбора</w:t>
      </w:r>
    </w:p>
    <w:p w14:paraId="493EED6A" w14:textId="77777777" w:rsidR="005B2ED3" w:rsidRPr="00C4453B" w:rsidRDefault="00C310B5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и вывоза </w:t>
      </w:r>
      <w:r w:rsidR="00D30E41" w:rsidRPr="00C4453B">
        <w:rPr>
          <w:rFonts w:ascii="Times New Roman" w:hAnsi="Times New Roman" w:cs="Times New Roman"/>
          <w:b/>
          <w:bCs/>
          <w:sz w:val="28"/>
          <w:szCs w:val="28"/>
        </w:rPr>
        <w:t>коммунальных</w:t>
      </w:r>
      <w:r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отходов и мусора 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</w:p>
    <w:p w14:paraId="721B7054" w14:textId="7DFC4928" w:rsidR="007F09AC" w:rsidRPr="00C4453B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 w:rsidRPr="00C4453B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884F89" w:rsidRPr="00C4453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453B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0E2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AA0896" w:rsidRPr="00C4453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4D0B52" w:rsidRPr="00C4453B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A0896" w:rsidRPr="00C4453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F00E2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21B14107" w14:textId="77777777" w:rsidR="00DA3F29" w:rsidRPr="00C4453B" w:rsidRDefault="00DA3F29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6E0DB" w14:textId="7D05D07D" w:rsidR="0763C772" w:rsidRDefault="0763C772" w:rsidP="0763C7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185C6C" w14:textId="77777777" w:rsidR="00A31EB8" w:rsidRPr="00C4453B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31EB8" w:rsidRPr="00C4453B">
        <w:rPr>
          <w:rFonts w:ascii="Times New Roman" w:hAnsi="Times New Roman" w:cs="Times New Roman"/>
          <w:b/>
          <w:bCs/>
          <w:sz w:val="28"/>
          <w:szCs w:val="28"/>
        </w:rPr>
        <w:t>АСПОРТ</w:t>
      </w:r>
    </w:p>
    <w:p w14:paraId="499E5B86" w14:textId="7B11E171" w:rsidR="007F09AC" w:rsidRPr="00C4453B" w:rsidRDefault="007F70C7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A31EB8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14:paraId="0430E745" w14:textId="77777777" w:rsidR="007F70C7" w:rsidRPr="00C4453B" w:rsidRDefault="007F70C7" w:rsidP="007F7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свалок, организация сбора</w:t>
      </w:r>
    </w:p>
    <w:p w14:paraId="6324FA1C" w14:textId="77777777" w:rsidR="007F70C7" w:rsidRPr="00C4453B" w:rsidRDefault="007F70C7" w:rsidP="007F7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и вывоза коммунальных отходов и мусора на территории </w:t>
      </w:r>
    </w:p>
    <w:p w14:paraId="1C9BFF48" w14:textId="77777777" w:rsidR="007F70C7" w:rsidRPr="00C4453B" w:rsidRDefault="007F70C7" w:rsidP="007F7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района» на 2024-2026 годы</w:t>
      </w:r>
    </w:p>
    <w:p w14:paraId="3EEC3B60" w14:textId="77777777" w:rsidR="007F70C7" w:rsidRDefault="007F70C7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B400E0" w14:textId="1B9250FE" w:rsidR="000A11B8" w:rsidRDefault="000A11B8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d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344"/>
      </w:tblGrid>
      <w:tr w:rsidR="00C4453B" w:rsidRPr="00F02F2F" w14:paraId="4819D589" w14:textId="77777777" w:rsidTr="0763C772">
        <w:trPr>
          <w:trHeight w:val="1290"/>
        </w:trPr>
        <w:tc>
          <w:tcPr>
            <w:tcW w:w="3510" w:type="dxa"/>
          </w:tcPr>
          <w:p w14:paraId="343736A3" w14:textId="77777777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F9D14C0" w14:textId="5A61B4C6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  <w:p w14:paraId="750DDBCE" w14:textId="42298122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76315DB" w14:textId="670A1455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Координаторы подпрограмм </w:t>
            </w:r>
          </w:p>
          <w:p w14:paraId="585B0206" w14:textId="77FA762E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4" w:type="dxa"/>
          </w:tcPr>
          <w:p w14:paraId="24B375F2" w14:textId="41EBDC60" w:rsidR="0763C772" w:rsidRDefault="0763C772" w:rsidP="0763C772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- отдел жилищно-коммунального хозяйства </w:t>
            </w:r>
            <w:r w:rsidR="00883D0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br/>
            </w: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 благоустройства администрации Лабинского городского поселения Лабинского района.</w:t>
            </w:r>
          </w:p>
          <w:p w14:paraId="4CDDACB7" w14:textId="10A5B3D2" w:rsidR="0763C772" w:rsidRDefault="0763C772" w:rsidP="0763C772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14:paraId="51E74089" w14:textId="1F26DD96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предусмотрены.  </w:t>
            </w:r>
          </w:p>
          <w:p w14:paraId="7C3FB95C" w14:textId="3DF7A842" w:rsidR="0763C772" w:rsidRDefault="0763C772" w:rsidP="0763C77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63BAC711" w14:textId="77777777" w:rsidTr="0763C772">
        <w:tc>
          <w:tcPr>
            <w:tcW w:w="3510" w:type="dxa"/>
          </w:tcPr>
          <w:p w14:paraId="35FF1189" w14:textId="3EE98F1A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  <w:p w14:paraId="76B260B1" w14:textId="2D01866E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7243683A" w14:textId="762DA029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14:paraId="65C5D464" w14:textId="10E7DF90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344" w:type="dxa"/>
          </w:tcPr>
          <w:p w14:paraId="38B72AB0" w14:textId="10722233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- отдел жилищно-коммунального хозяйства </w:t>
            </w:r>
            <w:r w:rsidR="00883D0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br/>
            </w: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 благоустройства администрации Лабинского городского поселения Лабинского района.</w:t>
            </w:r>
          </w:p>
          <w:p w14:paraId="190AB175" w14:textId="2A591EF8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5ED82AB" w14:textId="31AEDA6D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-не предусмотрены.</w:t>
            </w:r>
          </w:p>
        </w:tc>
      </w:tr>
      <w:tr w:rsidR="00C4453B" w:rsidRPr="00F02F2F" w14:paraId="3F5277CF" w14:textId="77777777" w:rsidTr="0763C772">
        <w:tc>
          <w:tcPr>
            <w:tcW w:w="3510" w:type="dxa"/>
          </w:tcPr>
          <w:p w14:paraId="4D5C6895" w14:textId="77777777" w:rsidR="00C4453B" w:rsidRDefault="00C4453B" w:rsidP="00C4453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6D24F105" w14:textId="77777777" w:rsidR="00C4453B" w:rsidRPr="00C12498" w:rsidRDefault="00C4453B" w:rsidP="00C4453B">
            <w:pPr>
              <w:rPr>
                <w:lang w:eastAsia="ru-RU"/>
              </w:rPr>
            </w:pPr>
          </w:p>
        </w:tc>
        <w:tc>
          <w:tcPr>
            <w:tcW w:w="6344" w:type="dxa"/>
          </w:tcPr>
          <w:p w14:paraId="3D3F454D" w14:textId="77777777" w:rsidR="00C4453B" w:rsidRPr="004E61C5" w:rsidRDefault="00C4453B" w:rsidP="00C44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C4453B" w:rsidRPr="00F02F2F" w14:paraId="7032F764" w14:textId="77777777" w:rsidTr="0763C772">
        <w:tc>
          <w:tcPr>
            <w:tcW w:w="3510" w:type="dxa"/>
          </w:tcPr>
          <w:p w14:paraId="67B4A0A4" w14:textId="77777777" w:rsidR="00961800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</w:p>
          <w:p w14:paraId="59CB1C0F" w14:textId="17839524" w:rsidR="00C4453B" w:rsidRPr="00F02F2F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</w:t>
            </w:r>
          </w:p>
        </w:tc>
        <w:tc>
          <w:tcPr>
            <w:tcW w:w="6344" w:type="dxa"/>
          </w:tcPr>
          <w:p w14:paraId="47EB235C" w14:textId="77777777" w:rsidR="00541229" w:rsidRDefault="00C4453B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54122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41229"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 w:rsidR="005412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541229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A115CD" w14:textId="5F8ECDA6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достижение </w:t>
            </w:r>
            <w:hyperlink r:id="rId11">
              <w:r w:rsidRPr="0763C772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</w:t>
            </w:r>
            <w:r w:rsidRPr="0763C7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 размещения твердых коммунальных отходов.</w:t>
            </w:r>
          </w:p>
          <w:p w14:paraId="051776BE" w14:textId="1A1AE6FB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453B" w:rsidRPr="00F02F2F" w14:paraId="34727B9D" w14:textId="77777777" w:rsidTr="0763C772">
        <w:tc>
          <w:tcPr>
            <w:tcW w:w="3510" w:type="dxa"/>
          </w:tcPr>
          <w:p w14:paraId="2DFD3D3A" w14:textId="77777777" w:rsidR="00961800" w:rsidRDefault="00C4453B" w:rsidP="00C4453B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Задачи </w:t>
            </w:r>
          </w:p>
          <w:p w14:paraId="6E49A326" w14:textId="6722A7EB" w:rsidR="00C4453B" w:rsidRPr="00F02F2F" w:rsidRDefault="00C4453B" w:rsidP="00C4453B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      </w:t>
            </w:r>
          </w:p>
        </w:tc>
        <w:tc>
          <w:tcPr>
            <w:tcW w:w="6344" w:type="dxa"/>
          </w:tcPr>
          <w:p w14:paraId="0FB111DD" w14:textId="00003EA6" w:rsidR="00541229" w:rsidRDefault="00E7281F" w:rsidP="0763C772">
            <w:pPr>
              <w:pStyle w:val="a5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763C772"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района; </w:t>
            </w:r>
          </w:p>
          <w:p w14:paraId="17070881" w14:textId="4D7C3631" w:rsidR="00541229" w:rsidRPr="008D72EF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создание комфортных условий проживания граждан;</w:t>
            </w:r>
          </w:p>
          <w:p w14:paraId="03DDFFB4" w14:textId="7C0C30E3" w:rsidR="00541229" w:rsidRPr="008D72EF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76A750C3" w14:textId="230B8E68" w:rsidR="00541229" w:rsidRPr="008D72EF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0BD247C6" w14:textId="5B068EDF" w:rsidR="00541229" w:rsidRPr="008D72EF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1D181F05" w14:textId="0596B168" w:rsidR="00541229" w:rsidRPr="008D72EF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использования </w:t>
            </w:r>
            <w:r w:rsidR="00883D0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и охраны земель;</w:t>
            </w:r>
          </w:p>
          <w:p w14:paraId="416ABD1C" w14:textId="2B8409E6" w:rsidR="00541229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почв;</w:t>
            </w:r>
          </w:p>
          <w:p w14:paraId="36E5C126" w14:textId="0120A313" w:rsidR="00541229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обращения </w:t>
            </w:r>
            <w:r w:rsidR="00883D0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с отходами; </w:t>
            </w:r>
          </w:p>
          <w:p w14:paraId="559FFBFF" w14:textId="3790D802" w:rsidR="00C4453B" w:rsidRDefault="0763C772" w:rsidP="005412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экологического баланса территории Лабинского городского поселения. </w:t>
            </w:r>
          </w:p>
          <w:p w14:paraId="18C764CB" w14:textId="3BE8561C" w:rsidR="00883D04" w:rsidRPr="00101176" w:rsidRDefault="00883D04" w:rsidP="005412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7966C9A1" w14:textId="77777777" w:rsidTr="0763C772">
        <w:tc>
          <w:tcPr>
            <w:tcW w:w="3510" w:type="dxa"/>
          </w:tcPr>
          <w:p w14:paraId="26FD14E5" w14:textId="77777777" w:rsidR="00C4453B" w:rsidRPr="00C66A46" w:rsidRDefault="00C4453B" w:rsidP="00C4453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344" w:type="dxa"/>
          </w:tcPr>
          <w:p w14:paraId="56176D62" w14:textId="78C85FCA" w:rsidR="00C4453B" w:rsidRPr="00883D04" w:rsidRDefault="00E7281F" w:rsidP="0763C772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83D04" w:rsidRPr="00883D04">
              <w:rPr>
                <w:rFonts w:ascii="Times New Roman" w:hAnsi="Times New Roman"/>
                <w:sz w:val="28"/>
                <w:szCs w:val="28"/>
              </w:rPr>
              <w:t>проведение мониторинга несанкционированных свалок</w:t>
            </w:r>
            <w:r w:rsidR="0763C772"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BCC1A6C" w14:textId="14DFBFDF" w:rsidR="00C4453B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/>
                <w:sz w:val="28"/>
                <w:szCs w:val="28"/>
              </w:rPr>
              <w:t>ликвидация несанкционированных свалок</w:t>
            </w:r>
            <w:r w:rsidR="0763C772"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E69C24B" w14:textId="1D184BB3" w:rsidR="00C4453B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/>
                <w:sz w:val="28"/>
                <w:szCs w:val="28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  <w:r w:rsidR="0763C772"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C0D4EA4" w14:textId="72610D55" w:rsidR="00C4453B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оборудование контейнерных площадок</w:t>
            </w:r>
            <w:r w:rsidR="0763C772"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14:paraId="558EE91B" w14:textId="75B38F5D" w:rsidR="00C4453B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вывоз твердых коммунальных, крупногабаритных и растительных отходов из бункеров</w:t>
            </w:r>
            <w:r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16E0DA0" w14:textId="0715B770" w:rsidR="00883D04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проведение экомарафонов, месячников и субботников;</w:t>
            </w:r>
          </w:p>
          <w:p w14:paraId="0B7DCB03" w14:textId="00C7FFBB" w:rsidR="00883D04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проведение информационно-агитационной работы;</w:t>
            </w:r>
          </w:p>
          <w:p w14:paraId="6F0883E7" w14:textId="00D15D50" w:rsidR="00883D04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вывоз отходов с несанкционированных мест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щения отходов.</w:t>
            </w:r>
          </w:p>
          <w:p w14:paraId="669190A4" w14:textId="77777777" w:rsidR="00C4453B" w:rsidRPr="00101176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24FD6AF7" w14:textId="77777777" w:rsidTr="0763C772">
        <w:trPr>
          <w:trHeight w:val="400"/>
        </w:trPr>
        <w:tc>
          <w:tcPr>
            <w:tcW w:w="3510" w:type="dxa"/>
          </w:tcPr>
          <w:p w14:paraId="0148A86D" w14:textId="487DDD34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14:paraId="77520E76" w14:textId="50EC0F86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344" w:type="dxa"/>
          </w:tcPr>
          <w:p w14:paraId="2201B124" w14:textId="6F6CDE09" w:rsidR="00C4453B" w:rsidRPr="00101176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</w:t>
            </w:r>
            <w:r w:rsidR="005412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-202</w:t>
            </w:r>
            <w:r w:rsidR="005412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годы,</w:t>
            </w:r>
          </w:p>
          <w:p w14:paraId="35F577B0" w14:textId="7952C96E" w:rsidR="00C4453B" w:rsidRPr="00101176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469E8623" w14:textId="77777777" w:rsidTr="0763C772">
        <w:tc>
          <w:tcPr>
            <w:tcW w:w="3510" w:type="dxa"/>
          </w:tcPr>
          <w:p w14:paraId="069841F8" w14:textId="77777777" w:rsidR="00E7281F" w:rsidRDefault="00E7281F" w:rsidP="00C4453B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2592BB" w14:textId="77777777" w:rsidR="00E7281F" w:rsidRDefault="00E7281F" w:rsidP="00C4453B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8FD38E9" w14:textId="1A2784FD" w:rsidR="00C4453B" w:rsidRPr="00CC73A8" w:rsidRDefault="00C4453B" w:rsidP="00C4453B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344" w:type="dxa"/>
          </w:tcPr>
          <w:p w14:paraId="597A3CA3" w14:textId="77777777" w:rsidR="00E7281F" w:rsidRDefault="00E7281F" w:rsidP="0054122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ADFA2A" w14:textId="77777777" w:rsidR="00E7281F" w:rsidRDefault="00E7281F" w:rsidP="0054122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438C18" w14:textId="41750E2F" w:rsidR="00541229" w:rsidRPr="00E224A6" w:rsidRDefault="0763C772" w:rsidP="00541229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- 9166</w:t>
            </w: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,84 тыс. рублей, из местного бюджета,</w:t>
            </w:r>
          </w:p>
          <w:p w14:paraId="166237C8" w14:textId="77777777" w:rsidR="00541229" w:rsidRPr="00E224A6" w:rsidRDefault="00541229" w:rsidP="00541229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14:paraId="5102BCEF" w14:textId="7B740550" w:rsidR="00541229" w:rsidRPr="00BA10A6" w:rsidRDefault="0763C772" w:rsidP="00541229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 год – 3068,83 тыс. руб.;</w:t>
            </w:r>
          </w:p>
          <w:p w14:paraId="71170F63" w14:textId="7EE0A760" w:rsidR="00541229" w:rsidRPr="00BA10A6" w:rsidRDefault="0763C772" w:rsidP="00541229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 год – 3052,97 тыс. руб.;</w:t>
            </w:r>
          </w:p>
          <w:p w14:paraId="2FDB3CFF" w14:textId="3A7D5947" w:rsidR="00C4453B" w:rsidRDefault="0763C772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 год – 3045,04 тыс. руб.</w:t>
            </w:r>
          </w:p>
          <w:p w14:paraId="627D50DC" w14:textId="54C973A7" w:rsidR="00961800" w:rsidRPr="00961800" w:rsidRDefault="00961800" w:rsidP="0096180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618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  <w:p w14:paraId="733EADCD" w14:textId="58D278E7" w:rsidR="00C4453B" w:rsidRPr="00101176" w:rsidRDefault="00C4453B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5F109950" w14:textId="77777777" w:rsidTr="0763C772">
        <w:tc>
          <w:tcPr>
            <w:tcW w:w="3510" w:type="dxa"/>
          </w:tcPr>
          <w:p w14:paraId="4A8CBF83" w14:textId="77777777" w:rsidR="00C4453B" w:rsidRPr="00C66A46" w:rsidRDefault="00C4453B" w:rsidP="00C4453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6344" w:type="dxa"/>
          </w:tcPr>
          <w:p w14:paraId="149BD36B" w14:textId="7AF57E1B" w:rsidR="00C4453B" w:rsidRDefault="0763C772" w:rsidP="0763C772">
            <w:pPr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отдел жилищно-коммунального хозяйства </w:t>
            </w:r>
            <w:r w:rsidR="00883D0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br/>
            </w: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  <w:p w14:paraId="390A66A5" w14:textId="77777777" w:rsidR="00C4453B" w:rsidRPr="00F02F2F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A11B8" w14:paraId="515567E7" w14:textId="77777777" w:rsidTr="0763C772">
        <w:tc>
          <w:tcPr>
            <w:tcW w:w="3510" w:type="dxa"/>
          </w:tcPr>
          <w:p w14:paraId="66F94948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44" w:type="dxa"/>
          </w:tcPr>
          <w:p w14:paraId="047D2DDF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AF6E65A" w14:textId="6ADD909E" w:rsidR="007F09AC" w:rsidRPr="00C4453B" w:rsidRDefault="0763C772" w:rsidP="00237141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763C772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прогноз развития социально-экономической сферы реализации муниципальной программы</w:t>
      </w:r>
    </w:p>
    <w:p w14:paraId="75D2A073" w14:textId="77777777" w:rsidR="00237141" w:rsidRPr="00237141" w:rsidRDefault="00237141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FFB3C" w14:textId="36F3CCEB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2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ее связано </w:t>
      </w:r>
      <w:r w:rsidR="00A3027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со всеми другими природными объектами: водами, лесами, животным </w:t>
      </w:r>
      <w:r w:rsidR="00883D04">
        <w:rPr>
          <w:rFonts w:ascii="Times New Roman" w:hAnsi="Times New Roman" w:cs="Times New Roman"/>
          <w:sz w:val="28"/>
          <w:szCs w:val="28"/>
        </w:rPr>
        <w:br/>
      </w:r>
      <w:r w:rsidRPr="008D72EF">
        <w:rPr>
          <w:rFonts w:ascii="Times New Roman" w:hAnsi="Times New Roman" w:cs="Times New Roman"/>
          <w:sz w:val="28"/>
          <w:szCs w:val="28"/>
        </w:rPr>
        <w:t xml:space="preserve">и растительным миром, </w:t>
      </w:r>
      <w:hyperlink r:id="rId13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</w:t>
      </w:r>
      <w:r w:rsidR="00CE5B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>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4D862668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4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2E7C3621" w14:textId="2C62461A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6E355B5D" w14:textId="4209232C" w:rsidR="00926549" w:rsidRDefault="0763C772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            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</w:t>
      </w:r>
      <w:r w:rsidR="00883D04">
        <w:rPr>
          <w:rFonts w:ascii="Times New Roman" w:hAnsi="Times New Roman" w:cs="Times New Roman"/>
          <w:sz w:val="28"/>
          <w:szCs w:val="28"/>
        </w:rPr>
        <w:br/>
      </w:r>
      <w:r w:rsidRPr="0763C772">
        <w:rPr>
          <w:rFonts w:ascii="Times New Roman" w:hAnsi="Times New Roman" w:cs="Times New Roman"/>
          <w:sz w:val="28"/>
          <w:szCs w:val="28"/>
        </w:rPr>
        <w:t xml:space="preserve">и другие выполняют важнейшую роль в решении задачи обеспечения условий устойчивого развития Лабинского городского поселения Лабинского района. Нерациональное </w:t>
      </w:r>
      <w:hyperlink r:id="rId15">
        <w:r w:rsidRPr="0763C772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763C772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0FFEF4A7" w14:textId="7397139E" w:rsidR="00926549" w:rsidRDefault="0763C772" w:rsidP="00FB7D59">
      <w:pPr>
        <w:spacing w:after="0" w:line="240" w:lineRule="auto"/>
        <w:ind w:firstLine="709"/>
        <w:jc w:val="both"/>
      </w:pPr>
      <w:r w:rsidRPr="0763C77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программа представляет собой перечень </w:t>
      </w:r>
      <w:r w:rsidR="00883D04">
        <w:rPr>
          <w:rFonts w:ascii="Times New Roman" w:hAnsi="Times New Roman" w:cs="Times New Roman"/>
          <w:sz w:val="28"/>
          <w:szCs w:val="28"/>
        </w:rPr>
        <w:br/>
      </w:r>
      <w:r w:rsidRPr="0763C772">
        <w:rPr>
          <w:rFonts w:ascii="Times New Roman" w:hAnsi="Times New Roman" w:cs="Times New Roman"/>
          <w:sz w:val="28"/>
          <w:szCs w:val="28"/>
        </w:rPr>
        <w:t xml:space="preserve">и характеристику приоритетных мероприятий, направленных на предотвращение </w:t>
      </w:r>
      <w:hyperlink r:id="rId16">
        <w:r w:rsidRPr="0763C772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763C772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7">
        <w:r w:rsidRPr="0763C772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763C772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>
        <w:t>.</w:t>
      </w:r>
    </w:p>
    <w:p w14:paraId="42FC5381" w14:textId="34EB908C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В целях обеспечения прав граждан на благоприятную окружающую среду, улучшения ее состояния, обеспечения экологической безопасности</w:t>
      </w:r>
      <w:r w:rsidR="00E7281F">
        <w:rPr>
          <w:rFonts w:ascii="Times New Roman" w:hAnsi="Times New Roman" w:cs="Times New Roman"/>
          <w:sz w:val="28"/>
          <w:szCs w:val="28"/>
        </w:rPr>
        <w:t xml:space="preserve"> населения,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E7281F">
        <w:rPr>
          <w:rFonts w:ascii="Times New Roman" w:hAnsi="Times New Roman" w:cs="Times New Roman"/>
          <w:sz w:val="28"/>
          <w:szCs w:val="28"/>
        </w:rPr>
        <w:t>,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2BF0">
        <w:rPr>
          <w:rFonts w:ascii="Times New Roman" w:hAnsi="Times New Roman" w:cs="Times New Roman"/>
          <w:sz w:val="28"/>
          <w:szCs w:val="28"/>
        </w:rPr>
        <w:t>муниципальная</w:t>
      </w:r>
      <w:r w:rsidR="00926549">
        <w:rPr>
          <w:rFonts w:ascii="Times New Roman" w:hAnsi="Times New Roman" w:cs="Times New Roman"/>
          <w:sz w:val="28"/>
          <w:szCs w:val="28"/>
        </w:rPr>
        <w:t xml:space="preserve">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651C557A" w14:textId="77777777" w:rsidR="006D1A68" w:rsidRPr="008D72EF" w:rsidRDefault="006D1A68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80C74" w14:textId="30AF1BA1" w:rsidR="007F09AC" w:rsidRPr="00C4453B" w:rsidRDefault="0763C772" w:rsidP="00C33C95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763C772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показатели, сроки и этапы реализации муниципальной программы</w:t>
      </w:r>
    </w:p>
    <w:p w14:paraId="70C29BA4" w14:textId="77777777" w:rsidR="00C33C95" w:rsidRPr="006115CA" w:rsidRDefault="00C33C95" w:rsidP="00C33C95">
      <w:pPr>
        <w:pStyle w:val="a5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ED27D88" w14:textId="14726E7C" w:rsidR="00926549" w:rsidRDefault="0763C772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t>2.1. Основными целями муниципальной программы являются:</w:t>
      </w:r>
    </w:p>
    <w:p w14:paraId="39307ADC" w14:textId="396F9872" w:rsidR="006115CA" w:rsidRDefault="006115CA" w:rsidP="006115C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городском поселении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4D689" w14:textId="4EDBF875" w:rsidR="006115CA" w:rsidRDefault="006115CA" w:rsidP="006115C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Д</w:t>
      </w:r>
      <w:r w:rsidRPr="0763C772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18">
        <w:r w:rsidRPr="0763C772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763C772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ACB3ED" w14:textId="47374273" w:rsidR="007F09AC" w:rsidRDefault="003C0356" w:rsidP="006115C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04561">
        <w:rPr>
          <w:rFonts w:ascii="Times New Roman" w:hAnsi="Times New Roman" w:cs="Times New Roman"/>
          <w:sz w:val="28"/>
          <w:szCs w:val="28"/>
        </w:rPr>
        <w:t> </w:t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</w:t>
      </w:r>
      <w:r w:rsidR="00883D04">
        <w:rPr>
          <w:rFonts w:ascii="Times New Roman" w:hAnsi="Times New Roman" w:cs="Times New Roman"/>
          <w:sz w:val="28"/>
          <w:szCs w:val="28"/>
        </w:rPr>
        <w:t>ых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цел</w:t>
      </w:r>
      <w:r w:rsidR="00883D04">
        <w:rPr>
          <w:rFonts w:ascii="Times New Roman" w:hAnsi="Times New Roman" w:cs="Times New Roman"/>
          <w:sz w:val="28"/>
          <w:szCs w:val="28"/>
        </w:rPr>
        <w:t>ей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необходимо решить следующие задачи:</w:t>
      </w:r>
    </w:p>
    <w:p w14:paraId="033BF89E" w14:textId="647F13AB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С</w:t>
      </w:r>
      <w:r w:rsidRPr="0763C772">
        <w:rPr>
          <w:rFonts w:ascii="Times New Roman" w:hAnsi="Times New Roman" w:cs="Times New Roman"/>
          <w:sz w:val="28"/>
          <w:szCs w:val="28"/>
        </w:rPr>
        <w:t>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763C7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2F3C0C" w14:textId="59578EF9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С</w:t>
      </w:r>
      <w:r w:rsidRPr="0763C772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EFCD56" w14:textId="08B77141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 У</w:t>
      </w:r>
      <w:r w:rsidRPr="0763C772">
        <w:rPr>
          <w:rFonts w:ascii="Times New Roman" w:hAnsi="Times New Roman" w:cs="Times New Roman"/>
          <w:sz w:val="28"/>
          <w:szCs w:val="28"/>
        </w:rPr>
        <w:t>странение вредного влияния отходов на окружающую среду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960DB3" w14:textId="0EA14A52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О</w:t>
      </w:r>
      <w:r w:rsidRPr="0763C772">
        <w:rPr>
          <w:rFonts w:ascii="Times New Roman" w:hAnsi="Times New Roman" w:cs="Times New Roman"/>
          <w:sz w:val="28"/>
          <w:szCs w:val="28"/>
        </w:rPr>
        <w:t>рганизация системы мониторинга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964F9A" w14:textId="128C9570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 М</w:t>
      </w:r>
      <w:r w:rsidRPr="0763C772">
        <w:rPr>
          <w:rFonts w:ascii="Times New Roman" w:hAnsi="Times New Roman" w:cs="Times New Roman"/>
          <w:sz w:val="28"/>
          <w:szCs w:val="28"/>
        </w:rPr>
        <w:t>инимизация негативного воздействия на окружающую среду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DCAB09" w14:textId="546E48A8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 П</w:t>
      </w:r>
      <w:r w:rsidRPr="0763C772">
        <w:rPr>
          <w:rFonts w:ascii="Times New Roman" w:hAnsi="Times New Roman" w:cs="Times New Roman"/>
          <w:sz w:val="28"/>
          <w:szCs w:val="28"/>
        </w:rPr>
        <w:t xml:space="preserve">овышение эффективности использования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763C772">
        <w:rPr>
          <w:rFonts w:ascii="Times New Roman" w:hAnsi="Times New Roman" w:cs="Times New Roman"/>
          <w:sz w:val="28"/>
          <w:szCs w:val="28"/>
        </w:rPr>
        <w:t>и охраны земель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1FFC86" w14:textId="140912FF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2.2.7. С</w:t>
      </w:r>
      <w:r w:rsidRPr="0763C772">
        <w:rPr>
          <w:rFonts w:ascii="Times New Roman" w:hAnsi="Times New Roman" w:cs="Times New Roman"/>
          <w:sz w:val="28"/>
          <w:szCs w:val="28"/>
        </w:rPr>
        <w:t>охранение и восстановление зеленых насаждений, почв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9FDD9F" w14:textId="03DF19AD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2.2.8. С</w:t>
      </w:r>
      <w:r w:rsidRPr="0763C772">
        <w:rPr>
          <w:rFonts w:ascii="Times New Roman" w:hAnsi="Times New Roman" w:cs="Times New Roman"/>
          <w:sz w:val="28"/>
          <w:szCs w:val="28"/>
        </w:rPr>
        <w:t xml:space="preserve">овершенствование системы обращения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763C772">
        <w:rPr>
          <w:rFonts w:ascii="Times New Roman" w:hAnsi="Times New Roman" w:cs="Times New Roman"/>
          <w:sz w:val="28"/>
          <w:szCs w:val="28"/>
        </w:rPr>
        <w:t>с отходами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763C7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1A3512" w14:textId="1744BA29" w:rsidR="006115CA" w:rsidRDefault="006115CA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2.2.9. В</w:t>
      </w:r>
      <w:r w:rsidRPr="0763C772">
        <w:rPr>
          <w:rFonts w:ascii="Times New Roman" w:hAnsi="Times New Roman" w:cs="Times New Roman"/>
          <w:sz w:val="28"/>
          <w:szCs w:val="28"/>
        </w:rPr>
        <w:t>осстановление экологического баланса территории Лабинского городского поселения.</w:t>
      </w:r>
    </w:p>
    <w:p w14:paraId="09B2A407" w14:textId="77777777" w:rsidR="006115CA" w:rsidRDefault="0763C772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t xml:space="preserve">2.3.  Реализация муниципальной программы рассчитана на </w:t>
      </w:r>
      <w:r w:rsidR="00883D04">
        <w:rPr>
          <w:rFonts w:ascii="Times New Roman" w:hAnsi="Times New Roman" w:cs="Times New Roman"/>
          <w:sz w:val="28"/>
          <w:szCs w:val="28"/>
        </w:rPr>
        <w:br/>
      </w:r>
      <w:r w:rsidRPr="0763C772">
        <w:rPr>
          <w:rFonts w:ascii="Times New Roman" w:hAnsi="Times New Roman" w:cs="Times New Roman"/>
          <w:sz w:val="28"/>
          <w:szCs w:val="28"/>
        </w:rPr>
        <w:t>2024-2026 годы.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реализации муниципальной программы не предусмотрены</w:t>
      </w:r>
      <w:r w:rsidRPr="0763C772">
        <w:rPr>
          <w:rFonts w:ascii="Times New Roman" w:hAnsi="Times New Roman" w:cs="Times New Roman"/>
          <w:sz w:val="28"/>
          <w:szCs w:val="28"/>
        </w:rPr>
        <w:t>.</w:t>
      </w:r>
    </w:p>
    <w:p w14:paraId="68E707DE" w14:textId="4C1511E4" w:rsidR="0763C772" w:rsidRDefault="0763C772" w:rsidP="006115CA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t>2.4</w:t>
      </w:r>
      <w:r w:rsidR="00E7281F">
        <w:rPr>
          <w:rFonts w:ascii="Times New Roman" w:hAnsi="Times New Roman" w:cs="Times New Roman"/>
          <w:sz w:val="28"/>
          <w:szCs w:val="28"/>
        </w:rPr>
        <w:t>.</w:t>
      </w:r>
      <w:r w:rsidRPr="0763C772">
        <w:rPr>
          <w:rFonts w:ascii="Times New Roman" w:hAnsi="Times New Roman" w:cs="Times New Roman"/>
          <w:sz w:val="28"/>
          <w:szCs w:val="28"/>
        </w:rPr>
        <w:t xml:space="preserve"> Система целевых показателей:</w:t>
      </w:r>
    </w:p>
    <w:tbl>
      <w:tblPr>
        <w:tblStyle w:val="ad"/>
        <w:tblW w:w="0" w:type="auto"/>
        <w:tblLayout w:type="fixed"/>
        <w:tblLook w:val="06A0" w:firstRow="1" w:lastRow="0" w:firstColumn="1" w:lastColumn="0" w:noHBand="1" w:noVBand="1"/>
      </w:tblPr>
      <w:tblGrid>
        <w:gridCol w:w="690"/>
        <w:gridCol w:w="3405"/>
        <w:gridCol w:w="1515"/>
        <w:gridCol w:w="1455"/>
        <w:gridCol w:w="1275"/>
        <w:gridCol w:w="1290"/>
      </w:tblGrid>
      <w:tr w:rsidR="0763C772" w14:paraId="72A2C38C" w14:textId="77777777" w:rsidTr="0010029E">
        <w:trPr>
          <w:trHeight w:val="300"/>
          <w:tblHeader/>
        </w:trPr>
        <w:tc>
          <w:tcPr>
            <w:tcW w:w="690" w:type="dxa"/>
            <w:vMerge w:val="restart"/>
          </w:tcPr>
          <w:p w14:paraId="54ACEEB9" w14:textId="6D3D79C1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405" w:type="dxa"/>
            <w:vMerge w:val="restart"/>
          </w:tcPr>
          <w:p w14:paraId="5EBC9B73" w14:textId="45B24D85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515" w:type="dxa"/>
            <w:vMerge w:val="restart"/>
          </w:tcPr>
          <w:p w14:paraId="6A01DBF3" w14:textId="6C199E7A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020" w:type="dxa"/>
            <w:gridSpan w:val="3"/>
          </w:tcPr>
          <w:p w14:paraId="53F98E24" w14:textId="465FF75E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Значение целевых показателей, предусмотренных муниципальной программой</w:t>
            </w:r>
          </w:p>
        </w:tc>
      </w:tr>
      <w:tr w:rsidR="0763C772" w14:paraId="7A6B249B" w14:textId="77777777" w:rsidTr="0010029E">
        <w:trPr>
          <w:trHeight w:val="300"/>
          <w:tblHeader/>
        </w:trPr>
        <w:tc>
          <w:tcPr>
            <w:tcW w:w="690" w:type="dxa"/>
            <w:vMerge/>
          </w:tcPr>
          <w:p w14:paraId="3B2898F5" w14:textId="77777777" w:rsidR="000C2735" w:rsidRDefault="000C2735"/>
        </w:tc>
        <w:tc>
          <w:tcPr>
            <w:tcW w:w="3405" w:type="dxa"/>
            <w:vMerge/>
          </w:tcPr>
          <w:p w14:paraId="2AC927FD" w14:textId="77777777" w:rsidR="000C2735" w:rsidRDefault="000C2735"/>
        </w:tc>
        <w:tc>
          <w:tcPr>
            <w:tcW w:w="1515" w:type="dxa"/>
            <w:vMerge/>
          </w:tcPr>
          <w:p w14:paraId="5ABC5531" w14:textId="77777777" w:rsidR="000C2735" w:rsidRDefault="000C2735"/>
        </w:tc>
        <w:tc>
          <w:tcPr>
            <w:tcW w:w="1455" w:type="dxa"/>
          </w:tcPr>
          <w:p w14:paraId="0924ACB2" w14:textId="4D93A315" w:rsidR="0763C772" w:rsidRDefault="0763C772" w:rsidP="0763C7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</w:p>
        </w:tc>
        <w:tc>
          <w:tcPr>
            <w:tcW w:w="1275" w:type="dxa"/>
          </w:tcPr>
          <w:p w14:paraId="0DAA00B4" w14:textId="5D7029F3" w:rsidR="0763C772" w:rsidRDefault="0763C772" w:rsidP="0763C7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290" w:type="dxa"/>
          </w:tcPr>
          <w:p w14:paraId="3FF2F777" w14:textId="23F44A9F" w:rsidR="0763C772" w:rsidRDefault="0763C772" w:rsidP="0763C7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</w:tr>
      <w:tr w:rsidR="0763C772" w14:paraId="35FA397A" w14:textId="77777777" w:rsidTr="0763C772">
        <w:trPr>
          <w:trHeight w:val="300"/>
        </w:trPr>
        <w:tc>
          <w:tcPr>
            <w:tcW w:w="9630" w:type="dxa"/>
            <w:gridSpan w:val="6"/>
          </w:tcPr>
          <w:p w14:paraId="7EB9D799" w14:textId="6680CE6B" w:rsidR="0010029E" w:rsidRDefault="0763C772" w:rsidP="0763C7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Цели муниципальной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</w:t>
            </w:r>
          </w:p>
        </w:tc>
      </w:tr>
      <w:tr w:rsidR="0763C772" w14:paraId="44678118" w14:textId="77777777" w:rsidTr="0763C772">
        <w:trPr>
          <w:trHeight w:val="300"/>
        </w:trPr>
        <w:tc>
          <w:tcPr>
            <w:tcW w:w="9630" w:type="dxa"/>
            <w:gridSpan w:val="6"/>
          </w:tcPr>
          <w:p w14:paraId="0A4784E7" w14:textId="5E128F2D" w:rsidR="0763C772" w:rsidRDefault="0763C772" w:rsidP="0763C77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экологической ситуации в Лабинском городском поселении Лабинского района; достижение </w:t>
            </w:r>
            <w:hyperlink r:id="rId19">
              <w:r w:rsidRPr="0763C772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отходов.</w:t>
            </w:r>
          </w:p>
        </w:tc>
      </w:tr>
      <w:tr w:rsidR="0763C772" w14:paraId="61D91D20" w14:textId="77777777" w:rsidTr="0763C772">
        <w:trPr>
          <w:trHeight w:val="300"/>
        </w:trPr>
        <w:tc>
          <w:tcPr>
            <w:tcW w:w="690" w:type="dxa"/>
          </w:tcPr>
          <w:p w14:paraId="4E94B72F" w14:textId="095F0CF3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5" w:type="dxa"/>
          </w:tcPr>
          <w:p w14:paraId="337D4E0A" w14:textId="1FED3628" w:rsidR="0763C772" w:rsidRDefault="0763C772" w:rsidP="0763C7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Проведение мониторинга несанкционированных свалок</w:t>
            </w:r>
          </w:p>
        </w:tc>
        <w:tc>
          <w:tcPr>
            <w:tcW w:w="1515" w:type="dxa"/>
          </w:tcPr>
          <w:p w14:paraId="40DB057A" w14:textId="22C0F9B3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55" w:type="dxa"/>
          </w:tcPr>
          <w:p w14:paraId="26E8DBAB" w14:textId="3A09C24D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5" w:type="dxa"/>
          </w:tcPr>
          <w:p w14:paraId="75EF2D27" w14:textId="438A166C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90" w:type="dxa"/>
          </w:tcPr>
          <w:p w14:paraId="01FB57A6" w14:textId="5EBC1755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763C772" w14:paraId="55EB77E1" w14:textId="77777777" w:rsidTr="0763C772">
        <w:trPr>
          <w:trHeight w:val="300"/>
        </w:trPr>
        <w:tc>
          <w:tcPr>
            <w:tcW w:w="690" w:type="dxa"/>
          </w:tcPr>
          <w:p w14:paraId="6126E02A" w14:textId="039A74D4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5" w:type="dxa"/>
          </w:tcPr>
          <w:p w14:paraId="362B2DAE" w14:textId="24D534FC" w:rsidR="0763C772" w:rsidRDefault="0763C772" w:rsidP="0763C7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515" w:type="dxa"/>
          </w:tcPr>
          <w:p w14:paraId="12F5EA55" w14:textId="0D5F7044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55" w:type="dxa"/>
          </w:tcPr>
          <w:p w14:paraId="36C73ADD" w14:textId="3B172830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5" w:type="dxa"/>
          </w:tcPr>
          <w:p w14:paraId="1F000C8E" w14:textId="0ABE2C89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90" w:type="dxa"/>
          </w:tcPr>
          <w:p w14:paraId="5B234FE6" w14:textId="149955DF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763C772" w14:paraId="6114C9AA" w14:textId="77777777" w:rsidTr="0763C772">
        <w:trPr>
          <w:trHeight w:val="300"/>
        </w:trPr>
        <w:tc>
          <w:tcPr>
            <w:tcW w:w="690" w:type="dxa"/>
          </w:tcPr>
          <w:p w14:paraId="25EDAEC4" w14:textId="5B94EEC7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5" w:type="dxa"/>
          </w:tcPr>
          <w:p w14:paraId="40907B7D" w14:textId="65718756" w:rsidR="0763C772" w:rsidRDefault="0763C772" w:rsidP="0763C7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515" w:type="dxa"/>
          </w:tcPr>
          <w:p w14:paraId="0B4B4DA3" w14:textId="065EBA2C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55" w:type="dxa"/>
          </w:tcPr>
          <w:p w14:paraId="2339BF96" w14:textId="27BE80EC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275" w:type="dxa"/>
          </w:tcPr>
          <w:p w14:paraId="7D8571EF" w14:textId="68141C99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290" w:type="dxa"/>
          </w:tcPr>
          <w:p w14:paraId="1822DA8E" w14:textId="5735EC73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763C772" w14:paraId="2DBEF633" w14:textId="77777777" w:rsidTr="0763C772">
        <w:trPr>
          <w:trHeight w:val="300"/>
        </w:trPr>
        <w:tc>
          <w:tcPr>
            <w:tcW w:w="690" w:type="dxa"/>
          </w:tcPr>
          <w:p w14:paraId="46E7B946" w14:textId="4C271792" w:rsidR="0763C772" w:rsidRDefault="0763C772" w:rsidP="0763C77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5" w:type="dxa"/>
          </w:tcPr>
          <w:p w14:paraId="21558EFF" w14:textId="7009B1DC" w:rsidR="0763C772" w:rsidRDefault="00E7281F" w:rsidP="0763C7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763C772" w:rsidRPr="0763C772">
              <w:rPr>
                <w:rFonts w:ascii="Times New Roman" w:hAnsi="Times New Roman" w:cs="Times New Roman"/>
                <w:sz w:val="24"/>
                <w:szCs w:val="24"/>
              </w:rPr>
              <w:t>борудование контейнерных площадок</w:t>
            </w:r>
          </w:p>
        </w:tc>
        <w:tc>
          <w:tcPr>
            <w:tcW w:w="1515" w:type="dxa"/>
          </w:tcPr>
          <w:p w14:paraId="0094D1ED" w14:textId="0D5F7044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55" w:type="dxa"/>
          </w:tcPr>
          <w:p w14:paraId="02C9AAB5" w14:textId="79C18666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4FD8C66A" w14:textId="540BAD87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0" w:type="dxa"/>
          </w:tcPr>
          <w:p w14:paraId="62841A5F" w14:textId="3160F187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763C772" w14:paraId="25AA7DD2" w14:textId="77777777" w:rsidTr="0763C772">
        <w:trPr>
          <w:trHeight w:val="300"/>
        </w:trPr>
        <w:tc>
          <w:tcPr>
            <w:tcW w:w="690" w:type="dxa"/>
          </w:tcPr>
          <w:p w14:paraId="168444F8" w14:textId="7A7AA99E" w:rsidR="0763C772" w:rsidRDefault="0763C772" w:rsidP="0763C772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5" w:type="dxa"/>
          </w:tcPr>
          <w:p w14:paraId="5815BE22" w14:textId="2504769B" w:rsidR="0763C772" w:rsidRDefault="0763C772" w:rsidP="0763C772">
            <w:pPr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1515" w:type="dxa"/>
          </w:tcPr>
          <w:p w14:paraId="3346F0D1" w14:textId="065EBA2C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55" w:type="dxa"/>
          </w:tcPr>
          <w:p w14:paraId="19D45254" w14:textId="4E530A4E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275" w:type="dxa"/>
          </w:tcPr>
          <w:p w14:paraId="07BA4BDD" w14:textId="5DE3AB3E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290" w:type="dxa"/>
          </w:tcPr>
          <w:p w14:paraId="01B7155C" w14:textId="4C8F68D8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763C772" w14:paraId="4C64433B" w14:textId="77777777" w:rsidTr="0763C772">
        <w:trPr>
          <w:trHeight w:val="300"/>
        </w:trPr>
        <w:tc>
          <w:tcPr>
            <w:tcW w:w="690" w:type="dxa"/>
          </w:tcPr>
          <w:p w14:paraId="07C079C8" w14:textId="0E872654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5" w:type="dxa"/>
          </w:tcPr>
          <w:p w14:paraId="6D72BC45" w14:textId="07299915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Проведение экомарафонов, месячников и субботников</w:t>
            </w:r>
          </w:p>
        </w:tc>
        <w:tc>
          <w:tcPr>
            <w:tcW w:w="1515" w:type="dxa"/>
          </w:tcPr>
          <w:p w14:paraId="256C5845" w14:textId="0D5F7044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55" w:type="dxa"/>
          </w:tcPr>
          <w:p w14:paraId="181C9FD2" w14:textId="1030F381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5" w:type="dxa"/>
          </w:tcPr>
          <w:p w14:paraId="294C48EA" w14:textId="24F7AEAF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90" w:type="dxa"/>
          </w:tcPr>
          <w:p w14:paraId="77174A6F" w14:textId="7D652433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763C772" w14:paraId="31167443" w14:textId="77777777" w:rsidTr="0763C772">
        <w:trPr>
          <w:trHeight w:val="300"/>
        </w:trPr>
        <w:tc>
          <w:tcPr>
            <w:tcW w:w="690" w:type="dxa"/>
          </w:tcPr>
          <w:p w14:paraId="2667FEE8" w14:textId="76B16C69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5" w:type="dxa"/>
          </w:tcPr>
          <w:p w14:paraId="226BCB98" w14:textId="314E8B85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информационно-агитационной работы</w:t>
            </w:r>
          </w:p>
        </w:tc>
        <w:tc>
          <w:tcPr>
            <w:tcW w:w="1515" w:type="dxa"/>
          </w:tcPr>
          <w:p w14:paraId="10FEF725" w14:textId="065EBA2C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55" w:type="dxa"/>
          </w:tcPr>
          <w:p w14:paraId="22B55FC2" w14:textId="3FC278FF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</w:tcPr>
          <w:p w14:paraId="5FC74230" w14:textId="09B724B0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90" w:type="dxa"/>
          </w:tcPr>
          <w:p w14:paraId="08F5EBFC" w14:textId="55368E99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763C772" w14:paraId="1D55855D" w14:textId="77777777" w:rsidTr="0763C772">
        <w:trPr>
          <w:trHeight w:val="300"/>
        </w:trPr>
        <w:tc>
          <w:tcPr>
            <w:tcW w:w="690" w:type="dxa"/>
          </w:tcPr>
          <w:p w14:paraId="40490B5B" w14:textId="52625B35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5" w:type="dxa"/>
          </w:tcPr>
          <w:p w14:paraId="43FF6630" w14:textId="6816356E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Вывоз отходов с несанкционированных мест рамщения отходов</w:t>
            </w:r>
          </w:p>
        </w:tc>
        <w:tc>
          <w:tcPr>
            <w:tcW w:w="1515" w:type="dxa"/>
          </w:tcPr>
          <w:p w14:paraId="1A2FC797" w14:textId="289E9773" w:rsidR="0763C772" w:rsidRDefault="0763C772" w:rsidP="0763C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455" w:type="dxa"/>
          </w:tcPr>
          <w:p w14:paraId="48702C1D" w14:textId="512A187F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275" w:type="dxa"/>
          </w:tcPr>
          <w:p w14:paraId="2CFE26B1" w14:textId="3EB14488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290" w:type="dxa"/>
          </w:tcPr>
          <w:p w14:paraId="767AA114" w14:textId="253BCF08" w:rsidR="0763C772" w:rsidRDefault="0763C772" w:rsidP="0763C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</w:tbl>
    <w:p w14:paraId="6F7C81BA" w14:textId="77777777" w:rsidR="003F2FCE" w:rsidRPr="003F2FCE" w:rsidRDefault="003F2FCE" w:rsidP="003F2FCE">
      <w:pPr>
        <w:pStyle w:val="a5"/>
        <w:spacing w:after="0" w:line="240" w:lineRule="auto"/>
        <w:ind w:left="1430"/>
        <w:jc w:val="both"/>
        <w:rPr>
          <w:rFonts w:ascii="Times New Roman" w:hAnsi="Times New Roman" w:cs="Times New Roman"/>
          <w:sz w:val="28"/>
          <w:szCs w:val="28"/>
        </w:rPr>
      </w:pPr>
    </w:p>
    <w:p w14:paraId="639A86D9" w14:textId="77777777" w:rsidR="00DC4FBF" w:rsidRDefault="00217BB5" w:rsidP="00FB7D59">
      <w:pPr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10029E">
          <w:pgSz w:w="11906" w:h="16838"/>
          <w:pgMar w:top="1134" w:right="567" w:bottom="709" w:left="1701" w:header="567" w:footer="567" w:gutter="0"/>
          <w:pgNumType w:start="1"/>
          <w:cols w:space="708"/>
          <w:titlePg/>
          <w:docGrid w:linePitch="360"/>
        </w:sectPr>
      </w:pPr>
      <w:r w:rsidRPr="00217B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A342E04" w14:textId="26B53A77" w:rsidR="007F09AC" w:rsidRDefault="0010029E" w:rsidP="00CA6C8D">
      <w:pPr>
        <w:pStyle w:val="a5"/>
        <w:numPr>
          <w:ilvl w:val="0"/>
          <w:numId w:val="9"/>
        </w:numPr>
        <w:tabs>
          <w:tab w:val="left" w:pos="5387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и краткое описание подпрограмм, ведомственных целевых программ</w:t>
      </w:r>
    </w:p>
    <w:p w14:paraId="37358878" w14:textId="77777777" w:rsidR="0010029E" w:rsidRDefault="0010029E" w:rsidP="0010029E">
      <w:pPr>
        <w:pStyle w:val="a5"/>
        <w:tabs>
          <w:tab w:val="left" w:pos="5387"/>
          <w:tab w:val="left" w:pos="55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6099DA" w14:textId="7788204A" w:rsidR="0010029E" w:rsidRDefault="0010029E" w:rsidP="0010029E">
      <w:pPr>
        <w:pStyle w:val="a5"/>
        <w:tabs>
          <w:tab w:val="left" w:pos="5387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Подпрограммы и ведомственные целевые программы не предусмотрены</w:t>
      </w:r>
      <w:r w:rsidR="00E7281F">
        <w:rPr>
          <w:rFonts w:ascii="Times New Roman" w:hAnsi="Times New Roman" w:cs="Times New Roman"/>
          <w:sz w:val="28"/>
          <w:szCs w:val="28"/>
        </w:rPr>
        <w:t>.</w:t>
      </w:r>
    </w:p>
    <w:p w14:paraId="7ED61A9A" w14:textId="4D569909" w:rsidR="00217BB5" w:rsidRPr="0010029E" w:rsidRDefault="0010029E" w:rsidP="0010029E">
      <w:pPr>
        <w:pStyle w:val="a5"/>
        <w:tabs>
          <w:tab w:val="left" w:pos="5387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Перечень основных мероприятий муниципальной программы:</w:t>
      </w:r>
    </w:p>
    <w:p w14:paraId="76C78D43" w14:textId="0E702D6E" w:rsidR="00217BB5" w:rsidRPr="00E224A6" w:rsidRDefault="00217BB5" w:rsidP="003C37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3675"/>
        <w:gridCol w:w="1711"/>
        <w:gridCol w:w="1800"/>
        <w:gridCol w:w="1035"/>
        <w:gridCol w:w="1035"/>
        <w:gridCol w:w="1046"/>
        <w:gridCol w:w="1320"/>
      </w:tblGrid>
      <w:tr w:rsidR="00961800" w:rsidRPr="00E224A6" w14:paraId="4C4E9648" w14:textId="77777777" w:rsidTr="006115CA">
        <w:trPr>
          <w:trHeight w:val="549"/>
          <w:jc w:val="center"/>
        </w:trPr>
        <w:tc>
          <w:tcPr>
            <w:tcW w:w="566" w:type="dxa"/>
            <w:vMerge w:val="restart"/>
          </w:tcPr>
          <w:p w14:paraId="60834557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2707FA24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675" w:type="dxa"/>
            <w:vMerge w:val="restart"/>
          </w:tcPr>
          <w:p w14:paraId="4B188BD9" w14:textId="39C27CDB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Муниципальный заказчик, исполнитель</w:t>
            </w:r>
          </w:p>
        </w:tc>
        <w:tc>
          <w:tcPr>
            <w:tcW w:w="1711" w:type="dxa"/>
            <w:vMerge w:val="restart"/>
          </w:tcPr>
          <w:p w14:paraId="1DA549CC" w14:textId="612CDA13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800" w:type="dxa"/>
            <w:vMerge w:val="restart"/>
          </w:tcPr>
          <w:p w14:paraId="78140141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436" w:type="dxa"/>
            <w:gridSpan w:val="4"/>
          </w:tcPr>
          <w:p w14:paraId="7363C2B9" w14:textId="0FB67676" w:rsidR="00961800" w:rsidRPr="00E224A6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Объем финансирования, тыс. руб.</w:t>
            </w:r>
          </w:p>
          <w:p w14:paraId="1CEBE150" w14:textId="31D4AF3E" w:rsidR="00961800" w:rsidRPr="00E224A6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800" w:rsidRPr="00E224A6" w14:paraId="26799241" w14:textId="77777777" w:rsidTr="00961800">
        <w:trPr>
          <w:trHeight w:val="548"/>
          <w:jc w:val="center"/>
        </w:trPr>
        <w:tc>
          <w:tcPr>
            <w:tcW w:w="566" w:type="dxa"/>
            <w:vMerge/>
          </w:tcPr>
          <w:p w14:paraId="7DE82BA8" w14:textId="77777777" w:rsidR="00961800" w:rsidRPr="00E224A6" w:rsidRDefault="0096180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EDFD4A0" w14:textId="77777777" w:rsidR="00961800" w:rsidRPr="00E224A6" w:rsidRDefault="0096180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5" w:type="dxa"/>
            <w:vMerge/>
          </w:tcPr>
          <w:p w14:paraId="6D5081F0" w14:textId="77777777" w:rsidR="00961800" w:rsidRDefault="00961800"/>
        </w:tc>
        <w:tc>
          <w:tcPr>
            <w:tcW w:w="1711" w:type="dxa"/>
            <w:vMerge/>
          </w:tcPr>
          <w:p w14:paraId="5C98B8D0" w14:textId="77777777" w:rsidR="00961800" w:rsidRDefault="00961800"/>
        </w:tc>
        <w:tc>
          <w:tcPr>
            <w:tcW w:w="1800" w:type="dxa"/>
            <w:vMerge/>
          </w:tcPr>
          <w:p w14:paraId="7BECDD0E" w14:textId="77777777" w:rsidR="00961800" w:rsidRPr="00E224A6" w:rsidRDefault="0096180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14:paraId="27FA8B1D" w14:textId="20D3EFA9" w:rsidR="00961800" w:rsidRPr="00E224A6" w:rsidRDefault="00961800" w:rsidP="002366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035" w:type="dxa"/>
          </w:tcPr>
          <w:p w14:paraId="3D389986" w14:textId="0DF9172B" w:rsidR="00961800" w:rsidRPr="00E224A6" w:rsidRDefault="00961800" w:rsidP="002366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46" w:type="dxa"/>
          </w:tcPr>
          <w:p w14:paraId="3F6678F4" w14:textId="1A25DA97" w:rsidR="00961800" w:rsidRPr="00E224A6" w:rsidRDefault="00961800" w:rsidP="002366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20" w:type="dxa"/>
          </w:tcPr>
          <w:p w14:paraId="593B0939" w14:textId="56954B17" w:rsidR="00961800" w:rsidRPr="00E224A6" w:rsidRDefault="00961800" w:rsidP="002366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26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961800" w:rsidRPr="00E224A6" w14:paraId="49C2722F" w14:textId="77777777" w:rsidTr="00961800">
        <w:trPr>
          <w:trHeight w:val="295"/>
          <w:jc w:val="center"/>
        </w:trPr>
        <w:tc>
          <w:tcPr>
            <w:tcW w:w="566" w:type="dxa"/>
          </w:tcPr>
          <w:p w14:paraId="20EC897A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D62DA33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5" w:type="dxa"/>
          </w:tcPr>
          <w:p w14:paraId="7FE8A073" w14:textId="4014D523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14:paraId="5B1DA669" w14:textId="68EF69CB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14:paraId="445997F1" w14:textId="5BE66A4F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</w:tcPr>
          <w:p w14:paraId="0C2B636F" w14:textId="7D9DDD04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5" w:type="dxa"/>
          </w:tcPr>
          <w:p w14:paraId="35EC9453" w14:textId="008C9F60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6" w:type="dxa"/>
          </w:tcPr>
          <w:p w14:paraId="5002FB55" w14:textId="5A9F3C41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14:paraId="1D70DB26" w14:textId="493E419F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61800" w:rsidRPr="00E224A6" w14:paraId="00EA8152" w14:textId="77777777" w:rsidTr="00961800">
        <w:trPr>
          <w:trHeight w:val="300"/>
          <w:jc w:val="center"/>
        </w:trPr>
        <w:tc>
          <w:tcPr>
            <w:tcW w:w="566" w:type="dxa"/>
          </w:tcPr>
          <w:p w14:paraId="43A35D73" w14:textId="3EF92834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D44DF97" w14:textId="3C4BA913" w:rsidR="00961800" w:rsidRPr="00E224A6" w:rsidRDefault="0096180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Мониторинг несанкционированных свалок</w:t>
            </w:r>
          </w:p>
        </w:tc>
        <w:tc>
          <w:tcPr>
            <w:tcW w:w="3675" w:type="dxa"/>
          </w:tcPr>
          <w:p w14:paraId="7384997C" w14:textId="2D160388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Заказчик- администрация Лабинского городского поселения Лабинского района</w:t>
            </w:r>
          </w:p>
          <w:p w14:paraId="6DA53455" w14:textId="441AFF88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0E03C19E" w14:textId="45B99564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06428365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435C9D5A" w14:textId="74684ABF" w:rsidR="00961800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035" w:type="dxa"/>
          </w:tcPr>
          <w:p w14:paraId="558DF731" w14:textId="779251E4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46" w:type="dxa"/>
          </w:tcPr>
          <w:p w14:paraId="4250F961" w14:textId="61F3AE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</w:tcPr>
          <w:p w14:paraId="377BCB44" w14:textId="274611B4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61800" w14:paraId="417318AF" w14:textId="77777777" w:rsidTr="006115CA">
        <w:trPr>
          <w:trHeight w:val="300"/>
          <w:jc w:val="center"/>
        </w:trPr>
        <w:tc>
          <w:tcPr>
            <w:tcW w:w="566" w:type="dxa"/>
          </w:tcPr>
          <w:p w14:paraId="0A00558B" w14:textId="32E3CA37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315" w:type="dxa"/>
            <w:gridSpan w:val="8"/>
          </w:tcPr>
          <w:p w14:paraId="2C2A9FF7" w14:textId="530D538C" w:rsidR="00961800" w:rsidRDefault="00961800" w:rsidP="0763C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Работы по благоустройству и санитарной очистке территории Лабинского городского поселения: очистка берегов рек от ТКО; проведение месячников, субботников, экомарафонов, наведение санитарного порядка по благоустройству, ликвидация несанкционированных мест размещения отходов</w:t>
            </w:r>
          </w:p>
        </w:tc>
      </w:tr>
      <w:tr w:rsidR="00961800" w:rsidRPr="00E224A6" w14:paraId="03058F62" w14:textId="77777777" w:rsidTr="00961800">
        <w:trPr>
          <w:trHeight w:val="300"/>
          <w:jc w:val="center"/>
        </w:trPr>
        <w:tc>
          <w:tcPr>
            <w:tcW w:w="566" w:type="dxa"/>
          </w:tcPr>
          <w:p w14:paraId="69785FB0" w14:textId="16F785E1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</w:tcPr>
          <w:p w14:paraId="49FBE10B" w14:textId="5AF415CD" w:rsidR="00961800" w:rsidRPr="00E224A6" w:rsidRDefault="00961800" w:rsidP="0763C772">
            <w:pPr>
              <w:spacing w:after="0" w:line="240" w:lineRule="auto"/>
              <w:jc w:val="both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Вывоз отходов из мест несанкционированного складирования отходов</w:t>
            </w:r>
          </w:p>
        </w:tc>
        <w:tc>
          <w:tcPr>
            <w:tcW w:w="3675" w:type="dxa"/>
          </w:tcPr>
          <w:p w14:paraId="3114691D" w14:textId="77777777" w:rsidR="00E7281F" w:rsidRDefault="00961800" w:rsidP="00E728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Заказчик- администрация Лабинского городского поселения Лабинского района</w:t>
            </w:r>
          </w:p>
          <w:p w14:paraId="660C294E" w14:textId="0D6D3199" w:rsidR="00961800" w:rsidRDefault="00961800" w:rsidP="00E728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70C57CF3" w14:textId="7AEDD1BA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5EF5315F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024C00D6" w14:textId="6008875B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198,22</w:t>
            </w:r>
          </w:p>
        </w:tc>
        <w:tc>
          <w:tcPr>
            <w:tcW w:w="1035" w:type="dxa"/>
          </w:tcPr>
          <w:p w14:paraId="1BE005A1" w14:textId="731185EE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79,288</w:t>
            </w:r>
          </w:p>
        </w:tc>
        <w:tc>
          <w:tcPr>
            <w:tcW w:w="1046" w:type="dxa"/>
          </w:tcPr>
          <w:p w14:paraId="7C44ACC1" w14:textId="69D7701F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63,430</w:t>
            </w:r>
          </w:p>
        </w:tc>
        <w:tc>
          <w:tcPr>
            <w:tcW w:w="1320" w:type="dxa"/>
          </w:tcPr>
          <w:p w14:paraId="71A45BF3" w14:textId="20DEDD80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55,502</w:t>
            </w:r>
          </w:p>
        </w:tc>
      </w:tr>
      <w:tr w:rsidR="00961800" w14:paraId="0B182BF4" w14:textId="77777777" w:rsidTr="00961800">
        <w:trPr>
          <w:trHeight w:val="300"/>
          <w:jc w:val="center"/>
        </w:trPr>
        <w:tc>
          <w:tcPr>
            <w:tcW w:w="566" w:type="dxa"/>
          </w:tcPr>
          <w:p w14:paraId="733BE976" w14:textId="58540AB8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693" w:type="dxa"/>
          </w:tcPr>
          <w:p w14:paraId="6EB97922" w14:textId="23856E58" w:rsidR="00961800" w:rsidRDefault="00961800" w:rsidP="0763C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инвентаря (перчатки, мешки, грабли, лопаты, </w:t>
            </w:r>
            <w:r w:rsidRPr="0763C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ведра, кисти)</w:t>
            </w:r>
          </w:p>
        </w:tc>
        <w:tc>
          <w:tcPr>
            <w:tcW w:w="3675" w:type="dxa"/>
          </w:tcPr>
          <w:p w14:paraId="6AFEE895" w14:textId="1D773DB9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Заказчик- администрация Лабинского городского поселения Лабинского района</w:t>
            </w:r>
          </w:p>
          <w:p w14:paraId="621B203A" w14:textId="38C31A8F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3AD9142D" w14:textId="5003124F" w:rsidR="00961800" w:rsidRDefault="00961800" w:rsidP="0763C7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14:paraId="4555ED0C" w14:textId="7A6D8AE7" w:rsidR="00961800" w:rsidRDefault="00961800" w:rsidP="0763C7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</w:t>
            </w:r>
          </w:p>
        </w:tc>
        <w:tc>
          <w:tcPr>
            <w:tcW w:w="1800" w:type="dxa"/>
          </w:tcPr>
          <w:p w14:paraId="56E98B9A" w14:textId="77777777" w:rsidR="00961800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0B1A31D0" w14:textId="423DA592" w:rsidR="00961800" w:rsidRPr="0763C772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441,6</w:t>
            </w:r>
          </w:p>
        </w:tc>
        <w:tc>
          <w:tcPr>
            <w:tcW w:w="1035" w:type="dxa"/>
          </w:tcPr>
          <w:p w14:paraId="66CB0B7D" w14:textId="38C8D182" w:rsidR="00961800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147,2</w:t>
            </w:r>
          </w:p>
        </w:tc>
        <w:tc>
          <w:tcPr>
            <w:tcW w:w="1046" w:type="dxa"/>
          </w:tcPr>
          <w:p w14:paraId="4D2E6D61" w14:textId="149AEA04" w:rsidR="00961800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147,2</w:t>
            </w:r>
          </w:p>
        </w:tc>
        <w:tc>
          <w:tcPr>
            <w:tcW w:w="1320" w:type="dxa"/>
          </w:tcPr>
          <w:p w14:paraId="2D3F78B8" w14:textId="2A41CB42" w:rsidR="00961800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147,2</w:t>
            </w:r>
          </w:p>
        </w:tc>
      </w:tr>
      <w:tr w:rsidR="00961800" w:rsidRPr="00E224A6" w14:paraId="01DD16A2" w14:textId="77777777" w:rsidTr="00961800">
        <w:trPr>
          <w:trHeight w:val="300"/>
          <w:jc w:val="center"/>
        </w:trPr>
        <w:tc>
          <w:tcPr>
            <w:tcW w:w="566" w:type="dxa"/>
          </w:tcPr>
          <w:p w14:paraId="425CC121" w14:textId="77114FA7" w:rsidR="00961800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63388604" w14:textId="77777777" w:rsidR="00961800" w:rsidRPr="00E224A6" w:rsidRDefault="00961800" w:rsidP="00A504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7A37A0" w14:textId="4E9D821D" w:rsidR="00961800" w:rsidRPr="00E224A6" w:rsidRDefault="00961800" w:rsidP="00166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3675" w:type="dxa"/>
          </w:tcPr>
          <w:p w14:paraId="1EFB9F40" w14:textId="49425C0B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Заказчик- администрация Лабинского городского поселения Лабинского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27326453" w14:textId="2FF279E2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0DB4A562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19AAAF3F" w14:textId="5205A103" w:rsidR="00961800" w:rsidRPr="0763C772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328,98</w:t>
            </w:r>
          </w:p>
        </w:tc>
        <w:tc>
          <w:tcPr>
            <w:tcW w:w="1035" w:type="dxa"/>
          </w:tcPr>
          <w:p w14:paraId="4038D67D" w14:textId="06F5AAEB" w:rsidR="00961800" w:rsidRPr="00E224A6" w:rsidRDefault="00961800" w:rsidP="0763C772">
            <w:pPr>
              <w:spacing w:after="0" w:line="240" w:lineRule="auto"/>
              <w:jc w:val="center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109,66</w:t>
            </w:r>
          </w:p>
        </w:tc>
        <w:tc>
          <w:tcPr>
            <w:tcW w:w="1046" w:type="dxa"/>
          </w:tcPr>
          <w:p w14:paraId="5F895DE3" w14:textId="6264EF70" w:rsidR="00961800" w:rsidRPr="00E224A6" w:rsidRDefault="00961800" w:rsidP="0763C772">
            <w:pPr>
              <w:spacing w:after="0" w:line="240" w:lineRule="auto"/>
              <w:jc w:val="center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109,66</w:t>
            </w:r>
          </w:p>
        </w:tc>
        <w:tc>
          <w:tcPr>
            <w:tcW w:w="1320" w:type="dxa"/>
          </w:tcPr>
          <w:p w14:paraId="33E3BD8F" w14:textId="19E323CF" w:rsidR="00961800" w:rsidRPr="00E224A6" w:rsidRDefault="00961800" w:rsidP="0763C772">
            <w:pPr>
              <w:spacing w:after="0" w:line="240" w:lineRule="auto"/>
              <w:jc w:val="center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109,66</w:t>
            </w:r>
          </w:p>
        </w:tc>
      </w:tr>
      <w:tr w:rsidR="00961800" w14:paraId="57795BD5" w14:textId="77777777" w:rsidTr="006115CA">
        <w:trPr>
          <w:trHeight w:val="300"/>
          <w:jc w:val="center"/>
        </w:trPr>
        <w:tc>
          <w:tcPr>
            <w:tcW w:w="566" w:type="dxa"/>
          </w:tcPr>
          <w:p w14:paraId="24B37A97" w14:textId="6E29BCDD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15" w:type="dxa"/>
            <w:gridSpan w:val="8"/>
          </w:tcPr>
          <w:p w14:paraId="2114483E" w14:textId="4411CE5E" w:rsidR="00961800" w:rsidRDefault="00961800" w:rsidP="0763C7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763C772">
              <w:rPr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урн: в местах культурно-бытовых зданий; в местах отдыха. Устройство контейнерных площадок: оборудование контейнерных площадок; приобретение контейнерных баков для сбора отходов. Установка бункеров для сбора крупногабаритных и растительных отходов с последующим вывозом</w:t>
            </w:r>
          </w:p>
        </w:tc>
      </w:tr>
      <w:tr w:rsidR="00961800" w:rsidRPr="00E224A6" w14:paraId="0C3537AA" w14:textId="77777777" w:rsidTr="00961800">
        <w:trPr>
          <w:trHeight w:val="300"/>
          <w:jc w:val="center"/>
        </w:trPr>
        <w:tc>
          <w:tcPr>
            <w:tcW w:w="566" w:type="dxa"/>
          </w:tcPr>
          <w:p w14:paraId="68E5D5BC" w14:textId="133DD1DC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693" w:type="dxa"/>
          </w:tcPr>
          <w:p w14:paraId="4F3FCEC6" w14:textId="2C987EB7" w:rsidR="00961800" w:rsidRPr="00E224A6" w:rsidRDefault="00961800" w:rsidP="0763C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Обустройство контейнерных площадок</w:t>
            </w:r>
          </w:p>
        </w:tc>
        <w:tc>
          <w:tcPr>
            <w:tcW w:w="3675" w:type="dxa"/>
          </w:tcPr>
          <w:p w14:paraId="1A9A4D50" w14:textId="05706CD7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Заказчик- администрация Лабинского городского поселения Лабинского района</w:t>
            </w:r>
          </w:p>
          <w:p w14:paraId="5F9E7E1A" w14:textId="74D6E1A2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3091D29E" w14:textId="137E3005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14:paraId="72394F02" w14:textId="57726EDE" w:rsidR="00961800" w:rsidRDefault="00961800" w:rsidP="0763C7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5DEC662F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73F1A6AA" w14:textId="18EAF501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750,549</w:t>
            </w:r>
          </w:p>
        </w:tc>
        <w:tc>
          <w:tcPr>
            <w:tcW w:w="1035" w:type="dxa"/>
          </w:tcPr>
          <w:p w14:paraId="455F8A5A" w14:textId="39F12A54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250,183</w:t>
            </w:r>
          </w:p>
        </w:tc>
        <w:tc>
          <w:tcPr>
            <w:tcW w:w="1046" w:type="dxa"/>
          </w:tcPr>
          <w:p w14:paraId="7D4B7AA1" w14:textId="69671873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250,183</w:t>
            </w:r>
          </w:p>
        </w:tc>
        <w:tc>
          <w:tcPr>
            <w:tcW w:w="1320" w:type="dxa"/>
          </w:tcPr>
          <w:p w14:paraId="53AC6DD2" w14:textId="0387EE11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250,183</w:t>
            </w:r>
          </w:p>
        </w:tc>
      </w:tr>
      <w:tr w:rsidR="00961800" w14:paraId="32C81718" w14:textId="77777777" w:rsidTr="00961800">
        <w:trPr>
          <w:trHeight w:val="300"/>
          <w:jc w:val="center"/>
        </w:trPr>
        <w:tc>
          <w:tcPr>
            <w:tcW w:w="566" w:type="dxa"/>
          </w:tcPr>
          <w:p w14:paraId="2E61D30D" w14:textId="182A07B2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693" w:type="dxa"/>
          </w:tcPr>
          <w:p w14:paraId="38FA5E87" w14:textId="448BDE1D" w:rsidR="00961800" w:rsidRDefault="00961800" w:rsidP="0763C7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 xml:space="preserve">Вывоз твердых коммунальных, крупногабаритных и растительных отходов </w:t>
            </w:r>
            <w:r w:rsidRPr="0763C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бункеров</w:t>
            </w:r>
          </w:p>
        </w:tc>
        <w:tc>
          <w:tcPr>
            <w:tcW w:w="3675" w:type="dxa"/>
          </w:tcPr>
          <w:p w14:paraId="519FB343" w14:textId="566855FA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Заказчик- администрация Лабинского городского поселения Лабинского района</w:t>
            </w:r>
          </w:p>
          <w:p w14:paraId="234E3367" w14:textId="7B1AB094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67A09040" w14:textId="6F18AED9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14:paraId="4F72942F" w14:textId="0F59EA55" w:rsidR="00961800" w:rsidRDefault="00961800" w:rsidP="0763C7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2024-2025</w:t>
            </w:r>
          </w:p>
        </w:tc>
        <w:tc>
          <w:tcPr>
            <w:tcW w:w="1800" w:type="dxa"/>
          </w:tcPr>
          <w:p w14:paraId="5CFF85E3" w14:textId="098EBD09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75433E87" w14:textId="08C5EA6E" w:rsidR="00961800" w:rsidRPr="0763C772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7425,0</w:t>
            </w:r>
          </w:p>
        </w:tc>
        <w:tc>
          <w:tcPr>
            <w:tcW w:w="1035" w:type="dxa"/>
          </w:tcPr>
          <w:p w14:paraId="28D278BD" w14:textId="1893B2E8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2475,0</w:t>
            </w:r>
          </w:p>
        </w:tc>
        <w:tc>
          <w:tcPr>
            <w:tcW w:w="1046" w:type="dxa"/>
          </w:tcPr>
          <w:p w14:paraId="50038623" w14:textId="1FC83EE2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2475,0</w:t>
            </w:r>
          </w:p>
        </w:tc>
        <w:tc>
          <w:tcPr>
            <w:tcW w:w="1320" w:type="dxa"/>
          </w:tcPr>
          <w:p w14:paraId="3B56D22F" w14:textId="48FFB54D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2475,0</w:t>
            </w:r>
          </w:p>
        </w:tc>
      </w:tr>
      <w:tr w:rsidR="00961800" w14:paraId="65F545FB" w14:textId="77777777" w:rsidTr="006115CA">
        <w:trPr>
          <w:trHeight w:val="352"/>
          <w:jc w:val="center"/>
        </w:trPr>
        <w:tc>
          <w:tcPr>
            <w:tcW w:w="566" w:type="dxa"/>
          </w:tcPr>
          <w:p w14:paraId="2986A5FB" w14:textId="7E26BD29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315" w:type="dxa"/>
            <w:gridSpan w:val="8"/>
          </w:tcPr>
          <w:p w14:paraId="1BD3C9DD" w14:textId="2FC2AF7D" w:rsidR="00961800" w:rsidRDefault="00961800" w:rsidP="0763C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Информационно-агитационная работа; пропаганда экологического самосознания в учебных заведениях</w:t>
            </w:r>
          </w:p>
        </w:tc>
      </w:tr>
      <w:tr w:rsidR="00961800" w:rsidRPr="00E224A6" w14:paraId="36D4E086" w14:textId="77777777" w:rsidTr="00961800">
        <w:trPr>
          <w:trHeight w:val="352"/>
          <w:jc w:val="center"/>
        </w:trPr>
        <w:tc>
          <w:tcPr>
            <w:tcW w:w="566" w:type="dxa"/>
          </w:tcPr>
          <w:p w14:paraId="1C21B9A8" w14:textId="0328F9D8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2693" w:type="dxa"/>
          </w:tcPr>
          <w:p w14:paraId="4FB3AF1A" w14:textId="63CEB95D" w:rsidR="00961800" w:rsidRPr="00AF5402" w:rsidRDefault="00961800" w:rsidP="0763C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Участие в сходах граждан</w:t>
            </w:r>
          </w:p>
        </w:tc>
        <w:tc>
          <w:tcPr>
            <w:tcW w:w="3675" w:type="dxa"/>
          </w:tcPr>
          <w:p w14:paraId="106643C3" w14:textId="1D773DB9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Заказчик- администрация Лабинского городского поселения Лабинского района</w:t>
            </w:r>
          </w:p>
          <w:p w14:paraId="4E6E3CFA" w14:textId="38C31A8F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2CD7F9D9" w14:textId="79BA164B" w:rsidR="00961800" w:rsidRDefault="00961800" w:rsidP="0763C7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14:paraId="4370EF65" w14:textId="185A8DDC" w:rsidR="00961800" w:rsidRDefault="00961800" w:rsidP="0763C7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3B515DAD" w14:textId="754CE588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75C7CD8E" w14:textId="7175CE96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035" w:type="dxa"/>
          </w:tcPr>
          <w:p w14:paraId="3DB3EC92" w14:textId="704081FD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46" w:type="dxa"/>
          </w:tcPr>
          <w:p w14:paraId="3A877DD9" w14:textId="7C5D1A96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</w:tcPr>
          <w:p w14:paraId="7AF3BB61" w14:textId="52C8B570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61800" w:rsidRPr="00E224A6" w14:paraId="777CAD59" w14:textId="77777777" w:rsidTr="00961800">
        <w:trPr>
          <w:trHeight w:val="300"/>
          <w:jc w:val="center"/>
        </w:trPr>
        <w:tc>
          <w:tcPr>
            <w:tcW w:w="566" w:type="dxa"/>
          </w:tcPr>
          <w:p w14:paraId="5E28707E" w14:textId="1DE089FC" w:rsidR="00961800" w:rsidRPr="00E224A6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693" w:type="dxa"/>
          </w:tcPr>
          <w:p w14:paraId="50706AF0" w14:textId="550E22C2" w:rsidR="00961800" w:rsidRPr="00AF5402" w:rsidRDefault="00961800" w:rsidP="00E72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Проведение лекций в учебных заведениях</w:t>
            </w:r>
          </w:p>
        </w:tc>
        <w:tc>
          <w:tcPr>
            <w:tcW w:w="3675" w:type="dxa"/>
          </w:tcPr>
          <w:p w14:paraId="7A87619C" w14:textId="1D773DB9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Заказчик- администрация Лабинского городского поселения Лабинского района</w:t>
            </w:r>
          </w:p>
          <w:p w14:paraId="229DF8A2" w14:textId="38C31A8F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37DEC016" w14:textId="2F997A57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14:paraId="2B64505C" w14:textId="7A240ABE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03C358E0" w14:textId="7FBCB592" w:rsidR="00961800" w:rsidRPr="00E224A6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78FDBE2F" w14:textId="4F83375E" w:rsidR="00961800" w:rsidRPr="0763C772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035" w:type="dxa"/>
          </w:tcPr>
          <w:p w14:paraId="2D2A2BD8" w14:textId="0D25AA2A" w:rsidR="00961800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46" w:type="dxa"/>
          </w:tcPr>
          <w:p w14:paraId="45E0C2A1" w14:textId="4D96DA1B" w:rsidR="00961800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</w:tcPr>
          <w:p w14:paraId="5A976710" w14:textId="7A4D08EB" w:rsidR="00961800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61800" w:rsidRPr="00E224A6" w14:paraId="65ECD5C2" w14:textId="77777777" w:rsidTr="00961800">
        <w:trPr>
          <w:trHeight w:val="352"/>
          <w:jc w:val="center"/>
        </w:trPr>
        <w:tc>
          <w:tcPr>
            <w:tcW w:w="566" w:type="dxa"/>
          </w:tcPr>
          <w:p w14:paraId="5C77A27A" w14:textId="5362E67C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2693" w:type="dxa"/>
          </w:tcPr>
          <w:p w14:paraId="08F21E15" w14:textId="49399BF6" w:rsidR="00961800" w:rsidRPr="00AF5402" w:rsidRDefault="00961800" w:rsidP="0763C7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3675" w:type="dxa"/>
          </w:tcPr>
          <w:p w14:paraId="5620C616" w14:textId="7025968F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Заказчик- администрация Лабинского городского поселения Лабинского района</w:t>
            </w:r>
          </w:p>
          <w:p w14:paraId="2F68D753" w14:textId="61C81C35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</w:t>
            </w: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коммунального хозяйства и благоустройства администрации Лабинского городского поселения Лабинского района</w:t>
            </w:r>
          </w:p>
          <w:p w14:paraId="2274A9AA" w14:textId="2F997A57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14:paraId="36CE201F" w14:textId="7A240ABE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2024-2026</w:t>
            </w:r>
          </w:p>
        </w:tc>
        <w:tc>
          <w:tcPr>
            <w:tcW w:w="1800" w:type="dxa"/>
          </w:tcPr>
          <w:p w14:paraId="4B78C04E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7F459C32" w14:textId="77EFFA1F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035" w:type="dxa"/>
          </w:tcPr>
          <w:p w14:paraId="3D452653" w14:textId="3976025E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046" w:type="dxa"/>
          </w:tcPr>
          <w:p w14:paraId="20DC1273" w14:textId="559F2746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320" w:type="dxa"/>
          </w:tcPr>
          <w:p w14:paraId="35BC8684" w14:textId="380BE879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961800" w:rsidRPr="00E224A6" w14:paraId="503C5412" w14:textId="77777777" w:rsidTr="00961800">
        <w:trPr>
          <w:trHeight w:val="341"/>
          <w:jc w:val="center"/>
        </w:trPr>
        <w:tc>
          <w:tcPr>
            <w:tcW w:w="10445" w:type="dxa"/>
            <w:gridSpan w:val="5"/>
          </w:tcPr>
          <w:p w14:paraId="0EAC7E8A" w14:textId="07A74F94" w:rsidR="00961800" w:rsidRDefault="00961800" w:rsidP="00E7281F">
            <w:pPr>
              <w:spacing w:after="0" w:line="240" w:lineRule="auto"/>
            </w:pPr>
            <w:r w:rsidRPr="0763C772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35" w:type="dxa"/>
          </w:tcPr>
          <w:p w14:paraId="342DB1CA" w14:textId="4C5B6375" w:rsidR="00961800" w:rsidRPr="0763C772" w:rsidRDefault="00961800" w:rsidP="0763C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9166,84</w:t>
            </w:r>
          </w:p>
        </w:tc>
        <w:tc>
          <w:tcPr>
            <w:tcW w:w="1035" w:type="dxa"/>
          </w:tcPr>
          <w:p w14:paraId="52ADEF63" w14:textId="2C863861" w:rsidR="00961800" w:rsidRDefault="00961800" w:rsidP="0763C772">
            <w:pPr>
              <w:spacing w:after="0" w:line="240" w:lineRule="auto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3068,83</w:t>
            </w:r>
          </w:p>
        </w:tc>
        <w:tc>
          <w:tcPr>
            <w:tcW w:w="1046" w:type="dxa"/>
          </w:tcPr>
          <w:p w14:paraId="75C57A56" w14:textId="7F94371D" w:rsidR="00961800" w:rsidRDefault="00961800" w:rsidP="0763C772">
            <w:pPr>
              <w:spacing w:after="0" w:line="240" w:lineRule="auto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3052,97</w:t>
            </w:r>
          </w:p>
        </w:tc>
        <w:tc>
          <w:tcPr>
            <w:tcW w:w="1320" w:type="dxa"/>
          </w:tcPr>
          <w:p w14:paraId="33F3191F" w14:textId="4230C380" w:rsidR="00961800" w:rsidRDefault="00961800" w:rsidP="0763C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045,04</w:t>
            </w:r>
          </w:p>
        </w:tc>
      </w:tr>
    </w:tbl>
    <w:p w14:paraId="35721D91" w14:textId="77777777" w:rsidR="00E064B0" w:rsidRDefault="00E064B0" w:rsidP="003C3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51425" w14:textId="5CAA0A38" w:rsidR="00E064B0" w:rsidRDefault="00E064B0" w:rsidP="008F36C6">
      <w:pPr>
        <w:jc w:val="center"/>
        <w:rPr>
          <w:rFonts w:ascii="Times New Roman" w:hAnsi="Times New Roman" w:cs="Times New Roman"/>
          <w:sz w:val="28"/>
          <w:szCs w:val="28"/>
        </w:rPr>
        <w:sectPr w:rsidR="00E064B0" w:rsidSect="00021CAE">
          <w:headerReference w:type="default" r:id="rId20"/>
          <w:footerReference w:type="default" r:id="rId21"/>
          <w:pgSz w:w="16838" w:h="11906" w:orient="landscape"/>
          <w:pgMar w:top="1134" w:right="851" w:bottom="707" w:left="851" w:header="708" w:footer="708" w:gutter="0"/>
          <w:cols w:space="708"/>
          <w:docGrid w:linePitch="360"/>
        </w:sectPr>
      </w:pPr>
    </w:p>
    <w:p w14:paraId="4E9D7942" w14:textId="7F961F59" w:rsidR="00000630" w:rsidRPr="00C4453B" w:rsidRDefault="0763C772" w:rsidP="00140879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763C772">
        <w:rPr>
          <w:rFonts w:ascii="Times New Roman" w:hAnsi="Times New Roman" w:cs="Times New Roman"/>
          <w:color w:val="auto"/>
          <w:sz w:val="28"/>
          <w:szCs w:val="28"/>
        </w:rPr>
        <w:lastRenderedPageBreak/>
        <w:t>4. Финансовое обеспечение муниципальной программы</w:t>
      </w:r>
    </w:p>
    <w:p w14:paraId="0A41A5C8" w14:textId="77777777" w:rsidR="00AD492F" w:rsidRPr="003C0356" w:rsidRDefault="00AD492F" w:rsidP="0014087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381A41A" w14:textId="41786AF7" w:rsidR="00E064B0" w:rsidRPr="003C0356" w:rsidRDefault="0763C772" w:rsidP="001408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763C772">
        <w:rPr>
          <w:rFonts w:ascii="Times New Roman" w:hAnsi="Times New Roman" w:cs="Times New Roman"/>
          <w:color w:val="000000" w:themeColor="text1"/>
          <w:sz w:val="28"/>
          <w:szCs w:val="28"/>
        </w:rPr>
        <w:t>Финансирование мероприятий муниципальной программы осуществляется за счет средств бюджета Лабинского городского поселения Лабинского района в объемах, предусмотренных муниципальной программой, корректируемых на каждый финансовый год.</w:t>
      </w:r>
    </w:p>
    <w:p w14:paraId="6F8146FE" w14:textId="175075D2" w:rsidR="00E064B0" w:rsidRPr="003C0356" w:rsidRDefault="0763C772" w:rsidP="000E2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763C772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финансовых ресурсов, выделяемых на реализацию мероприятий составляет 9166,84 тыс. рублей, в том числе:</w:t>
      </w:r>
    </w:p>
    <w:p w14:paraId="01124285" w14:textId="61D992E3" w:rsidR="00E064B0" w:rsidRPr="003C0356" w:rsidRDefault="00E064B0" w:rsidP="0763C772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d"/>
        <w:tblW w:w="0" w:type="auto"/>
        <w:tblLayout w:type="fixed"/>
        <w:tblLook w:val="06A0" w:firstRow="1" w:lastRow="0" w:firstColumn="1" w:lastColumn="0" w:noHBand="1" w:noVBand="1"/>
      </w:tblPr>
      <w:tblGrid>
        <w:gridCol w:w="3060"/>
        <w:gridCol w:w="2031"/>
        <w:gridCol w:w="1491"/>
        <w:gridCol w:w="1506"/>
        <w:gridCol w:w="1542"/>
      </w:tblGrid>
      <w:tr w:rsidR="0763C772" w14:paraId="63FF91A6" w14:textId="77777777" w:rsidTr="0763C772">
        <w:trPr>
          <w:trHeight w:val="300"/>
        </w:trPr>
        <w:tc>
          <w:tcPr>
            <w:tcW w:w="3060" w:type="dxa"/>
            <w:vMerge w:val="restart"/>
          </w:tcPr>
          <w:p w14:paraId="1B2740D1" w14:textId="1A932337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2031" w:type="dxa"/>
            <w:vMerge w:val="restart"/>
          </w:tcPr>
          <w:p w14:paraId="60B40642" w14:textId="2051CC9F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Общий объем финансовых ресурсов</w:t>
            </w:r>
          </w:p>
        </w:tc>
        <w:tc>
          <w:tcPr>
            <w:tcW w:w="4539" w:type="dxa"/>
            <w:gridSpan w:val="3"/>
          </w:tcPr>
          <w:p w14:paraId="3B1CF53F" w14:textId="3A1D56CB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В том числе по годам реализации</w:t>
            </w:r>
          </w:p>
        </w:tc>
      </w:tr>
      <w:tr w:rsidR="0763C772" w14:paraId="5EDF0154" w14:textId="77777777" w:rsidTr="0763C772">
        <w:trPr>
          <w:trHeight w:val="300"/>
        </w:trPr>
        <w:tc>
          <w:tcPr>
            <w:tcW w:w="3060" w:type="dxa"/>
            <w:vMerge/>
          </w:tcPr>
          <w:p w14:paraId="673604BE" w14:textId="77777777" w:rsidR="000C2735" w:rsidRDefault="000C2735"/>
        </w:tc>
        <w:tc>
          <w:tcPr>
            <w:tcW w:w="2031" w:type="dxa"/>
            <w:vMerge/>
          </w:tcPr>
          <w:p w14:paraId="768974B7" w14:textId="77777777" w:rsidR="000C2735" w:rsidRDefault="000C2735"/>
        </w:tc>
        <w:tc>
          <w:tcPr>
            <w:tcW w:w="1491" w:type="dxa"/>
          </w:tcPr>
          <w:p w14:paraId="6B7AF290" w14:textId="26BA7566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1506" w:type="dxa"/>
          </w:tcPr>
          <w:p w14:paraId="5BD8843E" w14:textId="4C03BFB0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42" w:type="dxa"/>
          </w:tcPr>
          <w:p w14:paraId="621085A5" w14:textId="1E300262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</w:tr>
      <w:tr w:rsidR="0763C772" w14:paraId="06B9D178" w14:textId="77777777" w:rsidTr="0763C772">
        <w:trPr>
          <w:trHeight w:val="300"/>
        </w:trPr>
        <w:tc>
          <w:tcPr>
            <w:tcW w:w="3060" w:type="dxa"/>
            <w:vAlign w:val="center"/>
          </w:tcPr>
          <w:p w14:paraId="13A0A155" w14:textId="10757FD4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31" w:type="dxa"/>
            <w:vAlign w:val="center"/>
          </w:tcPr>
          <w:p w14:paraId="67E7742C" w14:textId="7BFFE346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91" w:type="dxa"/>
            <w:vAlign w:val="center"/>
          </w:tcPr>
          <w:p w14:paraId="40F68569" w14:textId="4A0BACBA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06" w:type="dxa"/>
            <w:vAlign w:val="center"/>
          </w:tcPr>
          <w:p w14:paraId="2A69671B" w14:textId="23DD4590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42" w:type="dxa"/>
            <w:vAlign w:val="center"/>
          </w:tcPr>
          <w:p w14:paraId="2A731982" w14:textId="4479B6A6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763C772" w14:paraId="4BD5B7F3" w14:textId="77777777" w:rsidTr="0763C772">
        <w:trPr>
          <w:trHeight w:val="300"/>
        </w:trPr>
        <w:tc>
          <w:tcPr>
            <w:tcW w:w="9630" w:type="dxa"/>
            <w:gridSpan w:val="5"/>
          </w:tcPr>
          <w:p w14:paraId="7F4491FE" w14:textId="4B9E1B5B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Общий объем финансовых ресурсов по программе:</w:t>
            </w:r>
          </w:p>
        </w:tc>
      </w:tr>
      <w:tr w:rsidR="0763C772" w14:paraId="43D99D29" w14:textId="77777777" w:rsidTr="0763C772">
        <w:trPr>
          <w:trHeight w:val="300"/>
        </w:trPr>
        <w:tc>
          <w:tcPr>
            <w:tcW w:w="3060" w:type="dxa"/>
          </w:tcPr>
          <w:p w14:paraId="45D65209" w14:textId="189A95E9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2031" w:type="dxa"/>
          </w:tcPr>
          <w:p w14:paraId="4989F401" w14:textId="63C8E2C9" w:rsidR="0763C772" w:rsidRDefault="00961800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9166,84</w:t>
            </w:r>
          </w:p>
        </w:tc>
        <w:tc>
          <w:tcPr>
            <w:tcW w:w="1491" w:type="dxa"/>
          </w:tcPr>
          <w:p w14:paraId="366F6674" w14:textId="2CFDBCD3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3068,83</w:t>
            </w:r>
          </w:p>
        </w:tc>
        <w:tc>
          <w:tcPr>
            <w:tcW w:w="1506" w:type="dxa"/>
          </w:tcPr>
          <w:p w14:paraId="33718799" w14:textId="4EC25463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3052,97</w:t>
            </w:r>
          </w:p>
        </w:tc>
        <w:tc>
          <w:tcPr>
            <w:tcW w:w="1542" w:type="dxa"/>
          </w:tcPr>
          <w:p w14:paraId="3EE68478" w14:textId="44F602B0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3045,045</w:t>
            </w:r>
          </w:p>
        </w:tc>
      </w:tr>
      <w:tr w:rsidR="0763C772" w14:paraId="32119574" w14:textId="77777777" w:rsidTr="0763C772">
        <w:trPr>
          <w:trHeight w:val="300"/>
        </w:trPr>
        <w:tc>
          <w:tcPr>
            <w:tcW w:w="3060" w:type="dxa"/>
          </w:tcPr>
          <w:p w14:paraId="0636F218" w14:textId="097807FE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031" w:type="dxa"/>
          </w:tcPr>
          <w:p w14:paraId="2E08C62E" w14:textId="7FF4BBFB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91" w:type="dxa"/>
          </w:tcPr>
          <w:p w14:paraId="1D49286B" w14:textId="3CD588AC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06" w:type="dxa"/>
          </w:tcPr>
          <w:p w14:paraId="6B500EB0" w14:textId="12842B32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42" w:type="dxa"/>
          </w:tcPr>
          <w:p w14:paraId="639D9E2B" w14:textId="1D611AA7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763C772" w14:paraId="7C07BD1B" w14:textId="77777777" w:rsidTr="0763C772">
        <w:trPr>
          <w:trHeight w:val="300"/>
        </w:trPr>
        <w:tc>
          <w:tcPr>
            <w:tcW w:w="3060" w:type="dxa"/>
          </w:tcPr>
          <w:p w14:paraId="63A764D7" w14:textId="15242BD2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2031" w:type="dxa"/>
          </w:tcPr>
          <w:p w14:paraId="52B63953" w14:textId="7FF4BBFB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91" w:type="dxa"/>
          </w:tcPr>
          <w:p w14:paraId="2BFC051C" w14:textId="3CD588AC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06" w:type="dxa"/>
          </w:tcPr>
          <w:p w14:paraId="6D2117BE" w14:textId="12842B32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42" w:type="dxa"/>
          </w:tcPr>
          <w:p w14:paraId="295E12E2" w14:textId="1D611AA7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763C772" w14:paraId="5DA01027" w14:textId="77777777" w:rsidTr="0763C772">
        <w:trPr>
          <w:trHeight w:val="300"/>
        </w:trPr>
        <w:tc>
          <w:tcPr>
            <w:tcW w:w="3060" w:type="dxa"/>
          </w:tcPr>
          <w:p w14:paraId="0B2D04C1" w14:textId="4BB2A845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031" w:type="dxa"/>
          </w:tcPr>
          <w:p w14:paraId="024850C2" w14:textId="7FF4BBFB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91" w:type="dxa"/>
          </w:tcPr>
          <w:p w14:paraId="03E5B54F" w14:textId="3CD588AC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06" w:type="dxa"/>
          </w:tcPr>
          <w:p w14:paraId="437A12F8" w14:textId="12842B32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42" w:type="dxa"/>
          </w:tcPr>
          <w:p w14:paraId="5CE93D99" w14:textId="1D611AA7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763C772" w14:paraId="2EC8531F" w14:textId="77777777" w:rsidTr="0763C772">
        <w:trPr>
          <w:trHeight w:val="300"/>
        </w:trPr>
        <w:tc>
          <w:tcPr>
            <w:tcW w:w="3060" w:type="dxa"/>
          </w:tcPr>
          <w:p w14:paraId="63F18F93" w14:textId="533250D5" w:rsidR="0763C772" w:rsidRDefault="0763C772" w:rsidP="0763C7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2031" w:type="dxa"/>
          </w:tcPr>
          <w:p w14:paraId="6EE0BA45" w14:textId="2CB11854" w:rsidR="0763C772" w:rsidRDefault="00961800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9166,84</w:t>
            </w:r>
          </w:p>
        </w:tc>
        <w:tc>
          <w:tcPr>
            <w:tcW w:w="1491" w:type="dxa"/>
          </w:tcPr>
          <w:p w14:paraId="152AF431" w14:textId="15148DCF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3068,83</w:t>
            </w:r>
          </w:p>
        </w:tc>
        <w:tc>
          <w:tcPr>
            <w:tcW w:w="1506" w:type="dxa"/>
          </w:tcPr>
          <w:p w14:paraId="4052E077" w14:textId="0F9FDC06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3052,97</w:t>
            </w:r>
          </w:p>
        </w:tc>
        <w:tc>
          <w:tcPr>
            <w:tcW w:w="1542" w:type="dxa"/>
          </w:tcPr>
          <w:p w14:paraId="05BD6CA2" w14:textId="4A4C095B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3045,45</w:t>
            </w:r>
          </w:p>
        </w:tc>
      </w:tr>
    </w:tbl>
    <w:p w14:paraId="01355E6D" w14:textId="155341ED" w:rsidR="0763C772" w:rsidRDefault="0763C772" w:rsidP="0763C772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7565F97" w14:textId="77777777" w:rsidR="00A504EF" w:rsidRPr="00A504EF" w:rsidRDefault="00A504EF" w:rsidP="00A504E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 w:bidi="en-US"/>
        </w:rPr>
      </w:pPr>
      <w:r w:rsidRPr="00A504E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 w:bidi="en-US"/>
        </w:rPr>
        <w:t>5.</w:t>
      </w:r>
      <w:r w:rsidRPr="00A504E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079DE905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en-US"/>
        </w:rPr>
      </w:pPr>
    </w:p>
    <w:p w14:paraId="50010B07" w14:textId="77777777" w:rsidR="00A504EF" w:rsidRPr="00A504EF" w:rsidRDefault="00A504EF" w:rsidP="00A504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5.1.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5310FDCF" w14:textId="77777777" w:rsidR="00A504EF" w:rsidRPr="00A504EF" w:rsidRDefault="00A504EF" w:rsidP="00A504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5.2.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4DE5C81D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en-US"/>
        </w:rPr>
      </w:pPr>
    </w:p>
    <w:p w14:paraId="033AD92E" w14:textId="77777777" w:rsidR="00A504EF" w:rsidRPr="00A504EF" w:rsidRDefault="00A504EF" w:rsidP="00A504E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0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Pr="00A50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03AA689F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0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контроль за ее выполнением</w:t>
      </w:r>
    </w:p>
    <w:p w14:paraId="3B7C4400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49933A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6.1.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06A1DD75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6.2.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 xml:space="preserve">При предоставлении субсидий и субвенций в соответствии                         со статьями 78, 78.1, 78.2, 140 Бюджетного кодекса Российской Федерации, </w:t>
      </w:r>
      <w:r w:rsidRPr="00A504EF">
        <w:rPr>
          <w:rFonts w:ascii="Times New Roman" w:eastAsia="Calibri" w:hAnsi="Times New Roman" w:cs="Times New Roman"/>
          <w:sz w:val="28"/>
          <w:szCs w:val="28"/>
        </w:rPr>
        <w:lastRenderedPageBreak/>
        <w:t>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0AB98CA0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6.3.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14:paraId="0B5495AB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обеспечивает разработку муниципальной программы, ее согласование                  с координаторами подпрограмм, участниками муниципальной программы;</w:t>
      </w:r>
    </w:p>
    <w:p w14:paraId="46FE75CC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формирует структуру муниципальной программы и перечень координаторов подпрограмм, участников муниципальной                            программы;</w:t>
      </w:r>
    </w:p>
    <w:p w14:paraId="2AF9E130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4F40AC41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7F1D0DD4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18A88484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3F0713B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0A349D88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1F8C2D9F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5FBEDD9D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3848BA5C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59222B98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0EEF4DB3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14:paraId="0D847996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6.4.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Текущее управление подпрограммой осуществляет ее координатор, который:</w:t>
      </w:r>
    </w:p>
    <w:p w14:paraId="2E3933C1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lastRenderedPageBreak/>
        <w:t>обеспечивает разработку и реализацию подпрограммы;</w:t>
      </w:r>
    </w:p>
    <w:p w14:paraId="638338CB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организует работу по достижению целевых показателей подпрограммы;</w:t>
      </w:r>
    </w:p>
    <w:p w14:paraId="3C26C11A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5CAD7DD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иные полномочия, установленные муниципальной программой (подпрограммой).</w:t>
      </w:r>
    </w:p>
    <w:p w14:paraId="41C815D2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В случае, если координатор подпрограммы не определен в соответствии          с Перечнем муниципальных программ, текущее управление подпрограммой осуществляет координатор муниципальной программы совместно                                 с участниками подпрограммы, в соответствии с их компетенцией.</w:t>
      </w:r>
    </w:p>
    <w:p w14:paraId="33F9FFA4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6.5.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               за счет средств местного бюджета).</w:t>
      </w:r>
    </w:p>
    <w:p w14:paraId="18D11511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6.6.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Муниципальный заказчик:</w:t>
      </w:r>
    </w:p>
    <w:p w14:paraId="2821E287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  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36FC151C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проводит анализ выполнения мероприятия;</w:t>
      </w:r>
    </w:p>
    <w:p w14:paraId="7FC29242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6671EBEE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3B74F057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1034FC25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6.7.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Главный распорядитель (распорядитель) бюджетных средств                       в пределах полномочий, установленных бюджетным законодательством Российской Федерации:</w:t>
      </w:r>
    </w:p>
    <w:p w14:paraId="5BB9D64E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обеспечивает результативность, адресность и целевой                                       характер использования бюджетных средств в соответствии с утвержденными                       ему бюджетными ассигнованиями и лимитами бюджетных                              обязательств;</w:t>
      </w:r>
    </w:p>
    <w:p w14:paraId="035F5764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7BA83DC3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 xml:space="preserve">обеспечивает соблюдение получателями субсидий, субвенций                                    </w:t>
      </w:r>
      <w:r w:rsidRPr="00A504EF">
        <w:rPr>
          <w:rFonts w:ascii="Times New Roman" w:eastAsia="Calibri" w:hAnsi="Times New Roman" w:cs="Times New Roman"/>
          <w:sz w:val="28"/>
          <w:szCs w:val="28"/>
        </w:rPr>
        <w:lastRenderedPageBreak/>
        <w:t>и иных межбюджетных трансфертов, а также иных субсидий и                               бюджетных инвестиций условий, целей и порядка, установленных при их предоставлении;</w:t>
      </w:r>
    </w:p>
    <w:p w14:paraId="00566904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оценку эффективности использования субсидий                                 в соответствии с утвержденным порядком предоставления и распределения субсидий из местного бюджета бюджетам поселений;</w:t>
      </w:r>
    </w:p>
    <w:p w14:paraId="0E0765A5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4CD31E58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6.8.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Исполнитель:</w:t>
      </w:r>
    </w:p>
    <w:p w14:paraId="5A3FEF0A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обеспечивает реализацию мероприятия и проводит анализ его                  выполнения;</w:t>
      </w:r>
    </w:p>
    <w:p w14:paraId="61C23337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7233A3FD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en-US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иные полномочия, установленные муниципальной программой (подпрограммой).</w:t>
      </w:r>
    </w:p>
    <w:p w14:paraId="466885D5" w14:textId="77777777" w:rsidR="009431BB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E30D01" w14:textId="77777777" w:rsidR="007F1FCB" w:rsidRDefault="007F1FC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6A3EC" w14:textId="77777777" w:rsidR="009431BB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14:paraId="1875E1C2" w14:textId="705C1EA6" w:rsidR="009431BB" w:rsidRPr="0010029E" w:rsidRDefault="009431BB" w:rsidP="0010029E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>Лабинского городского поселения</w:t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  <w:t xml:space="preserve">       </w:t>
      </w:r>
      <w:r w:rsidR="00BA10A6">
        <w:rPr>
          <w:rStyle w:val="2"/>
          <w:sz w:val="28"/>
          <w:szCs w:val="28"/>
        </w:rPr>
        <w:t>В.А. Прокопенко</w:t>
      </w:r>
    </w:p>
    <w:sectPr w:rsidR="009431BB" w:rsidRPr="0010029E" w:rsidSect="00705290">
      <w:headerReference w:type="default" r:id="rId22"/>
      <w:footerReference w:type="default" r:id="rId23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02AA" w14:textId="77777777" w:rsidR="006115CA" w:rsidRDefault="006115CA" w:rsidP="00B10681">
      <w:pPr>
        <w:spacing w:after="0" w:line="240" w:lineRule="auto"/>
      </w:pPr>
      <w:r>
        <w:separator/>
      </w:r>
    </w:p>
  </w:endnote>
  <w:endnote w:type="continuationSeparator" w:id="0">
    <w:p w14:paraId="1E276AE2" w14:textId="77777777" w:rsidR="006115CA" w:rsidRDefault="006115CA" w:rsidP="00B1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21200" w14:textId="77777777" w:rsidR="006115CA" w:rsidRDefault="006115C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1B63" w14:textId="77777777" w:rsidR="006115CA" w:rsidRDefault="006115C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CF89A" w14:textId="77777777" w:rsidR="006115CA" w:rsidRDefault="006115CA" w:rsidP="00B10681">
      <w:pPr>
        <w:spacing w:after="0" w:line="240" w:lineRule="auto"/>
      </w:pPr>
      <w:r>
        <w:separator/>
      </w:r>
    </w:p>
  </w:footnote>
  <w:footnote w:type="continuationSeparator" w:id="0">
    <w:p w14:paraId="624C0319" w14:textId="77777777" w:rsidR="006115CA" w:rsidRDefault="006115CA" w:rsidP="00B10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8148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A83331" w14:textId="6730F63A" w:rsidR="006115CA" w:rsidRPr="004C55A4" w:rsidRDefault="006115C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55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55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04E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1D7C" w14:textId="0E4074C2" w:rsidR="006115CA" w:rsidRPr="004C55A4" w:rsidRDefault="006115CA">
    <w:pPr>
      <w:pStyle w:val="a9"/>
      <w:jc w:val="center"/>
      <w:rPr>
        <w:rFonts w:ascii="Times New Roman" w:hAnsi="Times New Roman" w:cs="Times New Roman"/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E545D69" wp14:editId="73B6E1DF">
              <wp:simplePos x="0" y="0"/>
              <wp:positionH relativeFrom="rightMargin">
                <wp:posOffset>-188595</wp:posOffset>
              </wp:positionH>
              <wp:positionV relativeFrom="margin">
                <wp:posOffset>2947035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905850" w14:textId="22836F55" w:rsidR="006115CA" w:rsidRDefault="006115CA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  <w:p w14:paraId="2E455E69" w14:textId="77777777" w:rsidR="006115CA" w:rsidRDefault="006115CA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  <w:p w14:paraId="5F1F6943" w14:textId="77777777" w:rsidR="006115CA" w:rsidRPr="00800501" w:rsidRDefault="006115CA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545D69" id="Прямоугольник 2" o:spid="_x0000_s1026" style="position:absolute;left:0;text-align:left;margin-left:-14.85pt;margin-top:232.0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" o:allowincell="f" stroked="f">
              <v:textbox style="layout-flow:vertical">
                <w:txbxContent>
                  <w:p w14:paraId="75905850" w14:textId="22836F55" w:rsidR="006115CA" w:rsidRDefault="006115CA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  <w:p w14:paraId="2E455E69" w14:textId="77777777" w:rsidR="006115CA" w:rsidRDefault="006115CA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  <w:p w14:paraId="5F1F6943" w14:textId="77777777" w:rsidR="006115CA" w:rsidRPr="00800501" w:rsidRDefault="006115CA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rFonts w:ascii="Times New Roman" w:hAnsi="Times New Roman" w:cs="Times New Roman"/>
          <w:sz w:val="28"/>
          <w:szCs w:val="28"/>
        </w:rPr>
        <w:id w:val="873653070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671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857463" w14:textId="6C6EC80D" w:rsidR="006115CA" w:rsidRPr="00705290" w:rsidRDefault="006115C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52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52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04EF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9CD1"/>
    <w:multiLevelType w:val="hybridMultilevel"/>
    <w:tmpl w:val="1CAC5F42"/>
    <w:lvl w:ilvl="0" w:tplc="F4DC4E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2EE8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83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96E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1879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E38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90C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02F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42C2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A964973"/>
    <w:multiLevelType w:val="hybridMultilevel"/>
    <w:tmpl w:val="4138525A"/>
    <w:lvl w:ilvl="0" w:tplc="AB4C17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1B4F5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7ED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C8A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326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8AA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FAB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A6A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4C94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452CF"/>
    <w:multiLevelType w:val="hybridMultilevel"/>
    <w:tmpl w:val="71F437D0"/>
    <w:lvl w:ilvl="0" w:tplc="88909D1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6883227"/>
    <w:multiLevelType w:val="hybridMultilevel"/>
    <w:tmpl w:val="4468C8EC"/>
    <w:lvl w:ilvl="0" w:tplc="8F7609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6C6E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AA8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34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4C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184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49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22F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5A3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D6291"/>
    <w:multiLevelType w:val="multilevel"/>
    <w:tmpl w:val="BC86077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2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6" w15:restartNumberingAfterBreak="0">
    <w:nsid w:val="3E8B3A59"/>
    <w:multiLevelType w:val="hybridMultilevel"/>
    <w:tmpl w:val="11F437D6"/>
    <w:lvl w:ilvl="0" w:tplc="8F260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688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65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2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2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04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4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66055"/>
    <w:multiLevelType w:val="hybridMultilevel"/>
    <w:tmpl w:val="63F4EA5C"/>
    <w:lvl w:ilvl="0" w:tplc="84169D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523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E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8F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9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27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AB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D5DA0"/>
    <w:multiLevelType w:val="multilevel"/>
    <w:tmpl w:val="A7BA0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num w:numId="1" w16cid:durableId="785654904">
    <w:abstractNumId w:val="6"/>
  </w:num>
  <w:num w:numId="2" w16cid:durableId="358916">
    <w:abstractNumId w:val="4"/>
  </w:num>
  <w:num w:numId="3" w16cid:durableId="2052921898">
    <w:abstractNumId w:val="7"/>
  </w:num>
  <w:num w:numId="4" w16cid:durableId="70659086">
    <w:abstractNumId w:val="2"/>
  </w:num>
  <w:num w:numId="5" w16cid:durableId="1111391096">
    <w:abstractNumId w:val="0"/>
  </w:num>
  <w:num w:numId="6" w16cid:durableId="1920207879">
    <w:abstractNumId w:val="5"/>
  </w:num>
  <w:num w:numId="7" w16cid:durableId="1580208299">
    <w:abstractNumId w:val="1"/>
  </w:num>
  <w:num w:numId="8" w16cid:durableId="1938100141">
    <w:abstractNumId w:val="3"/>
  </w:num>
  <w:num w:numId="9" w16cid:durableId="3167626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21CAE"/>
    <w:rsid w:val="000373D9"/>
    <w:rsid w:val="0006558D"/>
    <w:rsid w:val="000A11B8"/>
    <w:rsid w:val="000C2735"/>
    <w:rsid w:val="000D372F"/>
    <w:rsid w:val="000D5A02"/>
    <w:rsid w:val="000E2DB2"/>
    <w:rsid w:val="000F2DB4"/>
    <w:rsid w:val="000F66BE"/>
    <w:rsid w:val="0010029E"/>
    <w:rsid w:val="00106859"/>
    <w:rsid w:val="001129B3"/>
    <w:rsid w:val="001212B1"/>
    <w:rsid w:val="00123592"/>
    <w:rsid w:val="00140879"/>
    <w:rsid w:val="0014778C"/>
    <w:rsid w:val="001665D8"/>
    <w:rsid w:val="00166C61"/>
    <w:rsid w:val="0017437A"/>
    <w:rsid w:val="00185849"/>
    <w:rsid w:val="001C1824"/>
    <w:rsid w:val="001C4C46"/>
    <w:rsid w:val="001D0542"/>
    <w:rsid w:val="00217BB5"/>
    <w:rsid w:val="00236686"/>
    <w:rsid w:val="00237141"/>
    <w:rsid w:val="002773EE"/>
    <w:rsid w:val="00295928"/>
    <w:rsid w:val="002B0752"/>
    <w:rsid w:val="002D51CA"/>
    <w:rsid w:val="002E5086"/>
    <w:rsid w:val="002F0825"/>
    <w:rsid w:val="00310510"/>
    <w:rsid w:val="003214FB"/>
    <w:rsid w:val="00380B23"/>
    <w:rsid w:val="0039077B"/>
    <w:rsid w:val="003B286F"/>
    <w:rsid w:val="003B7FCF"/>
    <w:rsid w:val="003C0356"/>
    <w:rsid w:val="003C37FB"/>
    <w:rsid w:val="003D589E"/>
    <w:rsid w:val="003F2FCE"/>
    <w:rsid w:val="00413E30"/>
    <w:rsid w:val="00424266"/>
    <w:rsid w:val="004307E9"/>
    <w:rsid w:val="004503CD"/>
    <w:rsid w:val="004B5F4E"/>
    <w:rsid w:val="004C55A4"/>
    <w:rsid w:val="004C632F"/>
    <w:rsid w:val="004C6B9C"/>
    <w:rsid w:val="004D0B52"/>
    <w:rsid w:val="004D123C"/>
    <w:rsid w:val="00517646"/>
    <w:rsid w:val="00537345"/>
    <w:rsid w:val="00541229"/>
    <w:rsid w:val="00544814"/>
    <w:rsid w:val="005535E1"/>
    <w:rsid w:val="00571BAE"/>
    <w:rsid w:val="00577EE1"/>
    <w:rsid w:val="005A0154"/>
    <w:rsid w:val="005B2ED3"/>
    <w:rsid w:val="005D78B9"/>
    <w:rsid w:val="006115CA"/>
    <w:rsid w:val="0063260B"/>
    <w:rsid w:val="00635C40"/>
    <w:rsid w:val="00647019"/>
    <w:rsid w:val="006601C8"/>
    <w:rsid w:val="0066205A"/>
    <w:rsid w:val="00673F31"/>
    <w:rsid w:val="006A4207"/>
    <w:rsid w:val="006B452C"/>
    <w:rsid w:val="006D1A68"/>
    <w:rsid w:val="006E296B"/>
    <w:rsid w:val="00704D15"/>
    <w:rsid w:val="00705290"/>
    <w:rsid w:val="00706402"/>
    <w:rsid w:val="00710BF6"/>
    <w:rsid w:val="00712257"/>
    <w:rsid w:val="0072352A"/>
    <w:rsid w:val="00752622"/>
    <w:rsid w:val="00755BC9"/>
    <w:rsid w:val="00793F18"/>
    <w:rsid w:val="007D34B2"/>
    <w:rsid w:val="007E16B6"/>
    <w:rsid w:val="007F09AC"/>
    <w:rsid w:val="007F1FCB"/>
    <w:rsid w:val="007F70C7"/>
    <w:rsid w:val="00800501"/>
    <w:rsid w:val="00805CD1"/>
    <w:rsid w:val="00806DDB"/>
    <w:rsid w:val="00826ACF"/>
    <w:rsid w:val="00872FB7"/>
    <w:rsid w:val="00883D04"/>
    <w:rsid w:val="00884F89"/>
    <w:rsid w:val="008906D3"/>
    <w:rsid w:val="008B011E"/>
    <w:rsid w:val="008B23D4"/>
    <w:rsid w:val="008B66CE"/>
    <w:rsid w:val="008C0FA5"/>
    <w:rsid w:val="008D72EF"/>
    <w:rsid w:val="008F36C6"/>
    <w:rsid w:val="0090765F"/>
    <w:rsid w:val="00922BF0"/>
    <w:rsid w:val="009257CA"/>
    <w:rsid w:val="00926549"/>
    <w:rsid w:val="009431BB"/>
    <w:rsid w:val="00956ED3"/>
    <w:rsid w:val="00961800"/>
    <w:rsid w:val="00980600"/>
    <w:rsid w:val="00993845"/>
    <w:rsid w:val="009A15FF"/>
    <w:rsid w:val="009D077E"/>
    <w:rsid w:val="009D6822"/>
    <w:rsid w:val="00A2028D"/>
    <w:rsid w:val="00A3027A"/>
    <w:rsid w:val="00A31EB8"/>
    <w:rsid w:val="00A40B43"/>
    <w:rsid w:val="00A504EF"/>
    <w:rsid w:val="00A550DA"/>
    <w:rsid w:val="00A64F03"/>
    <w:rsid w:val="00AA0896"/>
    <w:rsid w:val="00AD492F"/>
    <w:rsid w:val="00AF5402"/>
    <w:rsid w:val="00B073C9"/>
    <w:rsid w:val="00B10681"/>
    <w:rsid w:val="00B11568"/>
    <w:rsid w:val="00B46E51"/>
    <w:rsid w:val="00B5297B"/>
    <w:rsid w:val="00BA10A6"/>
    <w:rsid w:val="00BA4D0A"/>
    <w:rsid w:val="00C07134"/>
    <w:rsid w:val="00C24BC3"/>
    <w:rsid w:val="00C310B5"/>
    <w:rsid w:val="00C314FD"/>
    <w:rsid w:val="00C33C95"/>
    <w:rsid w:val="00C35C50"/>
    <w:rsid w:val="00C43B40"/>
    <w:rsid w:val="00C4453B"/>
    <w:rsid w:val="00C46378"/>
    <w:rsid w:val="00C73B54"/>
    <w:rsid w:val="00C73FE9"/>
    <w:rsid w:val="00CA5C39"/>
    <w:rsid w:val="00CA6C8D"/>
    <w:rsid w:val="00CB1F56"/>
    <w:rsid w:val="00CE5B01"/>
    <w:rsid w:val="00CF18CF"/>
    <w:rsid w:val="00D030B4"/>
    <w:rsid w:val="00D04012"/>
    <w:rsid w:val="00D04561"/>
    <w:rsid w:val="00D112D6"/>
    <w:rsid w:val="00D30E41"/>
    <w:rsid w:val="00D30EBD"/>
    <w:rsid w:val="00D516E8"/>
    <w:rsid w:val="00D62A56"/>
    <w:rsid w:val="00D70914"/>
    <w:rsid w:val="00D7331C"/>
    <w:rsid w:val="00DA3F29"/>
    <w:rsid w:val="00DB73B5"/>
    <w:rsid w:val="00DC4FBF"/>
    <w:rsid w:val="00DD1B09"/>
    <w:rsid w:val="00DD3D5E"/>
    <w:rsid w:val="00DE3A98"/>
    <w:rsid w:val="00DF00E2"/>
    <w:rsid w:val="00DF6248"/>
    <w:rsid w:val="00E064B0"/>
    <w:rsid w:val="00E445A5"/>
    <w:rsid w:val="00E46809"/>
    <w:rsid w:val="00E552C0"/>
    <w:rsid w:val="00E7281F"/>
    <w:rsid w:val="00EA1D00"/>
    <w:rsid w:val="00EA78D3"/>
    <w:rsid w:val="00EB1F26"/>
    <w:rsid w:val="00EB474A"/>
    <w:rsid w:val="00EC33E7"/>
    <w:rsid w:val="00F365C9"/>
    <w:rsid w:val="00F70C1F"/>
    <w:rsid w:val="00F8359A"/>
    <w:rsid w:val="00FB3BCB"/>
    <w:rsid w:val="00FB7D59"/>
    <w:rsid w:val="0763C772"/>
    <w:rsid w:val="799FA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E71255"/>
  <w15:docId w15:val="{9DC93801-A43A-4AE1-BBDC-1D0431E6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character" w:styleId="a8">
    <w:name w:val="Hyperlink"/>
    <w:unhideWhenUsed/>
    <w:rsid w:val="003C035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0681"/>
  </w:style>
  <w:style w:type="paragraph" w:styleId="ab">
    <w:name w:val="footer"/>
    <w:basedOn w:val="a"/>
    <w:link w:val="ac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0681"/>
  </w:style>
  <w:style w:type="table" w:styleId="ad">
    <w:name w:val="Table Grid"/>
    <w:basedOn w:val="a1"/>
    <w:uiPriority w:val="39"/>
    <w:rsid w:val="000A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рижатый влево"/>
    <w:basedOn w:val="a"/>
    <w:next w:val="a"/>
    <w:uiPriority w:val="99"/>
    <w:rsid w:val="00C445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poleznie_iskopaemie/" TargetMode="External"/><Relationship Id="rId18" Type="http://schemas.openxmlformats.org/officeDocument/2006/relationships/hyperlink" Target="https://pandia.ru/text/category/bezopasnostmz_okruzhayushej_sredi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iosfera/" TargetMode="External"/><Relationship Id="rId17" Type="http://schemas.openxmlformats.org/officeDocument/2006/relationships/hyperlink" Target="https://pandia.ru/text/category/othodi_proizvodstva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agryaznenie_okruzhayushej_sredi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bezopasnostmz_okruzhayushej_sred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zemlepolmzzovanie/" TargetMode="External"/><Relationship Id="rId23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bezopasnostmz_okruzhayushej_sred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zemelmznij_fond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EEF47-CB73-4981-AE8D-116AC8E3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16</Pages>
  <Words>3849</Words>
  <Characters>21940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cp:lastPrinted>2023-10-20T15:28:00Z</cp:lastPrinted>
  <dcterms:created xsi:type="dcterms:W3CDTF">2023-10-20T14:17:00Z</dcterms:created>
  <dcterms:modified xsi:type="dcterms:W3CDTF">2023-10-23T07:23:00Z</dcterms:modified>
</cp:coreProperties>
</file>