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7432" w:rsidRPr="00AB441C" w:rsidRDefault="005E37B2" w:rsidP="00127432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29260" cy="540385"/>
            <wp:effectExtent l="19050" t="0" r="8890" b="0"/>
            <wp:docPr id="3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7432" w:rsidRPr="00AB441C" w:rsidRDefault="00127432" w:rsidP="00127432">
      <w:pPr>
        <w:jc w:val="center"/>
        <w:rPr>
          <w:b/>
        </w:rPr>
      </w:pPr>
      <w:r w:rsidRPr="00AB441C">
        <w:rPr>
          <w:b/>
        </w:rPr>
        <w:t>АДМИНИСТРАЦИЯ ЛАБИНСКОГО ГОРОДСКОГО ПОСЕЛЕНИЯ</w:t>
      </w:r>
    </w:p>
    <w:p w:rsidR="00127432" w:rsidRPr="00AB441C" w:rsidRDefault="00127432" w:rsidP="00127432">
      <w:pPr>
        <w:jc w:val="center"/>
        <w:rPr>
          <w:b/>
        </w:rPr>
      </w:pPr>
      <w:r w:rsidRPr="00AB441C">
        <w:rPr>
          <w:b/>
        </w:rPr>
        <w:t>ЛАБИНСКОГО РАЙОНА</w:t>
      </w:r>
    </w:p>
    <w:p w:rsidR="00127432" w:rsidRPr="00AB441C" w:rsidRDefault="00127432" w:rsidP="00127432">
      <w:pPr>
        <w:jc w:val="center"/>
        <w:rPr>
          <w:b/>
          <w:sz w:val="36"/>
          <w:szCs w:val="36"/>
        </w:rPr>
      </w:pPr>
      <w:r w:rsidRPr="00AB441C">
        <w:rPr>
          <w:b/>
          <w:sz w:val="36"/>
          <w:szCs w:val="36"/>
        </w:rPr>
        <w:t xml:space="preserve">П О С Т А Н О В Л Е Н И Е </w:t>
      </w:r>
    </w:p>
    <w:p w:rsidR="00127432" w:rsidRPr="00AB441C" w:rsidRDefault="00127432" w:rsidP="00127432">
      <w:pPr>
        <w:jc w:val="center"/>
        <w:rPr>
          <w:b/>
        </w:rPr>
      </w:pPr>
    </w:p>
    <w:p w:rsidR="00127432" w:rsidRPr="00AB441C" w:rsidRDefault="00127432" w:rsidP="00127432">
      <w:pPr>
        <w:jc w:val="center"/>
      </w:pPr>
      <w:r w:rsidRPr="00AB441C">
        <w:t xml:space="preserve">от </w:t>
      </w:r>
      <w:r w:rsidR="00DF37CB">
        <w:t>09.12.2019</w:t>
      </w:r>
      <w:r w:rsidRPr="00AB441C">
        <w:tab/>
      </w:r>
      <w:r w:rsidRPr="00AB441C">
        <w:tab/>
      </w:r>
      <w:r w:rsidRPr="00AB441C">
        <w:tab/>
      </w:r>
      <w:r w:rsidRPr="00AB441C">
        <w:tab/>
      </w:r>
      <w:r w:rsidRPr="00AB441C">
        <w:tab/>
      </w:r>
      <w:r w:rsidRPr="00AB441C">
        <w:tab/>
      </w:r>
      <w:r w:rsidRPr="00AB441C">
        <w:tab/>
      </w:r>
      <w:r w:rsidRPr="00AB441C">
        <w:tab/>
      </w:r>
      <w:r w:rsidR="00DF37CB">
        <w:t xml:space="preserve">                                       </w:t>
      </w:r>
      <w:r w:rsidRPr="00AB441C">
        <w:t xml:space="preserve">№ </w:t>
      </w:r>
      <w:r w:rsidR="00DF37CB">
        <w:t>1353</w:t>
      </w:r>
    </w:p>
    <w:p w:rsidR="00B135E4" w:rsidRDefault="00127432" w:rsidP="00127432">
      <w:pPr>
        <w:jc w:val="center"/>
        <w:rPr>
          <w:sz w:val="28"/>
          <w:szCs w:val="28"/>
        </w:rPr>
      </w:pPr>
      <w:r w:rsidRPr="00AB441C">
        <w:t>г. Лабинск</w:t>
      </w:r>
    </w:p>
    <w:p w:rsidR="00CF6089" w:rsidRPr="00282B42" w:rsidRDefault="00CF6089" w:rsidP="00FF2B94">
      <w:pPr>
        <w:jc w:val="center"/>
        <w:rPr>
          <w:b/>
          <w:bCs/>
          <w:sz w:val="28"/>
          <w:szCs w:val="28"/>
        </w:rPr>
      </w:pPr>
    </w:p>
    <w:p w:rsidR="00127432" w:rsidRPr="00282B42" w:rsidRDefault="00127432" w:rsidP="00FF2B94">
      <w:pPr>
        <w:jc w:val="center"/>
        <w:rPr>
          <w:b/>
          <w:bCs/>
          <w:sz w:val="28"/>
          <w:szCs w:val="28"/>
        </w:rPr>
      </w:pPr>
    </w:p>
    <w:p w:rsidR="00D01CF5" w:rsidRPr="00FF2B94" w:rsidRDefault="0014331C" w:rsidP="00FF2B94">
      <w:pPr>
        <w:tabs>
          <w:tab w:val="left" w:pos="3945"/>
        </w:tabs>
        <w:jc w:val="center"/>
        <w:rPr>
          <w:sz w:val="28"/>
          <w:szCs w:val="28"/>
        </w:rPr>
      </w:pPr>
      <w:r w:rsidRPr="00FF2B94">
        <w:rPr>
          <w:b/>
          <w:sz w:val="28"/>
          <w:szCs w:val="28"/>
        </w:rPr>
        <w:t>Об</w:t>
      </w:r>
      <w:r w:rsidR="00461C69" w:rsidRPr="00FF2B94">
        <w:rPr>
          <w:b/>
          <w:sz w:val="28"/>
          <w:szCs w:val="28"/>
        </w:rPr>
        <w:t xml:space="preserve"> </w:t>
      </w:r>
      <w:r w:rsidR="00AF5DAA" w:rsidRPr="00FF2B94">
        <w:rPr>
          <w:b/>
          <w:sz w:val="28"/>
          <w:szCs w:val="28"/>
        </w:rPr>
        <w:t xml:space="preserve">утверждении Порядка </w:t>
      </w:r>
      <w:r w:rsidR="00D01CF5" w:rsidRPr="00FF2B94">
        <w:rPr>
          <w:rFonts w:eastAsia="Calibri"/>
          <w:b/>
          <w:iCs/>
          <w:color w:val="000000"/>
          <w:sz w:val="28"/>
          <w:szCs w:val="28"/>
          <w:lang w:eastAsia="zh-CN"/>
        </w:rPr>
        <w:t>установления</w:t>
      </w:r>
      <w:r w:rsidR="00D01CF5" w:rsidRPr="00FF2B94">
        <w:rPr>
          <w:rFonts w:eastAsia="Calibri"/>
          <w:b/>
          <w:color w:val="000000"/>
          <w:sz w:val="28"/>
          <w:szCs w:val="28"/>
          <w:lang w:eastAsia="zh-CN"/>
        </w:rPr>
        <w:t xml:space="preserve">, </w:t>
      </w:r>
      <w:r w:rsidR="00D01CF5" w:rsidRPr="00FF2B94">
        <w:rPr>
          <w:rFonts w:eastAsia="Calibri"/>
          <w:b/>
          <w:iCs/>
          <w:color w:val="000000"/>
          <w:sz w:val="28"/>
          <w:szCs w:val="28"/>
          <w:lang w:eastAsia="zh-CN"/>
        </w:rPr>
        <w:t>изменения</w:t>
      </w:r>
      <w:r w:rsidR="00D01CF5" w:rsidRPr="00FF2B94">
        <w:rPr>
          <w:rFonts w:eastAsia="Calibri"/>
          <w:b/>
          <w:color w:val="000000"/>
          <w:sz w:val="28"/>
          <w:szCs w:val="28"/>
          <w:lang w:eastAsia="zh-CN"/>
        </w:rPr>
        <w:t xml:space="preserve"> и </w:t>
      </w:r>
      <w:r w:rsidR="00D01CF5" w:rsidRPr="00FF2B94">
        <w:rPr>
          <w:rFonts w:eastAsia="Calibri"/>
          <w:b/>
          <w:iCs/>
          <w:color w:val="000000"/>
          <w:sz w:val="28"/>
          <w:szCs w:val="28"/>
          <w:lang w:eastAsia="zh-CN"/>
        </w:rPr>
        <w:t>отмены</w:t>
      </w:r>
      <w:r w:rsidR="00D01CF5" w:rsidRPr="00FF2B94">
        <w:rPr>
          <w:rFonts w:eastAsia="Calibri"/>
          <w:b/>
          <w:color w:val="000000"/>
          <w:sz w:val="28"/>
          <w:szCs w:val="28"/>
          <w:lang w:eastAsia="zh-CN"/>
        </w:rPr>
        <w:t xml:space="preserve"> </w:t>
      </w:r>
      <w:r w:rsidR="00D01CF5" w:rsidRPr="00FF2B94">
        <w:rPr>
          <w:rFonts w:eastAsia="Calibri"/>
          <w:b/>
          <w:iCs/>
          <w:color w:val="000000"/>
          <w:sz w:val="28"/>
          <w:szCs w:val="28"/>
          <w:lang w:eastAsia="zh-CN"/>
        </w:rPr>
        <w:t>муниципальных</w:t>
      </w:r>
      <w:r w:rsidR="00D01CF5" w:rsidRPr="00FF2B94">
        <w:rPr>
          <w:rFonts w:eastAsia="Calibri"/>
          <w:b/>
          <w:color w:val="000000"/>
          <w:sz w:val="28"/>
          <w:szCs w:val="28"/>
          <w:lang w:eastAsia="zh-CN"/>
        </w:rPr>
        <w:t xml:space="preserve"> </w:t>
      </w:r>
      <w:r w:rsidR="00D01CF5" w:rsidRPr="00FF2B94">
        <w:rPr>
          <w:rFonts w:eastAsia="Calibri"/>
          <w:b/>
          <w:iCs/>
          <w:color w:val="000000"/>
          <w:sz w:val="28"/>
          <w:szCs w:val="28"/>
          <w:lang w:eastAsia="zh-CN"/>
        </w:rPr>
        <w:t>маршрутов</w:t>
      </w:r>
      <w:r w:rsidR="00D01CF5" w:rsidRPr="00FF2B94">
        <w:rPr>
          <w:rFonts w:eastAsia="Calibri"/>
          <w:b/>
          <w:color w:val="000000"/>
          <w:sz w:val="28"/>
          <w:szCs w:val="28"/>
          <w:lang w:eastAsia="zh-CN"/>
        </w:rPr>
        <w:t xml:space="preserve"> регулярных перевозок на территории </w:t>
      </w:r>
      <w:r w:rsidR="00127432">
        <w:rPr>
          <w:rFonts w:eastAsia="Calibri"/>
          <w:b/>
          <w:color w:val="000000"/>
          <w:sz w:val="28"/>
          <w:szCs w:val="28"/>
          <w:lang w:eastAsia="zh-CN"/>
        </w:rPr>
        <w:t>Лабинского городского поселения</w:t>
      </w:r>
      <w:r w:rsidR="00D01CF5" w:rsidRPr="00FF2B94">
        <w:rPr>
          <w:rFonts w:eastAsia="Calibri"/>
          <w:b/>
          <w:color w:val="000000"/>
          <w:sz w:val="28"/>
          <w:szCs w:val="28"/>
          <w:lang w:eastAsia="zh-CN"/>
        </w:rPr>
        <w:t xml:space="preserve"> Лабинск</w:t>
      </w:r>
      <w:r w:rsidR="00127432">
        <w:rPr>
          <w:rFonts w:eastAsia="Calibri"/>
          <w:b/>
          <w:color w:val="000000"/>
          <w:sz w:val="28"/>
          <w:szCs w:val="28"/>
          <w:lang w:eastAsia="zh-CN"/>
        </w:rPr>
        <w:t>ого</w:t>
      </w:r>
      <w:r w:rsidR="00D01CF5" w:rsidRPr="00FF2B94">
        <w:rPr>
          <w:rFonts w:eastAsia="Calibri"/>
          <w:b/>
          <w:color w:val="000000"/>
          <w:sz w:val="28"/>
          <w:szCs w:val="28"/>
          <w:lang w:eastAsia="zh-CN"/>
        </w:rPr>
        <w:t xml:space="preserve"> район</w:t>
      </w:r>
      <w:r w:rsidR="00127432">
        <w:rPr>
          <w:rFonts w:eastAsia="Calibri"/>
          <w:b/>
          <w:color w:val="000000"/>
          <w:sz w:val="28"/>
          <w:szCs w:val="28"/>
          <w:lang w:eastAsia="zh-CN"/>
        </w:rPr>
        <w:t>а</w:t>
      </w:r>
    </w:p>
    <w:p w:rsidR="006311F2" w:rsidRDefault="006311F2" w:rsidP="00FF2B94">
      <w:pPr>
        <w:jc w:val="center"/>
        <w:rPr>
          <w:b/>
          <w:sz w:val="28"/>
          <w:szCs w:val="28"/>
        </w:rPr>
      </w:pPr>
    </w:p>
    <w:p w:rsidR="00FF2B94" w:rsidRPr="00FF2B94" w:rsidRDefault="00FF2B94" w:rsidP="00FF2B94">
      <w:pPr>
        <w:jc w:val="center"/>
        <w:rPr>
          <w:b/>
          <w:sz w:val="28"/>
          <w:szCs w:val="28"/>
        </w:rPr>
      </w:pPr>
    </w:p>
    <w:p w:rsidR="006311F2" w:rsidRPr="00FF2B94" w:rsidRDefault="00AF5DAA" w:rsidP="00FF2B94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F2B94">
        <w:rPr>
          <w:sz w:val="28"/>
          <w:szCs w:val="28"/>
        </w:rPr>
        <w:t xml:space="preserve">В соответствии </w:t>
      </w:r>
      <w:r w:rsidR="00E13E22" w:rsidRPr="00FF2B94">
        <w:rPr>
          <w:color w:val="000000"/>
          <w:sz w:val="28"/>
          <w:szCs w:val="28"/>
        </w:rPr>
        <w:t xml:space="preserve">с пунктом 1 статьи 12 </w:t>
      </w:r>
      <w:r w:rsidRPr="00FF2B94">
        <w:rPr>
          <w:sz w:val="28"/>
          <w:szCs w:val="28"/>
        </w:rPr>
        <w:t xml:space="preserve">Федерального закона от 13 июля </w:t>
      </w:r>
      <w:r w:rsidR="00261034" w:rsidRPr="00FF2B94">
        <w:rPr>
          <w:sz w:val="28"/>
          <w:szCs w:val="28"/>
        </w:rPr>
        <w:t xml:space="preserve">                                2015 года № 220-ФЗ «</w:t>
      </w:r>
      <w:r w:rsidRPr="00FF2B94">
        <w:rPr>
          <w:sz w:val="28"/>
          <w:szCs w:val="28"/>
        </w:rPr>
        <w:t>Об организации регу</w:t>
      </w:r>
      <w:r w:rsidR="00EA0AD9" w:rsidRPr="00FF2B94">
        <w:rPr>
          <w:sz w:val="28"/>
          <w:szCs w:val="28"/>
        </w:rPr>
        <w:t>лярных перевозок пассажиров и багажа автомобильным транспортом и городским наземным электрическим  транспортом в Российской Федерации и о внесении изменений в отдельные законодател</w:t>
      </w:r>
      <w:r w:rsidR="00A129D7" w:rsidRPr="00FF2B94">
        <w:rPr>
          <w:sz w:val="28"/>
          <w:szCs w:val="28"/>
        </w:rPr>
        <w:t>ьные акты Российской Федерации</w:t>
      </w:r>
      <w:r w:rsidR="00AA652F" w:rsidRPr="00FF2B94">
        <w:rPr>
          <w:sz w:val="28"/>
          <w:szCs w:val="28"/>
        </w:rPr>
        <w:t>»</w:t>
      </w:r>
      <w:r w:rsidR="00A129D7" w:rsidRPr="00FF2B94">
        <w:rPr>
          <w:sz w:val="28"/>
          <w:szCs w:val="28"/>
        </w:rPr>
        <w:t>,</w:t>
      </w:r>
      <w:r w:rsidR="003C31A1" w:rsidRPr="00FF2B94">
        <w:rPr>
          <w:sz w:val="28"/>
          <w:szCs w:val="28"/>
        </w:rPr>
        <w:t xml:space="preserve"> </w:t>
      </w:r>
      <w:r w:rsidR="00E13E22" w:rsidRPr="00FF2B94">
        <w:rPr>
          <w:color w:val="000000"/>
          <w:sz w:val="28"/>
          <w:szCs w:val="28"/>
        </w:rPr>
        <w:t xml:space="preserve">Федеральным законом </w:t>
      </w:r>
      <w:r w:rsidR="00273A71">
        <w:rPr>
          <w:color w:val="000000"/>
          <w:sz w:val="28"/>
          <w:szCs w:val="28"/>
        </w:rPr>
        <w:t xml:space="preserve">                 </w:t>
      </w:r>
      <w:r w:rsidR="00E13E22" w:rsidRPr="00FF2B94">
        <w:rPr>
          <w:color w:val="000000"/>
          <w:sz w:val="28"/>
          <w:szCs w:val="28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="004C23C1" w:rsidRPr="00FF2B94">
        <w:rPr>
          <w:sz w:val="28"/>
          <w:szCs w:val="28"/>
        </w:rPr>
        <w:t xml:space="preserve">Законом </w:t>
      </w:r>
      <w:r w:rsidR="00547470" w:rsidRPr="00FF2B94">
        <w:rPr>
          <w:sz w:val="28"/>
          <w:szCs w:val="28"/>
        </w:rPr>
        <w:t>Краснодарского края</w:t>
      </w:r>
      <w:r w:rsidR="00D76A87">
        <w:rPr>
          <w:sz w:val="28"/>
          <w:szCs w:val="28"/>
        </w:rPr>
        <w:t xml:space="preserve">        </w:t>
      </w:r>
      <w:r w:rsidR="00547470" w:rsidRPr="00FF2B94">
        <w:rPr>
          <w:sz w:val="28"/>
          <w:szCs w:val="28"/>
        </w:rPr>
        <w:t xml:space="preserve"> </w:t>
      </w:r>
      <w:r w:rsidR="00273A71">
        <w:rPr>
          <w:sz w:val="28"/>
          <w:szCs w:val="28"/>
        </w:rPr>
        <w:t xml:space="preserve">          </w:t>
      </w:r>
      <w:r w:rsidR="00547470" w:rsidRPr="00FF2B94">
        <w:rPr>
          <w:sz w:val="28"/>
          <w:szCs w:val="28"/>
        </w:rPr>
        <w:t>от</w:t>
      </w:r>
      <w:r w:rsidR="004C23C1" w:rsidRPr="00FF2B94">
        <w:rPr>
          <w:sz w:val="28"/>
          <w:szCs w:val="28"/>
        </w:rPr>
        <w:t xml:space="preserve"> </w:t>
      </w:r>
      <w:r w:rsidR="00547470" w:rsidRPr="00FF2B94">
        <w:rPr>
          <w:sz w:val="28"/>
          <w:szCs w:val="28"/>
        </w:rPr>
        <w:t>21 декабря 2018 года №</w:t>
      </w:r>
      <w:r w:rsidR="00273A71">
        <w:rPr>
          <w:sz w:val="28"/>
          <w:szCs w:val="28"/>
        </w:rPr>
        <w:t> </w:t>
      </w:r>
      <w:r w:rsidR="00547470" w:rsidRPr="00FF2B94">
        <w:rPr>
          <w:sz w:val="28"/>
          <w:szCs w:val="28"/>
        </w:rPr>
        <w:t>3931-КЗ «Об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крае»</w:t>
      </w:r>
      <w:r w:rsidR="00E13E22" w:rsidRPr="00FF2B94">
        <w:rPr>
          <w:color w:val="000000"/>
          <w:sz w:val="28"/>
          <w:szCs w:val="28"/>
        </w:rPr>
        <w:t>,</w:t>
      </w:r>
      <w:r w:rsidR="001A1A3A">
        <w:rPr>
          <w:color w:val="000000"/>
          <w:sz w:val="28"/>
          <w:szCs w:val="28"/>
        </w:rPr>
        <w:t xml:space="preserve"> Уставом Лабинского городского поселения Лабинского района,</w:t>
      </w:r>
      <w:r w:rsidR="00E13E22" w:rsidRPr="00FF2B94">
        <w:rPr>
          <w:color w:val="000000"/>
          <w:sz w:val="28"/>
          <w:szCs w:val="28"/>
        </w:rPr>
        <w:t xml:space="preserve"> </w:t>
      </w:r>
      <w:r w:rsidR="004850AB" w:rsidRPr="00FF2B94">
        <w:rPr>
          <w:sz w:val="28"/>
          <w:szCs w:val="28"/>
        </w:rPr>
        <w:t>в</w:t>
      </w:r>
      <w:r w:rsidR="003C31A1" w:rsidRPr="00FF2B94">
        <w:rPr>
          <w:sz w:val="28"/>
          <w:szCs w:val="28"/>
        </w:rPr>
        <w:t xml:space="preserve"> </w:t>
      </w:r>
      <w:r w:rsidR="004850AB" w:rsidRPr="00FF2B94">
        <w:rPr>
          <w:sz w:val="28"/>
          <w:szCs w:val="28"/>
        </w:rPr>
        <w:t>целях совершенствования организации транспортного обслуживания населения на терр</w:t>
      </w:r>
      <w:r w:rsidR="000A59B1" w:rsidRPr="00FF2B94">
        <w:rPr>
          <w:sz w:val="28"/>
          <w:szCs w:val="28"/>
        </w:rPr>
        <w:t xml:space="preserve">итории </w:t>
      </w:r>
      <w:r w:rsidR="00127432">
        <w:rPr>
          <w:sz w:val="28"/>
          <w:szCs w:val="28"/>
        </w:rPr>
        <w:t>Лабинского городского поселения</w:t>
      </w:r>
      <w:r w:rsidR="00930AD2" w:rsidRPr="00FF2B94">
        <w:rPr>
          <w:sz w:val="28"/>
          <w:szCs w:val="28"/>
        </w:rPr>
        <w:t xml:space="preserve"> </w:t>
      </w:r>
      <w:r w:rsidR="003C31A1" w:rsidRPr="00FF2B94">
        <w:rPr>
          <w:sz w:val="28"/>
          <w:szCs w:val="28"/>
        </w:rPr>
        <w:t>Лабинск</w:t>
      </w:r>
      <w:r w:rsidR="00127432">
        <w:rPr>
          <w:sz w:val="28"/>
          <w:szCs w:val="28"/>
        </w:rPr>
        <w:t>ого</w:t>
      </w:r>
      <w:r w:rsidR="003C31A1" w:rsidRPr="00FF2B94">
        <w:rPr>
          <w:sz w:val="28"/>
          <w:szCs w:val="28"/>
        </w:rPr>
        <w:t xml:space="preserve"> район</w:t>
      </w:r>
      <w:r w:rsidR="00127432">
        <w:rPr>
          <w:sz w:val="28"/>
          <w:szCs w:val="28"/>
        </w:rPr>
        <w:t>а</w:t>
      </w:r>
      <w:r w:rsidR="00273A71">
        <w:rPr>
          <w:sz w:val="28"/>
          <w:szCs w:val="28"/>
        </w:rPr>
        <w:t>,</w:t>
      </w:r>
      <w:r w:rsidR="00E13E22" w:rsidRPr="00FF2B94">
        <w:rPr>
          <w:sz w:val="28"/>
          <w:szCs w:val="28"/>
        </w:rPr>
        <w:t xml:space="preserve"> </w:t>
      </w:r>
      <w:r w:rsidR="003C31A1" w:rsidRPr="00FF2B94">
        <w:rPr>
          <w:sz w:val="28"/>
          <w:szCs w:val="28"/>
        </w:rPr>
        <w:t>п о с т а н о в л я ю</w:t>
      </w:r>
      <w:r w:rsidR="00E2713D" w:rsidRPr="00FF2B94">
        <w:rPr>
          <w:sz w:val="28"/>
          <w:szCs w:val="28"/>
        </w:rPr>
        <w:t>:</w:t>
      </w:r>
    </w:p>
    <w:p w:rsidR="006311F2" w:rsidRPr="00FF2B94" w:rsidRDefault="00E2713D" w:rsidP="00412DE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F2B94">
        <w:rPr>
          <w:sz w:val="28"/>
          <w:szCs w:val="28"/>
        </w:rPr>
        <w:t>1.</w:t>
      </w:r>
      <w:r w:rsidR="00D76A87">
        <w:rPr>
          <w:sz w:val="28"/>
          <w:szCs w:val="28"/>
        </w:rPr>
        <w:tab/>
      </w:r>
      <w:r w:rsidRPr="00FF2B94">
        <w:rPr>
          <w:sz w:val="28"/>
          <w:szCs w:val="28"/>
        </w:rPr>
        <w:t xml:space="preserve">Утвердить </w:t>
      </w:r>
      <w:r w:rsidR="00E13E22" w:rsidRPr="00FF2B94">
        <w:rPr>
          <w:color w:val="000000"/>
          <w:sz w:val="28"/>
          <w:szCs w:val="28"/>
        </w:rPr>
        <w:t>Порядок установления, изменения и отмены пригородных</w:t>
      </w:r>
      <w:r w:rsidR="001A1A3A">
        <w:rPr>
          <w:color w:val="000000"/>
          <w:sz w:val="28"/>
          <w:szCs w:val="28"/>
        </w:rPr>
        <w:t xml:space="preserve"> и городских</w:t>
      </w:r>
      <w:r w:rsidR="00E13E22" w:rsidRPr="00FF2B94">
        <w:rPr>
          <w:color w:val="000000"/>
          <w:sz w:val="28"/>
          <w:szCs w:val="28"/>
        </w:rPr>
        <w:t xml:space="preserve"> маршрутов регулярных перевозок на территории </w:t>
      </w:r>
      <w:r w:rsidR="001A1A3A">
        <w:rPr>
          <w:color w:val="000000"/>
          <w:sz w:val="28"/>
          <w:szCs w:val="28"/>
        </w:rPr>
        <w:t>Лабинского городского поселения Лабинского района</w:t>
      </w:r>
      <w:r w:rsidR="00E13E22" w:rsidRPr="00FF2B94">
        <w:rPr>
          <w:sz w:val="28"/>
          <w:szCs w:val="28"/>
        </w:rPr>
        <w:t xml:space="preserve"> </w:t>
      </w:r>
      <w:r w:rsidR="00AA652F" w:rsidRPr="00FF2B94">
        <w:rPr>
          <w:sz w:val="28"/>
          <w:szCs w:val="28"/>
        </w:rPr>
        <w:t>(прилагается)</w:t>
      </w:r>
      <w:r w:rsidRPr="00FF2B94">
        <w:rPr>
          <w:sz w:val="28"/>
          <w:szCs w:val="28"/>
        </w:rPr>
        <w:t xml:space="preserve">. </w:t>
      </w:r>
    </w:p>
    <w:p w:rsidR="003E7CF5" w:rsidRDefault="00AA652F" w:rsidP="00412DE3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D76A87">
        <w:rPr>
          <w:sz w:val="28"/>
          <w:szCs w:val="28"/>
        </w:rPr>
        <w:t>2</w:t>
      </w:r>
      <w:r w:rsidR="00D76A87">
        <w:rPr>
          <w:sz w:val="28"/>
          <w:szCs w:val="28"/>
        </w:rPr>
        <w:t>.</w:t>
      </w:r>
      <w:r w:rsidR="00D76A87">
        <w:rPr>
          <w:sz w:val="28"/>
          <w:szCs w:val="28"/>
        </w:rPr>
        <w:tab/>
      </w:r>
      <w:r w:rsidR="003E7CF5" w:rsidRPr="003E7CF5">
        <w:rPr>
          <w:sz w:val="28"/>
          <w:szCs w:val="28"/>
        </w:rPr>
        <w:t>Отделу делопроизводства администрации (Переходько</w:t>
      </w:r>
      <w:r w:rsidR="000470B4">
        <w:rPr>
          <w:sz w:val="28"/>
          <w:szCs w:val="28"/>
        </w:rPr>
        <w:t xml:space="preserve"> О.А.</w:t>
      </w:r>
      <w:r w:rsidR="003E7CF5" w:rsidRPr="003E7CF5">
        <w:rPr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9" w:history="1"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3E7CF5" w:rsidRPr="003E7CF5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3E7CF5" w:rsidRPr="003E7CF5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127432" w:rsidRPr="001A349A" w:rsidRDefault="00127432" w:rsidP="00412DE3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36659C">
        <w:rPr>
          <w:sz w:val="28"/>
          <w:szCs w:val="28"/>
        </w:rPr>
        <w:t>3.</w:t>
      </w:r>
      <w:r w:rsidR="00D76A87">
        <w:rPr>
          <w:sz w:val="28"/>
          <w:szCs w:val="28"/>
        </w:rPr>
        <w:tab/>
      </w:r>
      <w:r w:rsidRPr="001A349A"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Шеремет</w:t>
      </w:r>
      <w:r w:rsidR="00BA2302">
        <w:rPr>
          <w:sz w:val="28"/>
          <w:szCs w:val="28"/>
        </w:rPr>
        <w:t xml:space="preserve"> С.В</w:t>
      </w:r>
      <w:r w:rsidRPr="001A349A">
        <w:rPr>
          <w:sz w:val="28"/>
          <w:szCs w:val="28"/>
        </w:rPr>
        <w:t>.</w:t>
      </w:r>
    </w:p>
    <w:p w:rsidR="00127432" w:rsidRPr="0036659C" w:rsidRDefault="00127432" w:rsidP="00412DE3">
      <w:pPr>
        <w:pStyle w:val="Style6"/>
        <w:widowControl/>
        <w:tabs>
          <w:tab w:val="left" w:pos="993"/>
          <w:tab w:val="left" w:pos="1395"/>
        </w:tabs>
        <w:spacing w:line="315" w:lineRule="exact"/>
        <w:ind w:right="30" w:firstLine="709"/>
        <w:rPr>
          <w:rFonts w:ascii="Times New Roman" w:hAnsi="Times New Roman"/>
          <w:sz w:val="28"/>
          <w:szCs w:val="28"/>
        </w:rPr>
      </w:pPr>
      <w:r w:rsidRPr="0036659C">
        <w:rPr>
          <w:rFonts w:ascii="Times New Roman" w:hAnsi="Times New Roman"/>
          <w:sz w:val="28"/>
          <w:szCs w:val="28"/>
        </w:rPr>
        <w:t>4.</w:t>
      </w:r>
      <w:r w:rsidR="00D76A87">
        <w:rPr>
          <w:rFonts w:ascii="Times New Roman" w:hAnsi="Times New Roman"/>
          <w:sz w:val="28"/>
          <w:szCs w:val="28"/>
        </w:rPr>
        <w:tab/>
      </w:r>
      <w:r w:rsidRPr="0036659C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>со дня его официального опубликования</w:t>
      </w:r>
      <w:r w:rsidRPr="0036659C">
        <w:rPr>
          <w:rFonts w:ascii="Times New Roman" w:hAnsi="Times New Roman"/>
          <w:sz w:val="28"/>
          <w:szCs w:val="28"/>
        </w:rPr>
        <w:t>.</w:t>
      </w:r>
    </w:p>
    <w:p w:rsidR="00127432" w:rsidRPr="0036659C" w:rsidRDefault="00127432" w:rsidP="00127432">
      <w:pPr>
        <w:pStyle w:val="ac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27432" w:rsidRPr="0036659C" w:rsidRDefault="00127432" w:rsidP="00127432">
      <w:pPr>
        <w:pStyle w:val="ac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27432" w:rsidRPr="0036659C" w:rsidRDefault="00127432" w:rsidP="00127432">
      <w:pPr>
        <w:jc w:val="both"/>
        <w:rPr>
          <w:rFonts w:eastAsia="Calibri"/>
          <w:sz w:val="28"/>
          <w:szCs w:val="28"/>
          <w:lang w:eastAsia="en-US"/>
        </w:rPr>
      </w:pPr>
      <w:r w:rsidRPr="0036659C">
        <w:rPr>
          <w:rFonts w:eastAsia="Calibri"/>
          <w:sz w:val="28"/>
          <w:szCs w:val="28"/>
          <w:lang w:eastAsia="en-US"/>
        </w:rPr>
        <w:t>Глава администрации</w:t>
      </w:r>
    </w:p>
    <w:p w:rsidR="00127432" w:rsidRPr="0036659C" w:rsidRDefault="00127432" w:rsidP="00127432">
      <w:pPr>
        <w:jc w:val="both"/>
        <w:rPr>
          <w:rFonts w:eastAsia="Calibri"/>
          <w:sz w:val="28"/>
          <w:szCs w:val="28"/>
          <w:lang w:eastAsia="en-US"/>
        </w:rPr>
      </w:pPr>
      <w:r w:rsidRPr="0036659C">
        <w:rPr>
          <w:rFonts w:eastAsia="Calibri"/>
          <w:sz w:val="28"/>
          <w:szCs w:val="28"/>
          <w:lang w:eastAsia="en-US"/>
        </w:rPr>
        <w:t>Лабинского городского поселения</w:t>
      </w:r>
      <w:r w:rsidRPr="0036659C">
        <w:rPr>
          <w:rFonts w:eastAsia="Calibri"/>
          <w:sz w:val="28"/>
          <w:szCs w:val="28"/>
          <w:lang w:eastAsia="en-US"/>
        </w:rPr>
        <w:tab/>
      </w:r>
      <w:r w:rsidRPr="0036659C">
        <w:rPr>
          <w:rFonts w:eastAsia="Calibri"/>
          <w:sz w:val="28"/>
          <w:szCs w:val="28"/>
          <w:lang w:eastAsia="en-US"/>
        </w:rPr>
        <w:tab/>
      </w:r>
      <w:r w:rsidRPr="0036659C">
        <w:rPr>
          <w:rFonts w:eastAsia="Calibri"/>
          <w:sz w:val="28"/>
          <w:szCs w:val="28"/>
          <w:lang w:eastAsia="en-US"/>
        </w:rPr>
        <w:tab/>
      </w:r>
      <w:r w:rsidRPr="0036659C">
        <w:rPr>
          <w:rFonts w:eastAsia="Calibri"/>
          <w:sz w:val="28"/>
          <w:szCs w:val="28"/>
          <w:lang w:eastAsia="en-US"/>
        </w:rPr>
        <w:tab/>
        <w:t xml:space="preserve">           </w:t>
      </w:r>
      <w:r w:rsidR="007013F2">
        <w:rPr>
          <w:rFonts w:eastAsia="Calibri"/>
          <w:sz w:val="28"/>
          <w:szCs w:val="28"/>
          <w:lang w:eastAsia="en-US"/>
        </w:rPr>
        <w:t xml:space="preserve">       </w:t>
      </w:r>
      <w:r w:rsidRPr="0036659C">
        <w:rPr>
          <w:rFonts w:eastAsia="Calibri"/>
          <w:sz w:val="28"/>
          <w:szCs w:val="28"/>
          <w:lang w:eastAsia="en-US"/>
        </w:rPr>
        <w:t xml:space="preserve">    А.Н. Курганов</w:t>
      </w:r>
    </w:p>
    <w:p w:rsidR="008407A6" w:rsidRDefault="008407A6" w:rsidP="00FF2B94">
      <w:pPr>
        <w:rPr>
          <w:sz w:val="28"/>
          <w:szCs w:val="28"/>
        </w:rPr>
        <w:sectPr w:rsidR="008407A6" w:rsidSect="00C64E2C">
          <w:headerReference w:type="default" r:id="rId11"/>
          <w:pgSz w:w="11906" w:h="16838" w:code="9"/>
          <w:pgMar w:top="426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4253"/>
      </w:tblGrid>
      <w:tr w:rsidR="006F5520" w:rsidRPr="00FF2B94" w:rsidTr="006F5520">
        <w:tc>
          <w:tcPr>
            <w:tcW w:w="5353" w:type="dxa"/>
          </w:tcPr>
          <w:p w:rsidR="006F5520" w:rsidRPr="00FF2B94" w:rsidRDefault="006F5520" w:rsidP="00FF2B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6F5520" w:rsidRPr="00FF2B94" w:rsidRDefault="006F5520" w:rsidP="00FF2B94">
            <w:pPr>
              <w:jc w:val="center"/>
              <w:rPr>
                <w:sz w:val="28"/>
                <w:szCs w:val="28"/>
              </w:rPr>
            </w:pPr>
            <w:r w:rsidRPr="00FF2B94">
              <w:rPr>
                <w:sz w:val="28"/>
                <w:szCs w:val="28"/>
              </w:rPr>
              <w:t>ПРИЛОЖЕНИЕ</w:t>
            </w:r>
          </w:p>
          <w:p w:rsidR="006F5520" w:rsidRPr="00FF2B94" w:rsidRDefault="006F5520" w:rsidP="00FF2B94">
            <w:pPr>
              <w:jc w:val="center"/>
              <w:rPr>
                <w:sz w:val="28"/>
                <w:szCs w:val="28"/>
              </w:rPr>
            </w:pPr>
          </w:p>
          <w:p w:rsidR="006F5520" w:rsidRPr="00FF2B94" w:rsidRDefault="006F5520" w:rsidP="00FF2B94">
            <w:pPr>
              <w:jc w:val="center"/>
              <w:rPr>
                <w:sz w:val="28"/>
                <w:szCs w:val="28"/>
              </w:rPr>
            </w:pPr>
            <w:r w:rsidRPr="00FF2B94">
              <w:rPr>
                <w:sz w:val="28"/>
                <w:szCs w:val="28"/>
              </w:rPr>
              <w:t>УТВЕРЖДЕН</w:t>
            </w:r>
          </w:p>
          <w:p w:rsidR="006F5520" w:rsidRPr="00FF2B94" w:rsidRDefault="006F5520" w:rsidP="00FF2B94">
            <w:pPr>
              <w:jc w:val="center"/>
              <w:rPr>
                <w:sz w:val="28"/>
                <w:szCs w:val="28"/>
              </w:rPr>
            </w:pPr>
            <w:r w:rsidRPr="00FF2B94">
              <w:rPr>
                <w:sz w:val="28"/>
                <w:szCs w:val="28"/>
              </w:rPr>
              <w:t>постановлением администрации муниципального образования</w:t>
            </w:r>
          </w:p>
          <w:p w:rsidR="006F5520" w:rsidRPr="00FF2B94" w:rsidRDefault="006F5520" w:rsidP="00FF2B94">
            <w:pPr>
              <w:jc w:val="center"/>
              <w:rPr>
                <w:sz w:val="28"/>
                <w:szCs w:val="28"/>
              </w:rPr>
            </w:pPr>
            <w:r w:rsidRPr="00FF2B94">
              <w:rPr>
                <w:sz w:val="28"/>
                <w:szCs w:val="28"/>
              </w:rPr>
              <w:t>Лабинский район</w:t>
            </w:r>
          </w:p>
          <w:p w:rsidR="006F5520" w:rsidRPr="00FF2B94" w:rsidRDefault="006F5520" w:rsidP="00FF2B94">
            <w:pPr>
              <w:jc w:val="center"/>
              <w:rPr>
                <w:sz w:val="28"/>
                <w:szCs w:val="28"/>
              </w:rPr>
            </w:pPr>
            <w:r w:rsidRPr="00FF2B94">
              <w:rPr>
                <w:sz w:val="28"/>
                <w:szCs w:val="28"/>
              </w:rPr>
              <w:t>от</w:t>
            </w:r>
            <w:r w:rsidR="00DF37CB">
              <w:rPr>
                <w:sz w:val="28"/>
                <w:szCs w:val="28"/>
              </w:rPr>
              <w:t xml:space="preserve"> 09.12.2019 </w:t>
            </w:r>
            <w:r w:rsidRPr="00FF2B94">
              <w:rPr>
                <w:sz w:val="28"/>
                <w:szCs w:val="28"/>
              </w:rPr>
              <w:t>№</w:t>
            </w:r>
            <w:r w:rsidR="00DF37CB">
              <w:rPr>
                <w:sz w:val="28"/>
                <w:szCs w:val="28"/>
              </w:rPr>
              <w:t xml:space="preserve"> 1353</w:t>
            </w:r>
          </w:p>
          <w:p w:rsidR="006F5520" w:rsidRPr="00FF2B94" w:rsidRDefault="006F5520" w:rsidP="00FF2B94">
            <w:pPr>
              <w:jc w:val="center"/>
              <w:rPr>
                <w:sz w:val="28"/>
                <w:szCs w:val="28"/>
              </w:rPr>
            </w:pPr>
          </w:p>
        </w:tc>
      </w:tr>
    </w:tbl>
    <w:p w:rsidR="008C40E5" w:rsidRPr="00FF2B94" w:rsidRDefault="008C40E5" w:rsidP="00FF2B94">
      <w:pPr>
        <w:rPr>
          <w:sz w:val="28"/>
          <w:szCs w:val="28"/>
        </w:rPr>
      </w:pPr>
    </w:p>
    <w:p w:rsidR="006311F2" w:rsidRPr="00FF2B94" w:rsidRDefault="006311F2" w:rsidP="00FF2B94">
      <w:pPr>
        <w:tabs>
          <w:tab w:val="left" w:pos="3945"/>
        </w:tabs>
        <w:jc w:val="center"/>
        <w:rPr>
          <w:sz w:val="28"/>
          <w:szCs w:val="28"/>
        </w:rPr>
      </w:pPr>
      <w:r w:rsidRPr="00FF2B94">
        <w:rPr>
          <w:sz w:val="28"/>
          <w:szCs w:val="28"/>
        </w:rPr>
        <w:t>ПОРЯДОК</w:t>
      </w:r>
    </w:p>
    <w:p w:rsidR="0016494B" w:rsidRDefault="00905852" w:rsidP="00905852">
      <w:pPr>
        <w:autoSpaceDE w:val="0"/>
        <w:jc w:val="center"/>
        <w:rPr>
          <w:color w:val="000000"/>
          <w:sz w:val="28"/>
          <w:szCs w:val="28"/>
        </w:rPr>
      </w:pPr>
      <w:r w:rsidRPr="00FF2B94">
        <w:rPr>
          <w:color w:val="000000"/>
          <w:sz w:val="28"/>
          <w:szCs w:val="28"/>
        </w:rPr>
        <w:t>установления, изменения и отмены пригородных</w:t>
      </w:r>
      <w:r>
        <w:rPr>
          <w:color w:val="000000"/>
          <w:sz w:val="28"/>
          <w:szCs w:val="28"/>
        </w:rPr>
        <w:t xml:space="preserve"> и городских</w:t>
      </w:r>
      <w:r w:rsidRPr="00FF2B94">
        <w:rPr>
          <w:color w:val="000000"/>
          <w:sz w:val="28"/>
          <w:szCs w:val="28"/>
        </w:rPr>
        <w:t xml:space="preserve"> </w:t>
      </w:r>
    </w:p>
    <w:p w:rsidR="00905852" w:rsidRDefault="00905852" w:rsidP="00905852">
      <w:pPr>
        <w:autoSpaceDE w:val="0"/>
        <w:jc w:val="center"/>
        <w:rPr>
          <w:color w:val="000000"/>
          <w:sz w:val="28"/>
          <w:szCs w:val="28"/>
        </w:rPr>
      </w:pPr>
      <w:r w:rsidRPr="00FF2B94">
        <w:rPr>
          <w:color w:val="000000"/>
          <w:sz w:val="28"/>
          <w:szCs w:val="28"/>
        </w:rPr>
        <w:t>маршрутов регулярных перевозок на территории</w:t>
      </w:r>
    </w:p>
    <w:p w:rsidR="00D01CF5" w:rsidRDefault="00905852" w:rsidP="00905852">
      <w:pPr>
        <w:autoSpaceDE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Лабинского городского поселения Лабинского района</w:t>
      </w:r>
    </w:p>
    <w:p w:rsidR="00905852" w:rsidRPr="00FF2B94" w:rsidRDefault="00905852" w:rsidP="00FF2B94">
      <w:pPr>
        <w:autoSpaceDE w:val="0"/>
        <w:jc w:val="center"/>
        <w:rPr>
          <w:rFonts w:eastAsia="Calibri"/>
          <w:bCs/>
          <w:color w:val="000000"/>
          <w:sz w:val="28"/>
          <w:szCs w:val="28"/>
          <w:lang w:eastAsia="zh-CN"/>
        </w:rPr>
      </w:pPr>
    </w:p>
    <w:p w:rsidR="00D01CF5" w:rsidRPr="00273A71" w:rsidRDefault="00273A71" w:rsidP="00FF2B94">
      <w:pPr>
        <w:jc w:val="center"/>
        <w:rPr>
          <w:rFonts w:eastAsia="Calibri"/>
          <w:sz w:val="28"/>
          <w:szCs w:val="28"/>
          <w:lang w:eastAsia="zh-CN"/>
        </w:rPr>
      </w:pPr>
      <w:r w:rsidRPr="00273A71">
        <w:rPr>
          <w:rFonts w:eastAsia="Calibri"/>
          <w:sz w:val="28"/>
          <w:szCs w:val="28"/>
          <w:lang w:eastAsia="zh-CN"/>
        </w:rPr>
        <w:t>1. ОБЩИЕ ПОЛОЖЕНИЯ</w:t>
      </w:r>
    </w:p>
    <w:p w:rsidR="00D01CF5" w:rsidRPr="00FF2B94" w:rsidRDefault="00D01CF5" w:rsidP="00FF2B94">
      <w:pPr>
        <w:autoSpaceDE w:val="0"/>
        <w:ind w:firstLine="709"/>
        <w:jc w:val="both"/>
        <w:rPr>
          <w:rFonts w:eastAsia="Calibri"/>
          <w:b/>
          <w:sz w:val="28"/>
          <w:szCs w:val="28"/>
          <w:lang w:eastAsia="zh-CN"/>
        </w:rPr>
      </w:pPr>
    </w:p>
    <w:p w:rsidR="00054184" w:rsidRPr="00273A71" w:rsidRDefault="008D2229" w:rsidP="00273A71">
      <w:pPr>
        <w:shd w:val="clear" w:color="auto" w:fill="FFFFFF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1.1</w:t>
      </w:r>
      <w:r w:rsidR="00273A71">
        <w:rPr>
          <w:color w:val="000000"/>
          <w:sz w:val="28"/>
          <w:szCs w:val="28"/>
          <w:shd w:val="clear" w:color="auto" w:fill="FFFFFF"/>
        </w:rPr>
        <w:t>.</w:t>
      </w:r>
      <w:r w:rsidR="001A007F">
        <w:rPr>
          <w:color w:val="000000"/>
          <w:sz w:val="28"/>
          <w:szCs w:val="28"/>
          <w:shd w:val="clear" w:color="auto" w:fill="FFFFFF"/>
        </w:rPr>
        <w:tab/>
      </w:r>
      <w:r w:rsidR="00054184" w:rsidRPr="00FF2B94">
        <w:rPr>
          <w:color w:val="000000"/>
          <w:sz w:val="28"/>
          <w:szCs w:val="28"/>
          <w:shd w:val="clear" w:color="auto" w:fill="FFFFFF"/>
        </w:rPr>
        <w:t xml:space="preserve">Настоящий Порядок установления, изменения, отмены маршрутов регулярных перевозок на территории муниципального образования </w:t>
      </w:r>
      <w:r w:rsidR="00930AD2" w:rsidRPr="00FF2B94">
        <w:rPr>
          <w:color w:val="000000"/>
          <w:sz w:val="28"/>
          <w:szCs w:val="28"/>
          <w:shd w:val="clear" w:color="auto" w:fill="FFFFFF"/>
        </w:rPr>
        <w:t>Лабинский</w:t>
      </w:r>
      <w:r w:rsidR="00054184" w:rsidRPr="00FF2B94">
        <w:rPr>
          <w:color w:val="000000"/>
          <w:sz w:val="28"/>
          <w:szCs w:val="28"/>
          <w:shd w:val="clear" w:color="auto" w:fill="FFFFFF"/>
        </w:rPr>
        <w:t xml:space="preserve"> район (далее - Порядок) разработан в соответствии с </w:t>
      </w:r>
      <w:r w:rsidR="00435C48">
        <w:rPr>
          <w:color w:val="000000"/>
          <w:sz w:val="28"/>
          <w:szCs w:val="28"/>
          <w:shd w:val="clear" w:color="auto" w:fill="FFFFFF"/>
        </w:rPr>
        <w:t>Ф</w:t>
      </w:r>
      <w:r w:rsidR="00054184" w:rsidRPr="00FF2B94">
        <w:rPr>
          <w:color w:val="000000"/>
          <w:sz w:val="28"/>
          <w:szCs w:val="28"/>
          <w:shd w:val="clear" w:color="auto" w:fill="FFFFFF"/>
        </w:rPr>
        <w:t>едеральным закон</w:t>
      </w:r>
      <w:r w:rsidR="00435C48">
        <w:rPr>
          <w:color w:val="000000"/>
          <w:sz w:val="28"/>
          <w:szCs w:val="28"/>
          <w:shd w:val="clear" w:color="auto" w:fill="FFFFFF"/>
        </w:rPr>
        <w:t>о</w:t>
      </w:r>
      <w:r w:rsidR="00054184" w:rsidRPr="00FF2B94">
        <w:rPr>
          <w:color w:val="000000"/>
          <w:sz w:val="28"/>
          <w:szCs w:val="28"/>
          <w:shd w:val="clear" w:color="auto" w:fill="FFFFFF"/>
        </w:rPr>
        <w:t xml:space="preserve">м </w:t>
      </w:r>
      <w:r w:rsidR="009949C7">
        <w:rPr>
          <w:color w:val="000000"/>
          <w:sz w:val="28"/>
          <w:szCs w:val="28"/>
          <w:shd w:val="clear" w:color="auto" w:fill="FFFFFF"/>
        </w:rPr>
        <w:t xml:space="preserve">                    </w:t>
      </w:r>
      <w:r w:rsidR="00054184" w:rsidRPr="00FF2B94">
        <w:rPr>
          <w:color w:val="000000"/>
          <w:sz w:val="28"/>
          <w:szCs w:val="28"/>
          <w:shd w:val="clear" w:color="auto" w:fill="FFFFFF"/>
        </w:rPr>
        <w:t>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(далее – Федеральный закон №</w:t>
      </w:r>
      <w:r w:rsidR="00273A71">
        <w:rPr>
          <w:color w:val="000000"/>
          <w:sz w:val="28"/>
          <w:szCs w:val="28"/>
          <w:shd w:val="clear" w:color="auto" w:fill="FFFFFF"/>
        </w:rPr>
        <w:t> </w:t>
      </w:r>
      <w:r w:rsidR="00054184" w:rsidRPr="00FF2B94">
        <w:rPr>
          <w:color w:val="000000"/>
          <w:sz w:val="28"/>
          <w:szCs w:val="28"/>
          <w:shd w:val="clear" w:color="auto" w:fill="FFFFFF"/>
        </w:rPr>
        <w:t>220-ФЗ),</w:t>
      </w:r>
      <w:r w:rsidR="00435C48">
        <w:rPr>
          <w:color w:val="000000"/>
          <w:sz w:val="28"/>
          <w:szCs w:val="28"/>
          <w:shd w:val="clear" w:color="auto" w:fill="FFFFFF"/>
        </w:rPr>
        <w:t xml:space="preserve"> Федеральным законом</w:t>
      </w:r>
      <w:r w:rsidR="00273A71">
        <w:rPr>
          <w:color w:val="000000"/>
          <w:sz w:val="28"/>
          <w:szCs w:val="28"/>
          <w:shd w:val="clear" w:color="auto" w:fill="FFFFFF"/>
        </w:rPr>
        <w:t xml:space="preserve"> от </w:t>
      </w:r>
      <w:r w:rsidR="00054184" w:rsidRPr="00FF2B94">
        <w:rPr>
          <w:color w:val="000000"/>
          <w:sz w:val="28"/>
          <w:szCs w:val="28"/>
          <w:shd w:val="clear" w:color="auto" w:fill="FFFFFF"/>
        </w:rPr>
        <w:t>6 октября 2003 года №</w:t>
      </w:r>
      <w:r w:rsidR="00273A71">
        <w:rPr>
          <w:color w:val="000000"/>
          <w:sz w:val="28"/>
          <w:szCs w:val="28"/>
          <w:shd w:val="clear" w:color="auto" w:fill="FFFFFF"/>
        </w:rPr>
        <w:t> </w:t>
      </w:r>
      <w:r w:rsidR="00054184" w:rsidRPr="00FF2B94">
        <w:rPr>
          <w:color w:val="000000"/>
          <w:sz w:val="28"/>
          <w:szCs w:val="28"/>
          <w:shd w:val="clear" w:color="auto" w:fill="FFFFFF"/>
        </w:rPr>
        <w:t xml:space="preserve">131-ФЗ </w:t>
      </w:r>
      <w:r w:rsidR="00795CE7">
        <w:rPr>
          <w:color w:val="000000"/>
          <w:sz w:val="28"/>
          <w:szCs w:val="28"/>
          <w:shd w:val="clear" w:color="auto" w:fill="FFFFFF"/>
        </w:rPr>
        <w:t xml:space="preserve">                </w:t>
      </w:r>
      <w:r w:rsidR="00054184" w:rsidRPr="00FF2B94">
        <w:rPr>
          <w:color w:val="000000"/>
          <w:sz w:val="28"/>
          <w:szCs w:val="28"/>
          <w:shd w:val="clear" w:color="auto" w:fill="FFFFFF"/>
        </w:rPr>
        <w:t xml:space="preserve">«Об общих принципах организации местного самоуправления в Российской Федерации», </w:t>
      </w:r>
      <w:r w:rsidR="00547470" w:rsidRPr="00FF2B94">
        <w:rPr>
          <w:sz w:val="28"/>
          <w:szCs w:val="28"/>
        </w:rPr>
        <w:t>Закон</w:t>
      </w:r>
      <w:r w:rsidR="00435C48">
        <w:rPr>
          <w:sz w:val="28"/>
          <w:szCs w:val="28"/>
        </w:rPr>
        <w:t>ом</w:t>
      </w:r>
      <w:r w:rsidR="00547470" w:rsidRPr="00FF2B94">
        <w:rPr>
          <w:sz w:val="28"/>
          <w:szCs w:val="28"/>
        </w:rPr>
        <w:t xml:space="preserve"> Краснодарского края</w:t>
      </w:r>
      <w:r w:rsidR="00435C48">
        <w:rPr>
          <w:sz w:val="28"/>
          <w:szCs w:val="28"/>
        </w:rPr>
        <w:t xml:space="preserve"> </w:t>
      </w:r>
      <w:r w:rsidR="00547470" w:rsidRPr="00FF2B94">
        <w:rPr>
          <w:sz w:val="28"/>
          <w:szCs w:val="28"/>
        </w:rPr>
        <w:t>от 21 декабря 2018 года №</w:t>
      </w:r>
      <w:r w:rsidR="00273A71">
        <w:rPr>
          <w:sz w:val="28"/>
          <w:szCs w:val="28"/>
        </w:rPr>
        <w:t> </w:t>
      </w:r>
      <w:r w:rsidR="00547470" w:rsidRPr="00FF2B94">
        <w:rPr>
          <w:sz w:val="28"/>
          <w:szCs w:val="28"/>
        </w:rPr>
        <w:t>3931-КЗ «Об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</w:t>
      </w:r>
      <w:r w:rsidR="00054184" w:rsidRPr="00FF2B94">
        <w:rPr>
          <w:color w:val="000000"/>
          <w:sz w:val="28"/>
          <w:szCs w:val="28"/>
          <w:shd w:val="clear" w:color="auto" w:fill="FFFFFF"/>
        </w:rPr>
        <w:t>» и регулирует вопросы установления, изменения, отмены муниципальных маршрутов регулярных перевозок пассажиров и багажа</w:t>
      </w:r>
      <w:r w:rsidR="00435C48">
        <w:rPr>
          <w:color w:val="000000"/>
          <w:sz w:val="28"/>
          <w:szCs w:val="28"/>
          <w:shd w:val="clear" w:color="auto" w:fill="FFFFFF"/>
        </w:rPr>
        <w:t>,</w:t>
      </w:r>
      <w:r w:rsidR="00054184" w:rsidRPr="00FF2B94">
        <w:rPr>
          <w:color w:val="000000"/>
          <w:sz w:val="28"/>
          <w:szCs w:val="28"/>
          <w:shd w:val="clear" w:color="auto" w:fill="FFFFFF"/>
        </w:rPr>
        <w:t xml:space="preserve"> находящихся в границах </w:t>
      </w:r>
      <w:r w:rsidR="00895AE3">
        <w:rPr>
          <w:color w:val="000000"/>
          <w:sz w:val="28"/>
          <w:szCs w:val="28"/>
          <w:shd w:val="clear" w:color="auto" w:fill="FFFFFF"/>
        </w:rPr>
        <w:t>Лабинского городского поселения</w:t>
      </w:r>
      <w:r w:rsidR="00054184" w:rsidRPr="00FF2B94">
        <w:rPr>
          <w:color w:val="000000"/>
          <w:sz w:val="28"/>
          <w:szCs w:val="28"/>
          <w:shd w:val="clear" w:color="auto" w:fill="FFFFFF"/>
        </w:rPr>
        <w:t xml:space="preserve"> </w:t>
      </w:r>
      <w:r w:rsidR="00815E0F" w:rsidRPr="00FF2B94">
        <w:rPr>
          <w:color w:val="000000"/>
          <w:sz w:val="28"/>
          <w:szCs w:val="28"/>
          <w:shd w:val="clear" w:color="auto" w:fill="FFFFFF"/>
        </w:rPr>
        <w:t>Лабинск</w:t>
      </w:r>
      <w:r w:rsidR="00895AE3">
        <w:rPr>
          <w:color w:val="000000"/>
          <w:sz w:val="28"/>
          <w:szCs w:val="28"/>
          <w:shd w:val="clear" w:color="auto" w:fill="FFFFFF"/>
        </w:rPr>
        <w:t>ого</w:t>
      </w:r>
      <w:r w:rsidR="00054184" w:rsidRPr="00FF2B94">
        <w:rPr>
          <w:color w:val="000000"/>
          <w:sz w:val="28"/>
          <w:szCs w:val="28"/>
          <w:shd w:val="clear" w:color="auto" w:fill="FFFFFF"/>
        </w:rPr>
        <w:t xml:space="preserve"> район</w:t>
      </w:r>
      <w:r w:rsidR="00895AE3">
        <w:rPr>
          <w:color w:val="000000"/>
          <w:sz w:val="28"/>
          <w:szCs w:val="28"/>
          <w:shd w:val="clear" w:color="auto" w:fill="FFFFFF"/>
        </w:rPr>
        <w:t>а</w:t>
      </w:r>
      <w:r w:rsidR="00054184" w:rsidRPr="00FF2B94">
        <w:rPr>
          <w:color w:val="000000"/>
          <w:sz w:val="28"/>
          <w:szCs w:val="28"/>
          <w:shd w:val="clear" w:color="auto" w:fill="FFFFFF"/>
        </w:rPr>
        <w:t xml:space="preserve"> (далее - маршрут регулярных перевозок).</w:t>
      </w:r>
    </w:p>
    <w:p w:rsidR="00D01CF5" w:rsidRPr="00FF2B94" w:rsidRDefault="00D01CF5" w:rsidP="00FF2B94">
      <w:pPr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FF2B94">
        <w:rPr>
          <w:rFonts w:eastAsia="Calibri"/>
          <w:color w:val="000000"/>
          <w:sz w:val="28"/>
          <w:szCs w:val="28"/>
          <w:lang w:eastAsia="zh-CN"/>
        </w:rPr>
        <w:t>1.2.</w:t>
      </w:r>
      <w:r w:rsidR="001A007F">
        <w:rPr>
          <w:rFonts w:eastAsia="Calibri"/>
          <w:color w:val="000000"/>
          <w:sz w:val="28"/>
          <w:szCs w:val="28"/>
          <w:lang w:eastAsia="zh-CN"/>
        </w:rPr>
        <w:tab/>
      </w:r>
      <w:r w:rsidRPr="00FF2B94">
        <w:rPr>
          <w:rFonts w:eastAsia="Calibri"/>
          <w:sz w:val="28"/>
          <w:szCs w:val="28"/>
          <w:lang w:eastAsia="zh-CN"/>
        </w:rPr>
        <w:t xml:space="preserve">Инициаторами установления, отмены, изменения муниципальных маршрутов регулярных перевозок, а также изменения маршрутных графиков на маршруте регулярного сообщения являются </w:t>
      </w:r>
      <w:r w:rsidRPr="00FF2B94">
        <w:rPr>
          <w:rFonts w:eastAsia="Calibri"/>
          <w:color w:val="000000"/>
          <w:sz w:val="28"/>
          <w:szCs w:val="28"/>
          <w:lang w:eastAsia="zh-CN"/>
        </w:rPr>
        <w:t xml:space="preserve">специально уполномоченный орган </w:t>
      </w:r>
      <w:r w:rsidRPr="00FF2B94">
        <w:rPr>
          <w:rFonts w:eastAsia="Calibri"/>
          <w:sz w:val="28"/>
          <w:szCs w:val="28"/>
          <w:lang w:eastAsia="zh-CN"/>
        </w:rPr>
        <w:t>в области организации транспортного обслуживания населения</w:t>
      </w:r>
      <w:r w:rsidRPr="00FF2B94">
        <w:rPr>
          <w:rFonts w:eastAsia="Calibri"/>
          <w:color w:val="000000"/>
          <w:sz w:val="28"/>
          <w:szCs w:val="28"/>
          <w:lang w:eastAsia="zh-CN"/>
        </w:rPr>
        <w:t xml:space="preserve"> – </w:t>
      </w:r>
      <w:r w:rsidR="00815E0F" w:rsidRPr="00FF2B94">
        <w:rPr>
          <w:rFonts w:eastAsia="Calibri"/>
          <w:color w:val="000000"/>
          <w:sz w:val="28"/>
          <w:szCs w:val="28"/>
          <w:lang w:eastAsia="zh-CN"/>
        </w:rPr>
        <w:t xml:space="preserve">отдел жилищно-коммунального хозяйства и </w:t>
      </w:r>
      <w:r w:rsidR="00895AE3">
        <w:rPr>
          <w:rFonts w:eastAsia="Calibri"/>
          <w:color w:val="000000"/>
          <w:sz w:val="28"/>
          <w:szCs w:val="28"/>
          <w:lang w:eastAsia="zh-CN"/>
        </w:rPr>
        <w:t>благоустройства</w:t>
      </w:r>
      <w:r w:rsidRPr="00FF2B94">
        <w:rPr>
          <w:rFonts w:eastAsia="Calibri"/>
          <w:color w:val="000000"/>
          <w:sz w:val="28"/>
          <w:szCs w:val="28"/>
          <w:lang w:eastAsia="zh-CN"/>
        </w:rPr>
        <w:t xml:space="preserve"> администрации </w:t>
      </w:r>
      <w:r w:rsidR="00895AE3">
        <w:rPr>
          <w:rFonts w:eastAsia="Calibri"/>
          <w:iCs/>
          <w:color w:val="000000"/>
          <w:sz w:val="28"/>
          <w:szCs w:val="28"/>
          <w:lang w:eastAsia="zh-CN"/>
        </w:rPr>
        <w:t>Лабинского городского поселения</w:t>
      </w:r>
      <w:r w:rsidRPr="00FF2B94">
        <w:rPr>
          <w:rFonts w:eastAsia="Calibri"/>
          <w:color w:val="000000"/>
          <w:sz w:val="28"/>
          <w:szCs w:val="28"/>
          <w:lang w:eastAsia="zh-CN"/>
        </w:rPr>
        <w:t xml:space="preserve"> </w:t>
      </w:r>
      <w:r w:rsidR="00815E0F" w:rsidRPr="00FF2B94">
        <w:rPr>
          <w:rFonts w:eastAsia="Calibri"/>
          <w:color w:val="000000"/>
          <w:sz w:val="28"/>
          <w:szCs w:val="28"/>
          <w:lang w:eastAsia="zh-CN"/>
        </w:rPr>
        <w:t>Лабинск</w:t>
      </w:r>
      <w:r w:rsidR="00895AE3">
        <w:rPr>
          <w:rFonts w:eastAsia="Calibri"/>
          <w:color w:val="000000"/>
          <w:sz w:val="28"/>
          <w:szCs w:val="28"/>
          <w:lang w:eastAsia="zh-CN"/>
        </w:rPr>
        <w:t>ого</w:t>
      </w:r>
      <w:r w:rsidRPr="00FF2B94">
        <w:rPr>
          <w:rFonts w:eastAsia="Calibri"/>
          <w:color w:val="000000"/>
          <w:sz w:val="28"/>
          <w:szCs w:val="28"/>
          <w:lang w:eastAsia="zh-CN"/>
        </w:rPr>
        <w:t xml:space="preserve"> район</w:t>
      </w:r>
      <w:r w:rsidR="00895AE3">
        <w:rPr>
          <w:rFonts w:eastAsia="Calibri"/>
          <w:color w:val="000000"/>
          <w:sz w:val="28"/>
          <w:szCs w:val="28"/>
          <w:lang w:eastAsia="zh-CN"/>
        </w:rPr>
        <w:t>а</w:t>
      </w:r>
      <w:r w:rsidRPr="00FF2B94">
        <w:rPr>
          <w:rFonts w:eastAsia="Calibri"/>
          <w:color w:val="000000"/>
          <w:sz w:val="28"/>
          <w:szCs w:val="28"/>
          <w:lang w:eastAsia="zh-CN"/>
        </w:rPr>
        <w:t xml:space="preserve"> (далее - уполномоченный орган), администрация </w:t>
      </w:r>
      <w:r w:rsidR="00895AE3">
        <w:rPr>
          <w:rFonts w:eastAsia="Calibri"/>
          <w:color w:val="000000"/>
          <w:sz w:val="28"/>
          <w:szCs w:val="28"/>
          <w:lang w:eastAsia="zh-CN"/>
        </w:rPr>
        <w:t>Лабинского городского поселения</w:t>
      </w:r>
      <w:r w:rsidRPr="00FF2B94">
        <w:rPr>
          <w:rFonts w:eastAsia="Calibri"/>
          <w:color w:val="000000"/>
          <w:sz w:val="28"/>
          <w:szCs w:val="28"/>
          <w:lang w:eastAsia="zh-CN"/>
        </w:rPr>
        <w:t xml:space="preserve"> </w:t>
      </w:r>
      <w:r w:rsidR="00815E0F" w:rsidRPr="00FF2B94">
        <w:rPr>
          <w:rFonts w:eastAsia="Calibri"/>
          <w:color w:val="000000"/>
          <w:sz w:val="28"/>
          <w:szCs w:val="28"/>
          <w:lang w:eastAsia="zh-CN"/>
        </w:rPr>
        <w:t>Лабинск</w:t>
      </w:r>
      <w:r w:rsidR="00895AE3">
        <w:rPr>
          <w:rFonts w:eastAsia="Calibri"/>
          <w:color w:val="000000"/>
          <w:sz w:val="28"/>
          <w:szCs w:val="28"/>
          <w:lang w:eastAsia="zh-CN"/>
        </w:rPr>
        <w:t>ого</w:t>
      </w:r>
      <w:r w:rsidRPr="00FF2B94">
        <w:rPr>
          <w:rFonts w:eastAsia="Calibri"/>
          <w:color w:val="000000"/>
          <w:sz w:val="28"/>
          <w:szCs w:val="28"/>
          <w:lang w:eastAsia="zh-CN"/>
        </w:rPr>
        <w:t xml:space="preserve"> район</w:t>
      </w:r>
      <w:r w:rsidR="00895AE3">
        <w:rPr>
          <w:rFonts w:eastAsia="Calibri"/>
          <w:color w:val="000000"/>
          <w:sz w:val="28"/>
          <w:szCs w:val="28"/>
          <w:lang w:eastAsia="zh-CN"/>
        </w:rPr>
        <w:t>а</w:t>
      </w:r>
      <w:r w:rsidRPr="00FF2B94">
        <w:rPr>
          <w:rFonts w:eastAsia="Calibri"/>
          <w:color w:val="000000"/>
          <w:sz w:val="28"/>
          <w:szCs w:val="28"/>
          <w:lang w:eastAsia="zh-CN"/>
        </w:rPr>
        <w:t xml:space="preserve"> (далее – администрация)</w:t>
      </w:r>
      <w:r w:rsidR="00815E0F" w:rsidRPr="00FF2B94">
        <w:rPr>
          <w:rFonts w:eastAsia="Calibri"/>
          <w:color w:val="000000"/>
          <w:sz w:val="28"/>
          <w:szCs w:val="28"/>
          <w:lang w:eastAsia="zh-CN"/>
        </w:rPr>
        <w:t>,</w:t>
      </w:r>
      <w:r w:rsidRPr="00FF2B94">
        <w:rPr>
          <w:rFonts w:eastAsia="Calibri"/>
          <w:sz w:val="28"/>
          <w:szCs w:val="28"/>
          <w:lang w:eastAsia="zh-CN"/>
        </w:rPr>
        <w:t xml:space="preserve"> а также юридические и физические лица, в том числе индивидуальные предприниматели (далее – инициатор).</w:t>
      </w:r>
    </w:p>
    <w:p w:rsidR="00D01CF5" w:rsidRPr="00FF2B94" w:rsidRDefault="00D01CF5" w:rsidP="00FF2B94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zh-CN"/>
        </w:rPr>
      </w:pPr>
      <w:r w:rsidRPr="00FF2B94">
        <w:rPr>
          <w:color w:val="000000"/>
          <w:sz w:val="28"/>
          <w:szCs w:val="28"/>
          <w:lang w:eastAsia="zh-CN"/>
        </w:rPr>
        <w:t>1.3.</w:t>
      </w:r>
      <w:r w:rsidR="001A007F">
        <w:rPr>
          <w:color w:val="000000"/>
          <w:sz w:val="28"/>
          <w:szCs w:val="28"/>
          <w:lang w:eastAsia="zh-CN"/>
        </w:rPr>
        <w:tab/>
      </w:r>
      <w:r w:rsidRPr="00FF2B94">
        <w:rPr>
          <w:sz w:val="28"/>
          <w:szCs w:val="28"/>
          <w:lang w:eastAsia="zh-CN"/>
        </w:rPr>
        <w:t>Решение об установлении, изменении, отмене маршрутов регулярных перевозок, а также изменении маршрутных графиков на маршруте регулярных перевозок принимается уполномоченным органом на основании:</w:t>
      </w:r>
    </w:p>
    <w:p w:rsidR="00D01CF5" w:rsidRPr="00FF2B94" w:rsidRDefault="00435C48" w:rsidP="00FF2B94">
      <w:pPr>
        <w:autoSpaceDE w:val="0"/>
        <w:ind w:firstLine="709"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lastRenderedPageBreak/>
        <w:t>1.3.1.</w:t>
      </w:r>
      <w:r w:rsidR="001A007F">
        <w:rPr>
          <w:rFonts w:eastAsia="Calibri"/>
          <w:sz w:val="28"/>
          <w:szCs w:val="28"/>
          <w:lang w:eastAsia="zh-CN"/>
        </w:rPr>
        <w:tab/>
      </w:r>
      <w:r>
        <w:rPr>
          <w:rFonts w:eastAsia="Calibri"/>
          <w:sz w:val="28"/>
          <w:szCs w:val="28"/>
          <w:lang w:eastAsia="zh-CN"/>
        </w:rPr>
        <w:t>П</w:t>
      </w:r>
      <w:r w:rsidR="00D01CF5" w:rsidRPr="00FF2B94">
        <w:rPr>
          <w:rFonts w:eastAsia="Calibri"/>
          <w:sz w:val="28"/>
          <w:szCs w:val="28"/>
          <w:lang w:eastAsia="zh-CN"/>
        </w:rPr>
        <w:t>отребности населения в перевозках, подтвержденной обследованием пассажиропотока, данными автовокзалов (автостанций), с учетом технико-экономического обоснования целесообразности их установления, изменения или отмены (в том числе при введении в эксплуатацию новых жилых зон и массивов или их сносе, изменении дорожной и градостроительной ситуации, создании либо ликвидации крупных предприятий торговли, медицинских учреждений, спортивных объектов, баз отдыха и иных социально значимых и культурных объектов), возможности обеспечения безопасных условий перевозки</w:t>
      </w:r>
      <w:r>
        <w:rPr>
          <w:rFonts w:eastAsia="Calibri"/>
          <w:sz w:val="28"/>
          <w:szCs w:val="28"/>
          <w:lang w:eastAsia="zh-CN"/>
        </w:rPr>
        <w:t>.</w:t>
      </w:r>
    </w:p>
    <w:p w:rsidR="00D01CF5" w:rsidRPr="00FF2B94" w:rsidRDefault="00435C48" w:rsidP="00FF2B94">
      <w:pPr>
        <w:autoSpaceDE w:val="0"/>
        <w:ind w:firstLine="709"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1.3.2.</w:t>
      </w:r>
      <w:r w:rsidR="001A007F">
        <w:rPr>
          <w:rFonts w:eastAsia="Calibri"/>
          <w:sz w:val="28"/>
          <w:szCs w:val="28"/>
          <w:lang w:eastAsia="zh-CN"/>
        </w:rPr>
        <w:tab/>
      </w:r>
      <w:r>
        <w:rPr>
          <w:rFonts w:eastAsia="Calibri"/>
          <w:sz w:val="28"/>
          <w:szCs w:val="28"/>
          <w:lang w:eastAsia="zh-CN"/>
        </w:rPr>
        <w:t>О</w:t>
      </w:r>
      <w:r w:rsidR="00D01CF5" w:rsidRPr="00FF2B94">
        <w:rPr>
          <w:rFonts w:eastAsia="Calibri"/>
          <w:sz w:val="28"/>
          <w:szCs w:val="28"/>
          <w:lang w:eastAsia="zh-CN"/>
        </w:rPr>
        <w:t>боснованных предложений администрации, юридических и физических лиц, в том числе индивидуальных предпринимателей.</w:t>
      </w:r>
    </w:p>
    <w:p w:rsidR="00054184" w:rsidRPr="00452AEE" w:rsidRDefault="008D2229" w:rsidP="00452AEE">
      <w:pPr>
        <w:autoSpaceDE w:val="0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435C48">
        <w:rPr>
          <w:rFonts w:eastAsia="Calibri"/>
          <w:sz w:val="28"/>
          <w:szCs w:val="28"/>
          <w:lang w:eastAsia="zh-CN"/>
        </w:rPr>
        <w:t>1.4.</w:t>
      </w:r>
      <w:r w:rsidR="001A007F">
        <w:rPr>
          <w:rFonts w:eastAsia="Calibri"/>
          <w:sz w:val="28"/>
          <w:szCs w:val="28"/>
          <w:lang w:eastAsia="zh-CN"/>
        </w:rPr>
        <w:tab/>
      </w:r>
      <w:r w:rsidR="00435C48">
        <w:rPr>
          <w:rFonts w:eastAsia="Calibri"/>
          <w:sz w:val="28"/>
          <w:szCs w:val="28"/>
          <w:lang w:eastAsia="zh-CN"/>
        </w:rPr>
        <w:t>М</w:t>
      </w:r>
      <w:r w:rsidR="00452AEE" w:rsidRPr="00452AEE">
        <w:rPr>
          <w:rFonts w:eastAsia="Calibri"/>
          <w:sz w:val="28"/>
          <w:szCs w:val="28"/>
          <w:lang w:eastAsia="zh-CN"/>
        </w:rPr>
        <w:t xml:space="preserve">аршруты регулярных перевозок устанавливаются, изменяются, отменяются </w:t>
      </w:r>
      <w:r w:rsidR="00435C48">
        <w:rPr>
          <w:rFonts w:eastAsia="Calibri"/>
          <w:sz w:val="28"/>
          <w:szCs w:val="28"/>
          <w:lang w:eastAsia="zh-CN"/>
        </w:rPr>
        <w:t>а</w:t>
      </w:r>
      <w:r w:rsidR="00452AEE" w:rsidRPr="00452AEE">
        <w:rPr>
          <w:rFonts w:eastAsia="Calibri"/>
          <w:sz w:val="28"/>
          <w:szCs w:val="28"/>
          <w:lang w:eastAsia="zh-CN"/>
        </w:rPr>
        <w:t>дминистраци</w:t>
      </w:r>
      <w:r w:rsidR="000636A7">
        <w:rPr>
          <w:rFonts w:eastAsia="Calibri"/>
          <w:sz w:val="28"/>
          <w:szCs w:val="28"/>
          <w:lang w:eastAsia="zh-CN"/>
        </w:rPr>
        <w:t>ей</w:t>
      </w:r>
      <w:r w:rsidR="00452AEE" w:rsidRPr="00452AEE">
        <w:rPr>
          <w:rFonts w:eastAsia="Calibri"/>
          <w:sz w:val="28"/>
          <w:szCs w:val="28"/>
          <w:lang w:eastAsia="zh-CN"/>
        </w:rPr>
        <w:t xml:space="preserve"> </w:t>
      </w:r>
      <w:r w:rsidR="00435C48">
        <w:rPr>
          <w:rFonts w:eastAsia="Calibri"/>
          <w:sz w:val="28"/>
          <w:szCs w:val="28"/>
          <w:lang w:eastAsia="zh-CN"/>
        </w:rPr>
        <w:t>Лабинского городского поселения Лабинского района</w:t>
      </w:r>
      <w:r w:rsidR="00452AEE" w:rsidRPr="00452AEE">
        <w:rPr>
          <w:rFonts w:eastAsia="Calibri"/>
          <w:sz w:val="28"/>
          <w:szCs w:val="28"/>
          <w:lang w:eastAsia="zh-CN"/>
        </w:rPr>
        <w:t>.</w:t>
      </w:r>
    </w:p>
    <w:p w:rsidR="00D01CF5" w:rsidRPr="00FF2B94" w:rsidRDefault="00D01CF5" w:rsidP="00452AEE">
      <w:pPr>
        <w:autoSpaceDE w:val="0"/>
        <w:ind w:firstLine="709"/>
        <w:jc w:val="both"/>
        <w:rPr>
          <w:rFonts w:eastAsia="Calibri"/>
          <w:sz w:val="28"/>
          <w:szCs w:val="28"/>
          <w:lang w:eastAsia="zh-CN"/>
        </w:rPr>
      </w:pPr>
    </w:p>
    <w:p w:rsidR="00D01CF5" w:rsidRPr="00180D3D" w:rsidRDefault="00180D3D" w:rsidP="00FF2B94">
      <w:pPr>
        <w:shd w:val="clear" w:color="auto" w:fill="FFFFFF"/>
        <w:jc w:val="center"/>
        <w:rPr>
          <w:sz w:val="28"/>
          <w:szCs w:val="28"/>
          <w:lang w:eastAsia="zh-CN"/>
        </w:rPr>
      </w:pPr>
      <w:r w:rsidRPr="00180D3D">
        <w:rPr>
          <w:color w:val="000000"/>
          <w:sz w:val="28"/>
          <w:szCs w:val="28"/>
          <w:lang w:eastAsia="zh-CN"/>
        </w:rPr>
        <w:t>2. </w:t>
      </w:r>
      <w:r w:rsidRPr="00180D3D">
        <w:rPr>
          <w:iCs/>
          <w:color w:val="000000"/>
          <w:sz w:val="28"/>
          <w:szCs w:val="28"/>
          <w:lang w:eastAsia="zh-CN"/>
        </w:rPr>
        <w:t xml:space="preserve">УСТАНОВЛЕНИЕ </w:t>
      </w:r>
      <w:r w:rsidRPr="00180D3D">
        <w:rPr>
          <w:color w:val="000000"/>
          <w:sz w:val="28"/>
          <w:szCs w:val="28"/>
          <w:lang w:eastAsia="zh-CN"/>
        </w:rPr>
        <w:t>МАРШРУТА РЕГУЛЯРНЫХ ПЕРЕВОЗОК</w:t>
      </w:r>
    </w:p>
    <w:p w:rsidR="00D01CF5" w:rsidRPr="00FF2B94" w:rsidRDefault="00D01CF5" w:rsidP="00FF2B94">
      <w:pPr>
        <w:ind w:firstLine="709"/>
        <w:jc w:val="both"/>
        <w:rPr>
          <w:rFonts w:eastAsia="Calibri"/>
          <w:b/>
          <w:color w:val="000000"/>
          <w:sz w:val="28"/>
          <w:szCs w:val="28"/>
          <w:lang w:eastAsia="zh-CN"/>
        </w:rPr>
      </w:pPr>
    </w:p>
    <w:p w:rsidR="00D01CF5" w:rsidRPr="00FF2B94" w:rsidRDefault="00D01CF5" w:rsidP="003721BF">
      <w:pPr>
        <w:shd w:val="clear" w:color="auto" w:fill="FFFFFF"/>
        <w:tabs>
          <w:tab w:val="left" w:pos="1418"/>
        </w:tabs>
        <w:ind w:firstLine="709"/>
        <w:jc w:val="both"/>
        <w:rPr>
          <w:sz w:val="28"/>
          <w:szCs w:val="28"/>
          <w:lang w:eastAsia="zh-CN"/>
        </w:rPr>
      </w:pPr>
      <w:r w:rsidRPr="00FF2B94">
        <w:rPr>
          <w:color w:val="000000"/>
          <w:sz w:val="28"/>
          <w:szCs w:val="28"/>
          <w:lang w:eastAsia="zh-CN"/>
        </w:rPr>
        <w:t>2.1.</w:t>
      </w:r>
      <w:r w:rsidR="003721BF">
        <w:rPr>
          <w:color w:val="000000"/>
          <w:sz w:val="28"/>
          <w:szCs w:val="28"/>
          <w:lang w:eastAsia="zh-CN"/>
        </w:rPr>
        <w:tab/>
      </w:r>
      <w:r w:rsidRPr="00FF2B94">
        <w:rPr>
          <w:color w:val="000000"/>
          <w:sz w:val="28"/>
          <w:szCs w:val="28"/>
          <w:lang w:eastAsia="zh-CN"/>
        </w:rPr>
        <w:t xml:space="preserve">Инициатор, предложивший </w:t>
      </w:r>
      <w:r w:rsidRPr="00FF2B94">
        <w:rPr>
          <w:iCs/>
          <w:color w:val="000000"/>
          <w:sz w:val="28"/>
          <w:szCs w:val="28"/>
          <w:lang w:eastAsia="zh-CN"/>
        </w:rPr>
        <w:t>установить</w:t>
      </w:r>
      <w:r w:rsidRPr="00FF2B94">
        <w:rPr>
          <w:i/>
          <w:color w:val="000000"/>
          <w:sz w:val="28"/>
          <w:szCs w:val="28"/>
          <w:lang w:eastAsia="zh-CN"/>
        </w:rPr>
        <w:t xml:space="preserve"> </w:t>
      </w:r>
      <w:r w:rsidRPr="00FF2B94">
        <w:rPr>
          <w:color w:val="000000"/>
          <w:sz w:val="28"/>
          <w:szCs w:val="28"/>
          <w:lang w:eastAsia="zh-CN"/>
        </w:rPr>
        <w:t xml:space="preserve">маршрут регулярных перевозок, представляет в уполномоченный орган заявление в письменной форме об </w:t>
      </w:r>
      <w:r w:rsidRPr="00FF2B94">
        <w:rPr>
          <w:iCs/>
          <w:color w:val="000000"/>
          <w:sz w:val="28"/>
          <w:szCs w:val="28"/>
          <w:lang w:eastAsia="zh-CN"/>
        </w:rPr>
        <w:t>установлении</w:t>
      </w:r>
      <w:r w:rsidRPr="00FF2B94">
        <w:rPr>
          <w:color w:val="000000"/>
          <w:sz w:val="28"/>
          <w:szCs w:val="28"/>
          <w:lang w:eastAsia="zh-CN"/>
        </w:rPr>
        <w:t xml:space="preserve"> маршрута </w:t>
      </w:r>
      <w:r w:rsidR="000E60EF" w:rsidRPr="00FF2B94">
        <w:rPr>
          <w:color w:val="000000"/>
          <w:sz w:val="28"/>
          <w:szCs w:val="28"/>
          <w:lang w:eastAsia="zh-CN"/>
        </w:rPr>
        <w:t>в произвольной</w:t>
      </w:r>
      <w:r w:rsidRPr="00FF2B94">
        <w:rPr>
          <w:color w:val="000000"/>
          <w:sz w:val="28"/>
          <w:szCs w:val="28"/>
          <w:lang w:eastAsia="zh-CN"/>
        </w:rPr>
        <w:t xml:space="preserve"> форме, с приложением технико-экономического обоснования целесообразности </w:t>
      </w:r>
      <w:r w:rsidRPr="00FF2B94">
        <w:rPr>
          <w:iCs/>
          <w:color w:val="000000"/>
          <w:sz w:val="28"/>
          <w:szCs w:val="28"/>
          <w:lang w:eastAsia="zh-CN"/>
        </w:rPr>
        <w:t xml:space="preserve">установления </w:t>
      </w:r>
      <w:r w:rsidRPr="00FF2B94">
        <w:rPr>
          <w:color w:val="000000"/>
          <w:sz w:val="28"/>
          <w:szCs w:val="28"/>
          <w:lang w:eastAsia="zh-CN"/>
        </w:rPr>
        <w:t>нового маршрута регулярных перевозок.</w:t>
      </w:r>
    </w:p>
    <w:p w:rsidR="00D01CF5" w:rsidRPr="00FF2B94" w:rsidRDefault="00D01CF5" w:rsidP="003721BF">
      <w:pPr>
        <w:shd w:val="clear" w:color="auto" w:fill="FFFFFF"/>
        <w:tabs>
          <w:tab w:val="left" w:pos="1418"/>
        </w:tabs>
        <w:ind w:firstLine="709"/>
        <w:jc w:val="both"/>
        <w:rPr>
          <w:color w:val="000000"/>
          <w:sz w:val="28"/>
          <w:szCs w:val="28"/>
          <w:lang w:eastAsia="zh-CN"/>
        </w:rPr>
      </w:pPr>
      <w:r w:rsidRPr="00FF2B94">
        <w:rPr>
          <w:color w:val="000000"/>
          <w:sz w:val="28"/>
          <w:szCs w:val="28"/>
          <w:lang w:eastAsia="zh-CN"/>
        </w:rPr>
        <w:t>Технико-экономическое обоснование должно подтверждать наличие потребности населения в перевозках по новому маршруту регулярных перевозок и включать в себя:</w:t>
      </w:r>
    </w:p>
    <w:p w:rsidR="00D01CF5" w:rsidRPr="00FF2B94" w:rsidRDefault="000636A7" w:rsidP="003721BF">
      <w:pPr>
        <w:shd w:val="clear" w:color="auto" w:fill="FFFFFF"/>
        <w:tabs>
          <w:tab w:val="left" w:pos="1418"/>
        </w:tabs>
        <w:ind w:firstLine="709"/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2.1.1</w:t>
      </w:r>
      <w:r w:rsidR="003721BF">
        <w:rPr>
          <w:color w:val="000000"/>
          <w:sz w:val="28"/>
          <w:szCs w:val="28"/>
          <w:lang w:eastAsia="zh-CN"/>
        </w:rPr>
        <w:t>.</w:t>
      </w:r>
      <w:r w:rsidR="003721BF"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>Д</w:t>
      </w:r>
      <w:r w:rsidR="00D01CF5" w:rsidRPr="00FF2B94">
        <w:rPr>
          <w:color w:val="000000"/>
          <w:sz w:val="28"/>
          <w:szCs w:val="28"/>
          <w:lang w:eastAsia="zh-CN"/>
        </w:rPr>
        <w:t xml:space="preserve">анные проведенного инициатором обследования ожидаемого пассажиропотока, </w:t>
      </w:r>
      <w:r w:rsidR="00D01CF5" w:rsidRPr="00FF2B94">
        <w:rPr>
          <w:sz w:val="28"/>
          <w:szCs w:val="28"/>
          <w:lang w:eastAsia="zh-CN"/>
        </w:rPr>
        <w:t>установленные путем опроса населения, прогнозирования и (или) ориентировочного расчета. Путь следования (схема движения) транспортных средств выбирается по предполагаемым и желательным направлениям перемещения пассажиров в соответствии с требованиями безопасности движения и дорожными условиями</w:t>
      </w:r>
      <w:r w:rsidR="00CF0A39">
        <w:rPr>
          <w:sz w:val="28"/>
          <w:szCs w:val="28"/>
          <w:lang w:eastAsia="zh-CN"/>
        </w:rPr>
        <w:t>.</w:t>
      </w:r>
    </w:p>
    <w:p w:rsidR="00D01CF5" w:rsidRPr="00FF2B94" w:rsidRDefault="00010DE6" w:rsidP="003721BF">
      <w:pPr>
        <w:shd w:val="clear" w:color="auto" w:fill="FFFFFF"/>
        <w:tabs>
          <w:tab w:val="left" w:pos="1418"/>
        </w:tabs>
        <w:ind w:firstLine="709"/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2.1.2</w:t>
      </w:r>
      <w:r w:rsidR="003721BF">
        <w:rPr>
          <w:color w:val="000000"/>
          <w:sz w:val="28"/>
          <w:szCs w:val="28"/>
          <w:lang w:eastAsia="zh-CN"/>
        </w:rPr>
        <w:t>.</w:t>
      </w:r>
      <w:r w:rsidR="003721BF"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>С</w:t>
      </w:r>
      <w:r w:rsidR="00D01CF5" w:rsidRPr="00FF2B94">
        <w:rPr>
          <w:color w:val="000000"/>
          <w:sz w:val="28"/>
          <w:szCs w:val="28"/>
          <w:lang w:eastAsia="zh-CN"/>
        </w:rPr>
        <w:t>ведения о возможности обеспечения безопасных условий перевозки, подтвержденные актом обследования маршрута на предмет соответствия маршрута требованиям безопасности дорожного движения, наличия и состояния на нем объектов транспортной инфраструктуры</w:t>
      </w:r>
      <w:r w:rsidR="00CF0A39">
        <w:rPr>
          <w:color w:val="000000"/>
          <w:sz w:val="28"/>
          <w:szCs w:val="28"/>
          <w:lang w:eastAsia="zh-CN"/>
        </w:rPr>
        <w:t>.</w:t>
      </w:r>
    </w:p>
    <w:p w:rsidR="00D01CF5" w:rsidRPr="00FF2B94" w:rsidRDefault="00010DE6" w:rsidP="003721BF">
      <w:pPr>
        <w:shd w:val="clear" w:color="auto" w:fill="FFFFFF"/>
        <w:tabs>
          <w:tab w:val="left" w:pos="1418"/>
        </w:tabs>
        <w:ind w:firstLine="709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2.1.3</w:t>
      </w:r>
      <w:r w:rsidR="003721BF">
        <w:rPr>
          <w:color w:val="000000"/>
          <w:sz w:val="28"/>
          <w:szCs w:val="28"/>
          <w:lang w:eastAsia="zh-CN"/>
        </w:rPr>
        <w:t>.</w:t>
      </w:r>
      <w:r w:rsidR="003721BF"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>О</w:t>
      </w:r>
      <w:r w:rsidR="00D01CF5" w:rsidRPr="00FF2B94">
        <w:rPr>
          <w:color w:val="000000"/>
          <w:sz w:val="28"/>
          <w:szCs w:val="28"/>
          <w:lang w:eastAsia="zh-CN"/>
        </w:rPr>
        <w:t xml:space="preserve">боснованные предложения инициатора о целесообразности </w:t>
      </w:r>
      <w:r w:rsidR="00D01CF5" w:rsidRPr="00FF2B94">
        <w:rPr>
          <w:iCs/>
          <w:color w:val="000000"/>
          <w:sz w:val="28"/>
          <w:szCs w:val="28"/>
          <w:lang w:eastAsia="zh-CN"/>
        </w:rPr>
        <w:t>установления</w:t>
      </w:r>
      <w:r w:rsidR="00D01CF5" w:rsidRPr="00FF2B94">
        <w:rPr>
          <w:color w:val="000000"/>
          <w:sz w:val="28"/>
          <w:szCs w:val="28"/>
          <w:lang w:eastAsia="zh-CN"/>
        </w:rPr>
        <w:t xml:space="preserve"> нового маршрута регулярных перевозок в форме пояснительной записки.</w:t>
      </w:r>
    </w:p>
    <w:p w:rsidR="00D01CF5" w:rsidRPr="00FF2B94" w:rsidRDefault="00D01CF5" w:rsidP="003721BF">
      <w:pPr>
        <w:shd w:val="clear" w:color="auto" w:fill="FFFFFF"/>
        <w:tabs>
          <w:tab w:val="left" w:pos="1418"/>
        </w:tabs>
        <w:ind w:firstLine="709"/>
        <w:jc w:val="both"/>
        <w:rPr>
          <w:sz w:val="28"/>
          <w:szCs w:val="28"/>
          <w:lang w:eastAsia="zh-CN"/>
        </w:rPr>
      </w:pPr>
      <w:r w:rsidRPr="00FF2B94">
        <w:rPr>
          <w:color w:val="000000"/>
          <w:sz w:val="28"/>
          <w:szCs w:val="28"/>
          <w:lang w:eastAsia="zh-CN"/>
        </w:rPr>
        <w:t>К технико-экономическому обоснованию инициатором прилагаются проекты расписания и схемы движения нового маршрута регулярных перевозок.</w:t>
      </w:r>
    </w:p>
    <w:p w:rsidR="00D01CF5" w:rsidRPr="00FF2B94" w:rsidRDefault="00D01CF5" w:rsidP="003721BF">
      <w:pPr>
        <w:shd w:val="clear" w:color="auto" w:fill="FFFFFF"/>
        <w:tabs>
          <w:tab w:val="left" w:pos="1418"/>
        </w:tabs>
        <w:spacing w:line="228" w:lineRule="auto"/>
        <w:ind w:firstLine="709"/>
        <w:jc w:val="both"/>
        <w:rPr>
          <w:sz w:val="28"/>
          <w:szCs w:val="28"/>
          <w:lang w:eastAsia="zh-CN"/>
        </w:rPr>
      </w:pPr>
      <w:r w:rsidRPr="00FF2B94">
        <w:rPr>
          <w:color w:val="000000"/>
          <w:sz w:val="28"/>
          <w:szCs w:val="28"/>
          <w:lang w:eastAsia="zh-CN"/>
        </w:rPr>
        <w:t>2.2.</w:t>
      </w:r>
      <w:r w:rsidR="003721BF">
        <w:rPr>
          <w:color w:val="000000"/>
          <w:sz w:val="28"/>
          <w:szCs w:val="28"/>
          <w:lang w:eastAsia="zh-CN"/>
        </w:rPr>
        <w:tab/>
      </w:r>
      <w:r w:rsidRPr="00FF2B94">
        <w:rPr>
          <w:color w:val="000000"/>
          <w:sz w:val="28"/>
          <w:szCs w:val="28"/>
          <w:lang w:eastAsia="zh-CN"/>
        </w:rPr>
        <w:t xml:space="preserve">Заявление об </w:t>
      </w:r>
      <w:r w:rsidRPr="00FF2B94">
        <w:rPr>
          <w:iCs/>
          <w:color w:val="000000"/>
          <w:sz w:val="28"/>
          <w:szCs w:val="28"/>
          <w:lang w:eastAsia="zh-CN"/>
        </w:rPr>
        <w:t>установлении</w:t>
      </w:r>
      <w:r w:rsidRPr="00FF2B94">
        <w:rPr>
          <w:i/>
          <w:color w:val="000000"/>
          <w:sz w:val="28"/>
          <w:szCs w:val="28"/>
          <w:lang w:eastAsia="zh-CN"/>
        </w:rPr>
        <w:t xml:space="preserve"> </w:t>
      </w:r>
      <w:r w:rsidRPr="00FF2B94">
        <w:rPr>
          <w:color w:val="000000"/>
          <w:sz w:val="28"/>
          <w:szCs w:val="28"/>
          <w:lang w:eastAsia="zh-CN"/>
        </w:rPr>
        <w:t>маршрута и прилагаемые к нему документы предоставляются в уполномоченный орган или направляются заказным почтовым отправлением с уведомлением о вручении. Допускается направление указанного заявления и прилагаемых к нему документов в форме электронных документов, подписанных электронной подписью любого вида.</w:t>
      </w:r>
    </w:p>
    <w:p w:rsidR="00D01CF5" w:rsidRPr="00FF2B94" w:rsidRDefault="00D01CF5" w:rsidP="003721BF">
      <w:pPr>
        <w:shd w:val="clear" w:color="auto" w:fill="FFFFFF"/>
        <w:tabs>
          <w:tab w:val="left" w:pos="1418"/>
        </w:tabs>
        <w:spacing w:line="228" w:lineRule="auto"/>
        <w:ind w:firstLine="709"/>
        <w:jc w:val="both"/>
        <w:rPr>
          <w:sz w:val="28"/>
          <w:szCs w:val="28"/>
          <w:lang w:eastAsia="zh-CN"/>
        </w:rPr>
      </w:pPr>
      <w:r w:rsidRPr="00FF2B94">
        <w:rPr>
          <w:color w:val="000000"/>
          <w:sz w:val="28"/>
          <w:szCs w:val="28"/>
          <w:lang w:eastAsia="zh-CN"/>
        </w:rPr>
        <w:lastRenderedPageBreak/>
        <w:t>2.3.</w:t>
      </w:r>
      <w:r w:rsidR="003721BF">
        <w:rPr>
          <w:color w:val="000000"/>
          <w:sz w:val="28"/>
          <w:szCs w:val="28"/>
          <w:lang w:eastAsia="zh-CN"/>
        </w:rPr>
        <w:tab/>
      </w:r>
      <w:r w:rsidRPr="00FF2B94">
        <w:rPr>
          <w:color w:val="000000"/>
          <w:sz w:val="28"/>
          <w:szCs w:val="28"/>
          <w:lang w:eastAsia="zh-CN"/>
        </w:rPr>
        <w:t xml:space="preserve">В течение пяти рабочих дней со дня регистрации заявления об </w:t>
      </w:r>
      <w:r w:rsidRPr="00FF2B94">
        <w:rPr>
          <w:iCs/>
          <w:color w:val="000000"/>
          <w:sz w:val="28"/>
          <w:szCs w:val="28"/>
          <w:lang w:eastAsia="zh-CN"/>
        </w:rPr>
        <w:t>установлении</w:t>
      </w:r>
      <w:r w:rsidRPr="00FF2B94">
        <w:rPr>
          <w:i/>
          <w:color w:val="000000"/>
          <w:sz w:val="28"/>
          <w:szCs w:val="28"/>
          <w:lang w:eastAsia="zh-CN"/>
        </w:rPr>
        <w:t xml:space="preserve"> </w:t>
      </w:r>
      <w:r w:rsidRPr="00FF2B94">
        <w:rPr>
          <w:color w:val="000000"/>
          <w:sz w:val="28"/>
          <w:szCs w:val="28"/>
          <w:lang w:eastAsia="zh-CN"/>
        </w:rPr>
        <w:t>маршрута регулярных перевозок и прилагаемых к нему документов уполномоченный орган рассматривает указанное заявление с прилагаемыми документами на соответствие требований пункта 2.1 настоящего Порядка.</w:t>
      </w:r>
    </w:p>
    <w:p w:rsidR="00D01CF5" w:rsidRPr="00FF2B94" w:rsidRDefault="00D01CF5" w:rsidP="003721BF">
      <w:pPr>
        <w:shd w:val="clear" w:color="auto" w:fill="FFFFFF"/>
        <w:tabs>
          <w:tab w:val="left" w:pos="1418"/>
        </w:tabs>
        <w:spacing w:line="228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FF2B94">
        <w:rPr>
          <w:color w:val="000000"/>
          <w:sz w:val="28"/>
          <w:szCs w:val="28"/>
          <w:lang w:eastAsia="zh-CN"/>
        </w:rPr>
        <w:t>При соблюдении требований пункта 2.1 настоящего Порядка, заявление с пакетом прилагаемых документов направляется уполномоченным органо</w:t>
      </w:r>
      <w:r w:rsidR="000E60EF" w:rsidRPr="00FF2B94">
        <w:rPr>
          <w:color w:val="000000"/>
          <w:sz w:val="28"/>
          <w:szCs w:val="28"/>
          <w:lang w:eastAsia="zh-CN"/>
        </w:rPr>
        <w:t>м на рассмотрение в комиссию регулированию рынка транспортных услуг Лабинского</w:t>
      </w:r>
      <w:r w:rsidRPr="00FF2B94">
        <w:rPr>
          <w:color w:val="000000"/>
          <w:sz w:val="28"/>
          <w:szCs w:val="28"/>
          <w:lang w:eastAsia="zh-CN"/>
        </w:rPr>
        <w:t xml:space="preserve"> района (далее – комиссия) и в срок, не превышающий сорока пяти календарных дней со дня приема заявления об </w:t>
      </w:r>
      <w:r w:rsidRPr="00FF2B94">
        <w:rPr>
          <w:iCs/>
          <w:color w:val="000000"/>
          <w:sz w:val="28"/>
          <w:szCs w:val="28"/>
          <w:lang w:eastAsia="zh-CN"/>
        </w:rPr>
        <w:t>установлении</w:t>
      </w:r>
      <w:r w:rsidRPr="00FF2B94">
        <w:rPr>
          <w:i/>
          <w:color w:val="000000"/>
          <w:sz w:val="28"/>
          <w:szCs w:val="28"/>
          <w:lang w:eastAsia="zh-CN"/>
        </w:rPr>
        <w:t xml:space="preserve"> </w:t>
      </w:r>
      <w:r w:rsidRPr="00FF2B94">
        <w:rPr>
          <w:color w:val="000000"/>
          <w:sz w:val="28"/>
          <w:szCs w:val="28"/>
          <w:lang w:eastAsia="zh-CN"/>
        </w:rPr>
        <w:t xml:space="preserve">маршрута регулярных перевозок, комиссией принимается решение об </w:t>
      </w:r>
      <w:r w:rsidRPr="00FF2B94">
        <w:rPr>
          <w:iCs/>
          <w:color w:val="000000"/>
          <w:sz w:val="28"/>
          <w:szCs w:val="28"/>
          <w:lang w:eastAsia="zh-CN"/>
        </w:rPr>
        <w:t>установлении</w:t>
      </w:r>
      <w:r w:rsidRPr="00FF2B94">
        <w:rPr>
          <w:i/>
          <w:color w:val="000000"/>
          <w:sz w:val="28"/>
          <w:szCs w:val="28"/>
          <w:lang w:eastAsia="zh-CN"/>
        </w:rPr>
        <w:t xml:space="preserve"> </w:t>
      </w:r>
      <w:r w:rsidRPr="00FF2B94">
        <w:rPr>
          <w:color w:val="000000"/>
          <w:sz w:val="28"/>
          <w:szCs w:val="28"/>
          <w:lang w:eastAsia="zh-CN"/>
        </w:rPr>
        <w:t xml:space="preserve">маршрута регулярных перевозок, либо об отказе в </w:t>
      </w:r>
      <w:r w:rsidRPr="00FF2B94">
        <w:rPr>
          <w:iCs/>
          <w:color w:val="000000"/>
          <w:sz w:val="28"/>
          <w:szCs w:val="28"/>
          <w:lang w:eastAsia="zh-CN"/>
        </w:rPr>
        <w:t>установлении</w:t>
      </w:r>
      <w:r w:rsidRPr="00FF2B94">
        <w:rPr>
          <w:i/>
          <w:color w:val="000000"/>
          <w:sz w:val="28"/>
          <w:szCs w:val="28"/>
          <w:lang w:eastAsia="zh-CN"/>
        </w:rPr>
        <w:t xml:space="preserve"> </w:t>
      </w:r>
      <w:r w:rsidRPr="00FF2B94">
        <w:rPr>
          <w:color w:val="000000"/>
          <w:sz w:val="28"/>
          <w:szCs w:val="28"/>
          <w:lang w:eastAsia="zh-CN"/>
        </w:rPr>
        <w:t xml:space="preserve">маршрута. </w:t>
      </w:r>
    </w:p>
    <w:p w:rsidR="00D01CF5" w:rsidRPr="00FF2B94" w:rsidRDefault="00D01CF5" w:rsidP="003721BF">
      <w:pPr>
        <w:shd w:val="clear" w:color="auto" w:fill="FFFFFF"/>
        <w:tabs>
          <w:tab w:val="left" w:pos="1418"/>
        </w:tabs>
        <w:spacing w:line="228" w:lineRule="auto"/>
        <w:ind w:firstLine="709"/>
        <w:jc w:val="both"/>
        <w:rPr>
          <w:sz w:val="28"/>
          <w:szCs w:val="28"/>
          <w:lang w:eastAsia="zh-CN"/>
        </w:rPr>
      </w:pPr>
      <w:r w:rsidRPr="00FF2B94">
        <w:rPr>
          <w:color w:val="000000"/>
          <w:sz w:val="28"/>
          <w:szCs w:val="28"/>
          <w:lang w:eastAsia="zh-CN"/>
        </w:rPr>
        <w:t>2.4.</w:t>
      </w:r>
      <w:r w:rsidR="003721BF">
        <w:rPr>
          <w:color w:val="000000"/>
          <w:sz w:val="28"/>
          <w:szCs w:val="28"/>
          <w:lang w:eastAsia="zh-CN"/>
        </w:rPr>
        <w:tab/>
      </w:r>
      <w:r w:rsidRPr="00FF2B94">
        <w:rPr>
          <w:color w:val="000000"/>
          <w:sz w:val="28"/>
          <w:szCs w:val="28"/>
          <w:lang w:eastAsia="zh-CN"/>
        </w:rPr>
        <w:t xml:space="preserve">Основаниями для отказа в </w:t>
      </w:r>
      <w:r w:rsidRPr="00FF2B94">
        <w:rPr>
          <w:iCs/>
          <w:color w:val="000000"/>
          <w:sz w:val="28"/>
          <w:szCs w:val="28"/>
          <w:lang w:eastAsia="zh-CN"/>
        </w:rPr>
        <w:t>установлении</w:t>
      </w:r>
      <w:r w:rsidRPr="00FF2B94">
        <w:rPr>
          <w:i/>
          <w:color w:val="000000"/>
          <w:sz w:val="28"/>
          <w:szCs w:val="28"/>
          <w:lang w:eastAsia="zh-CN"/>
        </w:rPr>
        <w:t xml:space="preserve"> </w:t>
      </w:r>
      <w:r w:rsidRPr="00FF2B94">
        <w:rPr>
          <w:color w:val="000000"/>
          <w:sz w:val="28"/>
          <w:szCs w:val="28"/>
          <w:lang w:eastAsia="zh-CN"/>
        </w:rPr>
        <w:t>нового маршрута регулярных перевозок являются:</w:t>
      </w:r>
    </w:p>
    <w:p w:rsidR="00D01CF5" w:rsidRPr="00FF2B94" w:rsidRDefault="00010DE6" w:rsidP="003721BF">
      <w:pPr>
        <w:shd w:val="clear" w:color="auto" w:fill="FFFFFF"/>
        <w:tabs>
          <w:tab w:val="left" w:pos="1418"/>
        </w:tabs>
        <w:spacing w:line="228" w:lineRule="auto"/>
        <w:ind w:firstLine="709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2.4.1.</w:t>
      </w:r>
      <w:r w:rsidR="003721BF"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>Н</w:t>
      </w:r>
      <w:r w:rsidR="00D01CF5" w:rsidRPr="00FF2B94">
        <w:rPr>
          <w:color w:val="000000"/>
          <w:sz w:val="28"/>
          <w:szCs w:val="28"/>
          <w:lang w:eastAsia="zh-CN"/>
        </w:rPr>
        <w:t>есоответствие формы заявления</w:t>
      </w:r>
      <w:r w:rsidR="00F125F1">
        <w:rPr>
          <w:color w:val="000000"/>
          <w:sz w:val="28"/>
          <w:szCs w:val="28"/>
          <w:lang w:eastAsia="zh-CN"/>
        </w:rPr>
        <w:t>.</w:t>
      </w:r>
      <w:r w:rsidR="00D01CF5" w:rsidRPr="00FF2B94">
        <w:rPr>
          <w:color w:val="000000"/>
          <w:sz w:val="28"/>
          <w:szCs w:val="28"/>
          <w:lang w:eastAsia="zh-CN"/>
        </w:rPr>
        <w:t xml:space="preserve"> </w:t>
      </w:r>
    </w:p>
    <w:p w:rsidR="00D01CF5" w:rsidRPr="00FF2B94" w:rsidRDefault="00010DE6" w:rsidP="003721BF">
      <w:pPr>
        <w:shd w:val="clear" w:color="auto" w:fill="FFFFFF"/>
        <w:tabs>
          <w:tab w:val="left" w:pos="1418"/>
        </w:tabs>
        <w:spacing w:line="228" w:lineRule="auto"/>
        <w:ind w:firstLine="709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2.4.2.</w:t>
      </w:r>
      <w:r w:rsidR="003721BF"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>Н</w:t>
      </w:r>
      <w:r w:rsidR="00D01CF5" w:rsidRPr="00FF2B94">
        <w:rPr>
          <w:color w:val="000000"/>
          <w:sz w:val="28"/>
          <w:szCs w:val="28"/>
          <w:lang w:eastAsia="zh-CN"/>
        </w:rPr>
        <w:t>е предоставление инициатором технико-экономического обоснования, проекта расписания и схемы движения нового маршрута, определенных настоящим Порядком, либо наличие в таких документах недостоверных сведений</w:t>
      </w:r>
      <w:r>
        <w:rPr>
          <w:color w:val="000000"/>
          <w:sz w:val="28"/>
          <w:szCs w:val="28"/>
          <w:lang w:eastAsia="zh-CN"/>
        </w:rPr>
        <w:t>.</w:t>
      </w:r>
    </w:p>
    <w:p w:rsidR="00D01CF5" w:rsidRPr="00FF2B94" w:rsidRDefault="00010DE6" w:rsidP="003721BF">
      <w:pPr>
        <w:shd w:val="clear" w:color="auto" w:fill="FFFFFF"/>
        <w:tabs>
          <w:tab w:val="left" w:pos="1418"/>
        </w:tabs>
        <w:spacing w:line="228" w:lineRule="auto"/>
        <w:ind w:firstLine="709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2.4.3.</w:t>
      </w:r>
      <w:r w:rsidR="003721BF"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>С</w:t>
      </w:r>
      <w:r w:rsidR="00D01CF5" w:rsidRPr="00FF2B94">
        <w:rPr>
          <w:color w:val="000000"/>
          <w:sz w:val="28"/>
          <w:szCs w:val="28"/>
          <w:lang w:eastAsia="zh-CN"/>
        </w:rPr>
        <w:t>остояние дорог, по которым предполагается прохождение нового маршрута не соответствуют требованиям безопасности дорожного движения</w:t>
      </w:r>
      <w:r>
        <w:rPr>
          <w:color w:val="000000"/>
          <w:sz w:val="28"/>
          <w:szCs w:val="28"/>
          <w:lang w:eastAsia="zh-CN"/>
        </w:rPr>
        <w:t>.</w:t>
      </w:r>
    </w:p>
    <w:p w:rsidR="00D01CF5" w:rsidRPr="00FF2B94" w:rsidRDefault="00010DE6" w:rsidP="003721BF">
      <w:pPr>
        <w:shd w:val="clear" w:color="auto" w:fill="FFFFFF"/>
        <w:tabs>
          <w:tab w:val="left" w:pos="1418"/>
        </w:tabs>
        <w:spacing w:line="228" w:lineRule="auto"/>
        <w:ind w:firstLine="709"/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2.4.4.</w:t>
      </w:r>
      <w:r w:rsidR="003721BF"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>С</w:t>
      </w:r>
      <w:r w:rsidR="00D01CF5" w:rsidRPr="00FF2B94">
        <w:rPr>
          <w:color w:val="000000"/>
          <w:sz w:val="28"/>
          <w:szCs w:val="28"/>
          <w:lang w:eastAsia="zh-CN"/>
        </w:rPr>
        <w:t>оставление расписания без учета расписаний действующих маршрутов, приводящего к неравномерности движения транспортных средств на действующих маршрутах.</w:t>
      </w:r>
    </w:p>
    <w:p w:rsidR="00D01CF5" w:rsidRPr="00FF2B94" w:rsidRDefault="00D01CF5" w:rsidP="003721BF">
      <w:pPr>
        <w:shd w:val="clear" w:color="auto" w:fill="FFFFFF"/>
        <w:tabs>
          <w:tab w:val="left" w:pos="1418"/>
        </w:tabs>
        <w:spacing w:line="228" w:lineRule="auto"/>
        <w:ind w:firstLine="709"/>
        <w:jc w:val="both"/>
        <w:rPr>
          <w:sz w:val="28"/>
          <w:szCs w:val="28"/>
          <w:lang w:eastAsia="zh-CN"/>
        </w:rPr>
      </w:pPr>
      <w:r w:rsidRPr="00FF2B94">
        <w:rPr>
          <w:color w:val="000000"/>
          <w:sz w:val="28"/>
          <w:szCs w:val="28"/>
          <w:lang w:eastAsia="zh-CN"/>
        </w:rPr>
        <w:t>2.5.</w:t>
      </w:r>
      <w:r w:rsidR="003721BF">
        <w:rPr>
          <w:color w:val="000000"/>
          <w:sz w:val="28"/>
          <w:szCs w:val="28"/>
          <w:lang w:eastAsia="zh-CN"/>
        </w:rPr>
        <w:tab/>
      </w:r>
      <w:r w:rsidRPr="00FF2B94">
        <w:rPr>
          <w:color w:val="000000"/>
          <w:sz w:val="28"/>
          <w:szCs w:val="28"/>
          <w:lang w:eastAsia="zh-CN"/>
        </w:rPr>
        <w:t xml:space="preserve">В случае, если инициатором </w:t>
      </w:r>
      <w:r w:rsidRPr="00FF2B94">
        <w:rPr>
          <w:iCs/>
          <w:color w:val="000000"/>
          <w:sz w:val="28"/>
          <w:szCs w:val="28"/>
          <w:lang w:eastAsia="zh-CN"/>
        </w:rPr>
        <w:t>установления</w:t>
      </w:r>
      <w:r w:rsidRPr="00FF2B94">
        <w:rPr>
          <w:color w:val="000000"/>
          <w:sz w:val="28"/>
          <w:szCs w:val="28"/>
          <w:lang w:eastAsia="zh-CN"/>
        </w:rPr>
        <w:t xml:space="preserve"> маршрута регулярных перевозок выступает администрация, уполномоченным органом готовится технико-экономическое обоснование целесообразности </w:t>
      </w:r>
      <w:r w:rsidRPr="00FF2B94">
        <w:rPr>
          <w:iCs/>
          <w:color w:val="000000"/>
          <w:sz w:val="28"/>
          <w:szCs w:val="28"/>
          <w:lang w:eastAsia="zh-CN"/>
        </w:rPr>
        <w:t>установления</w:t>
      </w:r>
      <w:r w:rsidRPr="00FF2B94">
        <w:rPr>
          <w:color w:val="000000"/>
          <w:sz w:val="28"/>
          <w:szCs w:val="28"/>
          <w:lang w:eastAsia="zh-CN"/>
        </w:rPr>
        <w:t xml:space="preserve"> нового маршрута регулярных перевозок в соответствии с настоящим Порядком.</w:t>
      </w:r>
    </w:p>
    <w:p w:rsidR="00D01CF5" w:rsidRPr="00FF2B94" w:rsidRDefault="00D01CF5" w:rsidP="003721BF">
      <w:pPr>
        <w:shd w:val="clear" w:color="auto" w:fill="FFFFFF"/>
        <w:tabs>
          <w:tab w:val="left" w:pos="1418"/>
        </w:tabs>
        <w:spacing w:line="228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FF2B94">
        <w:rPr>
          <w:color w:val="000000"/>
          <w:sz w:val="28"/>
          <w:szCs w:val="28"/>
          <w:lang w:eastAsia="zh-CN"/>
        </w:rPr>
        <w:t xml:space="preserve">Уполномоченный орган </w:t>
      </w:r>
      <w:r w:rsidRPr="00FF2B94">
        <w:rPr>
          <w:iCs/>
          <w:color w:val="000000"/>
          <w:sz w:val="28"/>
          <w:szCs w:val="28"/>
          <w:lang w:eastAsia="zh-CN"/>
        </w:rPr>
        <w:t>устанавливает</w:t>
      </w:r>
      <w:r w:rsidRPr="00FF2B94">
        <w:rPr>
          <w:i/>
          <w:color w:val="000000"/>
          <w:sz w:val="28"/>
          <w:szCs w:val="28"/>
          <w:lang w:eastAsia="zh-CN"/>
        </w:rPr>
        <w:t xml:space="preserve"> </w:t>
      </w:r>
      <w:r w:rsidRPr="00FF2B94">
        <w:rPr>
          <w:color w:val="000000"/>
          <w:sz w:val="28"/>
          <w:szCs w:val="28"/>
          <w:lang w:eastAsia="zh-CN"/>
        </w:rPr>
        <w:t>объем транспортных услуг для удовлетворения потребности населения в пассажирских перевозках по новому маршруту регулярных перевозок, требования к транспортным средствам и их количеству, а также иные требования к качеству и безопасности перевозок пассажиров.</w:t>
      </w:r>
    </w:p>
    <w:p w:rsidR="00D01CF5" w:rsidRPr="00FF2B94" w:rsidRDefault="00D01CF5" w:rsidP="003721BF">
      <w:pPr>
        <w:tabs>
          <w:tab w:val="left" w:pos="1418"/>
        </w:tabs>
        <w:autoSpaceDE w:val="0"/>
        <w:spacing w:line="228" w:lineRule="auto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FF2B94">
        <w:rPr>
          <w:rFonts w:eastAsia="Calibri"/>
          <w:color w:val="000000"/>
          <w:sz w:val="28"/>
          <w:szCs w:val="28"/>
          <w:lang w:eastAsia="zh-CN"/>
        </w:rPr>
        <w:t>2.6.</w:t>
      </w:r>
      <w:r w:rsidR="003721BF">
        <w:rPr>
          <w:rFonts w:eastAsia="Calibri"/>
          <w:color w:val="000000"/>
          <w:sz w:val="28"/>
          <w:szCs w:val="28"/>
          <w:lang w:eastAsia="zh-CN"/>
        </w:rPr>
        <w:tab/>
      </w:r>
      <w:r w:rsidRPr="00FF2B94">
        <w:rPr>
          <w:rFonts w:eastAsia="Calibri"/>
          <w:sz w:val="28"/>
          <w:szCs w:val="28"/>
          <w:lang w:eastAsia="zh-CN"/>
        </w:rPr>
        <w:t>Каждому установленному маршруту регулярных перевозок уполномоченным органом присваивается определенный номер.</w:t>
      </w:r>
    </w:p>
    <w:p w:rsidR="00D01CF5" w:rsidRPr="00FF2B94" w:rsidRDefault="00D01CF5" w:rsidP="00180D3D">
      <w:pPr>
        <w:shd w:val="clear" w:color="auto" w:fill="FFFFFF"/>
        <w:spacing w:line="228" w:lineRule="auto"/>
        <w:ind w:firstLine="709"/>
        <w:jc w:val="both"/>
        <w:rPr>
          <w:color w:val="000000"/>
          <w:sz w:val="28"/>
          <w:szCs w:val="28"/>
          <w:lang w:eastAsia="zh-CN"/>
        </w:rPr>
      </w:pPr>
    </w:p>
    <w:p w:rsidR="00D01CF5" w:rsidRPr="00180D3D" w:rsidRDefault="00180D3D" w:rsidP="00180D3D">
      <w:pPr>
        <w:shd w:val="clear" w:color="auto" w:fill="FFFFFF"/>
        <w:spacing w:line="228" w:lineRule="auto"/>
        <w:jc w:val="center"/>
        <w:rPr>
          <w:color w:val="000000"/>
          <w:sz w:val="28"/>
          <w:szCs w:val="28"/>
          <w:lang w:eastAsia="zh-CN"/>
        </w:rPr>
      </w:pPr>
      <w:r w:rsidRPr="00180D3D">
        <w:rPr>
          <w:color w:val="000000"/>
          <w:sz w:val="28"/>
          <w:szCs w:val="28"/>
          <w:lang w:eastAsia="zh-CN"/>
        </w:rPr>
        <w:t>3. ИЗМЕНЕНИЕ МАРШРУТОВ РЕГУЛЯРНЫХ ПЕРЕВОЗОК</w:t>
      </w:r>
    </w:p>
    <w:p w:rsidR="00D01CF5" w:rsidRPr="00180D3D" w:rsidRDefault="00D01CF5" w:rsidP="00180D3D">
      <w:pPr>
        <w:shd w:val="clear" w:color="auto" w:fill="FFFFFF"/>
        <w:spacing w:line="228" w:lineRule="auto"/>
        <w:ind w:firstLine="709"/>
        <w:jc w:val="both"/>
        <w:rPr>
          <w:color w:val="000000"/>
          <w:sz w:val="28"/>
          <w:szCs w:val="28"/>
          <w:lang w:eastAsia="zh-CN"/>
        </w:rPr>
      </w:pPr>
    </w:p>
    <w:p w:rsidR="00D01CF5" w:rsidRPr="00FF2B94" w:rsidRDefault="00D01CF5" w:rsidP="00180D3D">
      <w:pPr>
        <w:autoSpaceDE w:val="0"/>
        <w:spacing w:line="228" w:lineRule="auto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FF2B94">
        <w:rPr>
          <w:rFonts w:eastAsia="Calibri"/>
          <w:color w:val="000000"/>
          <w:sz w:val="28"/>
          <w:szCs w:val="28"/>
          <w:lang w:eastAsia="zh-CN"/>
        </w:rPr>
        <w:t>3.1.</w:t>
      </w:r>
      <w:r w:rsidR="00D30D21">
        <w:rPr>
          <w:rFonts w:eastAsia="Calibri"/>
          <w:color w:val="000000"/>
          <w:sz w:val="28"/>
          <w:szCs w:val="28"/>
          <w:lang w:eastAsia="zh-CN"/>
        </w:rPr>
        <w:tab/>
      </w:r>
      <w:r w:rsidRPr="00FF2B94">
        <w:rPr>
          <w:rFonts w:eastAsia="Calibri"/>
          <w:sz w:val="28"/>
          <w:szCs w:val="28"/>
          <w:lang w:eastAsia="zh-CN"/>
        </w:rPr>
        <w:t>Изменение маршрута регулярных перевозок включает в себя:</w:t>
      </w:r>
    </w:p>
    <w:p w:rsidR="00D01CF5" w:rsidRPr="00FF2B94" w:rsidRDefault="00B7528F" w:rsidP="00180D3D">
      <w:pPr>
        <w:autoSpaceDE w:val="0"/>
        <w:spacing w:line="228" w:lineRule="auto"/>
        <w:ind w:firstLine="709"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3.1.1.</w:t>
      </w:r>
      <w:r w:rsidR="00D30D21">
        <w:rPr>
          <w:rFonts w:eastAsia="Calibri"/>
          <w:sz w:val="28"/>
          <w:szCs w:val="28"/>
          <w:lang w:eastAsia="zh-CN"/>
        </w:rPr>
        <w:tab/>
      </w:r>
      <w:r>
        <w:rPr>
          <w:rFonts w:eastAsia="Calibri"/>
          <w:sz w:val="28"/>
          <w:szCs w:val="28"/>
          <w:lang w:eastAsia="zh-CN"/>
        </w:rPr>
        <w:t>Ч</w:t>
      </w:r>
      <w:r w:rsidR="00D01CF5" w:rsidRPr="00FF2B94">
        <w:rPr>
          <w:rFonts w:eastAsia="Calibri"/>
          <w:sz w:val="28"/>
          <w:szCs w:val="28"/>
          <w:lang w:eastAsia="zh-CN"/>
        </w:rPr>
        <w:t>астичное изменение пути следования (схемы движения) транспортных средств на маршруте регулярных перевозок при сохранении начального и конечного пунктов, в том числе с присвоением ему нового номера</w:t>
      </w:r>
      <w:r>
        <w:rPr>
          <w:rFonts w:eastAsia="Calibri"/>
          <w:sz w:val="28"/>
          <w:szCs w:val="28"/>
          <w:lang w:eastAsia="zh-CN"/>
        </w:rPr>
        <w:t>.</w:t>
      </w:r>
    </w:p>
    <w:p w:rsidR="00D01CF5" w:rsidRPr="00FF2B94" w:rsidRDefault="00B7528F" w:rsidP="00FF2B94">
      <w:pPr>
        <w:autoSpaceDE w:val="0"/>
        <w:ind w:firstLine="709"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3.1.2.</w:t>
      </w:r>
      <w:r w:rsidR="00D30D21">
        <w:rPr>
          <w:rFonts w:eastAsia="Calibri"/>
          <w:sz w:val="28"/>
          <w:szCs w:val="28"/>
          <w:lang w:eastAsia="zh-CN"/>
        </w:rPr>
        <w:tab/>
      </w:r>
      <w:r>
        <w:rPr>
          <w:rFonts w:eastAsia="Calibri"/>
          <w:sz w:val="28"/>
          <w:szCs w:val="28"/>
          <w:lang w:eastAsia="zh-CN"/>
        </w:rPr>
        <w:t>С</w:t>
      </w:r>
      <w:r w:rsidR="00D01CF5" w:rsidRPr="00FF2B94">
        <w:rPr>
          <w:rFonts w:eastAsia="Calibri"/>
          <w:sz w:val="28"/>
          <w:szCs w:val="28"/>
          <w:lang w:eastAsia="zh-CN"/>
        </w:rPr>
        <w:t>окращение протяженности маршрута регулярных перевозок; увеличение протяженности маршрута регулярных перевозок</w:t>
      </w:r>
      <w:r>
        <w:rPr>
          <w:rFonts w:eastAsia="Calibri"/>
          <w:sz w:val="28"/>
          <w:szCs w:val="28"/>
          <w:lang w:eastAsia="zh-CN"/>
        </w:rPr>
        <w:t>.</w:t>
      </w:r>
    </w:p>
    <w:p w:rsidR="00D01CF5" w:rsidRPr="00FF2B94" w:rsidRDefault="00B7528F" w:rsidP="00FF2B94">
      <w:pPr>
        <w:autoSpaceDE w:val="0"/>
        <w:ind w:firstLine="709"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3.1.3.</w:t>
      </w:r>
      <w:r w:rsidR="00D30D21">
        <w:rPr>
          <w:rFonts w:eastAsia="Calibri"/>
          <w:sz w:val="28"/>
          <w:szCs w:val="28"/>
          <w:lang w:eastAsia="zh-CN"/>
        </w:rPr>
        <w:tab/>
      </w:r>
      <w:r>
        <w:rPr>
          <w:rFonts w:eastAsia="Calibri"/>
          <w:sz w:val="28"/>
          <w:szCs w:val="28"/>
          <w:lang w:eastAsia="zh-CN"/>
        </w:rPr>
        <w:t>И</w:t>
      </w:r>
      <w:r w:rsidR="00D01CF5" w:rsidRPr="00FF2B94">
        <w:rPr>
          <w:rFonts w:eastAsia="Calibri"/>
          <w:sz w:val="28"/>
          <w:szCs w:val="28"/>
          <w:lang w:eastAsia="zh-CN"/>
        </w:rPr>
        <w:t>зменение категории маршрута (пригородный</w:t>
      </w:r>
      <w:r>
        <w:rPr>
          <w:rFonts w:eastAsia="Calibri"/>
          <w:sz w:val="28"/>
          <w:szCs w:val="28"/>
          <w:lang w:eastAsia="zh-CN"/>
        </w:rPr>
        <w:t xml:space="preserve"> и городской</w:t>
      </w:r>
      <w:r w:rsidR="00D01CF5" w:rsidRPr="00FF2B94">
        <w:rPr>
          <w:rFonts w:eastAsia="Calibri"/>
          <w:sz w:val="28"/>
          <w:szCs w:val="28"/>
          <w:lang w:eastAsia="zh-CN"/>
        </w:rPr>
        <w:t>) регулярных перевозок и присвоение ему нового номера.</w:t>
      </w:r>
    </w:p>
    <w:p w:rsidR="00D01CF5" w:rsidRPr="00FF2B94" w:rsidRDefault="00D01CF5" w:rsidP="00FF2B94">
      <w:pPr>
        <w:autoSpaceDE w:val="0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FF2B94">
        <w:rPr>
          <w:rFonts w:eastAsia="Calibri"/>
          <w:color w:val="000000"/>
          <w:sz w:val="28"/>
          <w:szCs w:val="28"/>
          <w:lang w:eastAsia="zh-CN"/>
        </w:rPr>
        <w:lastRenderedPageBreak/>
        <w:t>3.2.</w:t>
      </w:r>
      <w:r w:rsidR="00D30D21">
        <w:rPr>
          <w:rFonts w:eastAsia="Calibri"/>
          <w:color w:val="000000"/>
          <w:sz w:val="28"/>
          <w:szCs w:val="28"/>
          <w:lang w:eastAsia="zh-CN"/>
        </w:rPr>
        <w:tab/>
      </w:r>
      <w:r w:rsidRPr="00FF2B94">
        <w:rPr>
          <w:rFonts w:eastAsia="Calibri"/>
          <w:sz w:val="28"/>
          <w:szCs w:val="28"/>
          <w:lang w:eastAsia="zh-CN"/>
        </w:rPr>
        <w:t>Необходимое количество маршрутных графиков и рейсов на маршруте регулярных перевозок определяется уполномоченным органом на основании данных обследования пассажиропотока, исключающих как превышение предельной вместимости транспортных средств, так и их нерациональное использование.</w:t>
      </w:r>
    </w:p>
    <w:p w:rsidR="00D01CF5" w:rsidRPr="00FF2B94" w:rsidRDefault="00D01CF5" w:rsidP="00FF2B94">
      <w:pPr>
        <w:autoSpaceDE w:val="0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FF2B94">
        <w:rPr>
          <w:rFonts w:eastAsia="Calibri"/>
          <w:color w:val="000000"/>
          <w:sz w:val="28"/>
          <w:szCs w:val="28"/>
          <w:lang w:eastAsia="zh-CN"/>
        </w:rPr>
        <w:t>3.3.</w:t>
      </w:r>
      <w:r w:rsidR="00D30D21">
        <w:rPr>
          <w:rFonts w:eastAsia="Calibri"/>
          <w:color w:val="000000"/>
          <w:sz w:val="28"/>
          <w:szCs w:val="28"/>
          <w:lang w:eastAsia="zh-CN"/>
        </w:rPr>
        <w:tab/>
      </w:r>
      <w:r w:rsidRPr="00FF2B94">
        <w:rPr>
          <w:rFonts w:eastAsia="Calibri"/>
          <w:sz w:val="28"/>
          <w:szCs w:val="28"/>
          <w:lang w:eastAsia="zh-CN"/>
        </w:rPr>
        <w:t xml:space="preserve">При изменении маршрута регулярных перевозок право на осуществление таких перевозок на маршруте сохраняется за </w:t>
      </w:r>
      <w:r w:rsidRPr="00FF2B94">
        <w:rPr>
          <w:rFonts w:eastAsia="Calibri"/>
          <w:color w:val="000000"/>
          <w:sz w:val="28"/>
          <w:szCs w:val="28"/>
          <w:lang w:eastAsia="zh-CN"/>
        </w:rPr>
        <w:t>перевозчиком,</w:t>
      </w:r>
      <w:r w:rsidRPr="00FF2B94">
        <w:rPr>
          <w:rFonts w:eastAsia="Calibri"/>
          <w:sz w:val="28"/>
          <w:szCs w:val="28"/>
          <w:lang w:eastAsia="zh-CN"/>
        </w:rPr>
        <w:t xml:space="preserve"> ранее получившим такое право, до окончания срока действия свидетельства об осуществлении перевозок при наличии у него возможности на перевозку пассажиров по измененному маршруту, а также на обеспечение безопасных условий такой перевозки.</w:t>
      </w:r>
    </w:p>
    <w:p w:rsidR="00D01CF5" w:rsidRPr="00FF2B94" w:rsidRDefault="00D01CF5" w:rsidP="00FF2B94">
      <w:pPr>
        <w:autoSpaceDE w:val="0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FF2B94">
        <w:rPr>
          <w:rFonts w:eastAsia="Calibri"/>
          <w:color w:val="000000"/>
          <w:sz w:val="28"/>
          <w:szCs w:val="28"/>
          <w:lang w:eastAsia="zh-CN"/>
        </w:rPr>
        <w:t>3.4</w:t>
      </w:r>
      <w:r w:rsidR="00D30D21">
        <w:rPr>
          <w:rFonts w:eastAsia="Calibri"/>
          <w:color w:val="000000"/>
          <w:sz w:val="28"/>
          <w:szCs w:val="28"/>
          <w:lang w:eastAsia="zh-CN"/>
        </w:rPr>
        <w:tab/>
      </w:r>
      <w:r w:rsidRPr="00FF2B94">
        <w:rPr>
          <w:rFonts w:eastAsia="Calibri"/>
          <w:sz w:val="28"/>
          <w:szCs w:val="28"/>
          <w:lang w:eastAsia="zh-CN"/>
        </w:rPr>
        <w:t>Изменение количества маршрутных графиков и (или) рейсов на маршруте осуществляется по решению уполномоченного органа с учетом изменения пассажиропотока на данном маршруте, а также вместимости используемых транспортных средств.</w:t>
      </w:r>
    </w:p>
    <w:p w:rsidR="00D01CF5" w:rsidRPr="00FF2B94" w:rsidRDefault="00D01CF5" w:rsidP="00FF2B94">
      <w:pPr>
        <w:autoSpaceDE w:val="0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FF2B94">
        <w:rPr>
          <w:rFonts w:eastAsia="Calibri"/>
          <w:sz w:val="28"/>
          <w:szCs w:val="28"/>
          <w:lang w:eastAsia="zh-CN"/>
        </w:rPr>
        <w:t>При введении дополнительных маршрутных графиков на маршруте регулярных перевозок в случае, если пассажирские перевозки на данном маршруте осуществляли несколько перевозчиков, а также</w:t>
      </w:r>
      <w:r w:rsidR="00B7528F">
        <w:rPr>
          <w:rFonts w:eastAsia="Calibri"/>
          <w:sz w:val="28"/>
          <w:szCs w:val="28"/>
          <w:lang w:eastAsia="zh-CN"/>
        </w:rPr>
        <w:t>,</w:t>
      </w:r>
      <w:r w:rsidRPr="00FF2B94">
        <w:rPr>
          <w:rFonts w:eastAsia="Calibri"/>
          <w:sz w:val="28"/>
          <w:szCs w:val="28"/>
          <w:lang w:eastAsia="zh-CN"/>
        </w:rPr>
        <w:t xml:space="preserve"> в случае, если действующий перевозчик не способен обеспечить выполнение установленных требований, перевозчик для осуществления пассажирских перевозок на дополнительном маршрутном графике выбирается на конкурсной основе.</w:t>
      </w:r>
    </w:p>
    <w:p w:rsidR="00D01CF5" w:rsidRPr="00FF2B94" w:rsidRDefault="00D01CF5" w:rsidP="00FF2B94">
      <w:pPr>
        <w:shd w:val="clear" w:color="auto" w:fill="FFFFFF"/>
        <w:ind w:firstLine="709"/>
        <w:jc w:val="both"/>
        <w:rPr>
          <w:sz w:val="28"/>
          <w:szCs w:val="28"/>
          <w:lang w:eastAsia="zh-CN"/>
        </w:rPr>
      </w:pPr>
      <w:r w:rsidRPr="00FF2B94">
        <w:rPr>
          <w:color w:val="000000"/>
          <w:sz w:val="28"/>
          <w:szCs w:val="28"/>
          <w:lang w:eastAsia="zh-CN"/>
        </w:rPr>
        <w:t>3.5.</w:t>
      </w:r>
      <w:r w:rsidR="00D30D21">
        <w:rPr>
          <w:color w:val="000000"/>
          <w:sz w:val="28"/>
          <w:szCs w:val="28"/>
          <w:lang w:eastAsia="zh-CN"/>
        </w:rPr>
        <w:tab/>
      </w:r>
      <w:r w:rsidRPr="00FF2B94">
        <w:rPr>
          <w:color w:val="000000"/>
          <w:sz w:val="28"/>
          <w:szCs w:val="28"/>
          <w:lang w:eastAsia="zh-CN"/>
        </w:rPr>
        <w:t>Для рассмотрения вопроса об изменении маршрута регулярных перевозок, инициатор предоставляет в уполномоченный орган заявление об изменении данного маршрута по форме, согласно приложению</w:t>
      </w:r>
      <w:r w:rsidR="00B7528F">
        <w:rPr>
          <w:color w:val="000000"/>
          <w:sz w:val="28"/>
          <w:szCs w:val="28"/>
          <w:lang w:eastAsia="zh-CN"/>
        </w:rPr>
        <w:t>,</w:t>
      </w:r>
      <w:r w:rsidRPr="00FF2B94">
        <w:rPr>
          <w:color w:val="000000"/>
          <w:sz w:val="28"/>
          <w:szCs w:val="28"/>
          <w:lang w:eastAsia="zh-CN"/>
        </w:rPr>
        <w:t xml:space="preserve"> к настоящему Порядку с приложением технико-экономического обоснования целесообразности изменения маршрута регулярных перевозок.</w:t>
      </w:r>
    </w:p>
    <w:p w:rsidR="00D01CF5" w:rsidRPr="00FF2B94" w:rsidRDefault="00D01CF5" w:rsidP="00FF2B94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zh-CN"/>
        </w:rPr>
      </w:pPr>
      <w:r w:rsidRPr="00FF2B94">
        <w:rPr>
          <w:color w:val="000000"/>
          <w:sz w:val="28"/>
          <w:szCs w:val="28"/>
          <w:lang w:eastAsia="zh-CN"/>
        </w:rPr>
        <w:t>Технико-экономическое обоснование должно подтверждать наличие потребности населения в перевозках по изменяемому маршруту регулярных перевозок и включать в себя:</w:t>
      </w:r>
    </w:p>
    <w:p w:rsidR="00D01CF5" w:rsidRPr="00FF2B94" w:rsidRDefault="00B7528F" w:rsidP="00FF2B94">
      <w:pPr>
        <w:shd w:val="clear" w:color="auto" w:fill="FFFFFF"/>
        <w:ind w:firstLine="709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3.5.1.</w:t>
      </w:r>
      <w:r w:rsidR="00D30D21"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>Д</w:t>
      </w:r>
      <w:r w:rsidR="00D01CF5" w:rsidRPr="00FF2B94">
        <w:rPr>
          <w:color w:val="000000"/>
          <w:sz w:val="28"/>
          <w:szCs w:val="28"/>
          <w:lang w:eastAsia="zh-CN"/>
        </w:rPr>
        <w:t>анные проведенного инициатором обследования пассажиропотока по пути его следования</w:t>
      </w:r>
      <w:r>
        <w:rPr>
          <w:color w:val="000000"/>
          <w:sz w:val="28"/>
          <w:szCs w:val="28"/>
          <w:lang w:eastAsia="zh-CN"/>
        </w:rPr>
        <w:t>.</w:t>
      </w:r>
    </w:p>
    <w:p w:rsidR="00D01CF5" w:rsidRPr="00FF2B94" w:rsidRDefault="00B7528F" w:rsidP="00FF2B94">
      <w:pPr>
        <w:shd w:val="clear" w:color="auto" w:fill="FFFFFF"/>
        <w:ind w:firstLine="709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3.5.2.</w:t>
      </w:r>
      <w:r w:rsidR="00D30D21"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>С</w:t>
      </w:r>
      <w:r w:rsidR="00D01CF5" w:rsidRPr="00FF2B94">
        <w:rPr>
          <w:color w:val="000000"/>
          <w:sz w:val="28"/>
          <w:szCs w:val="28"/>
          <w:lang w:eastAsia="zh-CN"/>
        </w:rPr>
        <w:t>ведения о возможности обеспечения безопасных условий перевозки, подтвержденные актом обследования маршрута на предмет соответствия маршрута требованиям безопасности дорожного движения</w:t>
      </w:r>
      <w:r>
        <w:rPr>
          <w:color w:val="000000"/>
          <w:sz w:val="28"/>
          <w:szCs w:val="28"/>
          <w:lang w:eastAsia="zh-CN"/>
        </w:rPr>
        <w:t>.</w:t>
      </w:r>
    </w:p>
    <w:p w:rsidR="00D01CF5" w:rsidRPr="00FF2B94" w:rsidRDefault="00B7528F" w:rsidP="00FF2B94">
      <w:pPr>
        <w:shd w:val="clear" w:color="auto" w:fill="FFFFFF"/>
        <w:ind w:firstLine="709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3.5.3.</w:t>
      </w:r>
      <w:r w:rsidR="00D30D21"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>О</w:t>
      </w:r>
      <w:r w:rsidR="00D01CF5" w:rsidRPr="00FF2B94">
        <w:rPr>
          <w:color w:val="000000"/>
          <w:sz w:val="28"/>
          <w:szCs w:val="28"/>
          <w:lang w:eastAsia="zh-CN"/>
        </w:rPr>
        <w:t>боснованные предложения инициатора о целесообразности изменения маршрута регулярных перевозок в форме пояснительной записки.</w:t>
      </w:r>
    </w:p>
    <w:p w:rsidR="00D01CF5" w:rsidRPr="00FF2B94" w:rsidRDefault="00D01CF5" w:rsidP="00FF2B94">
      <w:pPr>
        <w:shd w:val="clear" w:color="auto" w:fill="FFFFFF"/>
        <w:ind w:firstLine="709"/>
        <w:jc w:val="both"/>
        <w:rPr>
          <w:sz w:val="28"/>
          <w:szCs w:val="28"/>
          <w:lang w:eastAsia="zh-CN"/>
        </w:rPr>
      </w:pPr>
      <w:r w:rsidRPr="00FF2B94">
        <w:rPr>
          <w:color w:val="000000"/>
          <w:sz w:val="28"/>
          <w:szCs w:val="28"/>
          <w:lang w:eastAsia="zh-CN"/>
        </w:rPr>
        <w:t>К технико-экономическому обоснованию инициатором прилагаются проекты схемы движения и расписания изменяемого маршрута регулярных перевозок.</w:t>
      </w:r>
    </w:p>
    <w:p w:rsidR="00D01CF5" w:rsidRPr="00FF2B94" w:rsidRDefault="00D01CF5" w:rsidP="00FF2B94">
      <w:pPr>
        <w:shd w:val="clear" w:color="auto" w:fill="FFFFFF"/>
        <w:ind w:firstLine="709"/>
        <w:jc w:val="both"/>
        <w:rPr>
          <w:sz w:val="28"/>
          <w:szCs w:val="28"/>
          <w:lang w:eastAsia="zh-CN"/>
        </w:rPr>
      </w:pPr>
      <w:r w:rsidRPr="00FF2B94">
        <w:rPr>
          <w:color w:val="000000"/>
          <w:sz w:val="28"/>
          <w:szCs w:val="28"/>
          <w:lang w:eastAsia="zh-CN"/>
        </w:rPr>
        <w:t>3.6.</w:t>
      </w:r>
      <w:r w:rsidR="00D30D21">
        <w:rPr>
          <w:color w:val="000000"/>
          <w:sz w:val="28"/>
          <w:szCs w:val="28"/>
          <w:lang w:eastAsia="zh-CN"/>
        </w:rPr>
        <w:tab/>
      </w:r>
      <w:r w:rsidRPr="00FF2B94">
        <w:rPr>
          <w:color w:val="000000"/>
          <w:sz w:val="28"/>
          <w:szCs w:val="28"/>
          <w:lang w:eastAsia="zh-CN"/>
        </w:rPr>
        <w:t>Заявление об изменении маршрута и прилагаемые к нему документы предоставляются в уполномоченный орган непосредственно или направляются заказным почтовым отправлением с уведомлением о вручении. Допускается направление указанного заявления и прилагаемых к нему документов в форме электронных документов, подписанных электронной подписью любого вида.</w:t>
      </w:r>
    </w:p>
    <w:p w:rsidR="00D01CF5" w:rsidRPr="00FF2B94" w:rsidRDefault="00D01CF5" w:rsidP="00FF2B94">
      <w:pPr>
        <w:shd w:val="clear" w:color="auto" w:fill="FFFFFF"/>
        <w:ind w:firstLine="709"/>
        <w:jc w:val="both"/>
        <w:rPr>
          <w:sz w:val="28"/>
          <w:szCs w:val="28"/>
          <w:lang w:eastAsia="zh-CN"/>
        </w:rPr>
      </w:pPr>
      <w:r w:rsidRPr="00FF2B94">
        <w:rPr>
          <w:color w:val="000000"/>
          <w:sz w:val="28"/>
          <w:szCs w:val="28"/>
          <w:lang w:eastAsia="zh-CN"/>
        </w:rPr>
        <w:lastRenderedPageBreak/>
        <w:t>В течение трёх рабочих дней со дня регистрации заявления об изменении маршрута регулярных перевозок и прилагаемых к нему документов уполномоченный орган рассматривает указанное заявление с документами на соответствие требованиям пункта 3.5 настоящего Порядка.</w:t>
      </w:r>
    </w:p>
    <w:p w:rsidR="00D01CF5" w:rsidRPr="00FF2B94" w:rsidRDefault="00D01CF5" w:rsidP="00FF2B94">
      <w:pPr>
        <w:shd w:val="clear" w:color="auto" w:fill="FFFFFF"/>
        <w:ind w:firstLine="709"/>
        <w:jc w:val="both"/>
        <w:rPr>
          <w:sz w:val="28"/>
          <w:szCs w:val="28"/>
          <w:lang w:eastAsia="zh-CN"/>
        </w:rPr>
      </w:pPr>
      <w:r w:rsidRPr="00FF2B94">
        <w:rPr>
          <w:color w:val="000000"/>
          <w:sz w:val="28"/>
          <w:szCs w:val="28"/>
          <w:lang w:eastAsia="zh-CN"/>
        </w:rPr>
        <w:t>При соблюдении требований пункта 3.5 настоящего Порядка, заявление с пакетом прилагаемых документов направляется уполномоченным органом на рассмотрение в комиссию и в срок, не превышающий сорока пяти календарных дней со дня приема заявления об изменении маршрута регулярных перевозок, комиссией принимается решение об изменении маршрута регулярных перевозок, либо об отказе в изменении маршрута.</w:t>
      </w:r>
    </w:p>
    <w:p w:rsidR="00D01CF5" w:rsidRPr="00FF2B94" w:rsidRDefault="00D01CF5" w:rsidP="00FF2B94">
      <w:pPr>
        <w:shd w:val="clear" w:color="auto" w:fill="FFFFFF"/>
        <w:ind w:firstLine="709"/>
        <w:jc w:val="both"/>
        <w:rPr>
          <w:sz w:val="28"/>
          <w:szCs w:val="28"/>
          <w:lang w:eastAsia="zh-CN"/>
        </w:rPr>
      </w:pPr>
      <w:r w:rsidRPr="00FF2B94">
        <w:rPr>
          <w:color w:val="000000"/>
          <w:sz w:val="28"/>
          <w:szCs w:val="28"/>
          <w:lang w:eastAsia="zh-CN"/>
        </w:rPr>
        <w:t>3.7.</w:t>
      </w:r>
      <w:r w:rsidR="00D30D21">
        <w:rPr>
          <w:color w:val="000000"/>
          <w:sz w:val="28"/>
          <w:szCs w:val="28"/>
          <w:lang w:eastAsia="zh-CN"/>
        </w:rPr>
        <w:tab/>
      </w:r>
      <w:r w:rsidRPr="00FF2B94">
        <w:rPr>
          <w:color w:val="000000"/>
          <w:sz w:val="28"/>
          <w:szCs w:val="28"/>
          <w:lang w:eastAsia="zh-CN"/>
        </w:rPr>
        <w:t>Основаниями для отказа в изменении маршрута регулярных перевозок являются:</w:t>
      </w:r>
    </w:p>
    <w:p w:rsidR="00D01CF5" w:rsidRPr="00FF2B94" w:rsidRDefault="00B7528F" w:rsidP="00FF2B94">
      <w:pPr>
        <w:shd w:val="clear" w:color="auto" w:fill="FFFFFF"/>
        <w:ind w:firstLine="709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3.7.1.</w:t>
      </w:r>
      <w:r w:rsidR="00D30D21"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>Н</w:t>
      </w:r>
      <w:r w:rsidR="00D01CF5" w:rsidRPr="00FF2B94">
        <w:rPr>
          <w:color w:val="000000"/>
          <w:sz w:val="28"/>
          <w:szCs w:val="28"/>
          <w:lang w:eastAsia="zh-CN"/>
        </w:rPr>
        <w:t>есоответствие формы заявления</w:t>
      </w:r>
      <w:r>
        <w:rPr>
          <w:color w:val="000000"/>
          <w:sz w:val="28"/>
          <w:szCs w:val="28"/>
          <w:lang w:eastAsia="zh-CN"/>
        </w:rPr>
        <w:t>.</w:t>
      </w:r>
    </w:p>
    <w:p w:rsidR="00D01CF5" w:rsidRPr="00FF2B94" w:rsidRDefault="00B7528F" w:rsidP="00FF2B94">
      <w:pPr>
        <w:shd w:val="clear" w:color="auto" w:fill="FFFFFF"/>
        <w:ind w:firstLine="709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3.7.2.</w:t>
      </w:r>
      <w:r w:rsidR="00D30D21"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>Н</w:t>
      </w:r>
      <w:r w:rsidR="00D01CF5" w:rsidRPr="00FF2B94">
        <w:rPr>
          <w:color w:val="000000"/>
          <w:sz w:val="28"/>
          <w:szCs w:val="28"/>
          <w:lang w:eastAsia="zh-CN"/>
        </w:rPr>
        <w:t>е предоставление инициатором технико-экономического обоснования, проекта расписания и схемы движения измененного маршрута, определенных настоящим Порядком, либо наличие в таких документах недостоверных сведений</w:t>
      </w:r>
      <w:r>
        <w:rPr>
          <w:color w:val="000000"/>
          <w:sz w:val="28"/>
          <w:szCs w:val="28"/>
          <w:lang w:eastAsia="zh-CN"/>
        </w:rPr>
        <w:t>.</w:t>
      </w:r>
    </w:p>
    <w:p w:rsidR="00D01CF5" w:rsidRPr="00FF2B94" w:rsidRDefault="00B7528F" w:rsidP="00FF2B94">
      <w:pPr>
        <w:shd w:val="clear" w:color="auto" w:fill="FFFFFF"/>
        <w:ind w:firstLine="709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3.7.3.</w:t>
      </w:r>
      <w:r w:rsidR="00D30D21"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>С</w:t>
      </w:r>
      <w:r w:rsidR="00D01CF5" w:rsidRPr="00FF2B94">
        <w:rPr>
          <w:color w:val="000000"/>
          <w:sz w:val="28"/>
          <w:szCs w:val="28"/>
          <w:lang w:eastAsia="zh-CN"/>
        </w:rPr>
        <w:t>остояние дорог, по которым предполагается прохождение измененного маршрута не соответствуют требованиям безопасности дорожного движения</w:t>
      </w:r>
      <w:r>
        <w:rPr>
          <w:color w:val="000000"/>
          <w:sz w:val="28"/>
          <w:szCs w:val="28"/>
          <w:lang w:eastAsia="zh-CN"/>
        </w:rPr>
        <w:t>.</w:t>
      </w:r>
    </w:p>
    <w:p w:rsidR="00D01CF5" w:rsidRPr="00FF2B94" w:rsidRDefault="00B7528F" w:rsidP="00FF2B94">
      <w:pPr>
        <w:shd w:val="clear" w:color="auto" w:fill="FFFFFF"/>
        <w:ind w:firstLine="709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3.7.4.</w:t>
      </w:r>
      <w:r w:rsidR="00D30D21"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>Н</w:t>
      </w:r>
      <w:r w:rsidR="00D01CF5" w:rsidRPr="00FF2B94">
        <w:rPr>
          <w:color w:val="000000"/>
          <w:sz w:val="28"/>
          <w:szCs w:val="28"/>
          <w:lang w:eastAsia="zh-CN"/>
        </w:rPr>
        <w:t>аличие на других маршрутах, имеющих с измененным маршрутом совпадающие одновременно начальный, конечный и промежуточные остановочные пункты, позволяющих удовлетворить потребности населения в перевозках</w:t>
      </w:r>
      <w:r>
        <w:rPr>
          <w:color w:val="000000"/>
          <w:sz w:val="28"/>
          <w:szCs w:val="28"/>
          <w:lang w:eastAsia="zh-CN"/>
        </w:rPr>
        <w:t>.</w:t>
      </w:r>
    </w:p>
    <w:p w:rsidR="00D01CF5" w:rsidRPr="00FF2B94" w:rsidRDefault="00D01CF5" w:rsidP="00FF2B94">
      <w:pPr>
        <w:shd w:val="clear" w:color="auto" w:fill="FFFFFF"/>
        <w:ind w:firstLine="709"/>
        <w:jc w:val="both"/>
        <w:rPr>
          <w:sz w:val="28"/>
          <w:szCs w:val="28"/>
          <w:lang w:eastAsia="zh-CN"/>
        </w:rPr>
      </w:pPr>
      <w:r w:rsidRPr="00FF2B94">
        <w:rPr>
          <w:color w:val="000000"/>
          <w:sz w:val="28"/>
          <w:szCs w:val="28"/>
          <w:lang w:eastAsia="zh-CN"/>
        </w:rPr>
        <w:t>3.8.</w:t>
      </w:r>
      <w:r w:rsidR="00D30D21">
        <w:rPr>
          <w:color w:val="000000"/>
          <w:sz w:val="28"/>
          <w:szCs w:val="28"/>
          <w:lang w:eastAsia="zh-CN"/>
        </w:rPr>
        <w:tab/>
      </w:r>
      <w:r w:rsidRPr="00FF2B94">
        <w:rPr>
          <w:color w:val="000000"/>
          <w:sz w:val="28"/>
          <w:szCs w:val="28"/>
          <w:lang w:eastAsia="zh-CN"/>
        </w:rPr>
        <w:t xml:space="preserve">В случае, если инициатором изменения маршрута регулярных перевозок выступает администрация, уполномоченным органом готовится технико-экономическое обоснование целесообразности </w:t>
      </w:r>
      <w:r w:rsidRPr="00FF2B94">
        <w:rPr>
          <w:iCs/>
          <w:color w:val="000000"/>
          <w:sz w:val="28"/>
          <w:szCs w:val="28"/>
          <w:lang w:eastAsia="zh-CN"/>
        </w:rPr>
        <w:t>изменения</w:t>
      </w:r>
      <w:r w:rsidRPr="00FF2B94">
        <w:rPr>
          <w:color w:val="000000"/>
          <w:sz w:val="28"/>
          <w:szCs w:val="28"/>
          <w:lang w:eastAsia="zh-CN"/>
        </w:rPr>
        <w:t xml:space="preserve"> маршрута регулярных перевозок в соответствии с настоящим Порядком.</w:t>
      </w:r>
    </w:p>
    <w:p w:rsidR="00D01CF5" w:rsidRPr="00FF2B94" w:rsidRDefault="00930AD2" w:rsidP="00FF2B94">
      <w:pPr>
        <w:autoSpaceDE w:val="0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FF2B94">
        <w:rPr>
          <w:rFonts w:eastAsia="Calibri"/>
          <w:color w:val="000000"/>
          <w:sz w:val="28"/>
          <w:szCs w:val="28"/>
          <w:lang w:eastAsia="zh-CN"/>
        </w:rPr>
        <w:t>3.9</w:t>
      </w:r>
      <w:r w:rsidR="00D01CF5" w:rsidRPr="00FF2B94">
        <w:rPr>
          <w:rFonts w:eastAsia="Calibri"/>
          <w:color w:val="000000"/>
          <w:sz w:val="28"/>
          <w:szCs w:val="28"/>
          <w:lang w:eastAsia="zh-CN"/>
        </w:rPr>
        <w:t>.</w:t>
      </w:r>
      <w:r w:rsidR="00D30D21">
        <w:rPr>
          <w:rFonts w:eastAsia="Calibri"/>
          <w:color w:val="000000"/>
          <w:sz w:val="28"/>
          <w:szCs w:val="28"/>
          <w:lang w:eastAsia="zh-CN"/>
        </w:rPr>
        <w:tab/>
      </w:r>
      <w:r w:rsidR="00D01CF5" w:rsidRPr="00FF2B94">
        <w:rPr>
          <w:rFonts w:eastAsia="Calibri"/>
          <w:sz w:val="28"/>
          <w:szCs w:val="28"/>
          <w:lang w:eastAsia="zh-CN"/>
        </w:rPr>
        <w:t>Все изменения, происходящие на маршруте регулярных перевозок, заносятся в паспорт маршрута.</w:t>
      </w:r>
    </w:p>
    <w:p w:rsidR="00D01CF5" w:rsidRPr="00FF2B94" w:rsidRDefault="00D01CF5" w:rsidP="00FF2B94">
      <w:pPr>
        <w:autoSpaceDE w:val="0"/>
        <w:ind w:firstLine="709"/>
        <w:jc w:val="both"/>
        <w:rPr>
          <w:rFonts w:eastAsia="Calibri"/>
          <w:sz w:val="28"/>
          <w:szCs w:val="28"/>
          <w:lang w:eastAsia="zh-CN"/>
        </w:rPr>
      </w:pPr>
    </w:p>
    <w:p w:rsidR="00D01CF5" w:rsidRPr="00D10046" w:rsidRDefault="00D10046" w:rsidP="00FF2B94">
      <w:pPr>
        <w:shd w:val="clear" w:color="auto" w:fill="FFFFFF"/>
        <w:jc w:val="center"/>
        <w:rPr>
          <w:color w:val="000000"/>
          <w:sz w:val="28"/>
          <w:szCs w:val="28"/>
          <w:lang w:eastAsia="zh-CN"/>
        </w:rPr>
      </w:pPr>
      <w:r w:rsidRPr="00D10046">
        <w:rPr>
          <w:color w:val="000000"/>
          <w:sz w:val="28"/>
          <w:szCs w:val="28"/>
          <w:lang w:eastAsia="zh-CN"/>
        </w:rPr>
        <w:t>4. ОТМЕНА МАРШРУТОВ РЕГУЛЯРНЫХ ПЕРЕВОЗОК</w:t>
      </w:r>
    </w:p>
    <w:p w:rsidR="00D01CF5" w:rsidRDefault="00D01CF5" w:rsidP="00CF6089">
      <w:pPr>
        <w:autoSpaceDE w:val="0"/>
        <w:jc w:val="both"/>
        <w:rPr>
          <w:rFonts w:eastAsia="Calibri"/>
          <w:sz w:val="28"/>
          <w:szCs w:val="28"/>
          <w:lang w:eastAsia="zh-CN"/>
        </w:rPr>
      </w:pPr>
    </w:p>
    <w:p w:rsidR="00B7528F" w:rsidRPr="00FF2B94" w:rsidRDefault="00B7528F" w:rsidP="00B553F1">
      <w:pPr>
        <w:tabs>
          <w:tab w:val="left" w:pos="1418"/>
        </w:tabs>
        <w:autoSpaceDE w:val="0"/>
        <w:ind w:firstLine="709"/>
        <w:jc w:val="both"/>
        <w:rPr>
          <w:rFonts w:eastAsia="Calibri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4.1.</w:t>
      </w:r>
      <w:r w:rsidR="00B553F1"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>Отмена маршрутов регулярный перевозок</w:t>
      </w:r>
      <w:r w:rsidR="0004295B">
        <w:rPr>
          <w:color w:val="000000"/>
          <w:sz w:val="28"/>
          <w:szCs w:val="28"/>
          <w:lang w:eastAsia="zh-CN"/>
        </w:rPr>
        <w:t xml:space="preserve"> в случае:</w:t>
      </w:r>
    </w:p>
    <w:p w:rsidR="00D01CF5" w:rsidRPr="00FF2B94" w:rsidRDefault="0004295B" w:rsidP="00B553F1">
      <w:pPr>
        <w:tabs>
          <w:tab w:val="left" w:pos="1418"/>
        </w:tabs>
        <w:autoSpaceDE w:val="0"/>
        <w:ind w:firstLine="709"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4.1.1.</w:t>
      </w:r>
      <w:r w:rsidR="00B553F1">
        <w:rPr>
          <w:rFonts w:eastAsia="Calibri"/>
          <w:sz w:val="28"/>
          <w:szCs w:val="28"/>
          <w:lang w:eastAsia="zh-CN"/>
        </w:rPr>
        <w:tab/>
      </w:r>
      <w:r>
        <w:rPr>
          <w:rFonts w:eastAsia="Calibri"/>
          <w:sz w:val="28"/>
          <w:szCs w:val="28"/>
          <w:lang w:eastAsia="zh-CN"/>
        </w:rPr>
        <w:t>Е</w:t>
      </w:r>
      <w:r w:rsidR="00D01CF5" w:rsidRPr="00FF2B94">
        <w:rPr>
          <w:rFonts w:eastAsia="Calibri"/>
          <w:sz w:val="28"/>
          <w:szCs w:val="28"/>
          <w:lang w:eastAsia="zh-CN"/>
        </w:rPr>
        <w:t>сли количество пассажиров, следующих из начального в конечный остановочный пункт, менее 25 процентов от вместимости транспортного средства</w:t>
      </w:r>
      <w:r>
        <w:rPr>
          <w:rFonts w:eastAsia="Calibri"/>
          <w:sz w:val="28"/>
          <w:szCs w:val="28"/>
          <w:lang w:eastAsia="zh-CN"/>
        </w:rPr>
        <w:t>.</w:t>
      </w:r>
    </w:p>
    <w:p w:rsidR="00D01CF5" w:rsidRPr="00FF2B94" w:rsidRDefault="0004295B" w:rsidP="00B553F1">
      <w:pPr>
        <w:tabs>
          <w:tab w:val="left" w:pos="1418"/>
        </w:tabs>
        <w:autoSpaceDE w:val="0"/>
        <w:ind w:firstLine="709"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4.1.2.</w:t>
      </w:r>
      <w:r w:rsidR="00B553F1">
        <w:rPr>
          <w:rFonts w:eastAsia="Calibri"/>
          <w:sz w:val="28"/>
          <w:szCs w:val="28"/>
          <w:lang w:eastAsia="zh-CN"/>
        </w:rPr>
        <w:tab/>
      </w:r>
      <w:r>
        <w:rPr>
          <w:rFonts w:eastAsia="Calibri"/>
          <w:sz w:val="28"/>
          <w:szCs w:val="28"/>
          <w:lang w:eastAsia="zh-CN"/>
        </w:rPr>
        <w:t>П</w:t>
      </w:r>
      <w:r w:rsidR="00D01CF5" w:rsidRPr="00FF2B94">
        <w:rPr>
          <w:rFonts w:eastAsia="Calibri"/>
          <w:sz w:val="28"/>
          <w:szCs w:val="28"/>
          <w:lang w:eastAsia="zh-CN"/>
        </w:rPr>
        <w:t>ри отсутствии возможности обеспечить безопасность движения на данном маршруте</w:t>
      </w:r>
      <w:r>
        <w:rPr>
          <w:rFonts w:eastAsia="Calibri"/>
          <w:sz w:val="28"/>
          <w:szCs w:val="28"/>
          <w:lang w:eastAsia="zh-CN"/>
        </w:rPr>
        <w:t>.</w:t>
      </w:r>
    </w:p>
    <w:p w:rsidR="00D01CF5" w:rsidRPr="00FF2B94" w:rsidRDefault="0004295B" w:rsidP="00B553F1">
      <w:pPr>
        <w:tabs>
          <w:tab w:val="left" w:pos="1418"/>
        </w:tabs>
        <w:autoSpaceDE w:val="0"/>
        <w:ind w:firstLine="709"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4.1.3.</w:t>
      </w:r>
      <w:r w:rsidR="00B553F1">
        <w:rPr>
          <w:rFonts w:eastAsia="Calibri"/>
          <w:sz w:val="28"/>
          <w:szCs w:val="28"/>
          <w:lang w:eastAsia="zh-CN"/>
        </w:rPr>
        <w:tab/>
      </w:r>
      <w:r>
        <w:rPr>
          <w:rFonts w:eastAsia="Calibri"/>
          <w:sz w:val="28"/>
          <w:szCs w:val="28"/>
          <w:lang w:eastAsia="zh-CN"/>
        </w:rPr>
        <w:t>П</w:t>
      </w:r>
      <w:r w:rsidR="00D01CF5" w:rsidRPr="00FF2B94">
        <w:rPr>
          <w:rFonts w:eastAsia="Calibri"/>
          <w:sz w:val="28"/>
          <w:szCs w:val="28"/>
          <w:lang w:eastAsia="zh-CN"/>
        </w:rPr>
        <w:t>ри получении от государственных или судебных органов соответствующего предписания (решения) об отмене маршрута.</w:t>
      </w:r>
    </w:p>
    <w:p w:rsidR="00D01CF5" w:rsidRPr="00FF2B94" w:rsidRDefault="00D01CF5" w:rsidP="00B553F1">
      <w:pPr>
        <w:shd w:val="clear" w:color="auto" w:fill="FFFFFF"/>
        <w:tabs>
          <w:tab w:val="left" w:pos="1418"/>
        </w:tabs>
        <w:ind w:firstLine="709"/>
        <w:jc w:val="both"/>
        <w:rPr>
          <w:sz w:val="28"/>
          <w:szCs w:val="28"/>
          <w:lang w:eastAsia="zh-CN"/>
        </w:rPr>
      </w:pPr>
      <w:r w:rsidRPr="00FF2B94">
        <w:rPr>
          <w:color w:val="000000"/>
          <w:sz w:val="28"/>
          <w:szCs w:val="28"/>
          <w:lang w:eastAsia="zh-CN"/>
        </w:rPr>
        <w:t>4.2.</w:t>
      </w:r>
      <w:r w:rsidR="00B553F1">
        <w:rPr>
          <w:color w:val="000000"/>
          <w:sz w:val="28"/>
          <w:szCs w:val="28"/>
          <w:lang w:eastAsia="zh-CN"/>
        </w:rPr>
        <w:tab/>
      </w:r>
      <w:r w:rsidRPr="00FF2B94">
        <w:rPr>
          <w:color w:val="000000"/>
          <w:sz w:val="28"/>
          <w:szCs w:val="28"/>
          <w:lang w:eastAsia="zh-CN"/>
        </w:rPr>
        <w:t>Для рассмотрения вопроса об отмене маршрута регулярных перевозок, инициатор направляет в администрацию соответствующее заявление в произвольной форме с приложением технико-экономического обоснования целесообразности отмены маршрута регулярных перевозок.</w:t>
      </w:r>
    </w:p>
    <w:p w:rsidR="00D01CF5" w:rsidRPr="00FF2B94" w:rsidRDefault="00D01CF5" w:rsidP="00B553F1">
      <w:pPr>
        <w:shd w:val="clear" w:color="auto" w:fill="FFFFFF"/>
        <w:tabs>
          <w:tab w:val="left" w:pos="1418"/>
        </w:tabs>
        <w:ind w:firstLine="709"/>
        <w:jc w:val="both"/>
        <w:rPr>
          <w:color w:val="000000"/>
          <w:sz w:val="28"/>
          <w:szCs w:val="28"/>
          <w:lang w:eastAsia="zh-CN"/>
        </w:rPr>
      </w:pPr>
      <w:r w:rsidRPr="00FF2B94">
        <w:rPr>
          <w:color w:val="000000"/>
          <w:sz w:val="28"/>
          <w:szCs w:val="28"/>
          <w:lang w:eastAsia="zh-CN"/>
        </w:rPr>
        <w:lastRenderedPageBreak/>
        <w:t>Технико-экономическое обоснование должно включать в себя:</w:t>
      </w:r>
    </w:p>
    <w:p w:rsidR="00D01CF5" w:rsidRPr="00FF2B94" w:rsidRDefault="0004295B" w:rsidP="00B553F1">
      <w:pPr>
        <w:shd w:val="clear" w:color="auto" w:fill="FFFFFF"/>
        <w:tabs>
          <w:tab w:val="left" w:pos="1418"/>
        </w:tabs>
        <w:ind w:firstLine="709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4.2.1.</w:t>
      </w:r>
      <w:r w:rsidR="00B553F1"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>Д</w:t>
      </w:r>
      <w:r w:rsidR="00D01CF5" w:rsidRPr="00FF2B94">
        <w:rPr>
          <w:color w:val="000000"/>
          <w:sz w:val="28"/>
          <w:szCs w:val="28"/>
          <w:lang w:eastAsia="zh-CN"/>
        </w:rPr>
        <w:t>анные проведенного инициатором обследования пассажиропотока по пути его следования</w:t>
      </w:r>
      <w:r>
        <w:rPr>
          <w:color w:val="000000"/>
          <w:sz w:val="28"/>
          <w:szCs w:val="28"/>
          <w:lang w:eastAsia="zh-CN"/>
        </w:rPr>
        <w:t>.</w:t>
      </w:r>
    </w:p>
    <w:p w:rsidR="00D01CF5" w:rsidRPr="00FF2B94" w:rsidRDefault="0004295B" w:rsidP="00B553F1">
      <w:pPr>
        <w:shd w:val="clear" w:color="auto" w:fill="FFFFFF"/>
        <w:tabs>
          <w:tab w:val="left" w:pos="1418"/>
        </w:tabs>
        <w:ind w:firstLine="709"/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4.2.2.</w:t>
      </w:r>
      <w:r w:rsidR="00B553F1">
        <w:rPr>
          <w:color w:val="000000"/>
          <w:sz w:val="28"/>
          <w:szCs w:val="28"/>
          <w:lang w:eastAsia="zh-CN"/>
        </w:rPr>
        <w:tab/>
      </w:r>
      <w:r w:rsidR="007C69EF">
        <w:rPr>
          <w:color w:val="000000"/>
          <w:sz w:val="28"/>
          <w:szCs w:val="28"/>
          <w:lang w:eastAsia="zh-CN"/>
        </w:rPr>
        <w:t>С</w:t>
      </w:r>
      <w:r w:rsidR="00D01CF5" w:rsidRPr="00FF2B94">
        <w:rPr>
          <w:color w:val="000000"/>
          <w:sz w:val="28"/>
          <w:szCs w:val="28"/>
          <w:lang w:eastAsia="zh-CN"/>
        </w:rPr>
        <w:t>ведения о невозможности обеспечения безопасных условий перевозки, подтвержденные актом обследования маршрута</w:t>
      </w:r>
      <w:r w:rsidR="007C69EF">
        <w:rPr>
          <w:color w:val="000000"/>
          <w:sz w:val="28"/>
          <w:szCs w:val="28"/>
          <w:lang w:eastAsia="zh-CN"/>
        </w:rPr>
        <w:t>.</w:t>
      </w:r>
    </w:p>
    <w:p w:rsidR="00D01CF5" w:rsidRPr="00FF2B94" w:rsidRDefault="007C69EF" w:rsidP="00B553F1">
      <w:pPr>
        <w:shd w:val="clear" w:color="auto" w:fill="FFFFFF"/>
        <w:tabs>
          <w:tab w:val="left" w:pos="1418"/>
        </w:tabs>
        <w:ind w:firstLine="709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4.2.3.</w:t>
      </w:r>
      <w:r w:rsidR="00B553F1"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>О</w:t>
      </w:r>
      <w:r w:rsidR="00D01CF5" w:rsidRPr="00FF2B94">
        <w:rPr>
          <w:color w:val="000000"/>
          <w:sz w:val="28"/>
          <w:szCs w:val="28"/>
          <w:lang w:eastAsia="zh-CN"/>
        </w:rPr>
        <w:t>боснованные предложения инициатора о целесообразности отмены маршрута регулярных перевозок в форме пояснительной записки.</w:t>
      </w:r>
    </w:p>
    <w:p w:rsidR="00D01CF5" w:rsidRPr="00FF2B94" w:rsidRDefault="00D01CF5" w:rsidP="00B553F1">
      <w:pPr>
        <w:shd w:val="clear" w:color="auto" w:fill="FFFFFF"/>
        <w:tabs>
          <w:tab w:val="left" w:pos="1418"/>
        </w:tabs>
        <w:ind w:firstLine="709"/>
        <w:jc w:val="both"/>
        <w:rPr>
          <w:sz w:val="28"/>
          <w:szCs w:val="28"/>
          <w:lang w:eastAsia="zh-CN"/>
        </w:rPr>
      </w:pPr>
      <w:r w:rsidRPr="00FF2B94">
        <w:rPr>
          <w:color w:val="000000"/>
          <w:sz w:val="28"/>
          <w:szCs w:val="28"/>
          <w:lang w:eastAsia="zh-CN"/>
        </w:rPr>
        <w:t>4.3.</w:t>
      </w:r>
      <w:r w:rsidR="00B553F1">
        <w:rPr>
          <w:color w:val="000000"/>
          <w:sz w:val="28"/>
          <w:szCs w:val="28"/>
          <w:lang w:eastAsia="zh-CN"/>
        </w:rPr>
        <w:tab/>
      </w:r>
      <w:r w:rsidRPr="00FF2B94">
        <w:rPr>
          <w:color w:val="000000"/>
          <w:sz w:val="28"/>
          <w:szCs w:val="28"/>
          <w:lang w:eastAsia="zh-CN"/>
        </w:rPr>
        <w:t>Заявление об изменении маршрута и прилагаемые к нему документы предоставляются в администрацию непосредственно или направляются заказным почтовым отправлением с уведомлением о вручении. Допускается направление указанного заявления и прилагаемых к нему документов в форме электронных документов, подписанных электронной подписью любого вида.</w:t>
      </w:r>
    </w:p>
    <w:p w:rsidR="00D01CF5" w:rsidRPr="00FF2B94" w:rsidRDefault="00D01CF5" w:rsidP="00B553F1">
      <w:pPr>
        <w:shd w:val="clear" w:color="auto" w:fill="FFFFFF"/>
        <w:tabs>
          <w:tab w:val="left" w:pos="1418"/>
        </w:tabs>
        <w:ind w:firstLine="709"/>
        <w:jc w:val="both"/>
        <w:rPr>
          <w:color w:val="000000"/>
          <w:sz w:val="28"/>
          <w:szCs w:val="28"/>
          <w:lang w:eastAsia="zh-CN"/>
        </w:rPr>
      </w:pPr>
      <w:r w:rsidRPr="00FF2B94">
        <w:rPr>
          <w:color w:val="000000"/>
          <w:sz w:val="28"/>
          <w:szCs w:val="28"/>
          <w:lang w:eastAsia="zh-CN"/>
        </w:rPr>
        <w:t>4.4.</w:t>
      </w:r>
      <w:r w:rsidR="00B553F1">
        <w:rPr>
          <w:color w:val="000000"/>
          <w:sz w:val="28"/>
          <w:szCs w:val="28"/>
          <w:lang w:eastAsia="zh-CN"/>
        </w:rPr>
        <w:tab/>
      </w:r>
      <w:r w:rsidRPr="00FF2B94">
        <w:rPr>
          <w:color w:val="000000"/>
          <w:sz w:val="28"/>
          <w:szCs w:val="28"/>
          <w:lang w:eastAsia="zh-CN"/>
        </w:rPr>
        <w:t>Количество пассажиров, следующих из начального в конечный остановочный пункт, определяется за период не менее трех месяцев, предшествующих дате подачи заявления.</w:t>
      </w:r>
    </w:p>
    <w:p w:rsidR="00D01CF5" w:rsidRPr="00FF2B94" w:rsidRDefault="00D01CF5" w:rsidP="00B553F1">
      <w:pPr>
        <w:shd w:val="clear" w:color="auto" w:fill="FFFFFF"/>
        <w:tabs>
          <w:tab w:val="left" w:pos="1418"/>
        </w:tabs>
        <w:ind w:firstLine="709"/>
        <w:jc w:val="both"/>
        <w:rPr>
          <w:sz w:val="28"/>
          <w:szCs w:val="28"/>
          <w:lang w:eastAsia="zh-CN"/>
        </w:rPr>
      </w:pPr>
      <w:r w:rsidRPr="00FF2B94">
        <w:rPr>
          <w:color w:val="000000"/>
          <w:sz w:val="28"/>
          <w:szCs w:val="28"/>
          <w:lang w:eastAsia="zh-CN"/>
        </w:rPr>
        <w:t>4.5.</w:t>
      </w:r>
      <w:r w:rsidR="00B553F1">
        <w:rPr>
          <w:color w:val="000000"/>
          <w:sz w:val="28"/>
          <w:szCs w:val="28"/>
          <w:lang w:eastAsia="zh-CN"/>
        </w:rPr>
        <w:tab/>
      </w:r>
      <w:r w:rsidRPr="00FF2B94">
        <w:rPr>
          <w:color w:val="000000"/>
          <w:sz w:val="28"/>
          <w:szCs w:val="28"/>
          <w:lang w:eastAsia="zh-CN"/>
        </w:rPr>
        <w:t>В течение трёх рабочих дней со дня регистрации заявления об отмене маршрута регулярных перевозок и прилагаемых к нему документов уполномоченный орган рассматривает указанное заявление с прилагаемыми документами на соответствие требованиям пункта 4.2 настоящего Порядка.</w:t>
      </w:r>
    </w:p>
    <w:p w:rsidR="00D01CF5" w:rsidRPr="00FF2B94" w:rsidRDefault="00D01CF5" w:rsidP="00B553F1">
      <w:pPr>
        <w:shd w:val="clear" w:color="auto" w:fill="FFFFFF"/>
        <w:tabs>
          <w:tab w:val="left" w:pos="1418"/>
        </w:tabs>
        <w:ind w:firstLine="709"/>
        <w:jc w:val="both"/>
        <w:rPr>
          <w:sz w:val="28"/>
          <w:szCs w:val="28"/>
          <w:lang w:eastAsia="zh-CN"/>
        </w:rPr>
      </w:pPr>
      <w:r w:rsidRPr="00FF2B94">
        <w:rPr>
          <w:color w:val="000000"/>
          <w:sz w:val="28"/>
          <w:szCs w:val="28"/>
          <w:lang w:eastAsia="zh-CN"/>
        </w:rPr>
        <w:t>При соблюдении требований пункта 4.2 настоящего Порядка, заявление с пакетом прилагаемых документов направляется уполномоченным органом на рассмотрение в комиссию и в срок, не превышающий сорока пяти календарных дней со дня приема заявления об отмене маршрута регулярных перевозок, комиссией принимается решение об отмене маршрута регулярных перевозок, либо об отказе в отмене маршрута.</w:t>
      </w:r>
    </w:p>
    <w:p w:rsidR="00D01CF5" w:rsidRPr="00FF2B94" w:rsidRDefault="00D01CF5" w:rsidP="00B553F1">
      <w:pPr>
        <w:shd w:val="clear" w:color="auto" w:fill="FFFFFF"/>
        <w:tabs>
          <w:tab w:val="left" w:pos="1418"/>
        </w:tabs>
        <w:ind w:firstLine="709"/>
        <w:jc w:val="both"/>
        <w:rPr>
          <w:sz w:val="28"/>
          <w:szCs w:val="28"/>
          <w:lang w:eastAsia="zh-CN"/>
        </w:rPr>
      </w:pPr>
      <w:r w:rsidRPr="00FF2B94">
        <w:rPr>
          <w:color w:val="000000"/>
          <w:sz w:val="28"/>
          <w:szCs w:val="28"/>
          <w:lang w:eastAsia="zh-CN"/>
        </w:rPr>
        <w:t>4.6.</w:t>
      </w:r>
      <w:r w:rsidR="00B553F1">
        <w:rPr>
          <w:color w:val="000000"/>
          <w:sz w:val="28"/>
          <w:szCs w:val="28"/>
          <w:lang w:eastAsia="zh-CN"/>
        </w:rPr>
        <w:tab/>
      </w:r>
      <w:r w:rsidRPr="00FF2B94">
        <w:rPr>
          <w:color w:val="000000"/>
          <w:sz w:val="28"/>
          <w:szCs w:val="28"/>
          <w:lang w:eastAsia="zh-CN"/>
        </w:rPr>
        <w:t>Основаниями для отказа в отмене маршрута регулярных перевозок являются:</w:t>
      </w:r>
    </w:p>
    <w:p w:rsidR="00D01CF5" w:rsidRPr="00FF2B94" w:rsidRDefault="007C69EF" w:rsidP="00B553F1">
      <w:pPr>
        <w:shd w:val="clear" w:color="auto" w:fill="FFFFFF"/>
        <w:tabs>
          <w:tab w:val="left" w:pos="1418"/>
        </w:tabs>
        <w:ind w:firstLine="709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4.6.1.</w:t>
      </w:r>
      <w:r w:rsidR="00B553F1"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>Н</w:t>
      </w:r>
      <w:r w:rsidR="00D01CF5" w:rsidRPr="00FF2B94">
        <w:rPr>
          <w:color w:val="000000"/>
          <w:sz w:val="28"/>
          <w:szCs w:val="28"/>
          <w:lang w:eastAsia="zh-CN"/>
        </w:rPr>
        <w:t>е предоставление инициатором технико-экономического обоснования</w:t>
      </w:r>
      <w:r w:rsidR="001A1861">
        <w:rPr>
          <w:color w:val="000000"/>
          <w:sz w:val="28"/>
          <w:szCs w:val="28"/>
          <w:lang w:eastAsia="zh-CN"/>
        </w:rPr>
        <w:t>,</w:t>
      </w:r>
      <w:r w:rsidR="00D01CF5" w:rsidRPr="00FF2B94">
        <w:rPr>
          <w:color w:val="000000"/>
          <w:sz w:val="28"/>
          <w:szCs w:val="28"/>
          <w:lang w:eastAsia="zh-CN"/>
        </w:rPr>
        <w:t xml:space="preserve"> определенного настоящим Порядком</w:t>
      </w:r>
      <w:r w:rsidR="004447D0">
        <w:rPr>
          <w:color w:val="000000"/>
          <w:sz w:val="28"/>
          <w:szCs w:val="28"/>
          <w:lang w:eastAsia="zh-CN"/>
        </w:rPr>
        <w:t>,</w:t>
      </w:r>
      <w:r w:rsidR="00D01CF5" w:rsidRPr="00FF2B94">
        <w:rPr>
          <w:color w:val="000000"/>
          <w:sz w:val="28"/>
          <w:szCs w:val="28"/>
          <w:lang w:eastAsia="zh-CN"/>
        </w:rPr>
        <w:t xml:space="preserve"> либо наличие в таких документах недостоверных сведений</w:t>
      </w:r>
      <w:r>
        <w:rPr>
          <w:color w:val="000000"/>
          <w:sz w:val="28"/>
          <w:szCs w:val="28"/>
          <w:lang w:eastAsia="zh-CN"/>
        </w:rPr>
        <w:t>.</w:t>
      </w:r>
    </w:p>
    <w:p w:rsidR="00D01CF5" w:rsidRPr="00FF2B94" w:rsidRDefault="007C69EF" w:rsidP="00B553F1">
      <w:pPr>
        <w:shd w:val="clear" w:color="auto" w:fill="FFFFFF"/>
        <w:tabs>
          <w:tab w:val="left" w:pos="1418"/>
        </w:tabs>
        <w:ind w:firstLine="709"/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4.6.2.</w:t>
      </w:r>
      <w:r w:rsidR="00B553F1"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>С</w:t>
      </w:r>
      <w:r w:rsidR="00D01CF5" w:rsidRPr="00FF2B94">
        <w:rPr>
          <w:color w:val="000000"/>
          <w:sz w:val="28"/>
          <w:szCs w:val="28"/>
          <w:lang w:eastAsia="zh-CN"/>
        </w:rPr>
        <w:t>остояние дорог, по которым проходит маршрут, и их обустройство по результатам проведенного обследования соответствуют требованиям безопасности движения (в случае рассмотрения предложения об отмене маршрута в связи с невозможностью обеспечения на маршруте безопасных условий перевозки)</w:t>
      </w:r>
      <w:r>
        <w:rPr>
          <w:color w:val="000000"/>
          <w:sz w:val="28"/>
          <w:szCs w:val="28"/>
          <w:lang w:eastAsia="zh-CN"/>
        </w:rPr>
        <w:t>.</w:t>
      </w:r>
    </w:p>
    <w:p w:rsidR="00D01CF5" w:rsidRPr="00FF2B94" w:rsidRDefault="007C69EF" w:rsidP="00B553F1">
      <w:pPr>
        <w:shd w:val="clear" w:color="auto" w:fill="FFFFFF"/>
        <w:tabs>
          <w:tab w:val="left" w:pos="1418"/>
        </w:tabs>
        <w:ind w:firstLine="709"/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4.6.3.</w:t>
      </w:r>
      <w:r w:rsidR="00B553F1"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>О</w:t>
      </w:r>
      <w:r w:rsidR="00D01CF5" w:rsidRPr="00FF2B94">
        <w:rPr>
          <w:color w:val="000000"/>
          <w:sz w:val="28"/>
          <w:szCs w:val="28"/>
          <w:lang w:eastAsia="zh-CN"/>
        </w:rPr>
        <w:t>тсутствие иных предусмотренных действующим законодательством и настоящим Порядком оснований для принятия решения об отмене маршрута регулярных перевозок.</w:t>
      </w:r>
    </w:p>
    <w:p w:rsidR="00D01CF5" w:rsidRPr="00FF2B94" w:rsidRDefault="00D01CF5" w:rsidP="00B553F1">
      <w:pPr>
        <w:tabs>
          <w:tab w:val="left" w:pos="1069"/>
          <w:tab w:val="left" w:pos="1418"/>
        </w:tabs>
        <w:overflowPunct w:val="0"/>
        <w:ind w:firstLine="709"/>
        <w:jc w:val="both"/>
        <w:rPr>
          <w:sz w:val="28"/>
          <w:szCs w:val="28"/>
          <w:lang w:eastAsia="zh-CN"/>
        </w:rPr>
      </w:pPr>
      <w:r w:rsidRPr="00FF2B94">
        <w:rPr>
          <w:sz w:val="28"/>
          <w:szCs w:val="28"/>
          <w:lang w:eastAsia="zh-CN"/>
        </w:rPr>
        <w:t>4.7</w:t>
      </w:r>
      <w:r w:rsidRPr="00FF2B94">
        <w:rPr>
          <w:color w:val="000000"/>
          <w:sz w:val="28"/>
          <w:szCs w:val="28"/>
          <w:lang w:eastAsia="zh-CN"/>
        </w:rPr>
        <w:t>.</w:t>
      </w:r>
      <w:r w:rsidR="00B553F1">
        <w:rPr>
          <w:color w:val="000000"/>
          <w:sz w:val="28"/>
          <w:szCs w:val="28"/>
          <w:lang w:eastAsia="zh-CN"/>
        </w:rPr>
        <w:tab/>
      </w:r>
      <w:r w:rsidRPr="00FF2B94">
        <w:rPr>
          <w:color w:val="000000"/>
          <w:sz w:val="28"/>
          <w:szCs w:val="28"/>
          <w:lang w:eastAsia="zh-CN"/>
        </w:rPr>
        <w:t xml:space="preserve">Решение об отмене маршрута регулярных перевозок утверждается </w:t>
      </w:r>
      <w:r w:rsidRPr="00FF2B94">
        <w:rPr>
          <w:sz w:val="28"/>
          <w:szCs w:val="28"/>
          <w:lang w:eastAsia="zh-CN"/>
        </w:rPr>
        <w:t xml:space="preserve">постановлением администрации </w:t>
      </w:r>
      <w:r w:rsidR="007C69EF">
        <w:rPr>
          <w:sz w:val="28"/>
          <w:szCs w:val="28"/>
          <w:lang w:eastAsia="zh-CN"/>
        </w:rPr>
        <w:t>Лабинского городского поселения.</w:t>
      </w:r>
    </w:p>
    <w:p w:rsidR="00D01CF5" w:rsidRPr="00FF2B94" w:rsidRDefault="00D01CF5" w:rsidP="00B553F1">
      <w:pPr>
        <w:shd w:val="clear" w:color="auto" w:fill="FFFFFF"/>
        <w:tabs>
          <w:tab w:val="left" w:pos="1418"/>
        </w:tabs>
        <w:ind w:firstLine="709"/>
        <w:jc w:val="both"/>
        <w:rPr>
          <w:color w:val="000000"/>
          <w:sz w:val="28"/>
          <w:szCs w:val="28"/>
          <w:lang w:eastAsia="zh-CN"/>
        </w:rPr>
      </w:pPr>
      <w:r w:rsidRPr="00FF2B94">
        <w:rPr>
          <w:color w:val="000000"/>
          <w:sz w:val="28"/>
          <w:szCs w:val="28"/>
          <w:lang w:eastAsia="zh-CN"/>
        </w:rPr>
        <w:t>4.8.</w:t>
      </w:r>
      <w:r w:rsidR="00B553F1">
        <w:rPr>
          <w:color w:val="000000"/>
          <w:sz w:val="28"/>
          <w:szCs w:val="28"/>
          <w:lang w:eastAsia="zh-CN"/>
        </w:rPr>
        <w:tab/>
      </w:r>
      <w:r w:rsidRPr="00FF2B94">
        <w:rPr>
          <w:color w:val="000000"/>
          <w:sz w:val="28"/>
          <w:szCs w:val="28"/>
          <w:lang w:eastAsia="zh-CN"/>
        </w:rPr>
        <w:t xml:space="preserve">Администрация при принятии решения об отмене маршрута регулярных перевозок, уведомляет об указанном решении юридическое лицо, индивидуального предпринимателя, уполномоченного участника договора простого товарищества, осуществляющих регулярные перевозки по </w:t>
      </w:r>
      <w:r w:rsidRPr="00FF2B94">
        <w:rPr>
          <w:color w:val="000000"/>
          <w:sz w:val="28"/>
          <w:szCs w:val="28"/>
          <w:lang w:eastAsia="zh-CN"/>
        </w:rPr>
        <w:lastRenderedPageBreak/>
        <w:t>соответствующему маршруту, не позднее ста восьмидесяти дней до дня вступления указанного решения в силу.</w:t>
      </w:r>
    </w:p>
    <w:p w:rsidR="00D01CF5" w:rsidRPr="00FF2B94" w:rsidRDefault="00D01CF5" w:rsidP="00B553F1">
      <w:pPr>
        <w:tabs>
          <w:tab w:val="left" w:pos="1418"/>
        </w:tabs>
        <w:autoSpaceDE w:val="0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FF2B94">
        <w:rPr>
          <w:rFonts w:eastAsia="Calibri"/>
          <w:color w:val="000000"/>
          <w:sz w:val="28"/>
          <w:szCs w:val="28"/>
          <w:lang w:eastAsia="zh-CN"/>
        </w:rPr>
        <w:t>4.9.</w:t>
      </w:r>
      <w:r w:rsidR="00B553F1">
        <w:rPr>
          <w:rFonts w:eastAsia="Calibri"/>
          <w:color w:val="000000"/>
          <w:sz w:val="28"/>
          <w:szCs w:val="28"/>
          <w:lang w:eastAsia="zh-CN"/>
        </w:rPr>
        <w:tab/>
      </w:r>
      <w:r w:rsidRPr="00FF2B94">
        <w:rPr>
          <w:rFonts w:eastAsia="Calibri"/>
          <w:sz w:val="28"/>
          <w:szCs w:val="28"/>
          <w:lang w:eastAsia="zh-CN"/>
        </w:rPr>
        <w:t>Маршрут регулярного сообщения может быть временно отменен:</w:t>
      </w:r>
    </w:p>
    <w:p w:rsidR="00D01CF5" w:rsidRPr="00FF2B94" w:rsidRDefault="007C69EF" w:rsidP="00B553F1">
      <w:pPr>
        <w:tabs>
          <w:tab w:val="left" w:pos="1418"/>
        </w:tabs>
        <w:autoSpaceDE w:val="0"/>
        <w:ind w:firstLine="709"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4.9.1.</w:t>
      </w:r>
      <w:r w:rsidR="00B553F1">
        <w:rPr>
          <w:rFonts w:eastAsia="Calibri"/>
          <w:sz w:val="28"/>
          <w:szCs w:val="28"/>
          <w:lang w:eastAsia="zh-CN"/>
        </w:rPr>
        <w:tab/>
      </w:r>
      <w:r>
        <w:rPr>
          <w:rFonts w:eastAsia="Calibri"/>
          <w:sz w:val="28"/>
          <w:szCs w:val="28"/>
          <w:lang w:eastAsia="zh-CN"/>
        </w:rPr>
        <w:t>П</w:t>
      </w:r>
      <w:r w:rsidR="00D01CF5" w:rsidRPr="00FF2B94">
        <w:rPr>
          <w:rFonts w:eastAsia="Calibri"/>
          <w:sz w:val="28"/>
          <w:szCs w:val="28"/>
          <w:lang w:eastAsia="zh-CN"/>
        </w:rPr>
        <w:t>ри неудовлетворительном состоянии транспортных путей и (или) объектов транспортной инфраструктуры, не обеспечивающих безопасные условия перевозки пассажиров на маршруте</w:t>
      </w:r>
      <w:r>
        <w:rPr>
          <w:rFonts w:eastAsia="Calibri"/>
          <w:sz w:val="28"/>
          <w:szCs w:val="28"/>
          <w:lang w:eastAsia="zh-CN"/>
        </w:rPr>
        <w:t>.</w:t>
      </w:r>
    </w:p>
    <w:p w:rsidR="00D01CF5" w:rsidRPr="00FF2B94" w:rsidRDefault="007C69EF" w:rsidP="00B553F1">
      <w:pPr>
        <w:tabs>
          <w:tab w:val="left" w:pos="1418"/>
        </w:tabs>
        <w:autoSpaceDE w:val="0"/>
        <w:ind w:firstLine="709"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4.9.2.</w:t>
      </w:r>
      <w:r w:rsidR="00B553F1">
        <w:rPr>
          <w:rFonts w:eastAsia="Calibri"/>
          <w:sz w:val="28"/>
          <w:szCs w:val="28"/>
          <w:lang w:eastAsia="zh-CN"/>
        </w:rPr>
        <w:tab/>
      </w:r>
      <w:r>
        <w:rPr>
          <w:rFonts w:eastAsia="Calibri"/>
          <w:sz w:val="28"/>
          <w:szCs w:val="28"/>
          <w:lang w:eastAsia="zh-CN"/>
        </w:rPr>
        <w:t>П</w:t>
      </w:r>
      <w:r w:rsidR="00D01CF5" w:rsidRPr="00FF2B94">
        <w:rPr>
          <w:rFonts w:eastAsia="Calibri"/>
          <w:sz w:val="28"/>
          <w:szCs w:val="28"/>
          <w:lang w:eastAsia="zh-CN"/>
        </w:rPr>
        <w:t>ри одностороннем отказе перевозчика от выполнения пассажирских перевозок на маршруте</w:t>
      </w:r>
      <w:r>
        <w:rPr>
          <w:rFonts w:eastAsia="Calibri"/>
          <w:sz w:val="28"/>
          <w:szCs w:val="28"/>
          <w:lang w:eastAsia="zh-CN"/>
        </w:rPr>
        <w:t>.</w:t>
      </w:r>
    </w:p>
    <w:p w:rsidR="00D01CF5" w:rsidRPr="00FF2B94" w:rsidRDefault="007C69EF" w:rsidP="00B553F1">
      <w:pPr>
        <w:tabs>
          <w:tab w:val="left" w:pos="1418"/>
        </w:tabs>
        <w:autoSpaceDE w:val="0"/>
        <w:ind w:firstLine="709"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4.9.3.</w:t>
      </w:r>
      <w:r w:rsidR="00B553F1">
        <w:rPr>
          <w:rFonts w:eastAsia="Calibri"/>
          <w:sz w:val="28"/>
          <w:szCs w:val="28"/>
          <w:lang w:eastAsia="zh-CN"/>
        </w:rPr>
        <w:tab/>
      </w:r>
      <w:r>
        <w:rPr>
          <w:rFonts w:eastAsia="Calibri"/>
          <w:sz w:val="28"/>
          <w:szCs w:val="28"/>
          <w:lang w:eastAsia="zh-CN"/>
        </w:rPr>
        <w:t>В</w:t>
      </w:r>
      <w:r w:rsidR="00D01CF5" w:rsidRPr="00FF2B94">
        <w:rPr>
          <w:rFonts w:eastAsia="Calibri"/>
          <w:sz w:val="28"/>
          <w:szCs w:val="28"/>
          <w:lang w:eastAsia="zh-CN"/>
        </w:rPr>
        <w:t xml:space="preserve"> случаях, вызванных стихийными явлениями или изменениями природно-климатических условий и другими чрезвычайными ситуациями, в результате которых не могут быть обеспечены устойчивые и безопасные условия перевозки пассажиров.</w:t>
      </w:r>
    </w:p>
    <w:p w:rsidR="00D01CF5" w:rsidRPr="00FF2B94" w:rsidRDefault="00D01CF5" w:rsidP="00FF2B94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zh-CN"/>
        </w:rPr>
      </w:pPr>
    </w:p>
    <w:p w:rsidR="00D01CF5" w:rsidRPr="00D10046" w:rsidRDefault="00D10046" w:rsidP="00FF2B94">
      <w:pPr>
        <w:shd w:val="clear" w:color="auto" w:fill="FFFFFF"/>
        <w:jc w:val="center"/>
        <w:rPr>
          <w:rFonts w:eastAsia="Calibri"/>
          <w:sz w:val="28"/>
          <w:szCs w:val="28"/>
          <w:lang w:eastAsia="zh-CN"/>
        </w:rPr>
      </w:pPr>
      <w:r w:rsidRPr="00D10046">
        <w:rPr>
          <w:rFonts w:eastAsia="Calibri"/>
          <w:color w:val="000000"/>
          <w:sz w:val="28"/>
          <w:szCs w:val="28"/>
          <w:lang w:eastAsia="zh-CN"/>
        </w:rPr>
        <w:t>5. ЗАКЛЮЧИТЕЛЬНЫЕ ПОЛОЖЕНИЯ</w:t>
      </w:r>
    </w:p>
    <w:p w:rsidR="00D01CF5" w:rsidRPr="00FF2B94" w:rsidRDefault="00D01CF5" w:rsidP="00FF2B94">
      <w:pPr>
        <w:shd w:val="clear" w:color="auto" w:fill="FFFFFF"/>
        <w:jc w:val="center"/>
        <w:rPr>
          <w:rFonts w:eastAsia="Calibri"/>
          <w:b/>
          <w:color w:val="000000"/>
          <w:sz w:val="28"/>
          <w:szCs w:val="28"/>
          <w:lang w:eastAsia="zh-CN"/>
        </w:rPr>
      </w:pPr>
    </w:p>
    <w:p w:rsidR="00D01CF5" w:rsidRPr="00FF2B94" w:rsidRDefault="00D01CF5" w:rsidP="00FF2B94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zh-CN"/>
        </w:rPr>
      </w:pPr>
      <w:r w:rsidRPr="00FF2B94">
        <w:rPr>
          <w:color w:val="000000"/>
          <w:sz w:val="28"/>
          <w:szCs w:val="28"/>
          <w:lang w:eastAsia="zh-CN"/>
        </w:rPr>
        <w:t>5.1.</w:t>
      </w:r>
      <w:r w:rsidR="005E69D7">
        <w:rPr>
          <w:color w:val="000000"/>
          <w:sz w:val="28"/>
          <w:szCs w:val="28"/>
          <w:lang w:eastAsia="zh-CN"/>
        </w:rPr>
        <w:tab/>
      </w:r>
      <w:r w:rsidRPr="00FF2B94">
        <w:rPr>
          <w:color w:val="000000"/>
          <w:sz w:val="28"/>
          <w:szCs w:val="28"/>
          <w:lang w:eastAsia="zh-CN"/>
        </w:rPr>
        <w:t xml:space="preserve">Муниципальный маршрут регулярных перевозок считается </w:t>
      </w:r>
      <w:r w:rsidRPr="00FF2B94">
        <w:rPr>
          <w:iCs/>
          <w:color w:val="000000"/>
          <w:sz w:val="28"/>
          <w:szCs w:val="28"/>
          <w:lang w:eastAsia="zh-CN"/>
        </w:rPr>
        <w:t>установленным</w:t>
      </w:r>
      <w:r w:rsidRPr="00FF2B94">
        <w:rPr>
          <w:i/>
          <w:color w:val="000000"/>
          <w:sz w:val="28"/>
          <w:szCs w:val="28"/>
          <w:lang w:eastAsia="zh-CN"/>
        </w:rPr>
        <w:t xml:space="preserve"> </w:t>
      </w:r>
      <w:r w:rsidRPr="00FF2B94">
        <w:rPr>
          <w:color w:val="000000"/>
          <w:sz w:val="28"/>
          <w:szCs w:val="28"/>
          <w:lang w:eastAsia="zh-CN"/>
        </w:rPr>
        <w:t xml:space="preserve">или измененным со дня включения сведений о данном </w:t>
      </w:r>
      <w:r w:rsidRPr="00FF2B94">
        <w:rPr>
          <w:iCs/>
          <w:color w:val="000000"/>
          <w:sz w:val="28"/>
          <w:szCs w:val="28"/>
          <w:lang w:eastAsia="zh-CN"/>
        </w:rPr>
        <w:t>маршруте</w:t>
      </w:r>
      <w:r w:rsidRPr="00FF2B94">
        <w:rPr>
          <w:i/>
          <w:color w:val="000000"/>
          <w:sz w:val="28"/>
          <w:szCs w:val="28"/>
          <w:lang w:eastAsia="zh-CN"/>
        </w:rPr>
        <w:t xml:space="preserve"> </w:t>
      </w:r>
      <w:r w:rsidRPr="00FF2B94">
        <w:rPr>
          <w:color w:val="000000"/>
          <w:sz w:val="28"/>
          <w:szCs w:val="28"/>
          <w:lang w:eastAsia="zh-CN"/>
        </w:rPr>
        <w:t>в р</w:t>
      </w:r>
      <w:r w:rsidRPr="00FF2B94">
        <w:rPr>
          <w:sz w:val="28"/>
          <w:szCs w:val="28"/>
          <w:lang w:eastAsia="zh-CN"/>
        </w:rPr>
        <w:t xml:space="preserve">еестр муниципальных маршрутов регулярных перевозок на территории </w:t>
      </w:r>
      <w:r w:rsidR="008621CA">
        <w:rPr>
          <w:sz w:val="28"/>
          <w:szCs w:val="28"/>
          <w:lang w:eastAsia="zh-CN"/>
        </w:rPr>
        <w:t>Лабинского городского поселения Лабинского района</w:t>
      </w:r>
      <w:r w:rsidRPr="00FF2B94">
        <w:rPr>
          <w:sz w:val="28"/>
          <w:szCs w:val="28"/>
          <w:lang w:eastAsia="zh-CN"/>
        </w:rPr>
        <w:t>.</w:t>
      </w:r>
      <w:r w:rsidRPr="00FF2B94">
        <w:rPr>
          <w:color w:val="000000"/>
          <w:sz w:val="28"/>
          <w:szCs w:val="28"/>
          <w:lang w:eastAsia="zh-CN"/>
        </w:rPr>
        <w:t xml:space="preserve"> </w:t>
      </w:r>
    </w:p>
    <w:p w:rsidR="00D01CF5" w:rsidRPr="00FF2B94" w:rsidRDefault="00D01CF5" w:rsidP="00FF2B94">
      <w:pPr>
        <w:shd w:val="clear" w:color="auto" w:fill="FFFFFF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FF2B94">
        <w:rPr>
          <w:rFonts w:eastAsia="Calibri"/>
          <w:color w:val="000000"/>
          <w:sz w:val="28"/>
          <w:szCs w:val="28"/>
          <w:lang w:eastAsia="zh-CN"/>
        </w:rPr>
        <w:t>5.2.</w:t>
      </w:r>
      <w:r w:rsidR="005E69D7">
        <w:rPr>
          <w:rFonts w:eastAsia="Calibri"/>
          <w:color w:val="000000"/>
          <w:sz w:val="28"/>
          <w:szCs w:val="28"/>
          <w:lang w:eastAsia="zh-CN"/>
        </w:rPr>
        <w:tab/>
      </w:r>
      <w:r w:rsidRPr="00FF2B94">
        <w:rPr>
          <w:rFonts w:eastAsia="Calibri"/>
          <w:color w:val="000000"/>
          <w:sz w:val="28"/>
          <w:szCs w:val="28"/>
          <w:lang w:eastAsia="zh-CN"/>
        </w:rPr>
        <w:t>М</w:t>
      </w:r>
      <w:r w:rsidRPr="00FF2B94">
        <w:rPr>
          <w:rFonts w:eastAsia="Calibri"/>
          <w:iCs/>
          <w:color w:val="000000"/>
          <w:sz w:val="28"/>
          <w:szCs w:val="28"/>
          <w:lang w:eastAsia="zh-CN"/>
        </w:rPr>
        <w:t>аршрут</w:t>
      </w:r>
      <w:r w:rsidRPr="00FF2B94">
        <w:rPr>
          <w:rFonts w:eastAsia="Calibri"/>
          <w:color w:val="000000"/>
          <w:sz w:val="28"/>
          <w:szCs w:val="28"/>
          <w:lang w:eastAsia="zh-CN"/>
        </w:rPr>
        <w:t xml:space="preserve"> регулярных перевозок считается </w:t>
      </w:r>
      <w:r w:rsidRPr="00FF2B94">
        <w:rPr>
          <w:rFonts w:eastAsia="Calibri"/>
          <w:iCs/>
          <w:color w:val="000000"/>
          <w:sz w:val="28"/>
          <w:szCs w:val="28"/>
          <w:lang w:eastAsia="zh-CN"/>
        </w:rPr>
        <w:t>отмененным</w:t>
      </w:r>
      <w:r w:rsidRPr="00FF2B94">
        <w:rPr>
          <w:rFonts w:eastAsia="Calibri"/>
          <w:color w:val="000000"/>
          <w:sz w:val="28"/>
          <w:szCs w:val="28"/>
          <w:lang w:eastAsia="zh-CN"/>
        </w:rPr>
        <w:t xml:space="preserve"> со дня исключения сведений о данном маршруте из реестра </w:t>
      </w:r>
      <w:r w:rsidRPr="00FF2B94">
        <w:rPr>
          <w:rFonts w:eastAsia="Calibri"/>
          <w:sz w:val="28"/>
          <w:szCs w:val="28"/>
          <w:lang w:eastAsia="zh-CN"/>
        </w:rPr>
        <w:t xml:space="preserve">муниципальных маршрутов регулярных перевозок на территории </w:t>
      </w:r>
      <w:r w:rsidR="00547470" w:rsidRPr="00FF2B94">
        <w:rPr>
          <w:rFonts w:eastAsia="Calibri"/>
          <w:sz w:val="28"/>
          <w:szCs w:val="28"/>
          <w:lang w:eastAsia="zh-CN"/>
        </w:rPr>
        <w:t>Лабинского</w:t>
      </w:r>
      <w:r w:rsidRPr="00FF2B94">
        <w:rPr>
          <w:rFonts w:eastAsia="Calibri"/>
          <w:sz w:val="28"/>
          <w:szCs w:val="28"/>
          <w:lang w:eastAsia="zh-CN"/>
        </w:rPr>
        <w:t xml:space="preserve"> </w:t>
      </w:r>
      <w:r w:rsidR="00CF6089">
        <w:rPr>
          <w:rFonts w:eastAsia="Calibri"/>
          <w:sz w:val="28"/>
          <w:szCs w:val="28"/>
          <w:lang w:eastAsia="zh-CN"/>
        </w:rPr>
        <w:t>городского поселения Лабинского района</w:t>
      </w:r>
      <w:r w:rsidRPr="00FF2B94">
        <w:rPr>
          <w:rFonts w:eastAsia="Calibri"/>
          <w:color w:val="000000"/>
          <w:sz w:val="28"/>
          <w:szCs w:val="28"/>
          <w:lang w:eastAsia="zh-CN"/>
        </w:rPr>
        <w:t>.</w:t>
      </w:r>
    </w:p>
    <w:p w:rsidR="00D01CF5" w:rsidRPr="00FF2B94" w:rsidRDefault="00D10046" w:rsidP="00FF2B94">
      <w:pPr>
        <w:shd w:val="clear" w:color="auto" w:fill="FFFFFF"/>
        <w:ind w:firstLine="709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5.3.</w:t>
      </w:r>
      <w:r w:rsidR="005E69D7">
        <w:rPr>
          <w:color w:val="000000"/>
          <w:sz w:val="28"/>
          <w:szCs w:val="28"/>
          <w:lang w:eastAsia="zh-CN"/>
        </w:rPr>
        <w:tab/>
      </w:r>
      <w:r>
        <w:rPr>
          <w:color w:val="000000"/>
          <w:sz w:val="28"/>
          <w:szCs w:val="28"/>
          <w:lang w:eastAsia="zh-CN"/>
        </w:rPr>
        <w:t>В течение</w:t>
      </w:r>
      <w:r w:rsidR="00D01CF5" w:rsidRPr="00FF2B94">
        <w:rPr>
          <w:color w:val="000000"/>
          <w:sz w:val="28"/>
          <w:szCs w:val="28"/>
          <w:lang w:eastAsia="zh-CN"/>
        </w:rPr>
        <w:t xml:space="preserve"> трёх рабочих дней со дня принятия решения об отмене маршрута информация</w:t>
      </w:r>
      <w:r w:rsidR="00CF6089">
        <w:rPr>
          <w:color w:val="000000"/>
          <w:sz w:val="28"/>
          <w:szCs w:val="28"/>
          <w:lang w:eastAsia="zh-CN"/>
        </w:rPr>
        <w:t>,</w:t>
      </w:r>
      <w:r w:rsidR="00D01CF5" w:rsidRPr="00FF2B94">
        <w:rPr>
          <w:color w:val="000000"/>
          <w:sz w:val="28"/>
          <w:szCs w:val="28"/>
          <w:lang w:eastAsia="zh-CN"/>
        </w:rPr>
        <w:t xml:space="preserve"> об отмене маршрута размещается </w:t>
      </w:r>
      <w:r w:rsidR="00D01CF5" w:rsidRPr="00FF2B94">
        <w:rPr>
          <w:sz w:val="28"/>
          <w:szCs w:val="28"/>
          <w:lang w:eastAsia="zh-CN"/>
        </w:rPr>
        <w:t xml:space="preserve">на официальном </w:t>
      </w:r>
      <w:r w:rsidR="008621CA">
        <w:rPr>
          <w:sz w:val="28"/>
          <w:szCs w:val="28"/>
          <w:lang w:eastAsia="zh-CN"/>
        </w:rPr>
        <w:t>сайте</w:t>
      </w:r>
      <w:r w:rsidR="00D01CF5" w:rsidRPr="00FF2B94">
        <w:rPr>
          <w:sz w:val="28"/>
          <w:szCs w:val="28"/>
          <w:lang w:eastAsia="zh-CN"/>
        </w:rPr>
        <w:t xml:space="preserve"> администрации</w:t>
      </w:r>
      <w:r w:rsidR="008621CA">
        <w:rPr>
          <w:sz w:val="28"/>
          <w:szCs w:val="28"/>
          <w:lang w:eastAsia="zh-CN"/>
        </w:rPr>
        <w:t>.</w:t>
      </w:r>
      <w:r w:rsidR="00D01CF5" w:rsidRPr="00FF2B94">
        <w:rPr>
          <w:sz w:val="28"/>
          <w:szCs w:val="28"/>
          <w:lang w:eastAsia="zh-CN"/>
        </w:rPr>
        <w:t xml:space="preserve"> </w:t>
      </w:r>
    </w:p>
    <w:p w:rsidR="00054184" w:rsidRPr="00FF2B94" w:rsidRDefault="00CF6089" w:rsidP="00FF2B94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5.4.</w:t>
      </w:r>
      <w:r w:rsidR="005E69D7">
        <w:rPr>
          <w:rStyle w:val="normaltextrun"/>
          <w:sz w:val="28"/>
          <w:szCs w:val="28"/>
        </w:rPr>
        <w:tab/>
      </w:r>
      <w:r w:rsidR="00054184" w:rsidRPr="00FF2B94">
        <w:rPr>
          <w:rStyle w:val="normaltextrun"/>
          <w:sz w:val="28"/>
          <w:szCs w:val="28"/>
        </w:rPr>
        <w:t xml:space="preserve">Если меньшие сроки не согласованы с юридическим лицом, индивидуальным предпринимателем или уполномоченным участником договора простого товарищества, которым выдано свидетельство об осуществлении перевозок по муниципальному маршруту регулярных перевозок, в течение срока действия такого свидетельства решение об изменении либо отмене соответствующего маршрута по инициативе </w:t>
      </w:r>
      <w:r w:rsidR="008621CA">
        <w:rPr>
          <w:rStyle w:val="normaltextrun"/>
          <w:sz w:val="28"/>
          <w:szCs w:val="28"/>
        </w:rPr>
        <w:t>а</w:t>
      </w:r>
      <w:r w:rsidR="00054184" w:rsidRPr="00FF2B94">
        <w:rPr>
          <w:rStyle w:val="normaltextrun"/>
          <w:sz w:val="28"/>
          <w:szCs w:val="28"/>
        </w:rPr>
        <w:t>дминистрации принимается не позднее чем за сто восемьдесят дней до дня окончания срока действия такого свидетельства и вступает в силу по окончании срока действия такого свидетельства.</w:t>
      </w:r>
      <w:r w:rsidR="00054184" w:rsidRPr="00FF2B94">
        <w:rPr>
          <w:rStyle w:val="eop"/>
          <w:sz w:val="28"/>
          <w:szCs w:val="28"/>
        </w:rPr>
        <w:t> </w:t>
      </w:r>
    </w:p>
    <w:p w:rsidR="00054184" w:rsidRPr="00FF2B94" w:rsidRDefault="00054184" w:rsidP="00FF2B94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</w:rPr>
      </w:pPr>
      <w:r w:rsidRPr="00FF2B94">
        <w:rPr>
          <w:rStyle w:val="normaltextrun"/>
          <w:sz w:val="28"/>
          <w:szCs w:val="28"/>
        </w:rPr>
        <w:t xml:space="preserve">В течение шестидесяти дней со дня принятия </w:t>
      </w:r>
      <w:r w:rsidR="008621CA">
        <w:rPr>
          <w:rStyle w:val="normaltextrun"/>
          <w:sz w:val="28"/>
          <w:szCs w:val="28"/>
        </w:rPr>
        <w:t>а</w:t>
      </w:r>
      <w:r w:rsidRPr="00FF2B94">
        <w:rPr>
          <w:rStyle w:val="normaltextrun"/>
          <w:sz w:val="28"/>
          <w:szCs w:val="28"/>
        </w:rPr>
        <w:t xml:space="preserve">дминистрацией решения об изменении муниципального маршрута регулярных перевозок, юридическое лицо, индивидуальный предприниматель, уполномоченный участник договора простого товарищества, которым выданы свидетельства об осуществлении перевозок по данным маршрутам, обязаны обратиться в </w:t>
      </w:r>
      <w:r w:rsidR="008621CA">
        <w:rPr>
          <w:rStyle w:val="normaltextrun"/>
          <w:sz w:val="28"/>
          <w:szCs w:val="28"/>
        </w:rPr>
        <w:t>а</w:t>
      </w:r>
      <w:r w:rsidRPr="00FF2B94">
        <w:rPr>
          <w:rStyle w:val="normaltextrun"/>
          <w:sz w:val="28"/>
          <w:szCs w:val="28"/>
        </w:rPr>
        <w:t>дминистрацию о продлении действия таких свидетельств и карт данных маршрутов на следующий срок в соответствии с принятым решением</w:t>
      </w:r>
    </w:p>
    <w:p w:rsidR="00D01CF5" w:rsidRPr="00FF2B94" w:rsidRDefault="00D01CF5" w:rsidP="00FF2B94">
      <w:pPr>
        <w:autoSpaceDE w:val="0"/>
        <w:jc w:val="both"/>
        <w:rPr>
          <w:rFonts w:eastAsia="Calibri"/>
          <w:sz w:val="28"/>
          <w:szCs w:val="28"/>
          <w:lang w:eastAsia="zh-CN"/>
        </w:rPr>
      </w:pPr>
    </w:p>
    <w:p w:rsidR="00547470" w:rsidRPr="00FF2B94" w:rsidRDefault="00547470" w:rsidP="00FF2B94">
      <w:pPr>
        <w:jc w:val="both"/>
        <w:rPr>
          <w:sz w:val="28"/>
          <w:szCs w:val="28"/>
        </w:rPr>
      </w:pPr>
    </w:p>
    <w:p w:rsidR="001216E6" w:rsidRPr="000B3750" w:rsidRDefault="008621CA" w:rsidP="001216E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Заместитель г</w:t>
      </w:r>
      <w:r w:rsidR="001216E6" w:rsidRPr="000B3750">
        <w:rPr>
          <w:rFonts w:eastAsia="Calibri"/>
          <w:sz w:val="28"/>
          <w:szCs w:val="28"/>
          <w:lang w:eastAsia="en-US"/>
        </w:rPr>
        <w:t>лав</w:t>
      </w:r>
      <w:r>
        <w:rPr>
          <w:rFonts w:eastAsia="Calibri"/>
          <w:sz w:val="28"/>
          <w:szCs w:val="28"/>
          <w:lang w:eastAsia="en-US"/>
        </w:rPr>
        <w:t>ы</w:t>
      </w:r>
      <w:r w:rsidR="001216E6" w:rsidRPr="000B3750">
        <w:rPr>
          <w:rFonts w:eastAsia="Calibri"/>
          <w:sz w:val="28"/>
          <w:szCs w:val="28"/>
          <w:lang w:eastAsia="en-US"/>
        </w:rPr>
        <w:t xml:space="preserve"> администрации</w:t>
      </w:r>
    </w:p>
    <w:p w:rsidR="00235147" w:rsidRPr="001216E6" w:rsidRDefault="001216E6" w:rsidP="001216E6">
      <w:pPr>
        <w:jc w:val="both"/>
        <w:rPr>
          <w:rFonts w:eastAsia="Calibri"/>
          <w:sz w:val="28"/>
          <w:szCs w:val="28"/>
          <w:lang w:eastAsia="en-US"/>
        </w:rPr>
      </w:pPr>
      <w:r w:rsidRPr="000B3750">
        <w:rPr>
          <w:rFonts w:eastAsia="Calibri"/>
          <w:sz w:val="28"/>
          <w:szCs w:val="28"/>
          <w:lang w:eastAsia="en-US"/>
        </w:rPr>
        <w:lastRenderedPageBreak/>
        <w:t>Лабинс</w:t>
      </w:r>
      <w:r w:rsidRPr="009D6F06">
        <w:rPr>
          <w:rFonts w:eastAsia="Calibri"/>
          <w:sz w:val="28"/>
          <w:szCs w:val="28"/>
          <w:lang w:eastAsia="en-US"/>
        </w:rPr>
        <w:t>кого городского поселения</w:t>
      </w:r>
      <w:r w:rsidRPr="009D6F06">
        <w:rPr>
          <w:rFonts w:eastAsia="Calibri"/>
          <w:sz w:val="28"/>
          <w:szCs w:val="28"/>
          <w:lang w:eastAsia="en-US"/>
        </w:rPr>
        <w:tab/>
      </w:r>
      <w:r w:rsidRPr="009D6F06">
        <w:rPr>
          <w:rFonts w:eastAsia="Calibri"/>
          <w:sz w:val="28"/>
          <w:szCs w:val="28"/>
          <w:lang w:eastAsia="en-US"/>
        </w:rPr>
        <w:tab/>
      </w:r>
      <w:r w:rsidRPr="009D6F06">
        <w:rPr>
          <w:rFonts w:eastAsia="Calibri"/>
          <w:sz w:val="28"/>
          <w:szCs w:val="28"/>
          <w:lang w:eastAsia="en-US"/>
        </w:rPr>
        <w:tab/>
      </w:r>
      <w:r w:rsidRPr="009D6F06">
        <w:rPr>
          <w:rFonts w:eastAsia="Calibri"/>
          <w:sz w:val="28"/>
          <w:szCs w:val="28"/>
          <w:lang w:eastAsia="en-US"/>
        </w:rPr>
        <w:tab/>
      </w:r>
      <w:r w:rsidRPr="009D6F06">
        <w:rPr>
          <w:rFonts w:eastAsia="Calibri"/>
          <w:sz w:val="28"/>
          <w:szCs w:val="28"/>
          <w:lang w:eastAsia="en-US"/>
        </w:rPr>
        <w:tab/>
        <w:t xml:space="preserve">      </w:t>
      </w:r>
      <w:r w:rsidR="008621CA">
        <w:rPr>
          <w:rFonts w:eastAsia="Calibri"/>
          <w:sz w:val="28"/>
          <w:szCs w:val="28"/>
          <w:lang w:eastAsia="en-US"/>
        </w:rPr>
        <w:t xml:space="preserve">    </w:t>
      </w:r>
      <w:r w:rsidRPr="000B3750">
        <w:rPr>
          <w:rFonts w:eastAsia="Calibri"/>
          <w:sz w:val="28"/>
          <w:szCs w:val="28"/>
          <w:lang w:eastAsia="en-US"/>
        </w:rPr>
        <w:t xml:space="preserve"> </w:t>
      </w:r>
      <w:r w:rsidR="008621CA">
        <w:rPr>
          <w:rFonts w:eastAsia="Calibri"/>
          <w:sz w:val="28"/>
          <w:szCs w:val="28"/>
          <w:lang w:eastAsia="en-US"/>
        </w:rPr>
        <w:t>С.В. Шеремет</w:t>
      </w:r>
    </w:p>
    <w:sectPr w:rsidR="00235147" w:rsidRPr="001216E6" w:rsidSect="00E55132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76A6" w:rsidRDefault="00C976A6" w:rsidP="00A52A23">
      <w:r>
        <w:separator/>
      </w:r>
    </w:p>
  </w:endnote>
  <w:endnote w:type="continuationSeparator" w:id="0">
    <w:p w:rsidR="00C976A6" w:rsidRDefault="00C976A6" w:rsidP="00A52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76A6" w:rsidRDefault="00C976A6" w:rsidP="00A52A23">
      <w:r>
        <w:separator/>
      </w:r>
    </w:p>
  </w:footnote>
  <w:footnote w:type="continuationSeparator" w:id="0">
    <w:p w:rsidR="00C976A6" w:rsidRDefault="00C976A6" w:rsidP="00A52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5520" w:rsidRDefault="00164752" w:rsidP="00A52A23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432AA"/>
    <w:multiLevelType w:val="hybridMultilevel"/>
    <w:tmpl w:val="48345944"/>
    <w:lvl w:ilvl="0" w:tplc="00425D42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DA52D99"/>
    <w:multiLevelType w:val="hybridMultilevel"/>
    <w:tmpl w:val="B1860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236F1"/>
    <w:multiLevelType w:val="multilevel"/>
    <w:tmpl w:val="0CC6852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64439E8"/>
    <w:multiLevelType w:val="hybridMultilevel"/>
    <w:tmpl w:val="AB10F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735AA"/>
    <w:multiLevelType w:val="hybridMultilevel"/>
    <w:tmpl w:val="FDD8DEA4"/>
    <w:lvl w:ilvl="0" w:tplc="A52C05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DF30897"/>
    <w:multiLevelType w:val="multilevel"/>
    <w:tmpl w:val="7958B2B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5177F5B"/>
    <w:multiLevelType w:val="multilevel"/>
    <w:tmpl w:val="3F96B7A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37A03C25"/>
    <w:multiLevelType w:val="multilevel"/>
    <w:tmpl w:val="34AE7B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E446E7D"/>
    <w:multiLevelType w:val="hybridMultilevel"/>
    <w:tmpl w:val="B1382174"/>
    <w:lvl w:ilvl="0" w:tplc="4BA8DF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731653E"/>
    <w:multiLevelType w:val="hybridMultilevel"/>
    <w:tmpl w:val="E7D8E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C75454"/>
    <w:multiLevelType w:val="multilevel"/>
    <w:tmpl w:val="2E8030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5E3D1713"/>
    <w:multiLevelType w:val="hybridMultilevel"/>
    <w:tmpl w:val="9F701068"/>
    <w:lvl w:ilvl="0" w:tplc="59EC4E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F44052D"/>
    <w:multiLevelType w:val="hybridMultilevel"/>
    <w:tmpl w:val="FDD8DEA4"/>
    <w:lvl w:ilvl="0" w:tplc="A52C05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42F00FE"/>
    <w:multiLevelType w:val="multilevel"/>
    <w:tmpl w:val="616C055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10"/>
  </w:num>
  <w:num w:numId="4">
    <w:abstractNumId w:val="1"/>
  </w:num>
  <w:num w:numId="5">
    <w:abstractNumId w:val="5"/>
  </w:num>
  <w:num w:numId="6">
    <w:abstractNumId w:val="12"/>
  </w:num>
  <w:num w:numId="7">
    <w:abstractNumId w:val="3"/>
  </w:num>
  <w:num w:numId="8">
    <w:abstractNumId w:val="4"/>
  </w:num>
  <w:num w:numId="9">
    <w:abstractNumId w:val="11"/>
  </w:num>
  <w:num w:numId="10">
    <w:abstractNumId w:val="8"/>
  </w:num>
  <w:num w:numId="11">
    <w:abstractNumId w:val="0"/>
  </w:num>
  <w:num w:numId="12">
    <w:abstractNumId w:val="6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398"/>
    <w:rsid w:val="00010B80"/>
    <w:rsid w:val="00010DE6"/>
    <w:rsid w:val="000152FA"/>
    <w:rsid w:val="0002534A"/>
    <w:rsid w:val="00031F49"/>
    <w:rsid w:val="0004295B"/>
    <w:rsid w:val="000434EC"/>
    <w:rsid w:val="000440D0"/>
    <w:rsid w:val="000470B4"/>
    <w:rsid w:val="00052A71"/>
    <w:rsid w:val="00054184"/>
    <w:rsid w:val="00055B99"/>
    <w:rsid w:val="0005730C"/>
    <w:rsid w:val="000636A7"/>
    <w:rsid w:val="000A59B1"/>
    <w:rsid w:val="000A7846"/>
    <w:rsid w:val="000B42C6"/>
    <w:rsid w:val="000B6B0B"/>
    <w:rsid w:val="000E60EF"/>
    <w:rsid w:val="000F04E2"/>
    <w:rsid w:val="001007EE"/>
    <w:rsid w:val="00107CC0"/>
    <w:rsid w:val="001216E6"/>
    <w:rsid w:val="00123AF9"/>
    <w:rsid w:val="00127003"/>
    <w:rsid w:val="00127432"/>
    <w:rsid w:val="00131556"/>
    <w:rsid w:val="0014331C"/>
    <w:rsid w:val="00164752"/>
    <w:rsid w:val="0016494B"/>
    <w:rsid w:val="00166CF1"/>
    <w:rsid w:val="001718D6"/>
    <w:rsid w:val="001767DD"/>
    <w:rsid w:val="00180D3D"/>
    <w:rsid w:val="001A007F"/>
    <w:rsid w:val="001A1861"/>
    <w:rsid w:val="001A1A3A"/>
    <w:rsid w:val="001A2771"/>
    <w:rsid w:val="001A7CE2"/>
    <w:rsid w:val="001B1EAA"/>
    <w:rsid w:val="001D0140"/>
    <w:rsid w:val="001D2565"/>
    <w:rsid w:val="001D5C22"/>
    <w:rsid w:val="001E2140"/>
    <w:rsid w:val="001F0632"/>
    <w:rsid w:val="001F7426"/>
    <w:rsid w:val="00202D48"/>
    <w:rsid w:val="00230115"/>
    <w:rsid w:val="00235147"/>
    <w:rsid w:val="00261034"/>
    <w:rsid w:val="00273A71"/>
    <w:rsid w:val="00282B42"/>
    <w:rsid w:val="00284896"/>
    <w:rsid w:val="002A3A18"/>
    <w:rsid w:val="002B1E09"/>
    <w:rsid w:val="002C55EC"/>
    <w:rsid w:val="002D4DBB"/>
    <w:rsid w:val="002F1A6C"/>
    <w:rsid w:val="00317750"/>
    <w:rsid w:val="00330127"/>
    <w:rsid w:val="00336954"/>
    <w:rsid w:val="003465D5"/>
    <w:rsid w:val="003565A1"/>
    <w:rsid w:val="0035793C"/>
    <w:rsid w:val="003640C2"/>
    <w:rsid w:val="00366AD0"/>
    <w:rsid w:val="003721BF"/>
    <w:rsid w:val="003760E5"/>
    <w:rsid w:val="003A6A4D"/>
    <w:rsid w:val="003A77EC"/>
    <w:rsid w:val="003B33BE"/>
    <w:rsid w:val="003B3FEF"/>
    <w:rsid w:val="003B59DF"/>
    <w:rsid w:val="003B5F29"/>
    <w:rsid w:val="003C31A1"/>
    <w:rsid w:val="003D5CD3"/>
    <w:rsid w:val="003E0A75"/>
    <w:rsid w:val="003E363E"/>
    <w:rsid w:val="003E6ED6"/>
    <w:rsid w:val="003E7CF5"/>
    <w:rsid w:val="003F38B0"/>
    <w:rsid w:val="004048C1"/>
    <w:rsid w:val="00407D95"/>
    <w:rsid w:val="00412DE3"/>
    <w:rsid w:val="0042238D"/>
    <w:rsid w:val="004250D0"/>
    <w:rsid w:val="00427EE2"/>
    <w:rsid w:val="00434C91"/>
    <w:rsid w:val="00435C48"/>
    <w:rsid w:val="004447D0"/>
    <w:rsid w:val="00452AEE"/>
    <w:rsid w:val="0046099A"/>
    <w:rsid w:val="00461C69"/>
    <w:rsid w:val="00466BC4"/>
    <w:rsid w:val="004703C2"/>
    <w:rsid w:val="0048208B"/>
    <w:rsid w:val="004850AB"/>
    <w:rsid w:val="00491939"/>
    <w:rsid w:val="004A03F6"/>
    <w:rsid w:val="004C23C1"/>
    <w:rsid w:val="004C3A4A"/>
    <w:rsid w:val="004D6809"/>
    <w:rsid w:val="004E4D02"/>
    <w:rsid w:val="004F4ACF"/>
    <w:rsid w:val="00501876"/>
    <w:rsid w:val="00502F03"/>
    <w:rsid w:val="0051646C"/>
    <w:rsid w:val="00520ED8"/>
    <w:rsid w:val="005341AF"/>
    <w:rsid w:val="005438D8"/>
    <w:rsid w:val="00547470"/>
    <w:rsid w:val="00555D8D"/>
    <w:rsid w:val="00565E80"/>
    <w:rsid w:val="005821B3"/>
    <w:rsid w:val="00582B62"/>
    <w:rsid w:val="00585942"/>
    <w:rsid w:val="005968F6"/>
    <w:rsid w:val="005A048C"/>
    <w:rsid w:val="005B2518"/>
    <w:rsid w:val="005C61F5"/>
    <w:rsid w:val="005C75FE"/>
    <w:rsid w:val="005E37B2"/>
    <w:rsid w:val="005E5C2A"/>
    <w:rsid w:val="005E69D7"/>
    <w:rsid w:val="005F48CF"/>
    <w:rsid w:val="005F497E"/>
    <w:rsid w:val="00602D50"/>
    <w:rsid w:val="00606F38"/>
    <w:rsid w:val="00617D0C"/>
    <w:rsid w:val="006205A6"/>
    <w:rsid w:val="006311F2"/>
    <w:rsid w:val="00642DC8"/>
    <w:rsid w:val="00644F15"/>
    <w:rsid w:val="006A33C7"/>
    <w:rsid w:val="006B180A"/>
    <w:rsid w:val="006B5619"/>
    <w:rsid w:val="006C612E"/>
    <w:rsid w:val="006C7DD1"/>
    <w:rsid w:val="006C7E1F"/>
    <w:rsid w:val="006D1164"/>
    <w:rsid w:val="006E085B"/>
    <w:rsid w:val="006F2E13"/>
    <w:rsid w:val="006F5520"/>
    <w:rsid w:val="00700AC9"/>
    <w:rsid w:val="007013F2"/>
    <w:rsid w:val="00711AD4"/>
    <w:rsid w:val="0074177C"/>
    <w:rsid w:val="0074629B"/>
    <w:rsid w:val="007467E5"/>
    <w:rsid w:val="00750FC8"/>
    <w:rsid w:val="00784F8A"/>
    <w:rsid w:val="007902F8"/>
    <w:rsid w:val="00795CE7"/>
    <w:rsid w:val="007961F8"/>
    <w:rsid w:val="007A7FA8"/>
    <w:rsid w:val="007C1AC9"/>
    <w:rsid w:val="007C2306"/>
    <w:rsid w:val="007C69EF"/>
    <w:rsid w:val="007D0335"/>
    <w:rsid w:val="007D4604"/>
    <w:rsid w:val="007F1B2A"/>
    <w:rsid w:val="007F79F5"/>
    <w:rsid w:val="0081018E"/>
    <w:rsid w:val="00815E0F"/>
    <w:rsid w:val="008402F0"/>
    <w:rsid w:val="008407A6"/>
    <w:rsid w:val="00857525"/>
    <w:rsid w:val="00857C66"/>
    <w:rsid w:val="008621CA"/>
    <w:rsid w:val="00865D3D"/>
    <w:rsid w:val="00882200"/>
    <w:rsid w:val="00895AE3"/>
    <w:rsid w:val="0089705C"/>
    <w:rsid w:val="008A17E3"/>
    <w:rsid w:val="008B1966"/>
    <w:rsid w:val="008B7341"/>
    <w:rsid w:val="008C40E5"/>
    <w:rsid w:val="008D04BF"/>
    <w:rsid w:val="008D2229"/>
    <w:rsid w:val="008D61C8"/>
    <w:rsid w:val="00905852"/>
    <w:rsid w:val="00924819"/>
    <w:rsid w:val="00930405"/>
    <w:rsid w:val="00930AD2"/>
    <w:rsid w:val="00931A18"/>
    <w:rsid w:val="00940898"/>
    <w:rsid w:val="00944C7F"/>
    <w:rsid w:val="009666E9"/>
    <w:rsid w:val="00975525"/>
    <w:rsid w:val="009949C7"/>
    <w:rsid w:val="009962C6"/>
    <w:rsid w:val="009A7D9A"/>
    <w:rsid w:val="009B3B91"/>
    <w:rsid w:val="009C69AE"/>
    <w:rsid w:val="009D70CC"/>
    <w:rsid w:val="009E4320"/>
    <w:rsid w:val="009E62BD"/>
    <w:rsid w:val="009E62CE"/>
    <w:rsid w:val="009E70AF"/>
    <w:rsid w:val="00A02F03"/>
    <w:rsid w:val="00A129D7"/>
    <w:rsid w:val="00A163F5"/>
    <w:rsid w:val="00A23F84"/>
    <w:rsid w:val="00A52A23"/>
    <w:rsid w:val="00A8060E"/>
    <w:rsid w:val="00A84EC3"/>
    <w:rsid w:val="00AA2C2A"/>
    <w:rsid w:val="00AA652F"/>
    <w:rsid w:val="00AA679D"/>
    <w:rsid w:val="00AB0EB3"/>
    <w:rsid w:val="00AB407C"/>
    <w:rsid w:val="00AB4E39"/>
    <w:rsid w:val="00AB64D9"/>
    <w:rsid w:val="00AC35E1"/>
    <w:rsid w:val="00AD38F9"/>
    <w:rsid w:val="00AD7970"/>
    <w:rsid w:val="00AE01F1"/>
    <w:rsid w:val="00AE3084"/>
    <w:rsid w:val="00AF5DAA"/>
    <w:rsid w:val="00B0046D"/>
    <w:rsid w:val="00B02362"/>
    <w:rsid w:val="00B07C59"/>
    <w:rsid w:val="00B1218C"/>
    <w:rsid w:val="00B135E4"/>
    <w:rsid w:val="00B21B1E"/>
    <w:rsid w:val="00B2680D"/>
    <w:rsid w:val="00B31858"/>
    <w:rsid w:val="00B42593"/>
    <w:rsid w:val="00B553F1"/>
    <w:rsid w:val="00B607C6"/>
    <w:rsid w:val="00B60BFD"/>
    <w:rsid w:val="00B661E3"/>
    <w:rsid w:val="00B72A09"/>
    <w:rsid w:val="00B72C04"/>
    <w:rsid w:val="00B7528F"/>
    <w:rsid w:val="00B75D0D"/>
    <w:rsid w:val="00B76628"/>
    <w:rsid w:val="00B80F33"/>
    <w:rsid w:val="00BA2302"/>
    <w:rsid w:val="00BA7E17"/>
    <w:rsid w:val="00BD549F"/>
    <w:rsid w:val="00BD5BFF"/>
    <w:rsid w:val="00C11AE1"/>
    <w:rsid w:val="00C14351"/>
    <w:rsid w:val="00C320EE"/>
    <w:rsid w:val="00C37A33"/>
    <w:rsid w:val="00C42841"/>
    <w:rsid w:val="00C61578"/>
    <w:rsid w:val="00C64E2C"/>
    <w:rsid w:val="00C75454"/>
    <w:rsid w:val="00C976A6"/>
    <w:rsid w:val="00CA3EE3"/>
    <w:rsid w:val="00CA63F1"/>
    <w:rsid w:val="00CB22CF"/>
    <w:rsid w:val="00CC777A"/>
    <w:rsid w:val="00CD3E96"/>
    <w:rsid w:val="00CF0A39"/>
    <w:rsid w:val="00CF6089"/>
    <w:rsid w:val="00D01CF5"/>
    <w:rsid w:val="00D10046"/>
    <w:rsid w:val="00D14DE0"/>
    <w:rsid w:val="00D30D21"/>
    <w:rsid w:val="00D30EF3"/>
    <w:rsid w:val="00D330A0"/>
    <w:rsid w:val="00D56C5D"/>
    <w:rsid w:val="00D649A4"/>
    <w:rsid w:val="00D76A87"/>
    <w:rsid w:val="00D807FB"/>
    <w:rsid w:val="00D938B2"/>
    <w:rsid w:val="00D93C79"/>
    <w:rsid w:val="00D96398"/>
    <w:rsid w:val="00DD7F0E"/>
    <w:rsid w:val="00DE3999"/>
    <w:rsid w:val="00DF0171"/>
    <w:rsid w:val="00DF37CB"/>
    <w:rsid w:val="00E13E22"/>
    <w:rsid w:val="00E14DCB"/>
    <w:rsid w:val="00E15983"/>
    <w:rsid w:val="00E2713D"/>
    <w:rsid w:val="00E33ECB"/>
    <w:rsid w:val="00E35DB0"/>
    <w:rsid w:val="00E526B3"/>
    <w:rsid w:val="00E55132"/>
    <w:rsid w:val="00E628A5"/>
    <w:rsid w:val="00E63E51"/>
    <w:rsid w:val="00EA0AD9"/>
    <w:rsid w:val="00EA54D1"/>
    <w:rsid w:val="00EC00FE"/>
    <w:rsid w:val="00EC1899"/>
    <w:rsid w:val="00EE14D3"/>
    <w:rsid w:val="00EE5F7A"/>
    <w:rsid w:val="00EE6AFF"/>
    <w:rsid w:val="00F067AA"/>
    <w:rsid w:val="00F10684"/>
    <w:rsid w:val="00F125F1"/>
    <w:rsid w:val="00F22AEB"/>
    <w:rsid w:val="00F40DF5"/>
    <w:rsid w:val="00F608F9"/>
    <w:rsid w:val="00F82182"/>
    <w:rsid w:val="00F92C0B"/>
    <w:rsid w:val="00F9791C"/>
    <w:rsid w:val="00FA280A"/>
    <w:rsid w:val="00FB1451"/>
    <w:rsid w:val="00FB57F5"/>
    <w:rsid w:val="00FB7673"/>
    <w:rsid w:val="00FC0684"/>
    <w:rsid w:val="00FC3259"/>
    <w:rsid w:val="00FC3F00"/>
    <w:rsid w:val="00FE3BFE"/>
    <w:rsid w:val="00FF2B94"/>
    <w:rsid w:val="00FF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938B3F-7D7D-4394-ACAC-6DB40C8CC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42D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7C230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606F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606F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1A7CE2"/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rsid w:val="001A7CE2"/>
    <w:rPr>
      <w:rFonts w:ascii="Segoe UI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rsid w:val="00A52A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52A23"/>
    <w:rPr>
      <w:sz w:val="24"/>
      <w:szCs w:val="24"/>
    </w:rPr>
  </w:style>
  <w:style w:type="paragraph" w:styleId="a9">
    <w:name w:val="footer"/>
    <w:basedOn w:val="a"/>
    <w:link w:val="aa"/>
    <w:rsid w:val="00A52A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A52A23"/>
    <w:rPr>
      <w:sz w:val="24"/>
      <w:szCs w:val="24"/>
    </w:rPr>
  </w:style>
  <w:style w:type="paragraph" w:customStyle="1" w:styleId="paragraph">
    <w:name w:val="paragraph"/>
    <w:basedOn w:val="a"/>
    <w:rsid w:val="00054184"/>
    <w:pPr>
      <w:spacing w:before="100" w:beforeAutospacing="1" w:after="100" w:afterAutospacing="1"/>
    </w:pPr>
    <w:rPr>
      <w:lang w:eastAsia="zh-TW"/>
    </w:rPr>
  </w:style>
  <w:style w:type="character" w:customStyle="1" w:styleId="normaltextrun">
    <w:name w:val="normaltextrun"/>
    <w:rsid w:val="00054184"/>
  </w:style>
  <w:style w:type="character" w:customStyle="1" w:styleId="eop">
    <w:name w:val="eop"/>
    <w:rsid w:val="00054184"/>
  </w:style>
  <w:style w:type="paragraph" w:styleId="ab">
    <w:name w:val="No Spacing"/>
    <w:uiPriority w:val="1"/>
    <w:qFormat/>
    <w:rsid w:val="00CF6089"/>
    <w:rPr>
      <w:rFonts w:asciiTheme="minorHAnsi" w:eastAsiaTheme="minorEastAsia" w:hAnsiTheme="minorHAnsi" w:cstheme="minorBidi"/>
      <w:sz w:val="22"/>
      <w:szCs w:val="22"/>
    </w:rPr>
  </w:style>
  <w:style w:type="paragraph" w:styleId="ac">
    <w:name w:val="List Paragraph"/>
    <w:basedOn w:val="a"/>
    <w:uiPriority w:val="34"/>
    <w:qFormat/>
    <w:rsid w:val="001274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127432"/>
    <w:pPr>
      <w:widowControl w:val="0"/>
      <w:autoSpaceDE w:val="0"/>
      <w:autoSpaceDN w:val="0"/>
      <w:adjustRightInd w:val="0"/>
      <w:spacing w:line="319" w:lineRule="exact"/>
      <w:ind w:firstLine="855"/>
      <w:jc w:val="both"/>
    </w:pPr>
    <w:rPr>
      <w:rFonts w:ascii="Cambria" w:hAnsi="Cambria"/>
    </w:rPr>
  </w:style>
  <w:style w:type="character" w:styleId="ad">
    <w:name w:val="Hyperlink"/>
    <w:unhideWhenUsed/>
    <w:rsid w:val="003E7C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66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3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8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1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83782F-E1F9-4335-8317-426ADC754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2989</Words>
  <Characters>17038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19988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User</cp:lastModifiedBy>
  <cp:revision>211</cp:revision>
  <cp:lastPrinted>2019-12-12T11:31:00Z</cp:lastPrinted>
  <dcterms:created xsi:type="dcterms:W3CDTF">2019-10-25T09:03:00Z</dcterms:created>
  <dcterms:modified xsi:type="dcterms:W3CDTF">2019-12-16T11:51:00Z</dcterms:modified>
</cp:coreProperties>
</file>