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FC3" w:rsidRPr="004A7FC3" w:rsidRDefault="00F75C4F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56E9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77729">
        <w:rPr>
          <w:rFonts w:ascii="Times New Roman" w:eastAsia="Times New Roman" w:hAnsi="Times New Roman" w:cs="Times New Roman"/>
          <w:sz w:val="24"/>
          <w:szCs w:val="24"/>
          <w:lang w:eastAsia="ru-RU"/>
        </w:rPr>
        <w:t>28.06.2019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№ </w:t>
      </w:r>
      <w:r w:rsidR="00077729">
        <w:rPr>
          <w:rFonts w:ascii="Times New Roman" w:eastAsia="Times New Roman" w:hAnsi="Times New Roman" w:cs="Times New Roman"/>
          <w:sz w:val="24"/>
          <w:szCs w:val="24"/>
          <w:lang w:eastAsia="ru-RU"/>
        </w:rPr>
        <w:t>736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C55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GoBack"/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bookmarkEnd w:id="0"/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C556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от </w:t>
      </w:r>
      <w:r w:rsidR="00F35F49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5F4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54019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E86B1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35F4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оперативного </w:t>
      </w:r>
      <w:r w:rsidR="00F35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реагирования на возникновение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5F4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предупреждения возникновения и развития чрезвычайной ситуации, вызванной неблагоприятными метеорологическими условиями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Ввести с 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00 минут 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35F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5F4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F35F4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35F4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часов 00 минут                      </w:t>
      </w:r>
      <w:r w:rsidR="00F35F4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D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5F4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F35F4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для органов управления, сил городского звена территориальной подсистемы единой государственной системы предупреждения и ликвидации чрезвычайных ситуаций Лабинского городского поселения режим функционирования «Повышенная готовность».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 (Копанев):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обеспечить готовность пунктов временного размещения; 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обстановкой, организовать дежурство в администрации Лабинского городского поселения Лабинского района для принятия экстренных мер;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(прилагается).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="00C55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55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собственности: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1)</w:t>
      </w:r>
      <w:r w:rsidR="00C55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556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ривести в готовность к действию все имеющиеся в наличии специальную и тяжелую технику к проведению аварийно-спасательных и других неотложных работ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556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получением дополнительного распоряжения организовать круглосуточное дежурство водительского состава на дежурной технике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556E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ривести в готовность к использованию все технические средства по откачке воды (насосы, помпы и т.д.)</w:t>
      </w:r>
      <w:r w:rsidRPr="004A7FC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A7FC3" w:rsidRPr="004A7FC3" w:rsidRDefault="00C556E9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="004A7FC3" w:rsidRPr="004A7FC3">
        <w:rPr>
          <w:rFonts w:ascii="Times New Roman" w:hAnsi="Times New Roman" w:cs="Times New Roman"/>
          <w:sz w:val="28"/>
          <w:szCs w:val="28"/>
        </w:rPr>
        <w:t>Рекомендовать муниципальному унитарному предприятию «Водоканал» Лабинского городского поселения Лабинского района (</w:t>
      </w:r>
      <w:r w:rsidR="00F35F49">
        <w:rPr>
          <w:rFonts w:ascii="Times New Roman" w:hAnsi="Times New Roman" w:cs="Times New Roman"/>
          <w:sz w:val="28"/>
          <w:szCs w:val="28"/>
        </w:rPr>
        <w:t>Черный</w:t>
      </w:r>
      <w:r w:rsidR="004A7FC3" w:rsidRPr="004A7FC3">
        <w:rPr>
          <w:rFonts w:ascii="Times New Roman" w:hAnsi="Times New Roman" w:cs="Times New Roman"/>
          <w:sz w:val="28"/>
          <w:szCs w:val="28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5D7E4E">
        <w:rPr>
          <w:rFonts w:ascii="Times New Roman" w:hAnsi="Times New Roman" w:cs="Times New Roman"/>
          <w:sz w:val="28"/>
          <w:szCs w:val="28"/>
        </w:rPr>
        <w:t>Тит</w:t>
      </w:r>
      <w:r w:rsidR="00FE31F7">
        <w:rPr>
          <w:rFonts w:ascii="Times New Roman" w:hAnsi="Times New Roman" w:cs="Times New Roman"/>
          <w:sz w:val="28"/>
          <w:szCs w:val="28"/>
        </w:rPr>
        <w:t>а</w:t>
      </w:r>
      <w:r w:rsidR="005D7E4E">
        <w:rPr>
          <w:rFonts w:ascii="Times New Roman" w:hAnsi="Times New Roman" w:cs="Times New Roman"/>
          <w:sz w:val="28"/>
          <w:szCs w:val="28"/>
        </w:rPr>
        <w:t>ренко</w:t>
      </w:r>
      <w:r w:rsidR="004A7FC3" w:rsidRPr="004A7FC3">
        <w:rPr>
          <w:rFonts w:ascii="Times New Roman" w:hAnsi="Times New Roman" w:cs="Times New Roman"/>
          <w:sz w:val="28"/>
          <w:szCs w:val="28"/>
        </w:rPr>
        <w:t>), муниципальному унитарному предприятию «Тепловые сети» Лабинского городского поселения Лабинского района (</w:t>
      </w:r>
      <w:r w:rsidR="00F35F49">
        <w:rPr>
          <w:rFonts w:ascii="Times New Roman" w:hAnsi="Times New Roman" w:cs="Times New Roman"/>
          <w:sz w:val="28"/>
          <w:szCs w:val="28"/>
        </w:rPr>
        <w:t>Могучая</w:t>
      </w:r>
      <w:r w:rsidR="004A7FC3" w:rsidRPr="004A7FC3">
        <w:rPr>
          <w:rFonts w:ascii="Times New Roman" w:hAnsi="Times New Roman" w:cs="Times New Roman"/>
          <w:sz w:val="28"/>
          <w:szCs w:val="28"/>
        </w:rPr>
        <w:t>), муниципальному казенному учреждению «Управление коммунального хозяйства Лабинского городского поселения Лабинского района» (</w:t>
      </w:r>
      <w:proofErr w:type="spellStart"/>
      <w:r w:rsidR="004A7FC3" w:rsidRPr="004A7FC3">
        <w:rPr>
          <w:rFonts w:ascii="Times New Roman" w:hAnsi="Times New Roman" w:cs="Times New Roman"/>
          <w:sz w:val="28"/>
          <w:szCs w:val="28"/>
        </w:rPr>
        <w:t>Епремидзе</w:t>
      </w:r>
      <w:proofErr w:type="spellEnd"/>
      <w:r w:rsidR="004A7FC3" w:rsidRPr="004A7FC3">
        <w:rPr>
          <w:rFonts w:ascii="Times New Roman" w:hAnsi="Times New Roman" w:cs="Times New Roman"/>
          <w:sz w:val="28"/>
          <w:szCs w:val="28"/>
        </w:rPr>
        <w:t>), НАО «Лабинское дорожно-строительное управление» (</w:t>
      </w:r>
      <w:r w:rsidR="00F35F49">
        <w:rPr>
          <w:rFonts w:ascii="Times New Roman" w:hAnsi="Times New Roman" w:cs="Times New Roman"/>
          <w:sz w:val="28"/>
          <w:szCs w:val="28"/>
        </w:rPr>
        <w:t>Лях</w:t>
      </w:r>
      <w:r w:rsidR="004A7FC3" w:rsidRPr="004A7FC3">
        <w:rPr>
          <w:rFonts w:ascii="Times New Roman" w:hAnsi="Times New Roman" w:cs="Times New Roman"/>
          <w:sz w:val="28"/>
          <w:szCs w:val="28"/>
        </w:rPr>
        <w:t>) подготовить грузовой транспорт, тракторную технику  муниципальных унитарных предприятий Лабинского городского поселения Лабинского района к перевозке ГПС в районы подверженные возможному затоплению, для проведения берегоукрепительных работ.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 w:rsidR="00D87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-электросети </w:t>
      </w:r>
      <w:r w:rsidR="00C556E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 w:rsidR="00D874B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(Комисарова), публичному акционерному обществу «Кубаньэнерго» (</w:t>
      </w:r>
      <w:r w:rsidR="002A3B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 w:rsidR="00F35F49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 w:rsidR="00F35F4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Лабинск, (</w:t>
      </w:r>
      <w:r w:rsidR="00F35F4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FE04A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</w:t>
      </w:r>
      <w:r w:rsidR="00FE31F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E04A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ренко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4A7FC3" w:rsidRPr="004A7FC3" w:rsidRDefault="004A7FC3" w:rsidP="00D874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:rsidR="004A7FC3" w:rsidRPr="004A7FC3" w:rsidRDefault="004A7FC3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проверить работоспособность и определить порядок задействования резервных мощностей </w:t>
      </w:r>
      <w:proofErr w:type="spellStart"/>
      <w:r w:rsidRPr="004A7FC3">
        <w:rPr>
          <w:rFonts w:ascii="Times New Roman" w:hAnsi="Times New Roman" w:cs="Times New Roman"/>
          <w:sz w:val="28"/>
          <w:szCs w:val="28"/>
        </w:rPr>
        <w:t>газо</w:t>
      </w:r>
      <w:proofErr w:type="spellEnd"/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:rsidR="004A7FC3" w:rsidRPr="004A7FC3" w:rsidRDefault="00012411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Руководителям сил постоянной готовности обеспечить готовность 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личного состава, техники и специальных средств к проведению мероприятии по ликвидации возможных чрезвычайных ситуаций.</w:t>
      </w:r>
    </w:p>
    <w:p w:rsidR="004A7FC3" w:rsidRPr="004A7FC3" w:rsidRDefault="00367345" w:rsidP="00D874B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="004A7FC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4A7FC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4A7FC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4A7FC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4A7FC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4A7FC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4A7FC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4A7FC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4A7FC3" w:rsidRPr="004A7FC3" w:rsidRDefault="00367345" w:rsidP="00D874B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A7FC3" w:rsidRPr="004A7FC3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FE31F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С.В. Шеремет</w:t>
      </w:r>
      <w:r w:rsidR="004A7FC3" w:rsidRPr="004A7FC3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4A7FC3" w:rsidRPr="004A7FC3" w:rsidRDefault="00367345" w:rsidP="00367345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D874BF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:rsidR="004A7FC3" w:rsidRPr="004A7FC3" w:rsidRDefault="004A7FC3" w:rsidP="00D874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C3" w:rsidRPr="004A7FC3" w:rsidRDefault="004A7FC3" w:rsidP="00D874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B18" w:rsidRDefault="00E86B18" w:rsidP="004A7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4A7FC3" w:rsidRPr="004A7FC3" w:rsidRDefault="00E86B18" w:rsidP="004A7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A7FC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4A7FC3" w:rsidRPr="004A7FC3" w:rsidRDefault="004A7FC3" w:rsidP="004A7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FB0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F35F49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3"/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Default="004A7FC3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2A3BCA" w:rsidRDefault="002A3BCA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874BF" w:rsidRDefault="00D874BF" w:rsidP="004A7F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4A7FC3" w:rsidRPr="004A7FC3" w:rsidSect="00C556E9">
          <w:headerReference w:type="default" r:id="rId8"/>
          <w:pgSz w:w="11906" w:h="16838"/>
          <w:pgMar w:top="993" w:right="567" w:bottom="851" w:left="1701" w:header="709" w:footer="709" w:gutter="0"/>
          <w:cols w:space="708"/>
          <w:titlePg/>
          <w:docGrid w:linePitch="360"/>
        </w:sectPr>
      </w:pPr>
    </w:p>
    <w:p w:rsidR="004A7FC3" w:rsidRPr="004A7FC3" w:rsidRDefault="004A7FC3" w:rsidP="004A7FC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4A7FC3" w:rsidRPr="004A7FC3" w:rsidRDefault="004A7FC3" w:rsidP="004A7F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77729">
        <w:rPr>
          <w:rFonts w:ascii="Times New Roman" w:eastAsia="Times New Roman" w:hAnsi="Times New Roman" w:cs="Times New Roman"/>
          <w:sz w:val="28"/>
          <w:szCs w:val="28"/>
        </w:rPr>
        <w:t>28.06.2019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077729">
        <w:rPr>
          <w:rFonts w:ascii="Times New Roman" w:eastAsia="Times New Roman" w:hAnsi="Times New Roman" w:cs="Times New Roman"/>
          <w:sz w:val="28"/>
          <w:szCs w:val="28"/>
        </w:rPr>
        <w:t>736</w:t>
      </w: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4A7FC3" w:rsidRDefault="004A7FC3" w:rsidP="004A7FC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5"/>
        <w:gridCol w:w="310"/>
        <w:gridCol w:w="6216"/>
      </w:tblGrid>
      <w:tr w:rsidR="004A7FC3" w:rsidRPr="004A7FC3" w:rsidTr="00D874BF">
        <w:tc>
          <w:tcPr>
            <w:tcW w:w="3255" w:type="dxa"/>
          </w:tcPr>
          <w:p w:rsidR="00E86B18" w:rsidRDefault="00F35F49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Копанев</w:t>
            </w:r>
          </w:p>
          <w:p w:rsidR="00FE31F7" w:rsidRPr="004A7FC3" w:rsidRDefault="00F35F49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Pr="004A7FC3" w:rsidRDefault="00F35F49" w:rsidP="00E86B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делам ГО и ЧС</w:t>
            </w:r>
            <w:r w:rsidR="004A7FC3" w:rsidRPr="004A7FC3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 w:rsidR="004A7FC3" w:rsidRPr="004A7FC3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4A7FC3" w:rsidRPr="004A7FC3" w:rsidTr="00D874BF">
        <w:tc>
          <w:tcPr>
            <w:tcW w:w="3255" w:type="dxa"/>
          </w:tcPr>
          <w:p w:rsidR="00E86B18" w:rsidRPr="004A7FC3" w:rsidRDefault="00E86B18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6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7FC3" w:rsidRPr="004A7FC3" w:rsidTr="00D874BF">
        <w:tc>
          <w:tcPr>
            <w:tcW w:w="3255" w:type="dxa"/>
          </w:tcPr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:rsidR="004A7FC3" w:rsidRPr="004A7FC3" w:rsidRDefault="004A7FC3" w:rsidP="004A7F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7FC3" w:rsidRPr="004A7FC3" w:rsidTr="00D874BF">
        <w:tc>
          <w:tcPr>
            <w:tcW w:w="3255" w:type="dxa"/>
          </w:tcPr>
          <w:p w:rsidR="00AA3F1B" w:rsidRDefault="00F35F49" w:rsidP="00D87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Мандрыка</w:t>
            </w:r>
          </w:p>
          <w:p w:rsidR="00FE31F7" w:rsidRPr="004A7FC3" w:rsidRDefault="00F35F49" w:rsidP="00D874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310" w:type="dxa"/>
          </w:tcPr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4A7FC3" w:rsidRDefault="00F35F49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ЖКХ и благоустройства</w:t>
            </w:r>
            <w:r w:rsidR="00FE31F7">
              <w:rPr>
                <w:rFonts w:ascii="Times New Roman" w:hAnsi="Times New Roman"/>
                <w:sz w:val="28"/>
                <w:szCs w:val="28"/>
              </w:rPr>
              <w:t xml:space="preserve"> администрации.</w:t>
            </w:r>
          </w:p>
          <w:p w:rsidR="004A7FC3" w:rsidRPr="004A7FC3" w:rsidRDefault="004A7FC3" w:rsidP="004A7F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7FC3" w:rsidRDefault="004A7FC3" w:rsidP="00D874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A3F1B" w:rsidRPr="00D874BF" w:rsidRDefault="00AA3F1B" w:rsidP="00D874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7FC3" w:rsidRPr="00D874BF" w:rsidRDefault="00E86B18" w:rsidP="00AA3F1B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Заместитель главы </w:t>
      </w:r>
      <w:r w:rsidR="004A7FC3"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администрации                   </w:t>
      </w:r>
      <w:r w:rsidR="00F35F4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</w:t>
      </w:r>
      <w:r w:rsidR="00D874BF"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="00FE31F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С.В. Шеремет</w:t>
      </w:r>
    </w:p>
    <w:p w:rsidR="004A7FC3" w:rsidRPr="00D874BF" w:rsidRDefault="004A7FC3" w:rsidP="00D874B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A7FC3" w:rsidRPr="00D874BF" w:rsidRDefault="004A7FC3" w:rsidP="00D874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7FC3" w:rsidRPr="00D874BF" w:rsidRDefault="004A7FC3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FC3" w:rsidRPr="00D874BF" w:rsidRDefault="004A7FC3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5F4" w:rsidRPr="00D874BF" w:rsidRDefault="00C645F4" w:rsidP="00D874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645F4" w:rsidRPr="00D874BF" w:rsidSect="00125067">
      <w:pgSz w:w="11906" w:h="16838"/>
      <w:pgMar w:top="1134" w:right="4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0EB2" w:rsidRDefault="00020EB2">
      <w:pPr>
        <w:spacing w:after="0" w:line="240" w:lineRule="auto"/>
      </w:pPr>
      <w:r>
        <w:separator/>
      </w:r>
    </w:p>
  </w:endnote>
  <w:endnote w:type="continuationSeparator" w:id="0">
    <w:p w:rsidR="00020EB2" w:rsidRDefault="00020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0EB2" w:rsidRDefault="00020EB2">
      <w:pPr>
        <w:spacing w:after="0" w:line="240" w:lineRule="auto"/>
      </w:pPr>
      <w:r>
        <w:separator/>
      </w:r>
    </w:p>
  </w:footnote>
  <w:footnote w:type="continuationSeparator" w:id="0">
    <w:p w:rsidR="00020EB2" w:rsidRDefault="00020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0EB" w:rsidRPr="00E450B1" w:rsidRDefault="00A368C2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F35F49">
      <w:rPr>
        <w:rFonts w:ascii="Times New Roman" w:hAnsi="Times New Roman"/>
        <w:noProof/>
        <w:sz w:val="28"/>
        <w:szCs w:val="28"/>
      </w:rPr>
      <w:t>4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FC3"/>
    <w:rsid w:val="00012411"/>
    <w:rsid w:val="00020EB2"/>
    <w:rsid w:val="00077729"/>
    <w:rsid w:val="0016511B"/>
    <w:rsid w:val="001966B4"/>
    <w:rsid w:val="002A3BCA"/>
    <w:rsid w:val="003143AB"/>
    <w:rsid w:val="00367345"/>
    <w:rsid w:val="004A7FC3"/>
    <w:rsid w:val="00540194"/>
    <w:rsid w:val="005A0198"/>
    <w:rsid w:val="005D7E4E"/>
    <w:rsid w:val="00782D33"/>
    <w:rsid w:val="008F00AE"/>
    <w:rsid w:val="009E40E8"/>
    <w:rsid w:val="00A368C2"/>
    <w:rsid w:val="00AA3F1B"/>
    <w:rsid w:val="00AF74BE"/>
    <w:rsid w:val="00B53A41"/>
    <w:rsid w:val="00C556E9"/>
    <w:rsid w:val="00C645F4"/>
    <w:rsid w:val="00CE6669"/>
    <w:rsid w:val="00D039E8"/>
    <w:rsid w:val="00D874BF"/>
    <w:rsid w:val="00E86B18"/>
    <w:rsid w:val="00EA4FEC"/>
    <w:rsid w:val="00F2340D"/>
    <w:rsid w:val="00F35F49"/>
    <w:rsid w:val="00F75C4F"/>
    <w:rsid w:val="00FB06BB"/>
    <w:rsid w:val="00FE04AC"/>
    <w:rsid w:val="00FE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79370D-FCA4-44CD-A6A9-1496240B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A7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A7FC3"/>
  </w:style>
  <w:style w:type="paragraph" w:styleId="a5">
    <w:name w:val="Balloon Text"/>
    <w:basedOn w:val="a"/>
    <w:link w:val="a6"/>
    <w:uiPriority w:val="99"/>
    <w:semiHidden/>
    <w:unhideWhenUsed/>
    <w:rsid w:val="00D87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74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2019-06-28T10:47:00Z</cp:lastPrinted>
  <dcterms:created xsi:type="dcterms:W3CDTF">2018-10-25T15:14:00Z</dcterms:created>
  <dcterms:modified xsi:type="dcterms:W3CDTF">2019-06-28T11:10:00Z</dcterms:modified>
</cp:coreProperties>
</file>