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8AC16" w14:textId="77777777" w:rsidR="0086663F" w:rsidRPr="00D14253" w:rsidRDefault="0086663F" w:rsidP="008666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DB3D83" wp14:editId="18D3CCAB">
            <wp:extent cx="429260" cy="548640"/>
            <wp:effectExtent l="0" t="0" r="8890" b="381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E6957" w14:textId="77777777" w:rsidR="0086663F" w:rsidRPr="00E54803" w:rsidRDefault="0086663F" w:rsidP="0086663F">
      <w:pPr>
        <w:jc w:val="center"/>
        <w:rPr>
          <w:b/>
        </w:rPr>
      </w:pPr>
      <w:r w:rsidRPr="00E54803">
        <w:rPr>
          <w:b/>
        </w:rPr>
        <w:t>АДМИНИСТРАЦИЯ ЛАБИНСКОГО ГОРОДСКОГО ПОСЕЛЕНИЯ</w:t>
      </w:r>
    </w:p>
    <w:p w14:paraId="32BE672C" w14:textId="77777777" w:rsidR="00E14737" w:rsidRDefault="0086663F" w:rsidP="0086663F">
      <w:pPr>
        <w:jc w:val="center"/>
        <w:rPr>
          <w:b/>
        </w:rPr>
      </w:pPr>
      <w:r w:rsidRPr="00E54803">
        <w:rPr>
          <w:b/>
        </w:rPr>
        <w:t xml:space="preserve">ЛАБИНСКОГО </w:t>
      </w:r>
      <w:r w:rsidR="009D0E56">
        <w:rPr>
          <w:b/>
        </w:rPr>
        <w:t xml:space="preserve">МУНИЦИПАЛЬНОГО </w:t>
      </w:r>
      <w:r w:rsidRPr="00E54803">
        <w:rPr>
          <w:b/>
        </w:rPr>
        <w:t>РАЙОНА</w:t>
      </w:r>
      <w:r w:rsidR="009D0E56">
        <w:rPr>
          <w:b/>
        </w:rPr>
        <w:t xml:space="preserve"> </w:t>
      </w:r>
    </w:p>
    <w:p w14:paraId="03CBDB91" w14:textId="1055482C" w:rsidR="0086663F" w:rsidRPr="00E54803" w:rsidRDefault="009D0E56" w:rsidP="0086663F">
      <w:pPr>
        <w:jc w:val="center"/>
        <w:rPr>
          <w:b/>
        </w:rPr>
      </w:pPr>
      <w:r>
        <w:rPr>
          <w:b/>
        </w:rPr>
        <w:t>КРАСНОДАРСКОГО КРАЯ</w:t>
      </w:r>
    </w:p>
    <w:p w14:paraId="3EB2FC8E" w14:textId="3F4FAC38" w:rsidR="0086663F" w:rsidRPr="00D14253" w:rsidRDefault="0086663F" w:rsidP="0086663F">
      <w:pPr>
        <w:jc w:val="center"/>
        <w:rPr>
          <w:b/>
          <w:sz w:val="36"/>
          <w:szCs w:val="36"/>
        </w:rPr>
      </w:pPr>
      <w:r w:rsidRPr="00D14253">
        <w:rPr>
          <w:b/>
          <w:sz w:val="36"/>
          <w:szCs w:val="36"/>
        </w:rPr>
        <w:t>П О С Т А Н О В Л Е Н И Е</w:t>
      </w:r>
    </w:p>
    <w:p w14:paraId="738F9F5E" w14:textId="77777777" w:rsidR="0086663F" w:rsidRPr="00D14253" w:rsidRDefault="0086663F" w:rsidP="0086663F">
      <w:pPr>
        <w:jc w:val="center"/>
        <w:rPr>
          <w:b/>
          <w:sz w:val="28"/>
          <w:szCs w:val="28"/>
        </w:rPr>
      </w:pPr>
    </w:p>
    <w:p w14:paraId="67E1DA8C" w14:textId="56F84121" w:rsidR="0086663F" w:rsidRPr="00E54803" w:rsidRDefault="0086663F" w:rsidP="0086663F">
      <w:r w:rsidRPr="00E54803">
        <w:t>от</w:t>
      </w:r>
      <w:r w:rsidR="001D187C">
        <w:t xml:space="preserve"> </w:t>
      </w:r>
      <w:r w:rsidR="00F16D03">
        <w:t>19.03.2026</w:t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>
        <w:t xml:space="preserve">  </w:t>
      </w:r>
      <w:r w:rsidR="001D187C">
        <w:t xml:space="preserve">                                      </w:t>
      </w:r>
      <w:r>
        <w:t xml:space="preserve"> </w:t>
      </w:r>
      <w:r w:rsidRPr="00E54803">
        <w:t>№</w:t>
      </w:r>
      <w:r w:rsidR="001D187C">
        <w:t xml:space="preserve"> </w:t>
      </w:r>
      <w:r w:rsidR="00F16D03">
        <w:t>328</w:t>
      </w:r>
    </w:p>
    <w:p w14:paraId="5E8A215F" w14:textId="77777777" w:rsidR="0086663F" w:rsidRPr="00E54803" w:rsidRDefault="0086663F" w:rsidP="0086663F">
      <w:pPr>
        <w:jc w:val="center"/>
      </w:pPr>
      <w:proofErr w:type="spellStart"/>
      <w:r w:rsidRPr="00E54803">
        <w:t>г.Лабинск</w:t>
      </w:r>
      <w:proofErr w:type="spellEnd"/>
    </w:p>
    <w:p w14:paraId="742F24A8" w14:textId="77777777" w:rsidR="0086663F" w:rsidRDefault="0086663F" w:rsidP="0086663F">
      <w:pPr>
        <w:jc w:val="center"/>
        <w:rPr>
          <w:b/>
          <w:sz w:val="28"/>
          <w:szCs w:val="28"/>
        </w:rPr>
      </w:pPr>
    </w:p>
    <w:p w14:paraId="7974628E" w14:textId="77777777" w:rsidR="009B05FB" w:rsidRPr="006F7FB5" w:rsidRDefault="009B05FB" w:rsidP="0086663F">
      <w:pPr>
        <w:jc w:val="center"/>
        <w:rPr>
          <w:b/>
          <w:sz w:val="28"/>
          <w:szCs w:val="28"/>
        </w:rPr>
      </w:pPr>
    </w:p>
    <w:p w14:paraId="0EB1A588" w14:textId="77777777" w:rsidR="006C3F84" w:rsidRDefault="0086663F" w:rsidP="0086663F">
      <w:pPr>
        <w:jc w:val="center"/>
        <w:rPr>
          <w:b/>
          <w:sz w:val="28"/>
          <w:szCs w:val="28"/>
        </w:rPr>
      </w:pPr>
      <w:bookmarkStart w:id="0" w:name="_Hlk179269386"/>
      <w:r>
        <w:rPr>
          <w:b/>
          <w:sz w:val="28"/>
          <w:szCs w:val="28"/>
        </w:rPr>
        <w:t>Об отмене режима функционирования «</w:t>
      </w:r>
      <w:r w:rsidR="009D0E56">
        <w:rPr>
          <w:b/>
          <w:sz w:val="28"/>
          <w:szCs w:val="28"/>
        </w:rPr>
        <w:t>Повышенная готовность</w:t>
      </w:r>
      <w:r>
        <w:rPr>
          <w:b/>
          <w:sz w:val="28"/>
          <w:szCs w:val="28"/>
        </w:rPr>
        <w:t>»</w:t>
      </w:r>
    </w:p>
    <w:p w14:paraId="6AD9B1E6" w14:textId="77777777" w:rsidR="006C3F84" w:rsidRDefault="0086663F" w:rsidP="0086663F">
      <w:pPr>
        <w:jc w:val="center"/>
        <w:rPr>
          <w:b/>
          <w:sz w:val="28"/>
          <w:szCs w:val="28"/>
        </w:rPr>
      </w:pPr>
      <w:r w:rsidRPr="00C5232E">
        <w:rPr>
          <w:b/>
          <w:sz w:val="28"/>
          <w:szCs w:val="28"/>
        </w:rPr>
        <w:t>на территории</w:t>
      </w:r>
      <w:r>
        <w:rPr>
          <w:b/>
          <w:sz w:val="28"/>
          <w:szCs w:val="28"/>
        </w:rPr>
        <w:t xml:space="preserve"> </w:t>
      </w:r>
      <w:r w:rsidRPr="00C5232E">
        <w:rPr>
          <w:b/>
          <w:sz w:val="28"/>
          <w:szCs w:val="28"/>
        </w:rPr>
        <w:t>Лабинского городского поселения</w:t>
      </w:r>
    </w:p>
    <w:p w14:paraId="03C3BD5C" w14:textId="00EB633A" w:rsidR="0086663F" w:rsidRPr="00C5232E" w:rsidRDefault="0086663F" w:rsidP="0086663F">
      <w:pPr>
        <w:jc w:val="center"/>
        <w:rPr>
          <w:b/>
          <w:sz w:val="28"/>
          <w:szCs w:val="28"/>
        </w:rPr>
      </w:pPr>
      <w:r w:rsidRPr="00C5232E">
        <w:rPr>
          <w:b/>
          <w:sz w:val="28"/>
          <w:szCs w:val="28"/>
        </w:rPr>
        <w:t xml:space="preserve">Лабинского </w:t>
      </w:r>
      <w:r w:rsidR="009D0E56">
        <w:rPr>
          <w:b/>
          <w:sz w:val="28"/>
          <w:szCs w:val="28"/>
        </w:rPr>
        <w:t xml:space="preserve">муниципального </w:t>
      </w:r>
      <w:r w:rsidRPr="00C5232E">
        <w:rPr>
          <w:b/>
          <w:sz w:val="28"/>
          <w:szCs w:val="28"/>
        </w:rPr>
        <w:t>района</w:t>
      </w:r>
      <w:r w:rsidR="009D0E56">
        <w:rPr>
          <w:b/>
          <w:sz w:val="28"/>
          <w:szCs w:val="28"/>
        </w:rPr>
        <w:t xml:space="preserve"> Краснодарского края</w:t>
      </w:r>
    </w:p>
    <w:bookmarkEnd w:id="0"/>
    <w:p w14:paraId="07442B12" w14:textId="77777777" w:rsidR="0086663F" w:rsidRDefault="0086663F" w:rsidP="0086663F">
      <w:pPr>
        <w:jc w:val="center"/>
        <w:rPr>
          <w:b/>
          <w:sz w:val="28"/>
          <w:szCs w:val="28"/>
        </w:rPr>
      </w:pPr>
    </w:p>
    <w:p w14:paraId="7137B2E8" w14:textId="77777777" w:rsidR="009B05FB" w:rsidRPr="00C5232E" w:rsidRDefault="009B05FB" w:rsidP="0086663F">
      <w:pPr>
        <w:jc w:val="center"/>
        <w:rPr>
          <w:b/>
          <w:sz w:val="28"/>
          <w:szCs w:val="28"/>
        </w:rPr>
      </w:pPr>
    </w:p>
    <w:p w14:paraId="57E5A6EA" w14:textId="7F086085" w:rsidR="0086663F" w:rsidRDefault="009D0E56" w:rsidP="009D0E56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В связи</w:t>
      </w:r>
      <w:r w:rsidR="0037518A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выполнением мероприятий по </w:t>
      </w:r>
      <w:r w:rsidRPr="00AB6943">
        <w:rPr>
          <w:rFonts w:eastAsia="Calibri"/>
          <w:sz w:val="28"/>
          <w:szCs w:val="28"/>
        </w:rPr>
        <w:t>устранени</w:t>
      </w:r>
      <w:r>
        <w:rPr>
          <w:rFonts w:eastAsia="Calibri"/>
          <w:sz w:val="28"/>
          <w:szCs w:val="28"/>
        </w:rPr>
        <w:t>ю</w:t>
      </w:r>
      <w:r w:rsidRPr="00AB6943">
        <w:rPr>
          <w:rFonts w:eastAsia="Calibri"/>
          <w:sz w:val="28"/>
          <w:szCs w:val="28"/>
        </w:rPr>
        <w:t xml:space="preserve"> обстоятельств, послуживших основанием для введения</w:t>
      </w:r>
      <w:r>
        <w:rPr>
          <w:rFonts w:eastAsia="Calibri"/>
          <w:sz w:val="28"/>
          <w:szCs w:val="28"/>
        </w:rPr>
        <w:t xml:space="preserve"> </w:t>
      </w:r>
      <w:r w:rsidRPr="00AB6943">
        <w:rPr>
          <w:rFonts w:eastAsia="Calibri"/>
          <w:sz w:val="28"/>
          <w:szCs w:val="28"/>
        </w:rPr>
        <w:t xml:space="preserve">режима </w:t>
      </w:r>
      <w:r>
        <w:rPr>
          <w:rFonts w:eastAsia="Calibri"/>
          <w:sz w:val="28"/>
          <w:szCs w:val="28"/>
        </w:rPr>
        <w:t>функционирования «Повышенная готовность»</w:t>
      </w:r>
      <w:r w:rsidRPr="00AB6943">
        <w:rPr>
          <w:rFonts w:eastAsia="Calibri"/>
          <w:sz w:val="28"/>
          <w:szCs w:val="28"/>
        </w:rPr>
        <w:t xml:space="preserve"> на территории Лабинского городского поселения Лабинского</w:t>
      </w:r>
      <w:r>
        <w:rPr>
          <w:rFonts w:eastAsia="Calibri"/>
          <w:sz w:val="28"/>
          <w:szCs w:val="28"/>
        </w:rPr>
        <w:t xml:space="preserve"> муниципального </w:t>
      </w:r>
      <w:r w:rsidRPr="00AB6943">
        <w:rPr>
          <w:rFonts w:eastAsia="Calibri"/>
          <w:sz w:val="28"/>
          <w:szCs w:val="28"/>
        </w:rPr>
        <w:t>района</w:t>
      </w:r>
      <w:r>
        <w:rPr>
          <w:rFonts w:eastAsia="Calibri"/>
          <w:sz w:val="28"/>
          <w:szCs w:val="28"/>
        </w:rPr>
        <w:t xml:space="preserve"> Краснодарского края</w:t>
      </w:r>
      <w:r w:rsidR="0086663F">
        <w:rPr>
          <w:sz w:val="28"/>
          <w:szCs w:val="28"/>
        </w:rPr>
        <w:t>, на основании Федерального закона от 21 декабря 1994 года №</w:t>
      </w:r>
      <w:r w:rsidR="007E6D65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 xml:space="preserve">68-ФЗ «О защите населения и территории от чрезвычайных ситуаций природного и техногенного характера», </w:t>
      </w:r>
      <w:r w:rsidR="0037518A">
        <w:rPr>
          <w:sz w:val="28"/>
          <w:szCs w:val="28"/>
        </w:rPr>
        <w:t>З</w:t>
      </w:r>
      <w:r w:rsidR="0086663F">
        <w:rPr>
          <w:sz w:val="28"/>
          <w:szCs w:val="28"/>
        </w:rPr>
        <w:t>акона Краснодарского края от 13 июля 1998 года № 135-КЗ «О защите населения и территории Краснодарского края от чрезвычайных ситуаций природного и техногенного характера»</w:t>
      </w:r>
      <w:r w:rsidR="009B05FB">
        <w:rPr>
          <w:sz w:val="28"/>
          <w:szCs w:val="28"/>
        </w:rPr>
        <w:t xml:space="preserve">, </w:t>
      </w:r>
      <w:r w:rsidR="009B05FB" w:rsidRPr="009B05FB">
        <w:rPr>
          <w:sz w:val="28"/>
          <w:szCs w:val="28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Лабинского </w:t>
      </w:r>
      <w:r>
        <w:rPr>
          <w:sz w:val="28"/>
          <w:szCs w:val="28"/>
        </w:rPr>
        <w:t xml:space="preserve">муниципального района Краснодарского края </w:t>
      </w:r>
      <w:r w:rsidR="009B05FB" w:rsidRPr="009B05FB">
        <w:rPr>
          <w:sz w:val="28"/>
          <w:szCs w:val="28"/>
        </w:rPr>
        <w:t xml:space="preserve">от </w:t>
      </w:r>
      <w:r w:rsidR="00BF31B8">
        <w:rPr>
          <w:sz w:val="28"/>
          <w:szCs w:val="28"/>
        </w:rPr>
        <w:t>19</w:t>
      </w:r>
      <w:r w:rsidR="009B05FB" w:rsidRPr="009B05FB">
        <w:rPr>
          <w:sz w:val="28"/>
          <w:szCs w:val="28"/>
        </w:rPr>
        <w:t xml:space="preserve"> </w:t>
      </w:r>
      <w:r w:rsidR="00BF31B8">
        <w:rPr>
          <w:sz w:val="28"/>
          <w:szCs w:val="28"/>
        </w:rPr>
        <w:t>марта</w:t>
      </w:r>
      <w:r w:rsidR="009B05FB" w:rsidRPr="009B05FB">
        <w:rPr>
          <w:sz w:val="28"/>
          <w:szCs w:val="28"/>
        </w:rPr>
        <w:t xml:space="preserve"> 202</w:t>
      </w:r>
      <w:r w:rsidR="00BF31B8">
        <w:rPr>
          <w:sz w:val="28"/>
          <w:szCs w:val="28"/>
        </w:rPr>
        <w:t>6</w:t>
      </w:r>
      <w:r w:rsidR="009B05FB" w:rsidRPr="009B05FB">
        <w:rPr>
          <w:sz w:val="28"/>
          <w:szCs w:val="28"/>
        </w:rPr>
        <w:t xml:space="preserve"> года № </w:t>
      </w:r>
      <w:r w:rsidR="00BF31B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B05FB" w:rsidRPr="009B05FB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>п о с т а н о в л я ю:</w:t>
      </w:r>
    </w:p>
    <w:p w14:paraId="2BDB5028" w14:textId="7AEF9859" w:rsidR="009D0E56" w:rsidRDefault="009D0E56" w:rsidP="00AD12B1">
      <w:pPr>
        <w:tabs>
          <w:tab w:val="left" w:pos="993"/>
        </w:tabs>
        <w:suppressAutoHyphens/>
        <w:ind w:firstLine="708"/>
        <w:jc w:val="both"/>
        <w:rPr>
          <w:rFonts w:eastAsia="Calibri"/>
          <w:sz w:val="28"/>
          <w:szCs w:val="28"/>
        </w:rPr>
      </w:pPr>
      <w:r w:rsidRPr="00F82367">
        <w:rPr>
          <w:kern w:val="2"/>
          <w:sz w:val="28"/>
          <w:szCs w:val="28"/>
          <w:lang w:eastAsia="ar-SA"/>
        </w:rPr>
        <w:t>1.</w:t>
      </w:r>
      <w:r w:rsidR="00AD12B1">
        <w:rPr>
          <w:kern w:val="2"/>
          <w:sz w:val="28"/>
          <w:szCs w:val="28"/>
          <w:lang w:eastAsia="ar-SA"/>
        </w:rPr>
        <w:tab/>
      </w:r>
      <w:r>
        <w:rPr>
          <w:kern w:val="2"/>
          <w:sz w:val="28"/>
          <w:szCs w:val="28"/>
          <w:lang w:eastAsia="ar-SA"/>
        </w:rPr>
        <w:t xml:space="preserve">Отменить режим функционирования </w:t>
      </w:r>
      <w:r>
        <w:rPr>
          <w:rFonts w:eastAsia="Calibri"/>
          <w:sz w:val="28"/>
          <w:szCs w:val="28"/>
        </w:rPr>
        <w:t xml:space="preserve">«Повышенная готовность» </w:t>
      </w:r>
      <w:r w:rsidR="00E82AB7">
        <w:rPr>
          <w:rFonts w:eastAsia="Calibri"/>
          <w:sz w:val="28"/>
          <w:szCs w:val="28"/>
        </w:rPr>
        <w:t xml:space="preserve">                       </w:t>
      </w:r>
      <w:r w:rsidRPr="00406F88">
        <w:rPr>
          <w:rFonts w:eastAsia="Calibri"/>
          <w:sz w:val="28"/>
          <w:szCs w:val="28"/>
        </w:rPr>
        <w:t>для органов управления</w:t>
      </w:r>
      <w:r w:rsidR="00BF31B8">
        <w:rPr>
          <w:rFonts w:eastAsia="Calibri"/>
          <w:sz w:val="28"/>
          <w:szCs w:val="28"/>
        </w:rPr>
        <w:t xml:space="preserve"> и</w:t>
      </w:r>
      <w:r w:rsidRPr="00406F88">
        <w:rPr>
          <w:rFonts w:eastAsia="Calibri"/>
          <w:sz w:val="28"/>
          <w:szCs w:val="28"/>
        </w:rPr>
        <w:t xml:space="preserve"> сил </w:t>
      </w:r>
      <w:r w:rsidRPr="00C91DBD">
        <w:rPr>
          <w:rFonts w:eastAsia="Calibri"/>
          <w:sz w:val="28"/>
          <w:szCs w:val="28"/>
        </w:rPr>
        <w:t xml:space="preserve">городского звена территориальной подсистемы единой государственной системы предупреждения и ликвидации чрезвычайных ситуаций (далее – ТП РСЧС)  Лабинского городского поселения Лабинского муниципального района Краснодарского края </w:t>
      </w:r>
      <w:r>
        <w:rPr>
          <w:rFonts w:eastAsia="Calibri"/>
          <w:sz w:val="28"/>
          <w:szCs w:val="28"/>
        </w:rPr>
        <w:t xml:space="preserve">с </w:t>
      </w:r>
      <w:r w:rsidR="00BF31B8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часов 00 минут</w:t>
      </w:r>
      <w:r w:rsidR="00BF31B8">
        <w:rPr>
          <w:rFonts w:eastAsia="Calibri"/>
          <w:sz w:val="28"/>
          <w:szCs w:val="28"/>
        </w:rPr>
        <w:t xml:space="preserve"> 19 марта</w:t>
      </w:r>
      <w:r>
        <w:rPr>
          <w:rFonts w:eastAsia="Calibri"/>
          <w:sz w:val="28"/>
          <w:szCs w:val="28"/>
        </w:rPr>
        <w:t xml:space="preserve">  </w:t>
      </w:r>
      <w:r w:rsidR="00BF31B8">
        <w:rPr>
          <w:rFonts w:eastAsia="Calibri"/>
          <w:sz w:val="28"/>
          <w:szCs w:val="28"/>
        </w:rPr>
        <w:t xml:space="preserve">               </w:t>
      </w:r>
      <w:r>
        <w:rPr>
          <w:rFonts w:eastAsia="Calibri"/>
          <w:sz w:val="28"/>
          <w:szCs w:val="28"/>
        </w:rPr>
        <w:t>202</w:t>
      </w:r>
      <w:r w:rsidR="00BF31B8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года.</w:t>
      </w:r>
    </w:p>
    <w:p w14:paraId="179EC6E1" w14:textId="0DFF0F3D" w:rsidR="009D0E56" w:rsidRDefault="009D0E56" w:rsidP="00F76309">
      <w:pPr>
        <w:widowControl w:val="0"/>
        <w:tabs>
          <w:tab w:val="left" w:pos="709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AD12B1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П</w:t>
      </w:r>
      <w:r w:rsidRPr="000F43F3">
        <w:rPr>
          <w:rFonts w:eastAsia="Calibri"/>
          <w:sz w:val="28"/>
          <w:szCs w:val="28"/>
        </w:rPr>
        <w:t xml:space="preserve">ровести оповещение и информирование населения, организаций на </w:t>
      </w:r>
      <w:r>
        <w:rPr>
          <w:rFonts w:eastAsia="Calibri"/>
          <w:sz w:val="28"/>
          <w:szCs w:val="28"/>
        </w:rPr>
        <w:t>территории</w:t>
      </w:r>
      <w:r w:rsidRPr="000F43F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 w:rsidRPr="000F43F3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б отмене </w:t>
      </w:r>
      <w:r w:rsidRPr="000F43F3">
        <w:rPr>
          <w:rFonts w:eastAsia="Calibri"/>
          <w:sz w:val="28"/>
          <w:szCs w:val="28"/>
        </w:rPr>
        <w:t>режима</w:t>
      </w:r>
      <w:r w:rsidR="00A3015F">
        <w:rPr>
          <w:rFonts w:eastAsia="Calibri"/>
          <w:sz w:val="28"/>
          <w:szCs w:val="28"/>
        </w:rPr>
        <w:t xml:space="preserve"> </w:t>
      </w:r>
      <w:r w:rsidRPr="000F43F3">
        <w:rPr>
          <w:rFonts w:eastAsia="Calibri"/>
          <w:sz w:val="28"/>
          <w:szCs w:val="28"/>
        </w:rPr>
        <w:t>функционирования «</w:t>
      </w:r>
      <w:r>
        <w:rPr>
          <w:rFonts w:eastAsia="Calibri"/>
          <w:sz w:val="28"/>
          <w:szCs w:val="28"/>
        </w:rPr>
        <w:t>Повышенная готовность</w:t>
      </w:r>
      <w:r w:rsidRPr="000F43F3">
        <w:rPr>
          <w:rFonts w:eastAsia="Calibri"/>
          <w:sz w:val="28"/>
          <w:szCs w:val="28"/>
        </w:rPr>
        <w:t>».</w:t>
      </w:r>
    </w:p>
    <w:p w14:paraId="5220409A" w14:textId="416A9078" w:rsidR="00A3015F" w:rsidRPr="00A3015F" w:rsidRDefault="00A3015F" w:rsidP="00F76309">
      <w:pPr>
        <w:widowControl w:val="0"/>
        <w:tabs>
          <w:tab w:val="left" w:pos="709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D12B1">
        <w:rPr>
          <w:rFonts w:eastAsia="Calibri"/>
          <w:sz w:val="28"/>
          <w:szCs w:val="28"/>
        </w:rPr>
        <w:tab/>
      </w:r>
      <w:r w:rsidRPr="00A3015F">
        <w:rPr>
          <w:rFonts w:eastAsia="Calibri"/>
          <w:sz w:val="28"/>
          <w:szCs w:val="28"/>
        </w:rPr>
        <w:t xml:space="preserve">С 9 часов 00 минут 19 марта 2026 года органы управления и силы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E82AB7">
        <w:rPr>
          <w:rFonts w:eastAsia="Calibri"/>
          <w:sz w:val="28"/>
          <w:szCs w:val="28"/>
        </w:rPr>
        <w:t xml:space="preserve">                        </w:t>
      </w:r>
      <w:r w:rsidRPr="00A3015F">
        <w:rPr>
          <w:rFonts w:eastAsia="Calibri"/>
          <w:sz w:val="28"/>
          <w:szCs w:val="28"/>
        </w:rPr>
        <w:t>Лабинского городского поселения Лабинского муниципального района Краснодарского края перевести в режим функционирования «Повседневная деятельность».</w:t>
      </w:r>
    </w:p>
    <w:p w14:paraId="40C2DBE2" w14:textId="02DE2528" w:rsidR="00A3015F" w:rsidRDefault="00A3015F" w:rsidP="00F76309">
      <w:pPr>
        <w:widowControl w:val="0"/>
        <w:tabs>
          <w:tab w:val="left" w:pos="709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4</w:t>
      </w:r>
      <w:r w:rsidRPr="00A3015F">
        <w:rPr>
          <w:rFonts w:eastAsia="Calibri"/>
          <w:sz w:val="28"/>
          <w:szCs w:val="28"/>
        </w:rPr>
        <w:t>.</w:t>
      </w:r>
      <w:r w:rsidR="00AD12B1">
        <w:rPr>
          <w:rFonts w:eastAsia="Calibri"/>
          <w:sz w:val="28"/>
          <w:szCs w:val="28"/>
        </w:rPr>
        <w:tab/>
      </w:r>
      <w:r w:rsidRPr="00A3015F">
        <w:rPr>
          <w:rFonts w:eastAsia="Calibri"/>
          <w:sz w:val="28"/>
          <w:szCs w:val="28"/>
        </w:rPr>
        <w:t>Провести обслуживание и при необходимости ремонт техники и оборудования</w:t>
      </w:r>
      <w:r w:rsidR="0037518A">
        <w:rPr>
          <w:rFonts w:eastAsia="Calibri"/>
          <w:sz w:val="28"/>
          <w:szCs w:val="28"/>
        </w:rPr>
        <w:t>,</w:t>
      </w:r>
      <w:r w:rsidRPr="00A3015F">
        <w:rPr>
          <w:rFonts w:eastAsia="Calibri"/>
          <w:sz w:val="28"/>
          <w:szCs w:val="28"/>
        </w:rPr>
        <w:t xml:space="preserve"> задействованного в ликвидации обстоятельств, послуживших основанием для введения режима функционирования «Повышенная готовность»</w:t>
      </w:r>
      <w:r w:rsidR="0037518A">
        <w:rPr>
          <w:rFonts w:eastAsia="Calibri"/>
          <w:sz w:val="28"/>
          <w:szCs w:val="28"/>
        </w:rPr>
        <w:t>.</w:t>
      </w:r>
      <w:r w:rsidRPr="00A3015F">
        <w:rPr>
          <w:rFonts w:eastAsia="Calibri"/>
          <w:sz w:val="28"/>
          <w:szCs w:val="28"/>
        </w:rPr>
        <w:t xml:space="preserve"> </w:t>
      </w:r>
    </w:p>
    <w:p w14:paraId="4F2BFB7A" w14:textId="2A760B45" w:rsidR="0086663F" w:rsidRPr="0086663F" w:rsidRDefault="00A3015F" w:rsidP="00AD12B1">
      <w:pPr>
        <w:widowControl w:val="0"/>
        <w:tabs>
          <w:tab w:val="left" w:pos="993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6663F" w:rsidRPr="0086663F">
        <w:rPr>
          <w:sz w:val="28"/>
          <w:szCs w:val="28"/>
        </w:rPr>
        <w:t>.</w:t>
      </w:r>
      <w:r w:rsidR="0086663F" w:rsidRPr="0086663F">
        <w:rPr>
          <w:sz w:val="28"/>
          <w:szCs w:val="28"/>
        </w:rPr>
        <w:tab/>
        <w:t>Отделу</w:t>
      </w:r>
      <w:r>
        <w:rPr>
          <w:sz w:val="28"/>
          <w:szCs w:val="28"/>
        </w:rPr>
        <w:t xml:space="preserve"> </w:t>
      </w:r>
      <w:r w:rsidR="0086663F" w:rsidRPr="0086663F">
        <w:rPr>
          <w:sz w:val="28"/>
          <w:szCs w:val="28"/>
        </w:rPr>
        <w:t>делопроизводства</w:t>
      </w:r>
      <w:r>
        <w:rPr>
          <w:sz w:val="28"/>
          <w:szCs w:val="28"/>
        </w:rPr>
        <w:t xml:space="preserve"> </w:t>
      </w:r>
      <w:r w:rsidR="0086663F" w:rsidRPr="0086663F">
        <w:rPr>
          <w:sz w:val="28"/>
          <w:szCs w:val="28"/>
        </w:rPr>
        <w:t>администрации (</w:t>
      </w:r>
      <w:r>
        <w:rPr>
          <w:sz w:val="28"/>
          <w:szCs w:val="28"/>
        </w:rPr>
        <w:t>Корная Н.П.</w:t>
      </w:r>
      <w:r w:rsidR="0086663F" w:rsidRPr="0086663F">
        <w:rPr>
          <w:sz w:val="28"/>
          <w:szCs w:val="28"/>
        </w:rPr>
        <w:t xml:space="preserve">) настоящее постановление </w:t>
      </w:r>
      <w:r w:rsidR="0086663F" w:rsidRPr="0086663F">
        <w:rPr>
          <w:color w:val="000000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86663F" w:rsidRPr="0086663F">
          <w:rPr>
            <w:rFonts w:eastAsia="Calibri"/>
            <w:color w:val="000000"/>
            <w:sz w:val="28"/>
            <w:szCs w:val="28"/>
            <w:lang w:eastAsia="en-US"/>
          </w:rPr>
          <w:t>http://www.</w:t>
        </w:r>
        <w:proofErr w:type="spellStart"/>
        <w:r w:rsidR="0086663F" w:rsidRPr="0086663F">
          <w:rPr>
            <w:rFonts w:eastAsia="Calibri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="0086663F" w:rsidRPr="0086663F">
          <w:rPr>
            <w:rFonts w:eastAsia="Calibri"/>
            <w:color w:val="000000"/>
            <w:sz w:val="28"/>
            <w:szCs w:val="28"/>
            <w:lang w:eastAsia="en-US"/>
          </w:rPr>
          <w:t>-</w:t>
        </w:r>
        <w:r w:rsidR="0086663F" w:rsidRPr="0086663F">
          <w:rPr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="0086663F" w:rsidRPr="0086663F">
          <w:rPr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="0086663F" w:rsidRPr="0086663F">
          <w:rPr>
            <w:rFonts w:eastAsia="Calibri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="0086663F" w:rsidRPr="0086663F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655B665D" w14:textId="20E80489" w:rsidR="0086663F" w:rsidRPr="0086663F" w:rsidRDefault="00A3015F" w:rsidP="00AD12B1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bidi="en-US"/>
        </w:rPr>
      </w:pPr>
      <w:r>
        <w:rPr>
          <w:sz w:val="28"/>
          <w:szCs w:val="28"/>
        </w:rPr>
        <w:t>6</w:t>
      </w:r>
      <w:r w:rsidR="0086663F" w:rsidRPr="0086663F">
        <w:rPr>
          <w:sz w:val="28"/>
          <w:szCs w:val="28"/>
        </w:rPr>
        <w:t>.</w:t>
      </w:r>
      <w:r w:rsidR="0086663F" w:rsidRPr="0086663F">
        <w:rPr>
          <w:sz w:val="28"/>
          <w:szCs w:val="28"/>
        </w:rPr>
        <w:tab/>
      </w:r>
      <w:r w:rsidR="0086663F" w:rsidRPr="0086663F">
        <w:rPr>
          <w:rFonts w:eastAsia="Calibri"/>
          <w:sz w:val="28"/>
          <w:szCs w:val="28"/>
          <w:lang w:bidi="en-US"/>
        </w:rPr>
        <w:t xml:space="preserve">Контроль за выполнением настоящего постановления возложить </w:t>
      </w:r>
      <w:proofErr w:type="gramStart"/>
      <w:r w:rsidR="0086663F" w:rsidRPr="0086663F">
        <w:rPr>
          <w:rFonts w:eastAsia="Calibri"/>
          <w:sz w:val="28"/>
          <w:szCs w:val="28"/>
          <w:lang w:bidi="en-US"/>
        </w:rPr>
        <w:t>на  заместителя</w:t>
      </w:r>
      <w:proofErr w:type="gramEnd"/>
      <w:r w:rsidR="0086663F" w:rsidRPr="0086663F">
        <w:rPr>
          <w:rFonts w:eastAsia="Calibri"/>
          <w:sz w:val="28"/>
          <w:szCs w:val="28"/>
          <w:lang w:bidi="en-US"/>
        </w:rPr>
        <w:t xml:space="preserve"> главы администрации Лабинского городского поселения Лабинского </w:t>
      </w:r>
      <w:r w:rsidR="009D0E56">
        <w:rPr>
          <w:rFonts w:eastAsia="Calibri"/>
          <w:sz w:val="28"/>
          <w:szCs w:val="28"/>
          <w:lang w:bidi="en-US"/>
        </w:rPr>
        <w:t xml:space="preserve">муниципального </w:t>
      </w:r>
      <w:r w:rsidR="0086663F" w:rsidRPr="0086663F">
        <w:rPr>
          <w:rFonts w:eastAsia="Calibri"/>
          <w:sz w:val="28"/>
          <w:szCs w:val="28"/>
          <w:lang w:bidi="en-US"/>
        </w:rPr>
        <w:t>района</w:t>
      </w:r>
      <w:r w:rsidR="009D0E56">
        <w:rPr>
          <w:rFonts w:eastAsia="Calibri"/>
          <w:sz w:val="28"/>
          <w:szCs w:val="28"/>
          <w:lang w:bidi="en-US"/>
        </w:rPr>
        <w:t xml:space="preserve"> Краснодарского края</w:t>
      </w:r>
      <w:r w:rsidR="0086663F" w:rsidRPr="0086663F">
        <w:rPr>
          <w:rFonts w:eastAsia="Calibri"/>
          <w:sz w:val="28"/>
          <w:szCs w:val="28"/>
          <w:lang w:bidi="en-US"/>
        </w:rPr>
        <w:t xml:space="preserve"> </w:t>
      </w:r>
      <w:r w:rsidR="009B05FB">
        <w:rPr>
          <w:rFonts w:eastAsia="Calibri"/>
          <w:sz w:val="28"/>
          <w:szCs w:val="28"/>
          <w:lang w:bidi="en-US"/>
        </w:rPr>
        <w:t>Прокопенко</w:t>
      </w:r>
      <w:r w:rsidR="00D53260">
        <w:rPr>
          <w:rFonts w:eastAsia="Calibri"/>
          <w:sz w:val="28"/>
          <w:szCs w:val="28"/>
          <w:lang w:bidi="en-US"/>
        </w:rPr>
        <w:t xml:space="preserve"> В.А.</w:t>
      </w:r>
    </w:p>
    <w:p w14:paraId="7E72F5F7" w14:textId="0487F8DA" w:rsidR="0086663F" w:rsidRPr="0086663F" w:rsidRDefault="00A3015F" w:rsidP="00AD12B1">
      <w:pPr>
        <w:tabs>
          <w:tab w:val="left" w:pos="0"/>
          <w:tab w:val="left" w:pos="709"/>
          <w:tab w:val="left" w:pos="993"/>
        </w:tabs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6663F" w:rsidRPr="0086663F">
        <w:rPr>
          <w:sz w:val="28"/>
          <w:szCs w:val="28"/>
        </w:rPr>
        <w:t>.</w:t>
      </w:r>
      <w:r w:rsidR="0086663F" w:rsidRPr="0086663F">
        <w:rPr>
          <w:sz w:val="28"/>
          <w:szCs w:val="28"/>
        </w:rPr>
        <w:tab/>
        <w:t>Настоящее постановление вступает в силу со дня его подписания.</w:t>
      </w:r>
    </w:p>
    <w:p w14:paraId="1B53126C" w14:textId="77777777" w:rsidR="0086663F" w:rsidRDefault="0086663F" w:rsidP="0086663F">
      <w:pPr>
        <w:ind w:firstLine="709"/>
        <w:jc w:val="both"/>
        <w:rPr>
          <w:sz w:val="28"/>
          <w:szCs w:val="28"/>
        </w:rPr>
      </w:pPr>
    </w:p>
    <w:p w14:paraId="656B4D90" w14:textId="77777777" w:rsidR="009B05FB" w:rsidRDefault="009B05FB" w:rsidP="0086663F">
      <w:pPr>
        <w:ind w:firstLine="709"/>
        <w:jc w:val="both"/>
        <w:rPr>
          <w:sz w:val="28"/>
          <w:szCs w:val="28"/>
        </w:rPr>
      </w:pPr>
    </w:p>
    <w:p w14:paraId="777E33B7" w14:textId="77777777" w:rsidR="00404295" w:rsidRDefault="00A3346D" w:rsidP="0086663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86663F" w:rsidRPr="00C5232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6663F" w:rsidRPr="00C5232E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>администрации</w:t>
      </w:r>
    </w:p>
    <w:p w14:paraId="3F92DAA8" w14:textId="245EA64F" w:rsidR="0086663F" w:rsidRDefault="00404295" w:rsidP="0086663F">
      <w:pPr>
        <w:rPr>
          <w:sz w:val="28"/>
          <w:szCs w:val="28"/>
        </w:rPr>
      </w:pPr>
      <w:r w:rsidRPr="0086663F">
        <w:rPr>
          <w:rFonts w:eastAsia="Calibri"/>
          <w:sz w:val="28"/>
          <w:szCs w:val="28"/>
          <w:lang w:bidi="en-US"/>
        </w:rPr>
        <w:t>Лабинского городского поселения</w:t>
      </w:r>
      <w:r w:rsidR="0086663F">
        <w:rPr>
          <w:sz w:val="28"/>
          <w:szCs w:val="28"/>
        </w:rPr>
        <w:t xml:space="preserve">                                             </w:t>
      </w:r>
      <w:r w:rsidR="00A3346D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 xml:space="preserve"> </w:t>
      </w:r>
      <w:r w:rsidR="009B05FB">
        <w:rPr>
          <w:sz w:val="28"/>
          <w:szCs w:val="28"/>
        </w:rPr>
        <w:t xml:space="preserve">     </w:t>
      </w:r>
      <w:r w:rsidR="0086663F">
        <w:rPr>
          <w:sz w:val="28"/>
          <w:szCs w:val="28"/>
        </w:rPr>
        <w:t xml:space="preserve">  </w:t>
      </w:r>
      <w:r w:rsidR="009B05FB">
        <w:rPr>
          <w:sz w:val="28"/>
          <w:szCs w:val="28"/>
        </w:rPr>
        <w:t>С.В. Шеремет</w:t>
      </w:r>
    </w:p>
    <w:p w14:paraId="623259B7" w14:textId="77777777" w:rsidR="009B05FB" w:rsidRDefault="009B05FB" w:rsidP="0086663F">
      <w:pPr>
        <w:rPr>
          <w:sz w:val="28"/>
          <w:szCs w:val="28"/>
        </w:rPr>
      </w:pPr>
    </w:p>
    <w:p w14:paraId="79FBE544" w14:textId="77777777" w:rsidR="005864DB" w:rsidRDefault="005864DB" w:rsidP="009B05FB">
      <w:pPr>
        <w:jc w:val="center"/>
        <w:rPr>
          <w:sz w:val="28"/>
          <w:szCs w:val="28"/>
        </w:rPr>
      </w:pPr>
    </w:p>
    <w:p w14:paraId="7B1B6F7A" w14:textId="77777777" w:rsidR="005864DB" w:rsidRDefault="005864DB" w:rsidP="009B05FB">
      <w:pPr>
        <w:jc w:val="center"/>
        <w:rPr>
          <w:sz w:val="28"/>
          <w:szCs w:val="28"/>
        </w:rPr>
      </w:pPr>
    </w:p>
    <w:p w14:paraId="0ADE20CB" w14:textId="77777777" w:rsidR="009D0E56" w:rsidRDefault="009D0E56" w:rsidP="009B05FB">
      <w:pPr>
        <w:jc w:val="center"/>
        <w:rPr>
          <w:sz w:val="28"/>
          <w:szCs w:val="28"/>
        </w:rPr>
      </w:pPr>
    </w:p>
    <w:p w14:paraId="44E83052" w14:textId="77777777" w:rsidR="009D0E56" w:rsidRDefault="009D0E56" w:rsidP="009B05FB">
      <w:pPr>
        <w:jc w:val="center"/>
        <w:rPr>
          <w:sz w:val="28"/>
          <w:szCs w:val="28"/>
        </w:rPr>
      </w:pPr>
    </w:p>
    <w:p w14:paraId="048F7528" w14:textId="77777777" w:rsidR="009D0E56" w:rsidRDefault="009D0E56" w:rsidP="009B05FB">
      <w:pPr>
        <w:jc w:val="center"/>
        <w:rPr>
          <w:sz w:val="28"/>
          <w:szCs w:val="28"/>
        </w:rPr>
      </w:pPr>
    </w:p>
    <w:p w14:paraId="7E509C07" w14:textId="77777777" w:rsidR="009D0E56" w:rsidRDefault="009D0E56" w:rsidP="009B05FB">
      <w:pPr>
        <w:jc w:val="center"/>
        <w:rPr>
          <w:sz w:val="28"/>
          <w:szCs w:val="28"/>
        </w:rPr>
      </w:pPr>
    </w:p>
    <w:p w14:paraId="1848F74F" w14:textId="77777777" w:rsidR="009D0E56" w:rsidRDefault="009D0E56" w:rsidP="009B05FB">
      <w:pPr>
        <w:jc w:val="center"/>
        <w:rPr>
          <w:sz w:val="28"/>
          <w:szCs w:val="28"/>
        </w:rPr>
      </w:pPr>
    </w:p>
    <w:p w14:paraId="507A9CE1" w14:textId="77777777" w:rsidR="009D0E56" w:rsidRDefault="009D0E56" w:rsidP="009B05FB">
      <w:pPr>
        <w:jc w:val="center"/>
        <w:rPr>
          <w:sz w:val="28"/>
          <w:szCs w:val="28"/>
        </w:rPr>
      </w:pPr>
    </w:p>
    <w:p w14:paraId="012EC3F9" w14:textId="77777777" w:rsidR="009D0E56" w:rsidRDefault="009D0E56" w:rsidP="009B05FB">
      <w:pPr>
        <w:jc w:val="center"/>
        <w:rPr>
          <w:sz w:val="28"/>
          <w:szCs w:val="28"/>
        </w:rPr>
      </w:pPr>
    </w:p>
    <w:p w14:paraId="57BB68AC" w14:textId="77777777" w:rsidR="009D0E56" w:rsidRDefault="009D0E56" w:rsidP="009B05FB">
      <w:pPr>
        <w:jc w:val="center"/>
        <w:rPr>
          <w:sz w:val="28"/>
          <w:szCs w:val="28"/>
        </w:rPr>
      </w:pPr>
    </w:p>
    <w:p w14:paraId="0A1306B9" w14:textId="77777777" w:rsidR="009D0E56" w:rsidRDefault="009D0E56" w:rsidP="009B05FB">
      <w:pPr>
        <w:jc w:val="center"/>
        <w:rPr>
          <w:sz w:val="28"/>
          <w:szCs w:val="28"/>
        </w:rPr>
      </w:pPr>
    </w:p>
    <w:p w14:paraId="6997A216" w14:textId="77777777" w:rsidR="009D0E56" w:rsidRDefault="009D0E56" w:rsidP="009B05FB">
      <w:pPr>
        <w:jc w:val="center"/>
        <w:rPr>
          <w:sz w:val="28"/>
          <w:szCs w:val="28"/>
        </w:rPr>
      </w:pPr>
    </w:p>
    <w:p w14:paraId="10A8C39A" w14:textId="77777777" w:rsidR="009D0E56" w:rsidRDefault="009D0E56" w:rsidP="009B05FB">
      <w:pPr>
        <w:jc w:val="center"/>
        <w:rPr>
          <w:sz w:val="28"/>
          <w:szCs w:val="28"/>
        </w:rPr>
      </w:pPr>
    </w:p>
    <w:p w14:paraId="722F4F1C" w14:textId="77777777" w:rsidR="009D0E56" w:rsidRDefault="009D0E56" w:rsidP="009B05FB">
      <w:pPr>
        <w:jc w:val="center"/>
        <w:rPr>
          <w:sz w:val="28"/>
          <w:szCs w:val="28"/>
        </w:rPr>
      </w:pPr>
    </w:p>
    <w:p w14:paraId="7EC65917" w14:textId="77777777" w:rsidR="009D0E56" w:rsidRDefault="009D0E56" w:rsidP="009B05FB">
      <w:pPr>
        <w:jc w:val="center"/>
        <w:rPr>
          <w:sz w:val="28"/>
          <w:szCs w:val="28"/>
        </w:rPr>
      </w:pPr>
    </w:p>
    <w:p w14:paraId="41086FAA" w14:textId="77777777" w:rsidR="009D0E56" w:rsidRDefault="009D0E56" w:rsidP="009B05FB">
      <w:pPr>
        <w:jc w:val="center"/>
        <w:rPr>
          <w:sz w:val="28"/>
          <w:szCs w:val="28"/>
        </w:rPr>
      </w:pPr>
    </w:p>
    <w:p w14:paraId="43F9A17C" w14:textId="77777777" w:rsidR="009D0E56" w:rsidRDefault="009D0E56" w:rsidP="009B05FB">
      <w:pPr>
        <w:jc w:val="center"/>
        <w:rPr>
          <w:sz w:val="28"/>
          <w:szCs w:val="28"/>
        </w:rPr>
      </w:pPr>
    </w:p>
    <w:p w14:paraId="6B0666E9" w14:textId="77777777" w:rsidR="009D0E56" w:rsidRDefault="009D0E56" w:rsidP="009B05FB">
      <w:pPr>
        <w:jc w:val="center"/>
        <w:rPr>
          <w:sz w:val="28"/>
          <w:szCs w:val="28"/>
        </w:rPr>
      </w:pPr>
    </w:p>
    <w:p w14:paraId="6EE2A569" w14:textId="77777777" w:rsidR="009D0E56" w:rsidRDefault="009D0E56" w:rsidP="009B05FB">
      <w:pPr>
        <w:jc w:val="center"/>
        <w:rPr>
          <w:sz w:val="28"/>
          <w:szCs w:val="28"/>
        </w:rPr>
      </w:pPr>
    </w:p>
    <w:p w14:paraId="359913B4" w14:textId="77777777" w:rsidR="009D0E56" w:rsidRDefault="009D0E56" w:rsidP="009B05FB">
      <w:pPr>
        <w:jc w:val="center"/>
        <w:rPr>
          <w:sz w:val="28"/>
          <w:szCs w:val="28"/>
        </w:rPr>
      </w:pPr>
    </w:p>
    <w:p w14:paraId="25027308" w14:textId="77777777" w:rsidR="009D0E56" w:rsidRDefault="009D0E56" w:rsidP="009B05FB">
      <w:pPr>
        <w:jc w:val="center"/>
        <w:rPr>
          <w:sz w:val="28"/>
          <w:szCs w:val="28"/>
        </w:rPr>
      </w:pPr>
    </w:p>
    <w:p w14:paraId="2F13013E" w14:textId="77777777" w:rsidR="009D0E56" w:rsidRDefault="009D0E56" w:rsidP="009B05FB">
      <w:pPr>
        <w:jc w:val="center"/>
        <w:rPr>
          <w:sz w:val="28"/>
          <w:szCs w:val="28"/>
        </w:rPr>
      </w:pPr>
    </w:p>
    <w:p w14:paraId="75F057EE" w14:textId="77777777" w:rsidR="009D0E56" w:rsidRDefault="009D0E56" w:rsidP="009B05FB">
      <w:pPr>
        <w:jc w:val="center"/>
        <w:rPr>
          <w:sz w:val="28"/>
          <w:szCs w:val="28"/>
        </w:rPr>
      </w:pPr>
    </w:p>
    <w:p w14:paraId="28DCB279" w14:textId="77777777" w:rsidR="009D0E56" w:rsidRDefault="009D0E56" w:rsidP="009B05FB">
      <w:pPr>
        <w:jc w:val="center"/>
        <w:rPr>
          <w:sz w:val="28"/>
          <w:szCs w:val="28"/>
        </w:rPr>
      </w:pPr>
    </w:p>
    <w:p w14:paraId="5FBF8788" w14:textId="77777777" w:rsidR="009D0E56" w:rsidRDefault="009D0E56" w:rsidP="009B05FB">
      <w:pPr>
        <w:jc w:val="center"/>
        <w:rPr>
          <w:sz w:val="28"/>
          <w:szCs w:val="28"/>
        </w:rPr>
      </w:pPr>
    </w:p>
    <w:p w14:paraId="35356B2F" w14:textId="77777777" w:rsidR="009D0E56" w:rsidRDefault="009D0E56" w:rsidP="009B05FB">
      <w:pPr>
        <w:jc w:val="center"/>
        <w:rPr>
          <w:sz w:val="28"/>
          <w:szCs w:val="28"/>
        </w:rPr>
      </w:pPr>
    </w:p>
    <w:p w14:paraId="70DE5D6D" w14:textId="77777777" w:rsidR="009D0E56" w:rsidRDefault="009D0E56" w:rsidP="009B05FB">
      <w:pPr>
        <w:jc w:val="center"/>
        <w:rPr>
          <w:sz w:val="28"/>
          <w:szCs w:val="28"/>
        </w:rPr>
      </w:pPr>
    </w:p>
    <w:p w14:paraId="7C49C949" w14:textId="77777777" w:rsidR="009D0E56" w:rsidRDefault="009D0E56" w:rsidP="009B05FB">
      <w:pPr>
        <w:jc w:val="center"/>
        <w:rPr>
          <w:sz w:val="28"/>
          <w:szCs w:val="28"/>
        </w:rPr>
      </w:pPr>
    </w:p>
    <w:sectPr w:rsidR="009D0E56" w:rsidSect="00E14737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BFCD" w14:textId="77777777" w:rsidR="00F64D09" w:rsidRDefault="00F64D09" w:rsidP="00DA5767">
      <w:r>
        <w:separator/>
      </w:r>
    </w:p>
  </w:endnote>
  <w:endnote w:type="continuationSeparator" w:id="0">
    <w:p w14:paraId="10650CB9" w14:textId="77777777" w:rsidR="00F64D09" w:rsidRDefault="00F64D09" w:rsidP="00DA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6A4C" w14:textId="77777777" w:rsidR="00F64D09" w:rsidRDefault="00F64D09" w:rsidP="00DA5767">
      <w:r>
        <w:separator/>
      </w:r>
    </w:p>
  </w:footnote>
  <w:footnote w:type="continuationSeparator" w:id="0">
    <w:p w14:paraId="24FAE588" w14:textId="77777777" w:rsidR="00F64D09" w:rsidRDefault="00F64D09" w:rsidP="00DA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5797"/>
      <w:docPartObj>
        <w:docPartGallery w:val="Page Numbers (Top of Page)"/>
        <w:docPartUnique/>
      </w:docPartObj>
    </w:sdtPr>
    <w:sdtContent>
      <w:p w14:paraId="6E8BDA40" w14:textId="77777777" w:rsidR="00DA5767" w:rsidRDefault="00BB2E7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8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3F"/>
    <w:rsid w:val="00021A34"/>
    <w:rsid w:val="00032517"/>
    <w:rsid w:val="00120C0B"/>
    <w:rsid w:val="00122A4B"/>
    <w:rsid w:val="00155D09"/>
    <w:rsid w:val="00171E7A"/>
    <w:rsid w:val="00184B69"/>
    <w:rsid w:val="0019154D"/>
    <w:rsid w:val="001A50AB"/>
    <w:rsid w:val="001A6C07"/>
    <w:rsid w:val="001D187C"/>
    <w:rsid w:val="001E120C"/>
    <w:rsid w:val="00234D94"/>
    <w:rsid w:val="00255BBF"/>
    <w:rsid w:val="00273EDA"/>
    <w:rsid w:val="0028148A"/>
    <w:rsid w:val="00286387"/>
    <w:rsid w:val="00374627"/>
    <w:rsid w:val="0037518A"/>
    <w:rsid w:val="00386937"/>
    <w:rsid w:val="003C1D12"/>
    <w:rsid w:val="003F5129"/>
    <w:rsid w:val="003F6620"/>
    <w:rsid w:val="00404295"/>
    <w:rsid w:val="00494F43"/>
    <w:rsid w:val="004F09FD"/>
    <w:rsid w:val="00505DAE"/>
    <w:rsid w:val="005864DB"/>
    <w:rsid w:val="00597AFF"/>
    <w:rsid w:val="005B41AF"/>
    <w:rsid w:val="005B4F8A"/>
    <w:rsid w:val="005F4DAF"/>
    <w:rsid w:val="00632A49"/>
    <w:rsid w:val="0067242E"/>
    <w:rsid w:val="006A46B5"/>
    <w:rsid w:val="006C3F84"/>
    <w:rsid w:val="006E0D07"/>
    <w:rsid w:val="006F7FB5"/>
    <w:rsid w:val="00705C19"/>
    <w:rsid w:val="00727E47"/>
    <w:rsid w:val="007E6D65"/>
    <w:rsid w:val="0086663F"/>
    <w:rsid w:val="00895C5E"/>
    <w:rsid w:val="008975C4"/>
    <w:rsid w:val="008A4F20"/>
    <w:rsid w:val="008D3415"/>
    <w:rsid w:val="009072F9"/>
    <w:rsid w:val="009B05FB"/>
    <w:rsid w:val="009D0E56"/>
    <w:rsid w:val="009F7A11"/>
    <w:rsid w:val="00A135DD"/>
    <w:rsid w:val="00A3015F"/>
    <w:rsid w:val="00A30CB8"/>
    <w:rsid w:val="00A3346D"/>
    <w:rsid w:val="00A676EB"/>
    <w:rsid w:val="00A86D62"/>
    <w:rsid w:val="00A97260"/>
    <w:rsid w:val="00AD12B1"/>
    <w:rsid w:val="00BB2E76"/>
    <w:rsid w:val="00BE0BE5"/>
    <w:rsid w:val="00BF31B8"/>
    <w:rsid w:val="00D06CD0"/>
    <w:rsid w:val="00D24516"/>
    <w:rsid w:val="00D353C0"/>
    <w:rsid w:val="00D53260"/>
    <w:rsid w:val="00DA4959"/>
    <w:rsid w:val="00DA5767"/>
    <w:rsid w:val="00DB68B8"/>
    <w:rsid w:val="00DC36D0"/>
    <w:rsid w:val="00DF2DB7"/>
    <w:rsid w:val="00E14737"/>
    <w:rsid w:val="00E37B9E"/>
    <w:rsid w:val="00E77616"/>
    <w:rsid w:val="00E82AB7"/>
    <w:rsid w:val="00EB6638"/>
    <w:rsid w:val="00F06285"/>
    <w:rsid w:val="00F16D03"/>
    <w:rsid w:val="00F17830"/>
    <w:rsid w:val="00F64D09"/>
    <w:rsid w:val="00F76309"/>
    <w:rsid w:val="00FA1BC6"/>
    <w:rsid w:val="00FA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71C63"/>
  <w15:docId w15:val="{5F4BBB85-286F-43BD-AC84-17E88BC2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6663F"/>
    <w:pPr>
      <w:widowControl w:val="0"/>
      <w:autoSpaceDE w:val="0"/>
      <w:autoSpaceDN w:val="0"/>
      <w:adjustRightInd w:val="0"/>
      <w:spacing w:line="307" w:lineRule="exact"/>
      <w:ind w:firstLine="691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8666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6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A5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5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A5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A57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2026-03-19T12:01:00Z</cp:lastPrinted>
  <dcterms:created xsi:type="dcterms:W3CDTF">2026-03-19T07:28:00Z</dcterms:created>
  <dcterms:modified xsi:type="dcterms:W3CDTF">2026-03-20T11:53:00Z</dcterms:modified>
</cp:coreProperties>
</file>