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7CA6C" w14:textId="77777777" w:rsidR="00721A7F" w:rsidRDefault="009B5EC3" w:rsidP="009A0F92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6F1D6EF8" w14:textId="77777777" w:rsidR="009A5EBF" w:rsidRDefault="009A5EBF" w:rsidP="009A0F92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573702D9" w14:textId="77777777" w:rsidR="00721A7F" w:rsidRDefault="009B5EC3" w:rsidP="009A0F92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74752841" w14:textId="77777777" w:rsidR="00721A7F" w:rsidRDefault="009B5EC3" w:rsidP="009A0F92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D963542" w14:textId="39B3A278" w:rsidR="00721A7F" w:rsidRDefault="009B5EC3" w:rsidP="009A0F92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</w:t>
      </w:r>
      <w:r w:rsidR="009A5E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r w:rsidR="009A5E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9A5E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495F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85F155" w14:textId="1782A202" w:rsidR="00721A7F" w:rsidRPr="009A5EBF" w:rsidRDefault="009B5EC3" w:rsidP="009A0F92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861F9D">
        <w:rPr>
          <w:rFonts w:ascii="Times New Roman" w:hAnsi="Times New Roman" w:cs="Times New Roman"/>
          <w:sz w:val="28"/>
          <w:szCs w:val="28"/>
        </w:rPr>
        <w:t xml:space="preserve">от </w:t>
      </w:r>
      <w:r w:rsidR="00D160A3">
        <w:rPr>
          <w:rFonts w:ascii="Times New Roman" w:hAnsi="Times New Roman" w:cs="Times New Roman"/>
          <w:sz w:val="28"/>
          <w:szCs w:val="28"/>
        </w:rPr>
        <w:t>20.05.2025</w:t>
      </w:r>
      <w:r w:rsidRPr="00861F9D">
        <w:rPr>
          <w:rFonts w:ascii="Times New Roman" w:hAnsi="Times New Roman" w:cs="Times New Roman"/>
          <w:sz w:val="28"/>
          <w:szCs w:val="28"/>
        </w:rPr>
        <w:t xml:space="preserve"> № </w:t>
      </w:r>
      <w:r w:rsidR="00D160A3">
        <w:rPr>
          <w:rFonts w:ascii="Times New Roman" w:hAnsi="Times New Roman" w:cs="Times New Roman"/>
          <w:sz w:val="28"/>
          <w:szCs w:val="28"/>
        </w:rPr>
        <w:t>771</w:t>
      </w:r>
    </w:p>
    <w:p w14:paraId="2B8800E1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1B9677A8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7679192E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1EC7FFE9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79B14D68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21F37EBA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1551676F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6EF9DA33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0234BE4F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2430E40C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02A96094" w14:textId="77777777" w:rsidR="00721A7F" w:rsidRDefault="00721A7F">
      <w:pPr>
        <w:pStyle w:val="Standard"/>
        <w:jc w:val="center"/>
        <w:rPr>
          <w:color w:val="000000"/>
          <w:sz w:val="28"/>
          <w:szCs w:val="28"/>
        </w:rPr>
      </w:pPr>
    </w:p>
    <w:p w14:paraId="36EACB6F" w14:textId="77777777" w:rsidR="009A5EBF" w:rsidRPr="005970CD" w:rsidRDefault="009B5EC3" w:rsidP="009A5EBF">
      <w:pPr>
        <w:pStyle w:val="Standard"/>
        <w:jc w:val="center"/>
        <w:rPr>
          <w:b/>
          <w:bCs/>
          <w:color w:val="000000"/>
          <w:sz w:val="28"/>
          <w:szCs w:val="28"/>
        </w:rPr>
      </w:pPr>
      <w:r w:rsidRPr="005970CD">
        <w:rPr>
          <w:b/>
          <w:bCs/>
          <w:color w:val="000000"/>
          <w:sz w:val="28"/>
          <w:szCs w:val="28"/>
        </w:rPr>
        <w:t>УСТАВ</w:t>
      </w:r>
    </w:p>
    <w:p w14:paraId="688B279B" w14:textId="29A0BBC5" w:rsidR="00721A7F" w:rsidRPr="005970CD" w:rsidRDefault="009B5EC3" w:rsidP="009A5EBF">
      <w:pPr>
        <w:pStyle w:val="Standard"/>
        <w:jc w:val="center"/>
        <w:rPr>
          <w:b/>
          <w:bCs/>
          <w:color w:val="000000"/>
          <w:sz w:val="28"/>
          <w:szCs w:val="28"/>
        </w:rPr>
      </w:pPr>
      <w:r w:rsidRPr="005970CD">
        <w:rPr>
          <w:b/>
          <w:bCs/>
          <w:color w:val="000000"/>
          <w:sz w:val="28"/>
          <w:szCs w:val="28"/>
        </w:rPr>
        <w:t>муниципального каз</w:t>
      </w:r>
      <w:r w:rsidR="005970CD">
        <w:rPr>
          <w:b/>
          <w:bCs/>
          <w:color w:val="000000"/>
          <w:sz w:val="28"/>
          <w:szCs w:val="28"/>
        </w:rPr>
        <w:t>е</w:t>
      </w:r>
      <w:r w:rsidRPr="005970CD">
        <w:rPr>
          <w:b/>
          <w:bCs/>
          <w:color w:val="000000"/>
          <w:sz w:val="28"/>
          <w:szCs w:val="28"/>
        </w:rPr>
        <w:t>нного учреждения</w:t>
      </w:r>
    </w:p>
    <w:p w14:paraId="41D285AF" w14:textId="1E61A58C" w:rsidR="00721A7F" w:rsidRPr="005970CD" w:rsidRDefault="009B5EC3">
      <w:pPr>
        <w:pStyle w:val="Standard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970CD">
        <w:rPr>
          <w:b/>
          <w:bCs/>
          <w:color w:val="000000"/>
          <w:sz w:val="28"/>
          <w:szCs w:val="28"/>
        </w:rPr>
        <w:t>Лабинского городского поселения Лабинского</w:t>
      </w:r>
      <w:r w:rsidR="00780E7D" w:rsidRPr="005970CD">
        <w:rPr>
          <w:b/>
          <w:bCs/>
          <w:color w:val="000000"/>
          <w:sz w:val="28"/>
          <w:szCs w:val="28"/>
        </w:rPr>
        <w:t xml:space="preserve"> муниципального</w:t>
      </w:r>
      <w:r w:rsidRPr="005970CD">
        <w:rPr>
          <w:b/>
          <w:bCs/>
          <w:color w:val="000000"/>
          <w:sz w:val="28"/>
          <w:szCs w:val="28"/>
        </w:rPr>
        <w:t xml:space="preserve"> района</w:t>
      </w:r>
      <w:r w:rsidR="00780E7D" w:rsidRPr="005970CD">
        <w:rPr>
          <w:b/>
          <w:bCs/>
          <w:color w:val="000000"/>
          <w:sz w:val="28"/>
          <w:szCs w:val="28"/>
        </w:rPr>
        <w:t xml:space="preserve"> Краснодарского края</w:t>
      </w:r>
      <w:r w:rsidR="005970CD">
        <w:rPr>
          <w:b/>
          <w:bCs/>
          <w:color w:val="000000"/>
          <w:sz w:val="28"/>
          <w:szCs w:val="28"/>
        </w:rPr>
        <w:t xml:space="preserve"> </w:t>
      </w:r>
      <w:r w:rsidRPr="005970CD">
        <w:rPr>
          <w:b/>
          <w:bCs/>
          <w:color w:val="000000"/>
          <w:sz w:val="28"/>
          <w:szCs w:val="28"/>
        </w:rPr>
        <w:t>«</w:t>
      </w:r>
      <w:r w:rsidR="00780E7D" w:rsidRPr="005970CD">
        <w:rPr>
          <w:b/>
          <w:bCs/>
          <w:color w:val="000000"/>
          <w:sz w:val="28"/>
          <w:szCs w:val="28"/>
        </w:rPr>
        <w:t>Молодежный центр</w:t>
      </w:r>
      <w:r w:rsidRPr="005970CD">
        <w:rPr>
          <w:b/>
          <w:bCs/>
          <w:color w:val="000000"/>
          <w:sz w:val="28"/>
          <w:szCs w:val="28"/>
        </w:rPr>
        <w:t xml:space="preserve"> «П</w:t>
      </w:r>
      <w:r w:rsidR="00780E7D" w:rsidRPr="005970CD">
        <w:rPr>
          <w:b/>
          <w:bCs/>
          <w:color w:val="000000"/>
          <w:sz w:val="28"/>
          <w:szCs w:val="28"/>
        </w:rPr>
        <w:t>ортал</w:t>
      </w:r>
      <w:r w:rsidRPr="005970CD">
        <w:rPr>
          <w:b/>
          <w:bCs/>
          <w:color w:val="000000"/>
          <w:sz w:val="28"/>
          <w:szCs w:val="28"/>
        </w:rPr>
        <w:t>»</w:t>
      </w:r>
    </w:p>
    <w:p w14:paraId="445F6AEF" w14:textId="77777777" w:rsidR="00780E7D" w:rsidRDefault="00780E7D">
      <w:pPr>
        <w:pStyle w:val="Standard"/>
        <w:jc w:val="center"/>
        <w:rPr>
          <w:sz w:val="28"/>
          <w:szCs w:val="28"/>
        </w:rPr>
      </w:pPr>
    </w:p>
    <w:p w14:paraId="1B961CEE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68E0A296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0CCA4351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46852057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7C367FFF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51D94409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1713E46A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712E737F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1E11C9CC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2B7757ED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1C74D726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496E7B2F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2E78A4A0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65504CD7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54A0AF38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3CA3D206" w14:textId="77777777" w:rsidR="00780E7D" w:rsidRDefault="00780E7D">
      <w:pPr>
        <w:pStyle w:val="Standard"/>
        <w:jc w:val="center"/>
        <w:rPr>
          <w:sz w:val="28"/>
          <w:szCs w:val="28"/>
        </w:rPr>
      </w:pPr>
    </w:p>
    <w:p w14:paraId="7B82B134" w14:textId="77777777" w:rsidR="00232A46" w:rsidRDefault="00232A46">
      <w:pPr>
        <w:pStyle w:val="Standard"/>
        <w:jc w:val="center"/>
        <w:rPr>
          <w:sz w:val="28"/>
          <w:szCs w:val="28"/>
        </w:rPr>
      </w:pPr>
    </w:p>
    <w:p w14:paraId="13CC28CB" w14:textId="77777777" w:rsidR="00CD3620" w:rsidRDefault="00CD3620">
      <w:pPr>
        <w:pStyle w:val="Standard"/>
        <w:jc w:val="center"/>
        <w:rPr>
          <w:sz w:val="28"/>
          <w:szCs w:val="28"/>
        </w:rPr>
      </w:pPr>
    </w:p>
    <w:p w14:paraId="7E8BB799" w14:textId="77777777" w:rsidR="00CD3620" w:rsidRDefault="00CD3620">
      <w:pPr>
        <w:pStyle w:val="Standard"/>
        <w:jc w:val="center"/>
        <w:rPr>
          <w:sz w:val="28"/>
          <w:szCs w:val="28"/>
        </w:rPr>
      </w:pPr>
    </w:p>
    <w:p w14:paraId="0E6E926F" w14:textId="77777777" w:rsidR="00232A46" w:rsidRDefault="00232A46">
      <w:pPr>
        <w:pStyle w:val="Standard"/>
        <w:jc w:val="center"/>
        <w:rPr>
          <w:sz w:val="28"/>
          <w:szCs w:val="28"/>
        </w:rPr>
      </w:pPr>
    </w:p>
    <w:p w14:paraId="73BD04C5" w14:textId="77777777" w:rsidR="00721A7F" w:rsidRDefault="009B5EC3">
      <w:pPr>
        <w:pStyle w:val="Standard"/>
        <w:shd w:val="clear" w:color="auto" w:fill="FFFFFF"/>
        <w:ind w:right="-2"/>
        <w:jc w:val="center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город Лабинск</w:t>
      </w:r>
    </w:p>
    <w:p w14:paraId="71B2FC23" w14:textId="56874086" w:rsidR="00CD3620" w:rsidRDefault="00780E7D" w:rsidP="00CD3620">
      <w:pPr>
        <w:pStyle w:val="Standard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2025</w:t>
      </w:r>
      <w:r w:rsidR="009B5EC3">
        <w:rPr>
          <w:color w:val="000000"/>
          <w:spacing w:val="-2"/>
          <w:sz w:val="28"/>
          <w:szCs w:val="28"/>
        </w:rPr>
        <w:t xml:space="preserve"> год</w:t>
      </w:r>
    </w:p>
    <w:p w14:paraId="31212774" w14:textId="6716D33F" w:rsidR="00721A7F" w:rsidRPr="00CD3620" w:rsidRDefault="004A7432" w:rsidP="00CD3620">
      <w:pPr>
        <w:pStyle w:val="Standard"/>
        <w:tabs>
          <w:tab w:val="left" w:pos="142"/>
          <w:tab w:val="left" w:pos="284"/>
        </w:tabs>
        <w:jc w:val="center"/>
        <w:rPr>
          <w:b/>
          <w:bCs/>
        </w:rPr>
      </w:pPr>
      <w:r w:rsidRPr="00CD3620">
        <w:rPr>
          <w:b/>
          <w:bCs/>
          <w:sz w:val="28"/>
          <w:szCs w:val="28"/>
        </w:rPr>
        <w:lastRenderedPageBreak/>
        <w:t>1</w:t>
      </w:r>
      <w:r w:rsidR="009B5EC3" w:rsidRPr="00CD3620">
        <w:rPr>
          <w:b/>
          <w:bCs/>
          <w:sz w:val="28"/>
          <w:szCs w:val="28"/>
        </w:rPr>
        <w:t>.</w:t>
      </w:r>
      <w:r w:rsidRPr="00CD3620">
        <w:rPr>
          <w:b/>
          <w:bCs/>
          <w:sz w:val="28"/>
          <w:szCs w:val="28"/>
        </w:rPr>
        <w:tab/>
      </w:r>
      <w:r w:rsidR="009B5EC3" w:rsidRPr="00CD3620">
        <w:rPr>
          <w:b/>
          <w:bCs/>
          <w:sz w:val="28"/>
          <w:szCs w:val="28"/>
        </w:rPr>
        <w:t>ОБЩИЕ ПОЛОЖЕНИЯ</w:t>
      </w:r>
    </w:p>
    <w:p w14:paraId="5FF36781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17D69BF4" w14:textId="65ADAA0F" w:rsidR="00721A7F" w:rsidRDefault="009B5EC3" w:rsidP="004A7432">
      <w:pPr>
        <w:pStyle w:val="a5"/>
        <w:ind w:left="0" w:firstLine="708"/>
        <w:jc w:val="both"/>
      </w:pPr>
      <w:r>
        <w:rPr>
          <w:sz w:val="28"/>
          <w:szCs w:val="28"/>
        </w:rPr>
        <w:t>1.1.</w:t>
      </w:r>
      <w:r w:rsidR="00024962">
        <w:rPr>
          <w:sz w:val="28"/>
          <w:szCs w:val="28"/>
        </w:rPr>
        <w:tab/>
      </w:r>
      <w:r>
        <w:rPr>
          <w:sz w:val="28"/>
          <w:szCs w:val="28"/>
        </w:rPr>
        <w:t>Муниципальное каз</w:t>
      </w:r>
      <w:r w:rsidR="00F33E99">
        <w:rPr>
          <w:sz w:val="28"/>
          <w:szCs w:val="28"/>
        </w:rPr>
        <w:t>е</w:t>
      </w:r>
      <w:r>
        <w:rPr>
          <w:sz w:val="28"/>
          <w:szCs w:val="28"/>
        </w:rPr>
        <w:t>нное учреждение Лабинского городского поселения Лабинского</w:t>
      </w:r>
      <w:r w:rsidR="00780E7D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="00780E7D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780E7D">
        <w:rPr>
          <w:color w:val="000000"/>
          <w:sz w:val="28"/>
          <w:szCs w:val="28"/>
        </w:rPr>
        <w:t>Молодежный центр</w:t>
      </w:r>
      <w:r>
        <w:rPr>
          <w:color w:val="000000"/>
          <w:sz w:val="28"/>
          <w:szCs w:val="28"/>
        </w:rPr>
        <w:t xml:space="preserve"> «П</w:t>
      </w:r>
      <w:r w:rsidR="00780E7D">
        <w:rPr>
          <w:color w:val="000000"/>
          <w:sz w:val="28"/>
          <w:szCs w:val="28"/>
        </w:rPr>
        <w:t>ортал</w:t>
      </w:r>
      <w:r>
        <w:rPr>
          <w:color w:val="000000"/>
          <w:sz w:val="28"/>
          <w:szCs w:val="28"/>
        </w:rPr>
        <w:t xml:space="preserve">», </w:t>
      </w:r>
      <w:r>
        <w:rPr>
          <w:sz w:val="28"/>
          <w:szCs w:val="28"/>
        </w:rPr>
        <w:t>именуемое в дальнейшем Каз</w:t>
      </w:r>
      <w:r w:rsidR="00A848D4">
        <w:rPr>
          <w:sz w:val="28"/>
          <w:szCs w:val="28"/>
        </w:rPr>
        <w:t>е</w:t>
      </w:r>
      <w:r>
        <w:rPr>
          <w:sz w:val="28"/>
          <w:szCs w:val="28"/>
        </w:rPr>
        <w:t xml:space="preserve">нное учреждение, является некоммерческой организацией, которое осуществляет оказание муниципальных услуг, выполнение работ и (или) 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 Лабинского городского поселения </w:t>
      </w:r>
      <w:r w:rsidR="0064606F">
        <w:rPr>
          <w:sz w:val="28"/>
          <w:szCs w:val="28"/>
        </w:rPr>
        <w:t xml:space="preserve">Лабинского муниципального района Краснодарского края </w:t>
      </w:r>
      <w:r>
        <w:rPr>
          <w:sz w:val="28"/>
          <w:szCs w:val="28"/>
        </w:rPr>
        <w:t xml:space="preserve">и финансовое обеспечение деятельности которого осуществляется за счёт средств местного бюджета Лабинского городского поселения Лабинского </w:t>
      </w:r>
      <w:r w:rsidR="0064606F">
        <w:rPr>
          <w:sz w:val="28"/>
          <w:szCs w:val="28"/>
        </w:rPr>
        <w:t>муниципального района Краснодарского края</w:t>
      </w:r>
      <w:r>
        <w:rPr>
          <w:sz w:val="28"/>
          <w:szCs w:val="28"/>
        </w:rPr>
        <w:t xml:space="preserve"> на основании бюджетной сметы.</w:t>
      </w:r>
    </w:p>
    <w:p w14:paraId="1F299C2F" w14:textId="108807A7" w:rsidR="00721A7F" w:rsidRPr="00024962" w:rsidRDefault="009B5EC3" w:rsidP="000249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C04">
        <w:rPr>
          <w:rFonts w:ascii="Times New Roman" w:hAnsi="Times New Roman" w:cs="Times New Roman"/>
          <w:sz w:val="28"/>
          <w:szCs w:val="28"/>
        </w:rPr>
        <w:t>1.2.</w:t>
      </w:r>
      <w:r w:rsidR="00024962" w:rsidRPr="00194C04">
        <w:rPr>
          <w:rFonts w:ascii="Times New Roman" w:hAnsi="Times New Roman" w:cs="Times New Roman"/>
          <w:sz w:val="28"/>
          <w:szCs w:val="28"/>
        </w:rPr>
        <w:tab/>
      </w:r>
      <w:r w:rsidRPr="00194C04">
        <w:rPr>
          <w:rFonts w:ascii="Times New Roman" w:hAnsi="Times New Roman" w:cs="Times New Roman"/>
          <w:sz w:val="28"/>
          <w:szCs w:val="28"/>
        </w:rPr>
        <w:t>Каз</w:t>
      </w:r>
      <w:r w:rsidR="00A848D4">
        <w:rPr>
          <w:rFonts w:ascii="Times New Roman" w:hAnsi="Times New Roman" w:cs="Times New Roman"/>
          <w:sz w:val="28"/>
          <w:szCs w:val="28"/>
        </w:rPr>
        <w:t>е</w:t>
      </w:r>
      <w:r w:rsidRPr="00194C04">
        <w:rPr>
          <w:rFonts w:ascii="Times New Roman" w:hAnsi="Times New Roman" w:cs="Times New Roman"/>
          <w:sz w:val="28"/>
          <w:szCs w:val="28"/>
        </w:rPr>
        <w:t xml:space="preserve">нное учреждение создано в соответствии с </w:t>
      </w:r>
      <w:r w:rsidR="00024962" w:rsidRPr="00194C0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  <w:r w:rsidR="005076A4">
        <w:rPr>
          <w:rFonts w:ascii="Times New Roman" w:hAnsi="Times New Roman" w:cs="Times New Roman"/>
          <w:sz w:val="28"/>
          <w:szCs w:val="28"/>
        </w:rPr>
        <w:br/>
      </w:r>
      <w:r w:rsidR="00024962" w:rsidRPr="00194C04">
        <w:rPr>
          <w:rFonts w:ascii="Times New Roman" w:hAnsi="Times New Roman" w:cs="Times New Roman"/>
          <w:sz w:val="28"/>
          <w:szCs w:val="28"/>
        </w:rPr>
        <w:t>от 6 ноября 2015 года № 1197 «</w:t>
      </w:r>
      <w:r w:rsidR="00024962" w:rsidRPr="00194C04">
        <w:rPr>
          <w:rFonts w:ascii="Times New Roman" w:hAnsi="Times New Roman" w:cs="Times New Roman"/>
          <w:bCs/>
          <w:sz w:val="28"/>
          <w:szCs w:val="28"/>
        </w:rPr>
        <w:t xml:space="preserve">Об изменении типа </w:t>
      </w:r>
      <w:r w:rsidR="00024962" w:rsidRPr="00194C04">
        <w:rPr>
          <w:rFonts w:ascii="Times New Roman" w:hAnsi="Times New Roman" w:cs="Times New Roman"/>
          <w:sz w:val="28"/>
          <w:szCs w:val="28"/>
        </w:rPr>
        <w:t>муниципального бюджетного учреждения Лабинского городского поселения Лабинского района «Центр досуга молодёжи «ПОРТАЛ»</w:t>
      </w:r>
      <w:r w:rsidRPr="00194C04">
        <w:rPr>
          <w:rFonts w:ascii="Times New Roman" w:hAnsi="Times New Roman" w:cs="Times New Roman"/>
          <w:sz w:val="28"/>
          <w:szCs w:val="28"/>
        </w:rPr>
        <w:t>.</w:t>
      </w:r>
    </w:p>
    <w:p w14:paraId="1A5987ED" w14:textId="243EF0FD" w:rsidR="00721A7F" w:rsidRDefault="009B5EC3" w:rsidP="004A7432">
      <w:pPr>
        <w:pStyle w:val="ConsPlusNonformat"/>
        <w:widowControl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1.3.</w:t>
      </w:r>
      <w:r w:rsidR="0002496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Наименование Каз</w:t>
      </w:r>
      <w:r w:rsidR="006C41F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нного учреждения:</w:t>
      </w:r>
    </w:p>
    <w:p w14:paraId="77C04232" w14:textId="002A1551" w:rsidR="00721A7F" w:rsidRDefault="009B5EC3" w:rsidP="004A7432">
      <w:pPr>
        <w:pStyle w:val="ConsPlusNonformat"/>
        <w:widowControl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Полное - муниципальное каз</w:t>
      </w:r>
      <w:r w:rsidR="006C41F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нное учреждение Лабинского городского поселения </w:t>
      </w:r>
      <w:r w:rsidR="0064606F" w:rsidRPr="0064606F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</w:t>
      </w:r>
      <w:r w:rsidRPr="0064606F">
        <w:rPr>
          <w:rFonts w:ascii="Times New Roman" w:hAnsi="Times New Roman" w:cs="Times New Roman"/>
          <w:sz w:val="28"/>
          <w:szCs w:val="28"/>
        </w:rPr>
        <w:t xml:space="preserve"> «</w:t>
      </w:r>
      <w:r w:rsidR="0064606F">
        <w:rPr>
          <w:rFonts w:ascii="Times New Roman" w:hAnsi="Times New Roman" w:cs="Times New Roman"/>
          <w:sz w:val="28"/>
          <w:szCs w:val="28"/>
        </w:rPr>
        <w:t>Молодежный центр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4606F">
        <w:rPr>
          <w:rFonts w:ascii="Times New Roman" w:hAnsi="Times New Roman" w:cs="Times New Roman"/>
          <w:sz w:val="28"/>
          <w:szCs w:val="28"/>
        </w:rPr>
        <w:t>Портал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5B873B9" w14:textId="77777777" w:rsidR="00721A7F" w:rsidRDefault="009B5EC3" w:rsidP="004A7432">
      <w:pPr>
        <w:pStyle w:val="ConsPlusNonformat"/>
        <w:widowControl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Сокращенное - М</w:t>
      </w:r>
      <w:r w:rsidR="00B773D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64606F">
        <w:rPr>
          <w:rFonts w:ascii="Times New Roman" w:hAnsi="Times New Roman" w:cs="Times New Roman"/>
          <w:sz w:val="28"/>
          <w:szCs w:val="28"/>
        </w:rPr>
        <w:t>МЦ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863ED">
        <w:rPr>
          <w:rFonts w:ascii="Times New Roman" w:hAnsi="Times New Roman" w:cs="Times New Roman"/>
          <w:sz w:val="28"/>
          <w:szCs w:val="28"/>
        </w:rPr>
        <w:t>ПОРТАЛ»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3C47EA" w14:textId="00878A77" w:rsidR="00721A7F" w:rsidRDefault="009B5EC3" w:rsidP="0064606F">
      <w:pPr>
        <w:pStyle w:val="Standard"/>
        <w:ind w:firstLine="708"/>
        <w:jc w:val="both"/>
      </w:pPr>
      <w:r>
        <w:rPr>
          <w:sz w:val="28"/>
          <w:szCs w:val="28"/>
        </w:rPr>
        <w:t>1.4.</w:t>
      </w:r>
      <w:r>
        <w:rPr>
          <w:sz w:val="28"/>
          <w:szCs w:val="28"/>
        </w:rPr>
        <w:tab/>
        <w:t>Каз</w:t>
      </w:r>
      <w:r w:rsidR="006C41F7">
        <w:rPr>
          <w:sz w:val="28"/>
          <w:szCs w:val="28"/>
        </w:rPr>
        <w:t>е</w:t>
      </w:r>
      <w:r>
        <w:rPr>
          <w:sz w:val="28"/>
          <w:szCs w:val="28"/>
        </w:rPr>
        <w:t xml:space="preserve">нное учреждение является некоммерческой организацией, учредителем и собственником имущества которой является Лабинское городское поселение </w:t>
      </w:r>
      <w:r w:rsidR="0064606F">
        <w:rPr>
          <w:sz w:val="28"/>
          <w:szCs w:val="28"/>
        </w:rPr>
        <w:t>Лабинского муниципального района Краснодарского края.</w:t>
      </w:r>
    </w:p>
    <w:p w14:paraId="139FAF55" w14:textId="7BCCA52C" w:rsidR="00721A7F" w:rsidRDefault="009B5EC3" w:rsidP="004A7432">
      <w:pPr>
        <w:pStyle w:val="Standard"/>
        <w:ind w:firstLine="708"/>
        <w:jc w:val="both"/>
      </w:pPr>
      <w:r>
        <w:rPr>
          <w:sz w:val="28"/>
          <w:szCs w:val="28"/>
        </w:rPr>
        <w:t>1.5.</w:t>
      </w:r>
      <w:r>
        <w:rPr>
          <w:sz w:val="28"/>
          <w:szCs w:val="28"/>
        </w:rPr>
        <w:tab/>
        <w:t>Функции и полномочия учредителя в отношении Каз</w:t>
      </w:r>
      <w:r w:rsidR="003771B6">
        <w:rPr>
          <w:sz w:val="28"/>
          <w:szCs w:val="28"/>
        </w:rPr>
        <w:t>е</w:t>
      </w:r>
      <w:r>
        <w:rPr>
          <w:sz w:val="28"/>
          <w:szCs w:val="28"/>
        </w:rPr>
        <w:t xml:space="preserve">нного учреждения осуществляются администрацией Лабинского городского поселения </w:t>
      </w:r>
      <w:r w:rsidR="0064606F">
        <w:rPr>
          <w:sz w:val="28"/>
          <w:szCs w:val="28"/>
        </w:rPr>
        <w:t>Лабинского муниципального района Краснодарского края</w:t>
      </w:r>
      <w:r>
        <w:rPr>
          <w:sz w:val="28"/>
          <w:szCs w:val="28"/>
        </w:rPr>
        <w:t>.</w:t>
      </w:r>
    </w:p>
    <w:p w14:paraId="701602C1" w14:textId="77BEA7A7" w:rsidR="00721A7F" w:rsidRPr="0064606F" w:rsidRDefault="009B5EC3" w:rsidP="004A7432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ab/>
      </w:r>
      <w:r w:rsidR="009B65A5">
        <w:rPr>
          <w:rFonts w:ascii="Times New Roman" w:hAnsi="Times New Roman" w:cs="Times New Roman"/>
          <w:sz w:val="28"/>
          <w:szCs w:val="28"/>
        </w:rPr>
        <w:t>Казенное</w:t>
      </w:r>
      <w:r>
        <w:rPr>
          <w:rFonts w:ascii="Times New Roman" w:hAnsi="Times New Roman" w:cs="Times New Roman"/>
          <w:sz w:val="28"/>
          <w:szCs w:val="28"/>
        </w:rPr>
        <w:t xml:space="preserve"> учреждение является ю</w:t>
      </w:r>
      <w:r w:rsidR="005076A4">
        <w:rPr>
          <w:rFonts w:ascii="Times New Roman" w:hAnsi="Times New Roman" w:cs="Times New Roman"/>
          <w:sz w:val="28"/>
          <w:szCs w:val="28"/>
        </w:rPr>
        <w:t>ридическим лицом, находящимся в </w:t>
      </w:r>
      <w:r>
        <w:rPr>
          <w:rFonts w:ascii="Times New Roman" w:hAnsi="Times New Roman" w:cs="Times New Roman"/>
          <w:sz w:val="28"/>
          <w:szCs w:val="28"/>
        </w:rPr>
        <w:t>ведении администрации Лабинского городск</w:t>
      </w:r>
      <w:r w:rsidR="002863ED">
        <w:rPr>
          <w:rFonts w:ascii="Times New Roman" w:hAnsi="Times New Roman" w:cs="Times New Roman"/>
          <w:sz w:val="28"/>
          <w:szCs w:val="28"/>
        </w:rPr>
        <w:t xml:space="preserve">ого поселения </w:t>
      </w:r>
      <w:r w:rsidR="0064606F" w:rsidRPr="0064606F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</w:t>
      </w:r>
      <w:r w:rsidRPr="0064606F">
        <w:rPr>
          <w:rFonts w:ascii="Times New Roman" w:hAnsi="Times New Roman" w:cs="Times New Roman"/>
          <w:sz w:val="28"/>
          <w:szCs w:val="28"/>
        </w:rPr>
        <w:t>.</w:t>
      </w:r>
    </w:p>
    <w:p w14:paraId="17748CC5" w14:textId="150D014C" w:rsidR="00721A7F" w:rsidRDefault="009B5EC3" w:rsidP="004A7432">
      <w:pPr>
        <w:pStyle w:val="ConsPlusNonformat"/>
        <w:widowControl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ab/>
        <w:t>Юридический и почтовый адрес Каз</w:t>
      </w:r>
      <w:r w:rsidR="00287FC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нного учреждения:</w:t>
      </w:r>
      <w:r w:rsidR="002863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352500, Россия, Краснодарский край, г.</w:t>
      </w:r>
      <w:r w:rsidR="002863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Лабинск, ул.</w:t>
      </w:r>
      <w:r w:rsidR="002863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Красная, 6.</w:t>
      </w:r>
    </w:p>
    <w:p w14:paraId="6D490F58" w14:textId="77777777" w:rsidR="00721A7F" w:rsidRDefault="009B5EC3" w:rsidP="004A7432">
      <w:pPr>
        <w:pStyle w:val="Standard"/>
        <w:ind w:firstLine="708"/>
        <w:jc w:val="both"/>
      </w:pPr>
      <w:r>
        <w:rPr>
          <w:sz w:val="28"/>
          <w:szCs w:val="28"/>
        </w:rPr>
        <w:t>1.8.</w:t>
      </w:r>
      <w:r>
        <w:rPr>
          <w:sz w:val="28"/>
          <w:szCs w:val="28"/>
        </w:rPr>
        <w:tab/>
        <w:t>Казенное учреждение отвечает по своим обязательствам</w:t>
      </w:r>
      <w:r w:rsidR="002863ED">
        <w:rPr>
          <w:sz w:val="28"/>
          <w:szCs w:val="28"/>
        </w:rPr>
        <w:t>,</w:t>
      </w:r>
      <w:r>
        <w:rPr>
          <w:sz w:val="28"/>
          <w:szCs w:val="28"/>
        </w:rPr>
        <w:t xml:space="preserve"> находящимися в его распоря</w:t>
      </w:r>
      <w:r w:rsidR="005076A4">
        <w:rPr>
          <w:sz w:val="28"/>
          <w:szCs w:val="28"/>
        </w:rPr>
        <w:t>жении денежными средствами. При </w:t>
      </w:r>
      <w:r>
        <w:rPr>
          <w:sz w:val="28"/>
          <w:szCs w:val="28"/>
        </w:rPr>
        <w:t>недостаточности указанных денежных средств субсидиарную ответственность по обязательствам такого учреждения несет собственник его имущества.</w:t>
      </w:r>
    </w:p>
    <w:p w14:paraId="26DEA280" w14:textId="77777777" w:rsidR="00721A7F" w:rsidRDefault="009B5EC3" w:rsidP="00287FCE">
      <w:pPr>
        <w:pStyle w:val="Standard"/>
        <w:widowControl w:val="0"/>
        <w:ind w:firstLine="709"/>
        <w:jc w:val="both"/>
      </w:pPr>
      <w:r>
        <w:rPr>
          <w:sz w:val="28"/>
          <w:szCs w:val="28"/>
        </w:rPr>
        <w:t>1.9.</w:t>
      </w:r>
      <w:r>
        <w:rPr>
          <w:sz w:val="28"/>
          <w:szCs w:val="28"/>
        </w:rPr>
        <w:tab/>
        <w:t>Казенное учреждение может от своего имени приобретать гражданские права, соответствующие предмету и целям его деятельности, предусмотренные настоящим Уставом, и нести обязанности, выступать в судах в соответствии с законодательством.</w:t>
      </w:r>
    </w:p>
    <w:p w14:paraId="460CC1F8" w14:textId="77777777" w:rsidR="00721A7F" w:rsidRDefault="009B5EC3" w:rsidP="00287FCE">
      <w:pPr>
        <w:pStyle w:val="Standard"/>
        <w:widowControl w:val="0"/>
        <w:ind w:firstLine="709"/>
        <w:jc w:val="both"/>
      </w:pPr>
      <w:r>
        <w:rPr>
          <w:sz w:val="28"/>
          <w:szCs w:val="28"/>
        </w:rPr>
        <w:t>1.10.</w:t>
      </w:r>
      <w:r>
        <w:rPr>
          <w:sz w:val="28"/>
          <w:szCs w:val="28"/>
        </w:rPr>
        <w:tab/>
        <w:t xml:space="preserve">Финансовое обеспечение деятельности Казенного учреждения </w:t>
      </w:r>
      <w:r>
        <w:rPr>
          <w:sz w:val="28"/>
          <w:szCs w:val="28"/>
        </w:rPr>
        <w:lastRenderedPageBreak/>
        <w:t xml:space="preserve">осуществляется за счет средств местного бюджета (бюджета Лабинского городского поселения </w:t>
      </w:r>
      <w:r w:rsidR="0064606F">
        <w:rPr>
          <w:sz w:val="28"/>
          <w:szCs w:val="28"/>
        </w:rPr>
        <w:t>Лабинского муниципального района Краснодарского края</w:t>
      </w:r>
      <w:r>
        <w:rPr>
          <w:sz w:val="28"/>
          <w:szCs w:val="28"/>
        </w:rPr>
        <w:t>) на основании бюджетной сметы.</w:t>
      </w:r>
    </w:p>
    <w:p w14:paraId="727A2D25" w14:textId="52668D42" w:rsidR="00721A7F" w:rsidRDefault="009B5EC3" w:rsidP="004A7432">
      <w:pPr>
        <w:pStyle w:val="Standard"/>
        <w:ind w:firstLine="708"/>
        <w:jc w:val="both"/>
      </w:pPr>
      <w:r>
        <w:rPr>
          <w:sz w:val="28"/>
          <w:szCs w:val="28"/>
        </w:rPr>
        <w:t>1.11.</w:t>
      </w:r>
      <w:r>
        <w:rPr>
          <w:sz w:val="28"/>
          <w:szCs w:val="28"/>
        </w:rPr>
        <w:tab/>
        <w:t>Казенное учреждение имеет самостоятельный баланс, обособленное имущество, лицевые счета в органах Федер</w:t>
      </w:r>
      <w:r w:rsidR="005076A4">
        <w:rPr>
          <w:sz w:val="28"/>
          <w:szCs w:val="28"/>
        </w:rPr>
        <w:t>ального казначейства, печать со </w:t>
      </w:r>
      <w:r>
        <w:rPr>
          <w:sz w:val="28"/>
          <w:szCs w:val="28"/>
        </w:rPr>
        <w:t xml:space="preserve">своим полным наименованием (в случаях, предусмотренных законодательством, печать с изображением Государственного герба </w:t>
      </w:r>
      <w:r w:rsidR="00287FCE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Российской Федерации).</w:t>
      </w:r>
    </w:p>
    <w:p w14:paraId="5422CD6A" w14:textId="77777777" w:rsidR="00721A7F" w:rsidRDefault="009B5EC3" w:rsidP="004A7432">
      <w:pPr>
        <w:pStyle w:val="Standard"/>
        <w:ind w:firstLine="708"/>
        <w:jc w:val="both"/>
      </w:pPr>
      <w:r>
        <w:rPr>
          <w:sz w:val="28"/>
          <w:szCs w:val="28"/>
        </w:rPr>
        <w:t xml:space="preserve">Казенное учреждение вправе иметь штампы и бланки со своим наименованием, зарегистрированную в </w:t>
      </w:r>
      <w:r w:rsidR="005076A4">
        <w:rPr>
          <w:sz w:val="28"/>
          <w:szCs w:val="28"/>
        </w:rPr>
        <w:t>установленном порядке эмблему и </w:t>
      </w:r>
      <w:r>
        <w:rPr>
          <w:sz w:val="28"/>
          <w:szCs w:val="28"/>
        </w:rPr>
        <w:t>другие средства индивидуализации.</w:t>
      </w:r>
    </w:p>
    <w:p w14:paraId="562F47C7" w14:textId="77777777" w:rsidR="00721A7F" w:rsidRDefault="009B5EC3" w:rsidP="004A7432">
      <w:pPr>
        <w:pStyle w:val="Standard"/>
        <w:ind w:firstLine="708"/>
        <w:jc w:val="both"/>
      </w:pPr>
      <w:r>
        <w:rPr>
          <w:sz w:val="28"/>
          <w:szCs w:val="28"/>
        </w:rPr>
        <w:t>1.12.</w:t>
      </w:r>
      <w:r>
        <w:rPr>
          <w:sz w:val="28"/>
          <w:szCs w:val="28"/>
        </w:rPr>
        <w:tab/>
        <w:t>Казенное учреждение считае</w:t>
      </w:r>
      <w:r w:rsidR="005076A4">
        <w:rPr>
          <w:sz w:val="28"/>
          <w:szCs w:val="28"/>
        </w:rPr>
        <w:t>тся созданным со дня внесения в </w:t>
      </w:r>
      <w:r>
        <w:rPr>
          <w:sz w:val="28"/>
          <w:szCs w:val="28"/>
        </w:rPr>
        <w:t>установленном порядке соответствующей записи в Единый государственный реестр юридических лиц.</w:t>
      </w:r>
    </w:p>
    <w:p w14:paraId="6EE18930" w14:textId="77777777" w:rsidR="00721A7F" w:rsidRDefault="009B5EC3" w:rsidP="004A7432">
      <w:pPr>
        <w:pStyle w:val="ConsPlusNonformat"/>
        <w:widowControl/>
        <w:numPr>
          <w:ilvl w:val="1"/>
          <w:numId w:val="13"/>
        </w:numPr>
        <w:ind w:left="0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Казенное учреждение не имеет филиалов и представительств.</w:t>
      </w:r>
    </w:p>
    <w:p w14:paraId="5D58E5DB" w14:textId="77777777" w:rsidR="00721A7F" w:rsidRPr="004A7432" w:rsidRDefault="00721A7F" w:rsidP="00287FCE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D8AC810" w14:textId="0029F571" w:rsidR="00287FCE" w:rsidRDefault="009B5EC3" w:rsidP="00287FCE">
      <w:pPr>
        <w:pStyle w:val="a5"/>
        <w:numPr>
          <w:ilvl w:val="0"/>
          <w:numId w:val="13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287FCE">
        <w:rPr>
          <w:b/>
          <w:bCs/>
          <w:sz w:val="28"/>
          <w:szCs w:val="28"/>
        </w:rPr>
        <w:t>ЦЕЛИ, ЗАДАЧИ И ВИДЫ ДЕЯТЕЛЬНОСТИ</w:t>
      </w:r>
      <w:r w:rsidR="004A7432" w:rsidRPr="00287FCE">
        <w:rPr>
          <w:b/>
          <w:bCs/>
          <w:sz w:val="28"/>
          <w:szCs w:val="28"/>
        </w:rPr>
        <w:t xml:space="preserve"> </w:t>
      </w:r>
    </w:p>
    <w:p w14:paraId="3676E04B" w14:textId="4345F312" w:rsidR="00721A7F" w:rsidRPr="00287FCE" w:rsidRDefault="009B5EC3" w:rsidP="00287FCE">
      <w:pPr>
        <w:pStyle w:val="a5"/>
        <w:tabs>
          <w:tab w:val="left" w:pos="142"/>
          <w:tab w:val="left" w:pos="284"/>
        </w:tabs>
        <w:ind w:left="0"/>
        <w:jc w:val="center"/>
        <w:rPr>
          <w:b/>
          <w:bCs/>
          <w:sz w:val="28"/>
          <w:szCs w:val="28"/>
        </w:rPr>
      </w:pPr>
      <w:r w:rsidRPr="00287FCE">
        <w:rPr>
          <w:b/>
          <w:bCs/>
          <w:sz w:val="28"/>
          <w:szCs w:val="28"/>
        </w:rPr>
        <w:t>КАЗЕННОГО УЧРЕЖДЕНИЯ</w:t>
      </w:r>
    </w:p>
    <w:p w14:paraId="09878001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2E466947" w14:textId="29A88873" w:rsidR="00721A7F" w:rsidRPr="00211D41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2.1.</w:t>
      </w:r>
      <w:r w:rsidR="00B12A52" w:rsidRPr="00211D41">
        <w:rPr>
          <w:sz w:val="28"/>
          <w:szCs w:val="28"/>
        </w:rPr>
        <w:tab/>
      </w:r>
      <w:r w:rsidRPr="00211D41">
        <w:rPr>
          <w:sz w:val="28"/>
          <w:szCs w:val="28"/>
        </w:rPr>
        <w:t>Основными целями и задачами деятельности Каз</w:t>
      </w:r>
      <w:r w:rsidR="00287FCE">
        <w:rPr>
          <w:sz w:val="28"/>
          <w:szCs w:val="28"/>
        </w:rPr>
        <w:t>е</w:t>
      </w:r>
      <w:r w:rsidRPr="00211D41">
        <w:rPr>
          <w:sz w:val="28"/>
          <w:szCs w:val="28"/>
        </w:rPr>
        <w:t>нного учреждения являются:</w:t>
      </w:r>
    </w:p>
    <w:p w14:paraId="5E418422" w14:textId="77777777" w:rsidR="00721A7F" w:rsidRPr="00211D41" w:rsidRDefault="009B5EC3" w:rsidP="004A7432">
      <w:pPr>
        <w:pStyle w:val="Standard"/>
        <w:numPr>
          <w:ilvl w:val="2"/>
          <w:numId w:val="11"/>
        </w:numPr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Оказание муниципальных услуг, выполнение работ и исполнение муниципальных функций для обеспечения реализации предусмотренных законодательством Российской Федерации полномочий органов местного самоуправлени</w:t>
      </w:r>
      <w:r w:rsidRPr="00211D41">
        <w:rPr>
          <w:color w:val="000000"/>
          <w:sz w:val="28"/>
          <w:szCs w:val="28"/>
        </w:rPr>
        <w:t xml:space="preserve">я Лабинского городского поселения </w:t>
      </w:r>
      <w:r w:rsidR="0064606F" w:rsidRPr="00211D41">
        <w:rPr>
          <w:sz w:val="28"/>
          <w:szCs w:val="28"/>
        </w:rPr>
        <w:t>Лабинского муниципального района Краснодарского края</w:t>
      </w:r>
      <w:r w:rsidRPr="00211D41">
        <w:rPr>
          <w:color w:val="000000"/>
          <w:sz w:val="28"/>
          <w:szCs w:val="28"/>
        </w:rPr>
        <w:t xml:space="preserve"> </w:t>
      </w:r>
      <w:r w:rsidRPr="00211D41">
        <w:rPr>
          <w:color w:val="000000"/>
          <w:sz w:val="28"/>
          <w:szCs w:val="28"/>
          <w:lang w:eastAsia="ar-SA"/>
        </w:rPr>
        <w:t>по организации</w:t>
      </w:r>
      <w:r w:rsidR="005076A4">
        <w:rPr>
          <w:color w:val="000000"/>
          <w:sz w:val="28"/>
          <w:szCs w:val="28"/>
          <w:lang w:eastAsia="ar-SA"/>
        </w:rPr>
        <w:t xml:space="preserve"> и осуществлению мероприятий по </w:t>
      </w:r>
      <w:r w:rsidRPr="00211D41">
        <w:rPr>
          <w:color w:val="000000"/>
          <w:sz w:val="28"/>
          <w:szCs w:val="28"/>
          <w:lang w:eastAsia="ar-SA"/>
        </w:rPr>
        <w:t>работе с детьми и молодежью.</w:t>
      </w:r>
    </w:p>
    <w:p w14:paraId="1277072A" w14:textId="77777777" w:rsidR="00721A7F" w:rsidRPr="00211D41" w:rsidRDefault="0064606F" w:rsidP="005D1B8A">
      <w:pPr>
        <w:pStyle w:val="Standard"/>
        <w:numPr>
          <w:ilvl w:val="2"/>
          <w:numId w:val="11"/>
        </w:numPr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Патриотическое воспитание молодежи</w:t>
      </w:r>
      <w:r w:rsidR="009B5EC3" w:rsidRPr="00211D41">
        <w:rPr>
          <w:color w:val="00000A"/>
          <w:sz w:val="28"/>
          <w:szCs w:val="28"/>
        </w:rPr>
        <w:t>.</w:t>
      </w:r>
    </w:p>
    <w:p w14:paraId="7B5A7E91" w14:textId="77777777" w:rsidR="005D1B8A" w:rsidRPr="00211D41" w:rsidRDefault="005D1B8A" w:rsidP="005D1B8A">
      <w:pPr>
        <w:pStyle w:val="Standard"/>
        <w:numPr>
          <w:ilvl w:val="2"/>
          <w:numId w:val="11"/>
        </w:numPr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Духовно-нравственное воспитание молодежи.</w:t>
      </w:r>
    </w:p>
    <w:p w14:paraId="59B6763D" w14:textId="77777777" w:rsidR="005D1B8A" w:rsidRPr="00211D41" w:rsidRDefault="005D1B8A" w:rsidP="005D1B8A">
      <w:pPr>
        <w:pStyle w:val="Standard"/>
        <w:numPr>
          <w:ilvl w:val="2"/>
          <w:numId w:val="11"/>
        </w:numPr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Обеспечение межнационального (межэтн</w:t>
      </w:r>
      <w:r w:rsidR="005076A4">
        <w:rPr>
          <w:sz w:val="28"/>
          <w:szCs w:val="28"/>
        </w:rPr>
        <w:t>ического) и </w:t>
      </w:r>
      <w:r w:rsidRPr="00211D41">
        <w:rPr>
          <w:sz w:val="28"/>
          <w:szCs w:val="28"/>
        </w:rPr>
        <w:t>межконфессионального согласия в м</w:t>
      </w:r>
      <w:r w:rsidR="005076A4">
        <w:rPr>
          <w:sz w:val="28"/>
          <w:szCs w:val="28"/>
        </w:rPr>
        <w:t>олодежной среде, профилактика и </w:t>
      </w:r>
      <w:r w:rsidRPr="00211D41">
        <w:rPr>
          <w:sz w:val="28"/>
          <w:szCs w:val="28"/>
        </w:rPr>
        <w:t>предупреждение проявлений экстремизма в деятельности молодежных общественных объединений, формирование у молодежи на основе традиционных российских духовно-нравственных ценностей неприятия идеологий терроризма, экстремизма, иных деструктивных идеологий, а также формирование устойчивости к их пропаганде.</w:t>
      </w:r>
    </w:p>
    <w:p w14:paraId="47E2DBD9" w14:textId="77777777" w:rsidR="005D1B8A" w:rsidRPr="00211D41" w:rsidRDefault="005D1B8A" w:rsidP="005D1B8A">
      <w:pPr>
        <w:pStyle w:val="Standard"/>
        <w:numPr>
          <w:ilvl w:val="2"/>
          <w:numId w:val="11"/>
        </w:numPr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Обеспечение защиты прав и законных интересов молодежи.</w:t>
      </w:r>
    </w:p>
    <w:p w14:paraId="6518FDEE" w14:textId="77777777" w:rsidR="005D1B8A" w:rsidRPr="00211D41" w:rsidRDefault="005D1B8A" w:rsidP="00AE47A4">
      <w:pPr>
        <w:pStyle w:val="Standard"/>
        <w:widowControl w:val="0"/>
        <w:numPr>
          <w:ilvl w:val="2"/>
          <w:numId w:val="11"/>
        </w:numPr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 xml:space="preserve"> Поддержка молодых граждан, оказавшихся в трудной жизненной ситуации, инвалидов и лиц с ограниченными возможностями здоровья из числа молодых граждан, лиц из числа детей-сирот и детей, оставшихся без попечения родителей, а также содействие в оказании социально-психологической помощи молодежи.</w:t>
      </w:r>
    </w:p>
    <w:p w14:paraId="0AD27519" w14:textId="77777777" w:rsidR="005D1B8A" w:rsidRPr="00211D41" w:rsidRDefault="005D1B8A" w:rsidP="00AE47A4">
      <w:pPr>
        <w:pStyle w:val="Standard"/>
        <w:widowControl w:val="0"/>
        <w:numPr>
          <w:ilvl w:val="2"/>
          <w:numId w:val="11"/>
        </w:numPr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Поддержка инициатив, в том числе инициативных проектов, молодежи.</w:t>
      </w:r>
    </w:p>
    <w:p w14:paraId="46E2E732" w14:textId="77777777" w:rsidR="005D1B8A" w:rsidRPr="00211D41" w:rsidRDefault="005D1B8A" w:rsidP="00AE47A4">
      <w:pPr>
        <w:pStyle w:val="Standard"/>
        <w:widowControl w:val="0"/>
        <w:numPr>
          <w:ilvl w:val="2"/>
          <w:numId w:val="11"/>
        </w:numPr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Содействие общественно</w:t>
      </w:r>
      <w:r w:rsidR="005076A4">
        <w:rPr>
          <w:sz w:val="28"/>
          <w:szCs w:val="28"/>
        </w:rPr>
        <w:t xml:space="preserve">й деятельности, направленной </w:t>
      </w:r>
      <w:r w:rsidR="005076A4">
        <w:rPr>
          <w:sz w:val="28"/>
          <w:szCs w:val="28"/>
        </w:rPr>
        <w:lastRenderedPageBreak/>
        <w:t>на </w:t>
      </w:r>
      <w:r w:rsidRPr="00211D41">
        <w:rPr>
          <w:sz w:val="28"/>
          <w:szCs w:val="28"/>
        </w:rPr>
        <w:t>поддержку молодежи.</w:t>
      </w:r>
    </w:p>
    <w:p w14:paraId="09CC3BF7" w14:textId="77777777" w:rsidR="005D1B8A" w:rsidRPr="00211D41" w:rsidRDefault="005D1B8A" w:rsidP="005D1B8A">
      <w:pPr>
        <w:pStyle w:val="Standard"/>
        <w:numPr>
          <w:ilvl w:val="2"/>
          <w:numId w:val="11"/>
        </w:numPr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Организация досуга, отдыха и оздоровления молодежи, вовлечение молодых граждан в социальный и внутренний туризм, в том числе путем организации и проведения походов, экспедиций, слетов, фестивалей и иных мероприятий, проводимых в условиях природной среды.</w:t>
      </w:r>
    </w:p>
    <w:p w14:paraId="7B251B30" w14:textId="77777777" w:rsidR="005D1B8A" w:rsidRPr="00211D41" w:rsidRDefault="005D1B8A" w:rsidP="00AE47A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Формирование условий для занятий физической культурой, спортом, содействие здоровому образу жизни</w:t>
      </w:r>
      <w:r w:rsidR="005076A4">
        <w:rPr>
          <w:sz w:val="28"/>
          <w:szCs w:val="28"/>
        </w:rPr>
        <w:t xml:space="preserve"> молодежи и его популяризации в </w:t>
      </w:r>
      <w:r w:rsidRPr="00211D41">
        <w:rPr>
          <w:sz w:val="28"/>
          <w:szCs w:val="28"/>
        </w:rPr>
        <w:t>молодежной среде, поддержка проектов молодежи, направленных на решение социальных задач через развитие физической культуры и спорта.</w:t>
      </w:r>
    </w:p>
    <w:p w14:paraId="599103EF" w14:textId="77777777" w:rsidR="005D1B8A" w:rsidRPr="00211D41" w:rsidRDefault="005D1B8A" w:rsidP="00AE47A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 xml:space="preserve"> Предоставление социальных услуг молодежи.</w:t>
      </w:r>
    </w:p>
    <w:p w14:paraId="2B50DFA3" w14:textId="77777777" w:rsidR="005D1B8A" w:rsidRPr="00211D41" w:rsidRDefault="0094515D" w:rsidP="00AE47A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С</w:t>
      </w:r>
      <w:r w:rsidR="005D1B8A" w:rsidRPr="00211D41">
        <w:rPr>
          <w:sz w:val="28"/>
          <w:szCs w:val="28"/>
        </w:rPr>
        <w:t xml:space="preserve">одействие решению жилищных </w:t>
      </w:r>
      <w:r w:rsidRPr="00211D41">
        <w:rPr>
          <w:sz w:val="28"/>
          <w:szCs w:val="28"/>
        </w:rPr>
        <w:t>проблем молодежи, молодых семей.</w:t>
      </w:r>
    </w:p>
    <w:p w14:paraId="58A034B3" w14:textId="77777777" w:rsidR="005D1B8A" w:rsidRPr="00211D41" w:rsidRDefault="0094515D" w:rsidP="00AE47A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П</w:t>
      </w:r>
      <w:r w:rsidR="005D1B8A" w:rsidRPr="00211D41">
        <w:rPr>
          <w:sz w:val="28"/>
          <w:szCs w:val="28"/>
        </w:rPr>
        <w:t>оддержка молодых семей, сохранение и укрепление традиционных семейных ценностей и семейного образа жизни в молодежной среде, создание условий для обеспечения ответственн</w:t>
      </w:r>
      <w:r w:rsidRPr="00211D41">
        <w:rPr>
          <w:sz w:val="28"/>
          <w:szCs w:val="28"/>
        </w:rPr>
        <w:t>ого родительства среди молодежи.</w:t>
      </w:r>
    </w:p>
    <w:p w14:paraId="1512919E" w14:textId="77777777" w:rsidR="005D1B8A" w:rsidRPr="00211D41" w:rsidRDefault="0094515D" w:rsidP="00AE47A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 xml:space="preserve"> С</w:t>
      </w:r>
      <w:r w:rsidR="005D1B8A" w:rsidRPr="00211D41">
        <w:rPr>
          <w:sz w:val="28"/>
          <w:szCs w:val="28"/>
        </w:rPr>
        <w:t>одействие образованию молодежи, научной, научно-технической деятельности молодежи, повышению мотивации у молодых граждан к получению новых знаний, в том числе путем самообразо</w:t>
      </w:r>
      <w:r w:rsidRPr="00211D41">
        <w:rPr>
          <w:sz w:val="28"/>
          <w:szCs w:val="28"/>
        </w:rPr>
        <w:t>вания, поддержка молодых ученых.</w:t>
      </w:r>
    </w:p>
    <w:p w14:paraId="04692508" w14:textId="77777777" w:rsidR="005D1B8A" w:rsidRPr="00211D41" w:rsidRDefault="0094515D" w:rsidP="00AE47A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П</w:t>
      </w:r>
      <w:r w:rsidR="005D1B8A" w:rsidRPr="00211D41">
        <w:rPr>
          <w:sz w:val="28"/>
          <w:szCs w:val="28"/>
        </w:rPr>
        <w:t>равовое просвещение и п</w:t>
      </w:r>
      <w:r w:rsidRPr="00211D41">
        <w:rPr>
          <w:sz w:val="28"/>
          <w:szCs w:val="28"/>
        </w:rPr>
        <w:t>равовое информирование молодежи.</w:t>
      </w:r>
    </w:p>
    <w:p w14:paraId="50BE5416" w14:textId="77777777" w:rsidR="005D1B8A" w:rsidRPr="00211D41" w:rsidRDefault="005751FB" w:rsidP="00AE47A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>
        <w:rPr>
          <w:sz w:val="28"/>
          <w:szCs w:val="28"/>
        </w:rPr>
        <w:t>О</w:t>
      </w:r>
      <w:r w:rsidR="005D1B8A" w:rsidRPr="00211D41">
        <w:rPr>
          <w:sz w:val="28"/>
          <w:szCs w:val="28"/>
        </w:rPr>
        <w:t>рганизация подготовки спе</w:t>
      </w:r>
      <w:r w:rsidR="005076A4">
        <w:rPr>
          <w:sz w:val="28"/>
          <w:szCs w:val="28"/>
        </w:rPr>
        <w:t>циалистов по работе с </w:t>
      </w:r>
      <w:r w:rsidR="0094515D" w:rsidRPr="00211D41">
        <w:rPr>
          <w:sz w:val="28"/>
          <w:szCs w:val="28"/>
        </w:rPr>
        <w:t>молодежью.</w:t>
      </w:r>
    </w:p>
    <w:p w14:paraId="30ACA1F7" w14:textId="77777777" w:rsidR="0094515D" w:rsidRPr="00211D41" w:rsidRDefault="0094515D" w:rsidP="00AC2E32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Выявление, сопровождение и поддержка молодежи, проявившей одаренность, содействие реа</w:t>
      </w:r>
      <w:r w:rsidR="005076A4">
        <w:rPr>
          <w:sz w:val="28"/>
          <w:szCs w:val="28"/>
        </w:rPr>
        <w:t>лизации прав молодых граждан на </w:t>
      </w:r>
      <w:r w:rsidRPr="00211D41">
        <w:rPr>
          <w:sz w:val="28"/>
          <w:szCs w:val="28"/>
        </w:rPr>
        <w:t>свободу литературного, художественного, научного, технического и других видов творчества.</w:t>
      </w:r>
    </w:p>
    <w:p w14:paraId="69CE4FA1" w14:textId="77777777" w:rsidR="0094515D" w:rsidRPr="00211D41" w:rsidRDefault="0094515D" w:rsidP="00AC2E32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Развитие института наставничества.</w:t>
      </w:r>
    </w:p>
    <w:p w14:paraId="2AD1B798" w14:textId="77777777" w:rsidR="0094515D" w:rsidRPr="00211D41" w:rsidRDefault="0094515D" w:rsidP="00AC2E32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 xml:space="preserve">Обеспечение гарантий в сфере труда и занятости молодежи, содействие трудоустройству молодых граждан, в том числе посредством студенческих отрядов, профессиональному </w:t>
      </w:r>
      <w:r w:rsidR="005076A4">
        <w:rPr>
          <w:sz w:val="28"/>
          <w:szCs w:val="28"/>
        </w:rPr>
        <w:t>развитию молодых специалистов и </w:t>
      </w:r>
      <w:r w:rsidRPr="00211D41">
        <w:rPr>
          <w:sz w:val="28"/>
          <w:szCs w:val="28"/>
        </w:rPr>
        <w:t>молодых работников.</w:t>
      </w:r>
    </w:p>
    <w:p w14:paraId="4A7D0F78" w14:textId="77777777" w:rsidR="005D1B8A" w:rsidRPr="00211D41" w:rsidRDefault="0094515D" w:rsidP="00AC2E32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Поддержка и содействие предпринимательской деятельности молодежи.</w:t>
      </w:r>
    </w:p>
    <w:p w14:paraId="3AC752D9" w14:textId="77777777" w:rsidR="0094515D" w:rsidRPr="00211D41" w:rsidRDefault="0094515D" w:rsidP="00AC2E32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Формирование условий для самореализации молодых граждан через их вовлечение в социально-экономическое развитие сельских территорий и повышение привлекательности сельского образа жизни.</w:t>
      </w:r>
    </w:p>
    <w:p w14:paraId="0BC22A06" w14:textId="2385EDF9" w:rsidR="0094515D" w:rsidRPr="00211D41" w:rsidRDefault="0094515D" w:rsidP="00AC2E32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 xml:space="preserve">Поддержка деятельности молодежных общественных объединений, некоммерческих организаций, осуществляющих деятельность, направленную на реализацию молодежной политики в Российской Федерации, и органов молодежного самоуправления при органах государственной власти, органах публичной власти федеральной территории </w:t>
      </w:r>
      <w:r w:rsidR="00AC2E32">
        <w:rPr>
          <w:sz w:val="28"/>
          <w:szCs w:val="28"/>
        </w:rPr>
        <w:t>«</w:t>
      </w:r>
      <w:r w:rsidRPr="00211D41">
        <w:rPr>
          <w:sz w:val="28"/>
          <w:szCs w:val="28"/>
        </w:rPr>
        <w:t>Сириус</w:t>
      </w:r>
      <w:r w:rsidR="00AC2E32">
        <w:rPr>
          <w:sz w:val="28"/>
          <w:szCs w:val="28"/>
        </w:rPr>
        <w:t>»</w:t>
      </w:r>
      <w:r w:rsidRPr="00211D41">
        <w:rPr>
          <w:sz w:val="28"/>
          <w:szCs w:val="28"/>
        </w:rPr>
        <w:t>, органах местного самоуправления и организациях.</w:t>
      </w:r>
    </w:p>
    <w:p w14:paraId="32D2DDD4" w14:textId="77777777" w:rsidR="005D1B8A" w:rsidRPr="00211D41" w:rsidRDefault="0094515D" w:rsidP="00AC2E32">
      <w:pPr>
        <w:pStyle w:val="Standard"/>
        <w:widowControl w:val="0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С</w:t>
      </w:r>
      <w:r w:rsidR="005D1B8A" w:rsidRPr="00211D41">
        <w:rPr>
          <w:sz w:val="28"/>
          <w:szCs w:val="28"/>
        </w:rPr>
        <w:t>одействие участию молодежи в добровольчес</w:t>
      </w:r>
      <w:r w:rsidRPr="00211D41">
        <w:rPr>
          <w:sz w:val="28"/>
          <w:szCs w:val="28"/>
        </w:rPr>
        <w:t>кой (волонтерской) деятельности.</w:t>
      </w:r>
    </w:p>
    <w:p w14:paraId="5E94E9F3" w14:textId="77777777" w:rsidR="005D1B8A" w:rsidRPr="00211D41" w:rsidRDefault="0094515D" w:rsidP="00AC2E32">
      <w:pPr>
        <w:pStyle w:val="Standard"/>
        <w:widowControl w:val="0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Ф</w:t>
      </w:r>
      <w:r w:rsidR="005D1B8A" w:rsidRPr="00211D41">
        <w:rPr>
          <w:sz w:val="28"/>
          <w:szCs w:val="28"/>
        </w:rPr>
        <w:t>ормирование у мо</w:t>
      </w:r>
      <w:r w:rsidR="005076A4">
        <w:rPr>
          <w:sz w:val="28"/>
          <w:szCs w:val="28"/>
        </w:rPr>
        <w:t xml:space="preserve">лодежи экологической культуры </w:t>
      </w:r>
      <w:r w:rsidR="005076A4">
        <w:rPr>
          <w:sz w:val="28"/>
          <w:szCs w:val="28"/>
        </w:rPr>
        <w:lastRenderedPageBreak/>
        <w:t>и </w:t>
      </w:r>
      <w:r w:rsidR="005D1B8A" w:rsidRPr="00211D41">
        <w:rPr>
          <w:sz w:val="28"/>
          <w:szCs w:val="28"/>
        </w:rPr>
        <w:t>экологичес</w:t>
      </w:r>
      <w:r w:rsidRPr="00211D41">
        <w:rPr>
          <w:sz w:val="28"/>
          <w:szCs w:val="28"/>
        </w:rPr>
        <w:t>ки ответственного мировоззрения.</w:t>
      </w:r>
    </w:p>
    <w:p w14:paraId="11E00A9D" w14:textId="77777777" w:rsidR="005D1B8A" w:rsidRPr="00211D41" w:rsidRDefault="0094515D" w:rsidP="002277B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С</w:t>
      </w:r>
      <w:r w:rsidR="005D1B8A" w:rsidRPr="00211D41">
        <w:rPr>
          <w:sz w:val="28"/>
          <w:szCs w:val="28"/>
        </w:rPr>
        <w:t xml:space="preserve">одействие международному и межрегиональному сотрудничеству </w:t>
      </w:r>
      <w:r w:rsidRPr="00211D41">
        <w:rPr>
          <w:sz w:val="28"/>
          <w:szCs w:val="28"/>
        </w:rPr>
        <w:t>в сфере молодежной политики.</w:t>
      </w:r>
    </w:p>
    <w:p w14:paraId="5B03DBC3" w14:textId="77777777" w:rsidR="005D1B8A" w:rsidRPr="00211D41" w:rsidRDefault="0094515D" w:rsidP="002277B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П</w:t>
      </w:r>
      <w:r w:rsidR="005D1B8A" w:rsidRPr="00211D41">
        <w:rPr>
          <w:sz w:val="28"/>
          <w:szCs w:val="28"/>
        </w:rPr>
        <w:t>редупреждение правонарушений и ант</w:t>
      </w:r>
      <w:r w:rsidRPr="00211D41">
        <w:rPr>
          <w:sz w:val="28"/>
          <w:szCs w:val="28"/>
        </w:rPr>
        <w:t>иобщественных действий молодежи.</w:t>
      </w:r>
    </w:p>
    <w:p w14:paraId="3E12A08E" w14:textId="460789E6" w:rsidR="005D1B8A" w:rsidRPr="00211D41" w:rsidRDefault="0094515D" w:rsidP="002277B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П</w:t>
      </w:r>
      <w:r w:rsidR="005D1B8A" w:rsidRPr="00211D41">
        <w:rPr>
          <w:sz w:val="28"/>
          <w:szCs w:val="28"/>
        </w:rPr>
        <w:t xml:space="preserve">оддержка деятельности </w:t>
      </w:r>
      <w:r w:rsidR="005076A4">
        <w:rPr>
          <w:sz w:val="28"/>
          <w:szCs w:val="28"/>
        </w:rPr>
        <w:t>по созданию и распространению в </w:t>
      </w:r>
      <w:r w:rsidR="005D1B8A" w:rsidRPr="00211D41">
        <w:rPr>
          <w:sz w:val="28"/>
          <w:szCs w:val="28"/>
        </w:rPr>
        <w:t xml:space="preserve">средствах массовой информации, в том числе в информационно-телекоммуникационной сети </w:t>
      </w:r>
      <w:r w:rsidR="00D36AF5">
        <w:rPr>
          <w:sz w:val="28"/>
          <w:szCs w:val="28"/>
        </w:rPr>
        <w:t>«</w:t>
      </w:r>
      <w:r w:rsidR="005D1B8A" w:rsidRPr="00211D41">
        <w:rPr>
          <w:sz w:val="28"/>
          <w:szCs w:val="28"/>
        </w:rPr>
        <w:t>Интернет</w:t>
      </w:r>
      <w:r w:rsidR="00D36AF5">
        <w:rPr>
          <w:sz w:val="28"/>
          <w:szCs w:val="28"/>
        </w:rPr>
        <w:t>»</w:t>
      </w:r>
      <w:r w:rsidR="005D1B8A" w:rsidRPr="00211D41">
        <w:rPr>
          <w:sz w:val="28"/>
          <w:szCs w:val="28"/>
        </w:rPr>
        <w:t>, произведений науки, искусства, литературы и других произведений, направленных на укрепление гражданской идентичности, патриотическое воспитание молодежи и духовно-н</w:t>
      </w:r>
      <w:r w:rsidR="009D4E3C" w:rsidRPr="00211D41">
        <w:rPr>
          <w:sz w:val="28"/>
          <w:szCs w:val="28"/>
        </w:rPr>
        <w:t>равственное воспитание молодежи.</w:t>
      </w:r>
    </w:p>
    <w:p w14:paraId="6BA643D2" w14:textId="77777777" w:rsidR="005D1B8A" w:rsidRPr="00211D41" w:rsidRDefault="009D4E3C" w:rsidP="002277B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color w:val="00000A"/>
          <w:sz w:val="28"/>
          <w:szCs w:val="28"/>
        </w:rPr>
      </w:pPr>
      <w:r w:rsidRPr="00211D41">
        <w:rPr>
          <w:sz w:val="28"/>
          <w:szCs w:val="28"/>
        </w:rPr>
        <w:t>П</w:t>
      </w:r>
      <w:r w:rsidR="005D1B8A" w:rsidRPr="00211D41">
        <w:rPr>
          <w:sz w:val="28"/>
          <w:szCs w:val="28"/>
        </w:rPr>
        <w:t>роведение научно-аналитических исследований по вопросам молодежной политики.</w:t>
      </w:r>
    </w:p>
    <w:p w14:paraId="6484C021" w14:textId="77777777" w:rsidR="00721A7F" w:rsidRPr="00211D41" w:rsidRDefault="009B5EC3" w:rsidP="002277B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Профилактическая работа по предупреждению безнадзорности и правонарушений в молодежной среде на территории Лабинского городского поселения.</w:t>
      </w:r>
    </w:p>
    <w:p w14:paraId="53CBA11B" w14:textId="77777777" w:rsidR="00721A7F" w:rsidRPr="00211D41" w:rsidRDefault="009B5EC3" w:rsidP="002277B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Организация и проведен</w:t>
      </w:r>
      <w:r w:rsidR="005076A4">
        <w:rPr>
          <w:sz w:val="28"/>
          <w:szCs w:val="28"/>
        </w:rPr>
        <w:t>ие мероприятий, направленных на </w:t>
      </w:r>
      <w:r w:rsidRPr="00211D41">
        <w:rPr>
          <w:sz w:val="28"/>
          <w:szCs w:val="28"/>
        </w:rPr>
        <w:t>профилактику асоциальных явлений в подростково-молодежной среде.</w:t>
      </w:r>
    </w:p>
    <w:p w14:paraId="45F070F5" w14:textId="77777777" w:rsidR="00721A7F" w:rsidRPr="00211D41" w:rsidRDefault="009B5EC3" w:rsidP="002277B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 xml:space="preserve">Организация работы Молодежного Совета при главе </w:t>
      </w:r>
      <w:r w:rsidR="00B12A52" w:rsidRPr="00211D41">
        <w:rPr>
          <w:sz w:val="28"/>
          <w:szCs w:val="28"/>
        </w:rPr>
        <w:t xml:space="preserve">Лабинского </w:t>
      </w:r>
      <w:r w:rsidRPr="00211D41">
        <w:rPr>
          <w:sz w:val="28"/>
          <w:szCs w:val="28"/>
        </w:rPr>
        <w:t>городского поселения</w:t>
      </w:r>
      <w:r w:rsidR="00B12A52" w:rsidRPr="00211D41">
        <w:rPr>
          <w:sz w:val="28"/>
          <w:szCs w:val="28"/>
        </w:rPr>
        <w:t xml:space="preserve"> Лабинского </w:t>
      </w:r>
      <w:r w:rsidR="009D4E3C" w:rsidRPr="00211D41">
        <w:rPr>
          <w:sz w:val="28"/>
          <w:szCs w:val="28"/>
        </w:rPr>
        <w:t>муниципального района Краснодарского края</w:t>
      </w:r>
      <w:r w:rsidRPr="00211D41">
        <w:rPr>
          <w:sz w:val="28"/>
          <w:szCs w:val="28"/>
        </w:rPr>
        <w:t>.</w:t>
      </w:r>
    </w:p>
    <w:p w14:paraId="342A5347" w14:textId="77777777" w:rsidR="00721A7F" w:rsidRPr="00211D41" w:rsidRDefault="009B5EC3" w:rsidP="002277B4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Организация летнег</w:t>
      </w:r>
      <w:r w:rsidR="005076A4">
        <w:rPr>
          <w:sz w:val="28"/>
          <w:szCs w:val="28"/>
        </w:rPr>
        <w:t>о отдыха и оздоровления детей и </w:t>
      </w:r>
      <w:r w:rsidRPr="00211D41">
        <w:rPr>
          <w:sz w:val="28"/>
          <w:szCs w:val="28"/>
        </w:rPr>
        <w:t>молодежи.</w:t>
      </w:r>
    </w:p>
    <w:p w14:paraId="56C99053" w14:textId="77777777" w:rsidR="009D4E3C" w:rsidRPr="00211D41" w:rsidRDefault="009A2AA6" w:rsidP="00593348">
      <w:pPr>
        <w:pStyle w:val="Standard"/>
        <w:numPr>
          <w:ilvl w:val="2"/>
          <w:numId w:val="11"/>
        </w:numPr>
        <w:tabs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проведение молодежных форумов</w:t>
      </w:r>
      <w:r w:rsidR="005076A4">
        <w:rPr>
          <w:sz w:val="28"/>
          <w:szCs w:val="28"/>
        </w:rPr>
        <w:t xml:space="preserve"> и </w:t>
      </w:r>
      <w:r>
        <w:rPr>
          <w:sz w:val="28"/>
          <w:szCs w:val="28"/>
        </w:rPr>
        <w:t>тематических смен.</w:t>
      </w:r>
    </w:p>
    <w:p w14:paraId="0DB2AF93" w14:textId="7C5A2445" w:rsidR="00721A7F" w:rsidRPr="00211D41" w:rsidRDefault="002863ED" w:rsidP="00B12A52">
      <w:pPr>
        <w:pStyle w:val="Standard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2.2.</w:t>
      </w:r>
      <w:r w:rsidR="00B12A52" w:rsidRPr="00211D41">
        <w:rPr>
          <w:sz w:val="28"/>
          <w:szCs w:val="28"/>
        </w:rPr>
        <w:tab/>
      </w:r>
      <w:r w:rsidRPr="00211D41">
        <w:rPr>
          <w:sz w:val="28"/>
          <w:szCs w:val="28"/>
        </w:rPr>
        <w:t>Для достижения целей</w:t>
      </w:r>
      <w:r w:rsidR="009B5EC3" w:rsidRPr="00211D41">
        <w:rPr>
          <w:sz w:val="28"/>
          <w:szCs w:val="28"/>
        </w:rPr>
        <w:t xml:space="preserve">, указанных в </w:t>
      </w:r>
      <w:hyperlink r:id="rId7" w:history="1">
        <w:r w:rsidR="009B5EC3" w:rsidRPr="00211D41">
          <w:rPr>
            <w:sz w:val="28"/>
            <w:szCs w:val="28"/>
          </w:rPr>
          <w:t xml:space="preserve">пункте </w:t>
        </w:r>
      </w:hyperlink>
      <w:r w:rsidR="009B5EC3" w:rsidRPr="00211D41">
        <w:rPr>
          <w:sz w:val="28"/>
          <w:szCs w:val="28"/>
        </w:rPr>
        <w:t xml:space="preserve">2.1 настоящего Устава, </w:t>
      </w:r>
      <w:r w:rsidR="009B65A5">
        <w:rPr>
          <w:sz w:val="28"/>
          <w:szCs w:val="28"/>
        </w:rPr>
        <w:t>Казенное</w:t>
      </w:r>
      <w:r w:rsidR="009B5EC3" w:rsidRPr="00211D41">
        <w:rPr>
          <w:sz w:val="28"/>
          <w:szCs w:val="28"/>
        </w:rPr>
        <w:t xml:space="preserve"> учреждение в установленном законодательством порядке осуществляет следующие виды деятельности (предмет деятельности):</w:t>
      </w:r>
    </w:p>
    <w:p w14:paraId="1B0651B4" w14:textId="77777777" w:rsidR="00721A7F" w:rsidRPr="00211D41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2.2.1.</w:t>
      </w:r>
      <w:r w:rsidR="00B12A52" w:rsidRPr="00211D41">
        <w:rPr>
          <w:sz w:val="28"/>
          <w:szCs w:val="28"/>
        </w:rPr>
        <w:tab/>
      </w:r>
      <w:r w:rsidRPr="00211D41">
        <w:rPr>
          <w:sz w:val="28"/>
          <w:szCs w:val="28"/>
        </w:rPr>
        <w:t xml:space="preserve">Участие в разработке проектов и реализации муниципальных, региональных, федеральных программ по осуществлению молодёжной политики в городе Лабинске, направленных на решение вопросов по развитию творчества и поддержке деятельности молодёжных и детских общественных объединений, </w:t>
      </w:r>
      <w:r w:rsidRPr="00211D41">
        <w:rPr>
          <w:color w:val="00000A"/>
          <w:sz w:val="28"/>
          <w:szCs w:val="28"/>
        </w:rPr>
        <w:t>воспитания гражданственности и патриотизма,</w:t>
      </w:r>
      <w:r w:rsidRPr="00211D41">
        <w:rPr>
          <w:sz w:val="28"/>
          <w:szCs w:val="28"/>
        </w:rPr>
        <w:t xml:space="preserve"> а также на решение других вопросов, затрагивающих интересы молодого поколения.</w:t>
      </w:r>
    </w:p>
    <w:p w14:paraId="5C791BD0" w14:textId="77777777" w:rsidR="00721A7F" w:rsidRPr="00211D41" w:rsidRDefault="009B5EC3" w:rsidP="004A7432">
      <w:pPr>
        <w:pStyle w:val="Textbody"/>
        <w:ind w:firstLine="709"/>
        <w:rPr>
          <w:szCs w:val="28"/>
          <w:lang w:val="ru-RU"/>
        </w:rPr>
      </w:pPr>
      <w:r w:rsidRPr="00211D41">
        <w:rPr>
          <w:szCs w:val="28"/>
          <w:lang w:val="ru-RU"/>
        </w:rPr>
        <w:t>2.2.2.</w:t>
      </w:r>
      <w:r w:rsidR="00B12A52" w:rsidRPr="00211D41">
        <w:rPr>
          <w:szCs w:val="28"/>
          <w:lang w:val="ru-RU"/>
        </w:rPr>
        <w:tab/>
      </w:r>
      <w:r w:rsidRPr="00211D41">
        <w:rPr>
          <w:szCs w:val="28"/>
          <w:lang w:val="ru-RU"/>
        </w:rPr>
        <w:t>Обеспечение благоприятных условий для подростков и молодёжи, нуждающихся в интеллектуальном и творческом развитии и поддержке.</w:t>
      </w:r>
    </w:p>
    <w:p w14:paraId="2D2CE7F6" w14:textId="77777777" w:rsidR="00721A7F" w:rsidRPr="00211D41" w:rsidRDefault="009B5EC3" w:rsidP="004A7432">
      <w:pPr>
        <w:pStyle w:val="Textbody"/>
        <w:ind w:firstLine="709"/>
        <w:rPr>
          <w:szCs w:val="28"/>
          <w:lang w:val="ru-RU"/>
        </w:rPr>
      </w:pPr>
      <w:r w:rsidRPr="00211D41">
        <w:rPr>
          <w:szCs w:val="28"/>
          <w:lang w:val="ru-RU"/>
        </w:rPr>
        <w:t>2.2.3.</w:t>
      </w:r>
      <w:r w:rsidR="00B12A52" w:rsidRPr="00211D41">
        <w:rPr>
          <w:szCs w:val="28"/>
          <w:lang w:val="ru-RU"/>
        </w:rPr>
        <w:tab/>
      </w:r>
      <w:r w:rsidRPr="00211D41">
        <w:rPr>
          <w:szCs w:val="28"/>
          <w:lang w:val="ru-RU"/>
        </w:rPr>
        <w:t>Организация для различных возрастных групп молодёжи работы по развитию навыков общения, самопознания, творческого потенциала личности,</w:t>
      </w:r>
      <w:r w:rsidR="005C5C40" w:rsidRPr="00211D41">
        <w:rPr>
          <w:szCs w:val="28"/>
          <w:lang w:val="ru-RU"/>
        </w:rPr>
        <w:t xml:space="preserve"> </w:t>
      </w:r>
      <w:r w:rsidR="00D62D90">
        <w:rPr>
          <w:szCs w:val="28"/>
          <w:lang w:val="ru-RU"/>
        </w:rPr>
        <w:t>а </w:t>
      </w:r>
      <w:r w:rsidRPr="00211D41">
        <w:rPr>
          <w:szCs w:val="28"/>
          <w:lang w:val="ru-RU"/>
        </w:rPr>
        <w:t>также преодолению личностных проблем и формированию устойчивой жизненной позиции.</w:t>
      </w:r>
    </w:p>
    <w:p w14:paraId="2ECB8356" w14:textId="77777777" w:rsidR="00721A7F" w:rsidRPr="00211D41" w:rsidRDefault="009B5EC3" w:rsidP="004A7432">
      <w:pPr>
        <w:pStyle w:val="Textbody"/>
        <w:ind w:firstLine="709"/>
        <w:rPr>
          <w:szCs w:val="28"/>
          <w:lang w:val="ru-RU"/>
        </w:rPr>
      </w:pPr>
      <w:r w:rsidRPr="00211D41">
        <w:rPr>
          <w:szCs w:val="28"/>
          <w:lang w:val="ru-RU"/>
        </w:rPr>
        <w:t>2.2.4.</w:t>
      </w:r>
      <w:r w:rsidR="00B12A52" w:rsidRPr="00211D41">
        <w:rPr>
          <w:szCs w:val="28"/>
          <w:lang w:val="ru-RU"/>
        </w:rPr>
        <w:tab/>
      </w:r>
      <w:r w:rsidRPr="00211D41">
        <w:rPr>
          <w:szCs w:val="28"/>
          <w:lang w:val="ru-RU"/>
        </w:rPr>
        <w:t>Организация свободного времени, отдыха, досуга молодёжи с учётом современных тенденций развития социально-культурной работы с молодёжью по месту жительства, направленных на профилактику негативных явлений, подростковой и молодёжной преступности, содействует развитию и совершенствованию экспериментальной работы и инновационных процессов в оздоровительно-образовательной сфере.</w:t>
      </w:r>
    </w:p>
    <w:p w14:paraId="507A5235" w14:textId="77777777" w:rsidR="00721A7F" w:rsidRPr="00211D41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lastRenderedPageBreak/>
        <w:t>2.2.5.</w:t>
      </w:r>
      <w:r w:rsidR="00B12A52" w:rsidRPr="00211D41">
        <w:rPr>
          <w:sz w:val="28"/>
          <w:szCs w:val="28"/>
        </w:rPr>
        <w:tab/>
      </w:r>
      <w:r w:rsidRPr="00211D41">
        <w:rPr>
          <w:sz w:val="28"/>
          <w:szCs w:val="28"/>
        </w:rPr>
        <w:t>Обеспечение эффективности уставной деятельности, а также её соответствие государственным стандартам социального обслуживания, которыми установлены требования к объёмам и качеству социальных услуг.</w:t>
      </w:r>
    </w:p>
    <w:p w14:paraId="7FB09E88" w14:textId="77777777" w:rsidR="00721A7F" w:rsidRPr="00211D41" w:rsidRDefault="009B5EC3" w:rsidP="004A7432">
      <w:pPr>
        <w:pStyle w:val="Textbody"/>
        <w:ind w:firstLine="709"/>
        <w:rPr>
          <w:szCs w:val="28"/>
          <w:lang w:val="ru-RU"/>
        </w:rPr>
      </w:pPr>
      <w:r w:rsidRPr="00211D41">
        <w:rPr>
          <w:szCs w:val="28"/>
          <w:lang w:val="ru-RU"/>
        </w:rPr>
        <w:t>2.2.6.</w:t>
      </w:r>
      <w:r w:rsidR="00B12A52" w:rsidRPr="00211D41">
        <w:rPr>
          <w:szCs w:val="28"/>
          <w:lang w:val="ru-RU"/>
        </w:rPr>
        <w:tab/>
      </w:r>
      <w:r w:rsidRPr="00211D41">
        <w:rPr>
          <w:szCs w:val="28"/>
          <w:lang w:val="ru-RU"/>
        </w:rPr>
        <w:t>Содействие созданию инфраструктуры социоклубных учреждений, деятельность которых направлена на решение проблем подростков и молодёжи.</w:t>
      </w:r>
    </w:p>
    <w:p w14:paraId="35BEBB19" w14:textId="77777777" w:rsidR="00721A7F" w:rsidRPr="00211D41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2.2.7.</w:t>
      </w:r>
      <w:r w:rsidR="00B12A52" w:rsidRPr="00211D41">
        <w:rPr>
          <w:sz w:val="28"/>
          <w:szCs w:val="28"/>
        </w:rPr>
        <w:tab/>
      </w:r>
      <w:r w:rsidRPr="00211D41">
        <w:rPr>
          <w:sz w:val="28"/>
          <w:szCs w:val="28"/>
        </w:rPr>
        <w:t xml:space="preserve">Сотрудничество с администрацией муниципального образования Лабинский </w:t>
      </w:r>
      <w:r w:rsidR="009A2AA6">
        <w:rPr>
          <w:sz w:val="28"/>
          <w:szCs w:val="28"/>
        </w:rPr>
        <w:t xml:space="preserve">муниципальный </w:t>
      </w:r>
      <w:r w:rsidRPr="00211D41">
        <w:rPr>
          <w:sz w:val="28"/>
          <w:szCs w:val="28"/>
        </w:rPr>
        <w:t>район</w:t>
      </w:r>
      <w:r w:rsidR="009A2AA6">
        <w:rPr>
          <w:sz w:val="28"/>
          <w:szCs w:val="28"/>
        </w:rPr>
        <w:t xml:space="preserve"> Краснодарского края</w:t>
      </w:r>
      <w:r w:rsidRPr="00211D41">
        <w:rPr>
          <w:sz w:val="28"/>
          <w:szCs w:val="28"/>
        </w:rPr>
        <w:t xml:space="preserve"> и другими учреждениями (в том числе международными) приоритетного направления реализации государственной молодёжной политики.</w:t>
      </w:r>
    </w:p>
    <w:p w14:paraId="711C72F0" w14:textId="77777777" w:rsidR="00721A7F" w:rsidRPr="00211D41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2.2.8.</w:t>
      </w:r>
      <w:r w:rsidR="00B12A52" w:rsidRPr="00211D41">
        <w:rPr>
          <w:sz w:val="28"/>
          <w:szCs w:val="28"/>
        </w:rPr>
        <w:tab/>
      </w:r>
      <w:r w:rsidRPr="00211D41">
        <w:rPr>
          <w:sz w:val="28"/>
          <w:szCs w:val="28"/>
        </w:rPr>
        <w:t>Анализ нормативных документов, касающихся прав молодёжи, изучение сознания молодёжи, формирование правовой культуры, воспитание правосознания.</w:t>
      </w:r>
    </w:p>
    <w:p w14:paraId="6B725E9D" w14:textId="77777777" w:rsidR="00721A7F" w:rsidRPr="00211D41" w:rsidRDefault="009B5EC3" w:rsidP="004A7432">
      <w:pPr>
        <w:pStyle w:val="Standard"/>
        <w:numPr>
          <w:ilvl w:val="2"/>
          <w:numId w:val="12"/>
        </w:numPr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Проведение социологических и других исследований, разработка методических документов и рекомендаций, нормативных и информационных материалов, касающи</w:t>
      </w:r>
      <w:r w:rsidR="002863ED" w:rsidRPr="00211D41">
        <w:rPr>
          <w:sz w:val="28"/>
          <w:szCs w:val="28"/>
        </w:rPr>
        <w:t>х</w:t>
      </w:r>
      <w:r w:rsidRPr="00211D41">
        <w:rPr>
          <w:sz w:val="28"/>
          <w:szCs w:val="28"/>
        </w:rPr>
        <w:t xml:space="preserve">ся реализации молодёжной политики на территории </w:t>
      </w:r>
      <w:r w:rsidR="00551422">
        <w:rPr>
          <w:sz w:val="28"/>
          <w:szCs w:val="28"/>
        </w:rPr>
        <w:t>Лабинского городского поселения</w:t>
      </w:r>
      <w:r w:rsidRPr="00211D41">
        <w:rPr>
          <w:sz w:val="28"/>
          <w:szCs w:val="28"/>
        </w:rPr>
        <w:t xml:space="preserve"> Лабинского</w:t>
      </w:r>
      <w:r w:rsidR="00551422">
        <w:rPr>
          <w:sz w:val="28"/>
          <w:szCs w:val="28"/>
        </w:rPr>
        <w:t xml:space="preserve"> муниципального</w:t>
      </w:r>
      <w:r w:rsidRPr="00211D41">
        <w:rPr>
          <w:sz w:val="28"/>
          <w:szCs w:val="28"/>
        </w:rPr>
        <w:t xml:space="preserve"> района</w:t>
      </w:r>
      <w:r w:rsidR="00551422">
        <w:rPr>
          <w:sz w:val="28"/>
          <w:szCs w:val="28"/>
        </w:rPr>
        <w:t xml:space="preserve"> Краснодарского края</w:t>
      </w:r>
      <w:r w:rsidRPr="00211D41">
        <w:rPr>
          <w:sz w:val="28"/>
          <w:szCs w:val="28"/>
        </w:rPr>
        <w:t>.</w:t>
      </w:r>
    </w:p>
    <w:p w14:paraId="1DA4AFF0" w14:textId="77777777" w:rsidR="00721A7F" w:rsidRPr="00211D41" w:rsidRDefault="009B5EC3" w:rsidP="005C5C40">
      <w:pPr>
        <w:pStyle w:val="Standard"/>
        <w:tabs>
          <w:tab w:val="left" w:pos="1560"/>
        </w:tabs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2.2.10.</w:t>
      </w:r>
      <w:r w:rsidR="00B12A52" w:rsidRPr="00211D41">
        <w:rPr>
          <w:sz w:val="28"/>
          <w:szCs w:val="28"/>
        </w:rPr>
        <w:tab/>
      </w:r>
      <w:r w:rsidRPr="00211D41">
        <w:rPr>
          <w:sz w:val="28"/>
          <w:szCs w:val="28"/>
        </w:rPr>
        <w:t>Обеспечение выполнение муниципальных программ.</w:t>
      </w:r>
    </w:p>
    <w:p w14:paraId="51FE4A40" w14:textId="734C399A" w:rsidR="00721A7F" w:rsidRPr="00211D41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2.3.</w:t>
      </w:r>
      <w:r w:rsidR="00B12A52" w:rsidRPr="00211D41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 w:rsidRPr="00211D41">
        <w:rPr>
          <w:sz w:val="28"/>
          <w:szCs w:val="28"/>
        </w:rPr>
        <w:t xml:space="preserve"> учреждение не вправе осуществлять виды деятельности, не предусмотренные настоящим Уставом.</w:t>
      </w:r>
    </w:p>
    <w:p w14:paraId="23735EB4" w14:textId="77777777" w:rsidR="00721A7F" w:rsidRPr="00211D41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 w:rsidRPr="00211D41">
        <w:rPr>
          <w:sz w:val="28"/>
          <w:szCs w:val="28"/>
        </w:rPr>
        <w:t>2.4.</w:t>
      </w:r>
      <w:r w:rsidR="00B12A52" w:rsidRPr="00211D41">
        <w:rPr>
          <w:sz w:val="28"/>
          <w:szCs w:val="28"/>
        </w:rPr>
        <w:tab/>
      </w:r>
      <w:r w:rsidRPr="00211D41">
        <w:rPr>
          <w:sz w:val="28"/>
          <w:szCs w:val="28"/>
        </w:rPr>
        <w:t>Казенное учреждение вправе в качестве неосновной деятельности при условии ее соответствия целям, предусмотренным настоящим Уставом, осуществлять следующие виды приносящей доход деятельности:</w:t>
      </w:r>
    </w:p>
    <w:p w14:paraId="1C04F6FC" w14:textId="77777777" w:rsidR="00721A7F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2.4.1.</w:t>
      </w:r>
      <w:r w:rsidR="00B12A52">
        <w:rPr>
          <w:sz w:val="28"/>
          <w:szCs w:val="28"/>
        </w:rPr>
        <w:tab/>
      </w:r>
      <w:r>
        <w:rPr>
          <w:sz w:val="28"/>
          <w:szCs w:val="28"/>
        </w:rPr>
        <w:t>Передача в аренду имущества Учреждения в установленном законом порядке.</w:t>
      </w:r>
    </w:p>
    <w:p w14:paraId="0583E1FD" w14:textId="77777777" w:rsidR="00721A7F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2.4.2.</w:t>
      </w:r>
      <w:r w:rsidR="00B12A52">
        <w:rPr>
          <w:sz w:val="28"/>
          <w:szCs w:val="28"/>
        </w:rPr>
        <w:tab/>
      </w:r>
      <w:r>
        <w:rPr>
          <w:sz w:val="28"/>
          <w:szCs w:val="28"/>
        </w:rPr>
        <w:t>Услуги по организации и проведению платных досуговых мероприятий для молодёжи.</w:t>
      </w:r>
    </w:p>
    <w:p w14:paraId="2F81627B" w14:textId="228C4060" w:rsidR="00721A7F" w:rsidRDefault="009B5EC3" w:rsidP="004A7432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="00B12A52">
        <w:rPr>
          <w:sz w:val="28"/>
          <w:szCs w:val="28"/>
        </w:rPr>
        <w:tab/>
      </w:r>
      <w:r>
        <w:rPr>
          <w:sz w:val="28"/>
          <w:szCs w:val="28"/>
        </w:rPr>
        <w:t>Право Каз</w:t>
      </w:r>
      <w:r w:rsidR="00593348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осуществлять деятельность, на которую в соответствии с законодательством Российской Федерации требуется разрешительный документ (лицензия, свидетельство о государственной аккредитации и другое), возникает у Казённого учреждения со дня его получения или в указанный в нем срок и прекращается по истечении срока его действия, если иное не установлено законодательством.</w:t>
      </w:r>
    </w:p>
    <w:p w14:paraId="11ABCBAC" w14:textId="77777777" w:rsidR="00721A7F" w:rsidRPr="008B02B7" w:rsidRDefault="00721A7F">
      <w:pPr>
        <w:pStyle w:val="Standard"/>
        <w:jc w:val="center"/>
        <w:rPr>
          <w:b/>
          <w:bCs/>
          <w:sz w:val="28"/>
          <w:szCs w:val="28"/>
        </w:rPr>
      </w:pPr>
    </w:p>
    <w:p w14:paraId="06B147CD" w14:textId="37A71265" w:rsidR="00721A7F" w:rsidRPr="008B02B7" w:rsidRDefault="004A7432" w:rsidP="004A7432">
      <w:pPr>
        <w:pStyle w:val="a5"/>
        <w:tabs>
          <w:tab w:val="left" w:pos="284"/>
        </w:tabs>
        <w:ind w:left="0"/>
        <w:jc w:val="center"/>
        <w:rPr>
          <w:b/>
          <w:bCs/>
        </w:rPr>
      </w:pPr>
      <w:r w:rsidRPr="008B02B7">
        <w:rPr>
          <w:b/>
          <w:bCs/>
          <w:sz w:val="28"/>
          <w:szCs w:val="28"/>
        </w:rPr>
        <w:t>3</w:t>
      </w:r>
      <w:r w:rsidR="009B5EC3" w:rsidRPr="008B02B7">
        <w:rPr>
          <w:b/>
          <w:bCs/>
          <w:sz w:val="28"/>
          <w:szCs w:val="28"/>
        </w:rPr>
        <w:t>.</w:t>
      </w:r>
      <w:r w:rsidRPr="008B02B7">
        <w:rPr>
          <w:b/>
          <w:bCs/>
          <w:sz w:val="28"/>
          <w:szCs w:val="28"/>
        </w:rPr>
        <w:tab/>
      </w:r>
      <w:r w:rsidR="009B5EC3" w:rsidRPr="008B02B7">
        <w:rPr>
          <w:b/>
          <w:bCs/>
          <w:sz w:val="28"/>
          <w:szCs w:val="28"/>
        </w:rPr>
        <w:t>ИМУЩЕСТВО КАЗ</w:t>
      </w:r>
      <w:r w:rsidR="008B02B7">
        <w:rPr>
          <w:b/>
          <w:bCs/>
          <w:sz w:val="28"/>
          <w:szCs w:val="28"/>
        </w:rPr>
        <w:t>Е</w:t>
      </w:r>
      <w:r w:rsidR="009B5EC3" w:rsidRPr="008B02B7">
        <w:rPr>
          <w:b/>
          <w:bCs/>
          <w:sz w:val="28"/>
          <w:szCs w:val="28"/>
        </w:rPr>
        <w:t>ННОГО УЧРЕЖДЕНИЯ</w:t>
      </w:r>
    </w:p>
    <w:p w14:paraId="5A1C2D6E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0607CA61" w14:textId="6114D7D0" w:rsidR="00721A7F" w:rsidRDefault="009B5EC3">
      <w:pPr>
        <w:pStyle w:val="Standard"/>
        <w:ind w:firstLine="709"/>
        <w:jc w:val="both"/>
      </w:pPr>
      <w:r>
        <w:rPr>
          <w:sz w:val="28"/>
          <w:szCs w:val="28"/>
        </w:rPr>
        <w:t>3.1.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Имущество Каз</w:t>
      </w:r>
      <w:r w:rsidR="00E831EF">
        <w:rPr>
          <w:sz w:val="28"/>
          <w:szCs w:val="28"/>
        </w:rPr>
        <w:t>е</w:t>
      </w:r>
      <w:r>
        <w:rPr>
          <w:sz w:val="28"/>
          <w:szCs w:val="28"/>
        </w:rPr>
        <w:t xml:space="preserve">нного учреждения принадлежит ему на праве оперативного управления в соответствии с Гражданским </w:t>
      </w:r>
      <w:hyperlink r:id="rId8" w:history="1">
        <w:r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</w:t>
      </w:r>
      <w:r w:rsidR="00E831E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Российской Федерации. Собственником имущества Казённого учреждения является Лабинское городское поселение Лабинского </w:t>
      </w:r>
      <w:r w:rsidR="009A2AA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9A2AA6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</w:p>
    <w:p w14:paraId="73EB908D" w14:textId="0B345B76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Право оперативного управления имуществом, в отношении которого собственником принято решение о закреплении за Казённым учреждением, возникает у Каз</w:t>
      </w:r>
      <w:r w:rsidR="00E831EF">
        <w:rPr>
          <w:sz w:val="28"/>
          <w:szCs w:val="28"/>
        </w:rPr>
        <w:t>е</w:t>
      </w:r>
      <w:r>
        <w:rPr>
          <w:sz w:val="28"/>
          <w:szCs w:val="28"/>
        </w:rPr>
        <w:t xml:space="preserve">нного учреждения со дня передачи имущества, </w:t>
      </w:r>
      <w:r>
        <w:rPr>
          <w:sz w:val="28"/>
          <w:szCs w:val="28"/>
        </w:rPr>
        <w:lastRenderedPageBreak/>
        <w:t>если иное не установлено законом и иными правовыми актами или решением собственника.</w:t>
      </w:r>
    </w:p>
    <w:p w14:paraId="2F155C99" w14:textId="2678241A" w:rsidR="00721A7F" w:rsidRDefault="009B65A5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Казенное</w:t>
      </w:r>
      <w:r w:rsidR="009B5EC3">
        <w:rPr>
          <w:sz w:val="28"/>
          <w:szCs w:val="28"/>
        </w:rPr>
        <w:t xml:space="preserve"> учреждение обеспечивает осуществление государственной регистрации права оперативного управления на недвижимое имущество и сделок с ним в случаях и порядке, предусмотренных законом.</w:t>
      </w:r>
    </w:p>
    <w:p w14:paraId="618E184C" w14:textId="5A727262" w:rsidR="00721A7F" w:rsidRDefault="009B5EC3">
      <w:pPr>
        <w:pStyle w:val="Standard"/>
        <w:ind w:firstLine="709"/>
        <w:jc w:val="both"/>
      </w:pPr>
      <w:r>
        <w:rPr>
          <w:sz w:val="28"/>
          <w:szCs w:val="28"/>
        </w:rPr>
        <w:t>3.3.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Плоды, продукция и доходы от использования имущества, находящегося в оперативном управлении Каз</w:t>
      </w:r>
      <w:r w:rsidR="00E831EF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учреждения, а также имущество, приобретенное Каз</w:t>
      </w:r>
      <w:r w:rsidR="00E831EF">
        <w:rPr>
          <w:sz w:val="28"/>
          <w:szCs w:val="28"/>
        </w:rPr>
        <w:t>е</w:t>
      </w:r>
      <w:r>
        <w:rPr>
          <w:sz w:val="28"/>
          <w:szCs w:val="28"/>
        </w:rPr>
        <w:t>нным учреждением по договору или иным основаниям, поступают в оперативное управление Каз</w:t>
      </w:r>
      <w:r w:rsidR="00E831EF">
        <w:rPr>
          <w:sz w:val="28"/>
          <w:szCs w:val="28"/>
        </w:rPr>
        <w:t>е</w:t>
      </w:r>
      <w:r>
        <w:rPr>
          <w:sz w:val="28"/>
          <w:szCs w:val="28"/>
        </w:rPr>
        <w:t xml:space="preserve">нного учреждения в порядке, установленном Гражданским </w:t>
      </w:r>
      <w:hyperlink r:id="rId9" w:history="1">
        <w:r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Федерации, другими законами и иными правовыми актами для приобретения права собственности.</w:t>
      </w:r>
    </w:p>
    <w:p w14:paraId="2346F6B9" w14:textId="77777777" w:rsidR="00721A7F" w:rsidRDefault="009B5EC3">
      <w:pPr>
        <w:pStyle w:val="Standard"/>
        <w:ind w:firstLine="709"/>
        <w:jc w:val="both"/>
      </w:pPr>
      <w:r>
        <w:rPr>
          <w:sz w:val="28"/>
          <w:szCs w:val="28"/>
        </w:rPr>
        <w:t>3.4.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 xml:space="preserve">Право оперативного управления имуществом прекращается по основаниям и в порядке, предусмотренным Гражданским </w:t>
      </w:r>
      <w:hyperlink r:id="rId10" w:history="1">
        <w:r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Федерации, другими законами и иными правовыми актами для прекращения права собственности, а также в случаях правомерного изъятия имущества у Казённого учреждения по решению собственника.</w:t>
      </w:r>
    </w:p>
    <w:p w14:paraId="7473EC3F" w14:textId="2D16A439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="005C5C40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в отношении имущества, находящегося у него на праве оперативного управления, обеспечивает его бухгалтерский учет, инвентаризацию, сохранность и несет бремя расходов на его содержание.</w:t>
      </w:r>
    </w:p>
    <w:p w14:paraId="1E3B334F" w14:textId="1560E9A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 w:rsidR="005C5C40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не вправе отчуждать либо иным способом распоряжаться имуществом без согласия собственника имущества.</w:t>
      </w:r>
    </w:p>
    <w:p w14:paraId="602C3271" w14:textId="3C738C24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 w:rsidR="005C5C40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владеет, пользуется имуществом, принадлежащим ему на праве оперативного управления,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распоряжается этим имуществом с согласия собственника этого имущества.</w:t>
      </w:r>
    </w:p>
    <w:p w14:paraId="1A98039A" w14:textId="5EF9DC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 w:rsidR="005C5C40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не вправе выступать учредителем (участником) юридических лиц.</w:t>
      </w:r>
    </w:p>
    <w:p w14:paraId="54CEE9A9" w14:textId="2A0091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Земельный участок, необходимый для выполнения Каз</w:t>
      </w:r>
      <w:r w:rsidR="009F2DD1">
        <w:rPr>
          <w:sz w:val="28"/>
          <w:szCs w:val="28"/>
        </w:rPr>
        <w:t>е</w:t>
      </w:r>
      <w:r>
        <w:rPr>
          <w:sz w:val="28"/>
          <w:szCs w:val="28"/>
        </w:rPr>
        <w:t>нным учреждением своих уставных задач, предоставляется ему на праве постоянного (бессрочного) пользования в соответствии с действующим законодательством.</w:t>
      </w:r>
    </w:p>
    <w:p w14:paraId="20E6D382" w14:textId="13DF7C0E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Права Каз</w:t>
      </w:r>
      <w:r w:rsidR="009F2DD1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на объекты интеллектуальной собственности регулируются законодательством Российской Федерации.</w:t>
      </w:r>
    </w:p>
    <w:p w14:paraId="524CF745" w14:textId="4124C316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Контроль за использованием по назначению и сохранностью имущества, закрепленного за Каз</w:t>
      </w:r>
      <w:r w:rsidR="009F2DD1">
        <w:rPr>
          <w:sz w:val="28"/>
          <w:szCs w:val="28"/>
        </w:rPr>
        <w:t>е</w:t>
      </w:r>
      <w:r>
        <w:rPr>
          <w:sz w:val="28"/>
          <w:szCs w:val="28"/>
        </w:rPr>
        <w:t xml:space="preserve">нным учреждением на праве оперативного управления, осуществляет администрация Лабинского городского поселения Лабинского </w:t>
      </w:r>
      <w:r w:rsidR="009A2AA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9A2AA6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, в соответствии с действующим законодательством.</w:t>
      </w:r>
    </w:p>
    <w:p w14:paraId="6DB6F21F" w14:textId="77777777" w:rsidR="00721A7F" w:rsidRDefault="00721A7F">
      <w:pPr>
        <w:pStyle w:val="Standard"/>
        <w:jc w:val="both"/>
        <w:rPr>
          <w:sz w:val="28"/>
          <w:szCs w:val="28"/>
        </w:rPr>
      </w:pPr>
    </w:p>
    <w:p w14:paraId="1E738A39" w14:textId="1A56E055" w:rsidR="00721A7F" w:rsidRPr="009F2DD1" w:rsidRDefault="004A7432" w:rsidP="004A7432">
      <w:pPr>
        <w:pStyle w:val="a5"/>
        <w:tabs>
          <w:tab w:val="left" w:pos="142"/>
          <w:tab w:val="left" w:pos="284"/>
        </w:tabs>
        <w:ind w:left="0"/>
        <w:jc w:val="center"/>
        <w:rPr>
          <w:b/>
          <w:bCs/>
        </w:rPr>
      </w:pPr>
      <w:r w:rsidRPr="009F2DD1">
        <w:rPr>
          <w:b/>
          <w:bCs/>
          <w:sz w:val="28"/>
          <w:szCs w:val="28"/>
        </w:rPr>
        <w:t>4</w:t>
      </w:r>
      <w:r w:rsidR="009B5EC3" w:rsidRPr="009F2DD1">
        <w:rPr>
          <w:b/>
          <w:bCs/>
          <w:sz w:val="28"/>
          <w:szCs w:val="28"/>
        </w:rPr>
        <w:t>.</w:t>
      </w:r>
      <w:r w:rsidRPr="009F2DD1">
        <w:rPr>
          <w:b/>
          <w:bCs/>
          <w:sz w:val="28"/>
          <w:szCs w:val="28"/>
        </w:rPr>
        <w:tab/>
      </w:r>
      <w:r w:rsidR="009B5EC3" w:rsidRPr="009F2DD1">
        <w:rPr>
          <w:b/>
          <w:bCs/>
          <w:sz w:val="28"/>
          <w:szCs w:val="28"/>
        </w:rPr>
        <w:t>ПРАВА И ОБЯЗАННОСТИ КАЗ</w:t>
      </w:r>
      <w:r w:rsidR="009F2DD1">
        <w:rPr>
          <w:b/>
          <w:bCs/>
          <w:sz w:val="28"/>
          <w:szCs w:val="28"/>
        </w:rPr>
        <w:t>Е</w:t>
      </w:r>
      <w:r w:rsidR="009B5EC3" w:rsidRPr="009F2DD1">
        <w:rPr>
          <w:b/>
          <w:bCs/>
          <w:sz w:val="28"/>
          <w:szCs w:val="28"/>
        </w:rPr>
        <w:t>ННОГО УЧРЕЖДЕНИЯ</w:t>
      </w:r>
    </w:p>
    <w:p w14:paraId="518A6308" w14:textId="77777777" w:rsidR="00721A7F" w:rsidRDefault="00721A7F">
      <w:pPr>
        <w:pStyle w:val="Standard"/>
        <w:jc w:val="both"/>
        <w:rPr>
          <w:sz w:val="28"/>
          <w:szCs w:val="28"/>
        </w:rPr>
      </w:pPr>
    </w:p>
    <w:p w14:paraId="4505F7D5" w14:textId="31C2E7F6" w:rsidR="00721A7F" w:rsidRDefault="009B5EC3" w:rsidP="009F2DD1">
      <w:pPr>
        <w:pStyle w:val="Standar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 xml:space="preserve">Для выполнения уставных целей </w:t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имеет право в порядке, установленном действующим законодательством Российской Федерации:</w:t>
      </w:r>
    </w:p>
    <w:p w14:paraId="11017CA0" w14:textId="77777777" w:rsidR="00721A7F" w:rsidRDefault="009B5EC3" w:rsidP="009F2DD1">
      <w:pPr>
        <w:pStyle w:val="Standar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4.1.1.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Создавать филиалы, представительства.</w:t>
      </w:r>
    </w:p>
    <w:p w14:paraId="0116BC3A" w14:textId="77777777" w:rsidR="00721A7F" w:rsidRDefault="009B5EC3" w:rsidP="009F2DD1">
      <w:pPr>
        <w:pStyle w:val="Standar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Утверждать положения о филиалах, представительствах, назначать их руководителей, принимать решения об их реорганизации и ликвидации.</w:t>
      </w:r>
    </w:p>
    <w:p w14:paraId="603FB617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Заключать договоры с юридическими и физическими лицами, не противоречащие законодательству Российской Федерации, а также целям и предмету деятельности Казённого учреждения.</w:t>
      </w:r>
    </w:p>
    <w:p w14:paraId="073972F7" w14:textId="2AD29498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5C5C40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обязано:</w:t>
      </w:r>
    </w:p>
    <w:p w14:paraId="41FC2E2B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4.2.1.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Обеспечить ведение бухгалтерского учета, представление бухгалтерской отчетности и статистической отчетности в порядке, установленном законодательством Российской Федерации.</w:t>
      </w:r>
    </w:p>
    <w:p w14:paraId="0284098E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Обеспечивать своевременно и в полном объеме выплату работникам заработной платы и иных выплат, производить индексацию заработной платы в соответствии с действующим законодательством Российской Федерации.</w:t>
      </w:r>
    </w:p>
    <w:p w14:paraId="1E6F4F93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4.2.3.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Обеспечивать своим работникам безопасные условия труда и нести ответственность в установленном законодательством Российской Федерации порядке за ущерб, причиненный их здоровью и трудоспособности.</w:t>
      </w:r>
    </w:p>
    <w:p w14:paraId="2F4C7CB8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4.2.4.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Обеспечивать гарантированные условия труда и меры социальной защиты своих работников.</w:t>
      </w:r>
    </w:p>
    <w:p w14:paraId="24595FCF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4.2.5.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Обеспечивать учет и сохранность документов по личному составу, а также своевременную передачу их на государственное хранение в установленном порядке.</w:t>
      </w:r>
    </w:p>
    <w:p w14:paraId="13BD4E2F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4.2.6.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Обеспечивать сохранность имущества, закрепленного за Казённым учреждением на праве оперативного управления, использовать его эффективно и строго по назначению.</w:t>
      </w:r>
    </w:p>
    <w:p w14:paraId="606D2D93" w14:textId="4178798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5C5C40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вправе осуществлять иные права и несет иные обязанности в соответствии с действующим законодательством и настоящим Уставом.</w:t>
      </w:r>
    </w:p>
    <w:p w14:paraId="577A4BB3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09B6F011" w14:textId="77777777" w:rsidR="00721A7F" w:rsidRPr="009F2DD1" w:rsidRDefault="004A7432" w:rsidP="004A7432">
      <w:pPr>
        <w:pStyle w:val="a5"/>
        <w:tabs>
          <w:tab w:val="left" w:pos="284"/>
        </w:tabs>
        <w:ind w:left="0"/>
        <w:jc w:val="center"/>
        <w:rPr>
          <w:b/>
          <w:bCs/>
        </w:rPr>
      </w:pPr>
      <w:r w:rsidRPr="009F2DD1">
        <w:rPr>
          <w:b/>
          <w:bCs/>
          <w:sz w:val="28"/>
          <w:szCs w:val="28"/>
        </w:rPr>
        <w:t>5</w:t>
      </w:r>
      <w:r w:rsidR="009B5EC3" w:rsidRPr="009F2DD1">
        <w:rPr>
          <w:b/>
          <w:bCs/>
          <w:sz w:val="28"/>
          <w:szCs w:val="28"/>
        </w:rPr>
        <w:t>.</w:t>
      </w:r>
      <w:r w:rsidRPr="009F2DD1">
        <w:rPr>
          <w:b/>
          <w:bCs/>
          <w:sz w:val="28"/>
          <w:szCs w:val="28"/>
        </w:rPr>
        <w:tab/>
      </w:r>
      <w:r w:rsidR="009B5EC3" w:rsidRPr="009F2DD1">
        <w:rPr>
          <w:b/>
          <w:bCs/>
          <w:sz w:val="28"/>
          <w:szCs w:val="28"/>
        </w:rPr>
        <w:t>ПОРЯДОК УПРАВЛЕНИЯ ДЕЯТЕЛЬНОСТЬЮ</w:t>
      </w:r>
    </w:p>
    <w:p w14:paraId="4A246E14" w14:textId="77777777" w:rsidR="00721A7F" w:rsidRPr="009F2DD1" w:rsidRDefault="009B5EC3">
      <w:pPr>
        <w:pStyle w:val="Standard"/>
        <w:jc w:val="center"/>
        <w:rPr>
          <w:b/>
          <w:bCs/>
          <w:sz w:val="28"/>
          <w:szCs w:val="28"/>
        </w:rPr>
      </w:pPr>
      <w:r w:rsidRPr="009F2DD1">
        <w:rPr>
          <w:b/>
          <w:bCs/>
          <w:sz w:val="28"/>
          <w:szCs w:val="28"/>
        </w:rPr>
        <w:t>КАЗЁННОГО УЧРЕЖДЕНИЯ</w:t>
      </w:r>
    </w:p>
    <w:p w14:paraId="729FCE0E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77B0D24A" w14:textId="01951811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C5C40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возглавляет руководитель, назначаемый на эту должность и освобождаемый от нее администрацией Лабинского городского поселения Лабинского</w:t>
      </w:r>
      <w:r w:rsidR="009A2AA6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</w:t>
      </w:r>
      <w:r w:rsidR="009A2AA6"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>в установленном законодательством порядке.</w:t>
      </w:r>
    </w:p>
    <w:p w14:paraId="55804D9A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Права и обязанности Руководителя, а также основания для прекращения трудовых отношений с ним регламентируются трудовым договором, заключаемым с Руководителем администрацией Лабинского городского поселения Лабинского</w:t>
      </w:r>
      <w:r w:rsidR="009A2AA6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9A2AA6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</w:p>
    <w:p w14:paraId="362DFC5D" w14:textId="7CC4D216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Руководитель действует от имени Каз</w:t>
      </w:r>
      <w:r w:rsidR="00DE1BBE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без доверенности, представляет его интересы на территории Российской Федерации и за ее пределами.</w:t>
      </w:r>
    </w:p>
    <w:p w14:paraId="1D375973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действует на принципе единоначалия и несет ответственность за последствия своих действий в соответствии с законодательством Российской Федерации, законодательством Краснодарского </w:t>
      </w:r>
      <w:r>
        <w:rPr>
          <w:sz w:val="28"/>
          <w:szCs w:val="28"/>
        </w:rPr>
        <w:lastRenderedPageBreak/>
        <w:t>края, муниципальными правовыми актами Лабинского городского поселения Лабинского</w:t>
      </w:r>
      <w:r w:rsidR="009A2AA6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9A2AA6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, настоящим Уставом и заключенным с ним трудовым договором.</w:t>
      </w:r>
    </w:p>
    <w:p w14:paraId="6F6F4633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Руководитель в соответствии с законодательством осуществляет следующие полномочия:</w:t>
      </w:r>
    </w:p>
    <w:p w14:paraId="1AE4FFED" w14:textId="4D0C02CF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прием и увольнение работников Каз</w:t>
      </w:r>
      <w:r w:rsidR="00DE1BBE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учреждения, расстановку кадров, распределение должностных обязанностей;</w:t>
      </w:r>
    </w:p>
    <w:p w14:paraId="5E3AE211" w14:textId="54F79DB6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уровень квалификации работников Каз</w:t>
      </w:r>
      <w:r w:rsidR="00DE1BBE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учреждения;</w:t>
      </w:r>
    </w:p>
    <w:p w14:paraId="13FF7E25" w14:textId="182D5419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утверждает штатное расписание Каз</w:t>
      </w:r>
      <w:r w:rsidR="00DE1BBE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в установленном порядке;</w:t>
      </w:r>
    </w:p>
    <w:p w14:paraId="4B970E5C" w14:textId="010FAD33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рациональное использование имущества, в том числе финансовых средств, принадлежащих Каз</w:t>
      </w:r>
      <w:r w:rsidR="00DE1BBE">
        <w:rPr>
          <w:sz w:val="28"/>
          <w:szCs w:val="28"/>
        </w:rPr>
        <w:t>е</w:t>
      </w:r>
      <w:r>
        <w:rPr>
          <w:sz w:val="28"/>
          <w:szCs w:val="28"/>
        </w:rPr>
        <w:t>нному учреждению.</w:t>
      </w:r>
    </w:p>
    <w:p w14:paraId="7D0EACBF" w14:textId="77777777" w:rsidR="00721A7F" w:rsidRDefault="009B5EC3">
      <w:pPr>
        <w:pStyle w:val="Standard"/>
        <w:ind w:firstLine="709"/>
        <w:jc w:val="both"/>
      </w:pPr>
      <w:r>
        <w:rPr>
          <w:sz w:val="28"/>
          <w:szCs w:val="28"/>
        </w:rPr>
        <w:t>5.4.</w:t>
      </w:r>
      <w:r w:rsidR="005C5C40">
        <w:rPr>
          <w:sz w:val="28"/>
          <w:szCs w:val="28"/>
        </w:rPr>
        <w:tab/>
      </w:r>
      <w:r>
        <w:rPr>
          <w:sz w:val="28"/>
          <w:szCs w:val="28"/>
        </w:rPr>
        <w:t>В соответствии с Федеральными законами «</w:t>
      </w:r>
      <w:hyperlink r:id="rId11" w:history="1">
        <w:r>
          <w:rPr>
            <w:sz w:val="28"/>
            <w:szCs w:val="28"/>
          </w:rPr>
          <w:t>Об обороне</w:t>
        </w:r>
      </w:hyperlink>
      <w:r>
        <w:rPr>
          <w:sz w:val="28"/>
          <w:szCs w:val="28"/>
        </w:rPr>
        <w:t>», «</w:t>
      </w:r>
      <w:hyperlink r:id="rId12" w:history="1">
        <w:r w:rsidR="00D62D90">
          <w:rPr>
            <w:sz w:val="28"/>
            <w:szCs w:val="28"/>
          </w:rPr>
          <w:t>О </w:t>
        </w:r>
        <w:r>
          <w:rPr>
            <w:sz w:val="28"/>
            <w:szCs w:val="28"/>
          </w:rPr>
          <w:t>воинской обязанности</w:t>
        </w:r>
      </w:hyperlink>
      <w:r>
        <w:rPr>
          <w:sz w:val="28"/>
          <w:szCs w:val="28"/>
        </w:rPr>
        <w:t xml:space="preserve"> и военной службе» и «</w:t>
      </w:r>
      <w:hyperlink r:id="rId13" w:history="1">
        <w:r>
          <w:rPr>
            <w:sz w:val="28"/>
            <w:szCs w:val="28"/>
          </w:rPr>
          <w:t>О мобилизационной подготовке</w:t>
        </w:r>
      </w:hyperlink>
      <w:r>
        <w:rPr>
          <w:sz w:val="28"/>
          <w:szCs w:val="28"/>
        </w:rPr>
        <w:t xml:space="preserve"> и мобилизации в Российской Федерации» Руководитель:</w:t>
      </w:r>
    </w:p>
    <w:p w14:paraId="3706069C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воинский учет граждан, пребывающих в запасе, и граждан, подлежащих призыву на военную службу;</w:t>
      </w:r>
    </w:p>
    <w:p w14:paraId="7D3865CF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создает необходимые условия для выполнения работниками воинской обязанности;</w:t>
      </w:r>
    </w:p>
    <w:p w14:paraId="77A6BFEA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 отчетные документы и другие сведения в органы местного самоуправления и военные комиссариаты;</w:t>
      </w:r>
    </w:p>
    <w:p w14:paraId="531D6ED0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выполняет договорные обязательства, а в военное время - и государственные заказы по установленным заданиям;</w:t>
      </w:r>
    </w:p>
    <w:p w14:paraId="2B3116AD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 бронирование военнообязанных граждан при наличии мобилизационных заданий, установленных уполномоченными на то государственными органами;</w:t>
      </w:r>
    </w:p>
    <w:p w14:paraId="153FC105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своевременное оповещение и явку граждан, подлежащих призыву на военную службу по мобилизации, и состоящих с Казённым учреждением в трудовых отношениях, на сборные пункты или в воинские части;</w:t>
      </w:r>
    </w:p>
    <w:p w14:paraId="49DC8BF2" w14:textId="77777777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поставку техники на сборные пункты или в воинские части в соответствии с планами мобилизации;</w:t>
      </w:r>
    </w:p>
    <w:p w14:paraId="2CF1A66C" w14:textId="4426E1FA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является начальником штаба гражданской обороны Каз</w:t>
      </w:r>
      <w:r w:rsidR="00D74F9D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учреждения.</w:t>
      </w:r>
    </w:p>
    <w:p w14:paraId="4D8A391A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4ABD794E" w14:textId="063CF11E" w:rsidR="00721A7F" w:rsidRPr="00D74F9D" w:rsidRDefault="00154580" w:rsidP="00154580">
      <w:pPr>
        <w:pStyle w:val="a5"/>
        <w:tabs>
          <w:tab w:val="left" w:pos="284"/>
        </w:tabs>
        <w:ind w:left="0"/>
        <w:jc w:val="center"/>
        <w:rPr>
          <w:b/>
          <w:bCs/>
        </w:rPr>
      </w:pPr>
      <w:r w:rsidRPr="00D74F9D">
        <w:rPr>
          <w:b/>
          <w:bCs/>
          <w:sz w:val="28"/>
          <w:szCs w:val="28"/>
        </w:rPr>
        <w:t>6</w:t>
      </w:r>
      <w:r w:rsidR="009B5EC3" w:rsidRPr="00D74F9D">
        <w:rPr>
          <w:b/>
          <w:bCs/>
          <w:sz w:val="28"/>
          <w:szCs w:val="28"/>
        </w:rPr>
        <w:t>.</w:t>
      </w:r>
      <w:r w:rsidRPr="00D74F9D">
        <w:rPr>
          <w:b/>
          <w:bCs/>
          <w:sz w:val="28"/>
          <w:szCs w:val="28"/>
        </w:rPr>
        <w:tab/>
      </w:r>
      <w:r w:rsidR="009B5EC3" w:rsidRPr="00D74F9D">
        <w:rPr>
          <w:b/>
          <w:bCs/>
          <w:sz w:val="28"/>
          <w:szCs w:val="28"/>
        </w:rPr>
        <w:t>РЕОРГАНИЗАЦИЯ И ЛИКВИДАЦИЯ КАЗ</w:t>
      </w:r>
      <w:r w:rsidR="005A6406">
        <w:rPr>
          <w:b/>
          <w:bCs/>
          <w:sz w:val="28"/>
          <w:szCs w:val="28"/>
        </w:rPr>
        <w:t>Е</w:t>
      </w:r>
      <w:r w:rsidR="009B5EC3" w:rsidRPr="00D74F9D">
        <w:rPr>
          <w:b/>
          <w:bCs/>
          <w:sz w:val="28"/>
          <w:szCs w:val="28"/>
        </w:rPr>
        <w:t>ННОГО УЧРЕЖДЕНИЯ</w:t>
      </w:r>
    </w:p>
    <w:p w14:paraId="61E37D86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6F5375DD" w14:textId="6AA60A96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="00154580">
        <w:rPr>
          <w:sz w:val="28"/>
          <w:szCs w:val="28"/>
        </w:rPr>
        <w:tab/>
      </w:r>
      <w:r>
        <w:rPr>
          <w:sz w:val="28"/>
          <w:szCs w:val="28"/>
        </w:rPr>
        <w:t>Реорганизация Каз</w:t>
      </w:r>
      <w:r w:rsidR="00CD615E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осуществляется в порядке, установленном законодательством Российской Федерации.</w:t>
      </w:r>
    </w:p>
    <w:p w14:paraId="6FDD869C" w14:textId="77777777" w:rsidR="00721A7F" w:rsidRDefault="009B5EC3" w:rsidP="00CD615E">
      <w:pPr>
        <w:pStyle w:val="Standar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154580">
        <w:rPr>
          <w:sz w:val="28"/>
          <w:szCs w:val="28"/>
        </w:rPr>
        <w:tab/>
      </w:r>
      <w:r>
        <w:rPr>
          <w:sz w:val="28"/>
          <w:szCs w:val="28"/>
        </w:rPr>
        <w:t>Реорганизация влечет за собой переход прав и обязанностей Казённого учреждения к его правопреемнику в соответствии с действующим законодательством Российской Федерации.</w:t>
      </w:r>
    </w:p>
    <w:p w14:paraId="2081FB18" w14:textId="6CA08A07" w:rsidR="00721A7F" w:rsidRDefault="009B5EC3" w:rsidP="00CD615E">
      <w:pPr>
        <w:pStyle w:val="Standard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154580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считается реорганизованным, за исключением случаев реорганизации в форме присоединения, со дня </w:t>
      </w:r>
      <w:r>
        <w:rPr>
          <w:sz w:val="28"/>
          <w:szCs w:val="28"/>
        </w:rPr>
        <w:lastRenderedPageBreak/>
        <w:t>государственной регистрации вновь возникших юридических лиц.</w:t>
      </w:r>
    </w:p>
    <w:p w14:paraId="358A9B44" w14:textId="3F2F8AFB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реорганизации Каз</w:t>
      </w:r>
      <w:r w:rsidR="00CD615E">
        <w:rPr>
          <w:sz w:val="28"/>
          <w:szCs w:val="28"/>
        </w:rPr>
        <w:t>е</w:t>
      </w:r>
      <w:r>
        <w:rPr>
          <w:sz w:val="28"/>
          <w:szCs w:val="28"/>
        </w:rPr>
        <w:t xml:space="preserve">нного учреждения в форме присоединения к нему другого юридического лица </w:t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считается реорганизованным со дня внесения в Единый государственный реестр юридических лиц записи о прекращении деятельности присоединенного юридического лица.</w:t>
      </w:r>
    </w:p>
    <w:p w14:paraId="2173477D" w14:textId="3CB572AE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 w:rsidR="00154580">
        <w:rPr>
          <w:sz w:val="28"/>
          <w:szCs w:val="28"/>
        </w:rPr>
        <w:tab/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может быть ликвидировано в порядке, установленном законодательством Российской Федерации.</w:t>
      </w:r>
    </w:p>
    <w:p w14:paraId="5E8A3A55" w14:textId="65B68ADB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</w:t>
      </w:r>
      <w:r w:rsidR="00154580">
        <w:rPr>
          <w:sz w:val="28"/>
          <w:szCs w:val="28"/>
        </w:rPr>
        <w:tab/>
      </w:r>
      <w:r>
        <w:rPr>
          <w:sz w:val="28"/>
          <w:szCs w:val="28"/>
        </w:rPr>
        <w:t>Ликвидация Каз</w:t>
      </w:r>
      <w:r w:rsidR="00634F15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влечет его прекращение без перехода прав и обязанностей в порядке правопреемства к другим лицам.</w:t>
      </w:r>
    </w:p>
    <w:p w14:paraId="77ECCA5C" w14:textId="0D4979F3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 дня назначения ликвидационной комиссии к ней переходят полномочия по управлению делами Каз</w:t>
      </w:r>
      <w:r w:rsidR="00634F15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учреждения. Ликвидационная комиссия от имени ликвидируемого Каз</w:t>
      </w:r>
      <w:r w:rsidR="00634F15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выступает в суде.</w:t>
      </w:r>
    </w:p>
    <w:p w14:paraId="521C1273" w14:textId="3D28A732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Ликвидационная комиссия составляет ликвидационные балансы и представляет их администрации Лабинского городского поселения Лабинского </w:t>
      </w:r>
      <w:r w:rsidR="009A2AA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r w:rsidR="009A2AA6"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>для утверждения и осуществляет иные действия по ликвидации Каз</w:t>
      </w:r>
      <w:r w:rsidR="00634F15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в соответствии с законодательством.</w:t>
      </w:r>
    </w:p>
    <w:p w14:paraId="19FC9654" w14:textId="173E5478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</w:t>
      </w:r>
      <w:r w:rsidR="00154580">
        <w:rPr>
          <w:sz w:val="28"/>
          <w:szCs w:val="28"/>
        </w:rPr>
        <w:tab/>
      </w:r>
      <w:r>
        <w:rPr>
          <w:sz w:val="28"/>
          <w:szCs w:val="28"/>
        </w:rPr>
        <w:t>Ликвидация Каз</w:t>
      </w:r>
      <w:r w:rsidR="00634F15">
        <w:rPr>
          <w:sz w:val="28"/>
          <w:szCs w:val="28"/>
        </w:rPr>
        <w:t>е</w:t>
      </w:r>
      <w:r>
        <w:rPr>
          <w:sz w:val="28"/>
          <w:szCs w:val="28"/>
        </w:rPr>
        <w:t>нного учре</w:t>
      </w:r>
      <w:r w:rsidR="00D62D90">
        <w:rPr>
          <w:sz w:val="28"/>
          <w:szCs w:val="28"/>
        </w:rPr>
        <w:t>ждения считается завершенной, а </w:t>
      </w:r>
      <w:r w:rsidR="009B65A5">
        <w:rPr>
          <w:sz w:val="28"/>
          <w:szCs w:val="28"/>
        </w:rPr>
        <w:t>Казенное</w:t>
      </w:r>
      <w:r>
        <w:rPr>
          <w:sz w:val="28"/>
          <w:szCs w:val="28"/>
        </w:rPr>
        <w:t xml:space="preserve"> учреждение - прекратившим существование после внесения записи об этом в Единый государственный реестр юридических лиц.</w:t>
      </w:r>
    </w:p>
    <w:p w14:paraId="0A1FD21C" w14:textId="7602EA1A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</w:t>
      </w:r>
      <w:r w:rsidR="00154580">
        <w:rPr>
          <w:sz w:val="28"/>
          <w:szCs w:val="28"/>
        </w:rPr>
        <w:tab/>
      </w:r>
      <w:r>
        <w:rPr>
          <w:sz w:val="28"/>
          <w:szCs w:val="28"/>
        </w:rPr>
        <w:t>При ликвидации и реорганизации Каз</w:t>
      </w:r>
      <w:r w:rsidR="00634F15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14:paraId="01CC3B7E" w14:textId="7370C69B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</w:t>
      </w:r>
      <w:r w:rsidR="00154580">
        <w:rPr>
          <w:sz w:val="28"/>
          <w:szCs w:val="28"/>
        </w:rPr>
        <w:tab/>
      </w:r>
      <w:r>
        <w:rPr>
          <w:sz w:val="28"/>
          <w:szCs w:val="28"/>
        </w:rPr>
        <w:t>Имущество Каз</w:t>
      </w:r>
      <w:r w:rsidR="00634F15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Каз</w:t>
      </w:r>
      <w:r w:rsidR="00634F15">
        <w:rPr>
          <w:sz w:val="28"/>
          <w:szCs w:val="28"/>
        </w:rPr>
        <w:t>е</w:t>
      </w:r>
      <w:r>
        <w:rPr>
          <w:sz w:val="28"/>
          <w:szCs w:val="28"/>
        </w:rPr>
        <w:t xml:space="preserve">нного учреждения, передается ликвидационной комиссией администрации Лабинского городского поселения Лабинского </w:t>
      </w:r>
      <w:r w:rsidR="009A2AA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9A2AA6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.</w:t>
      </w:r>
    </w:p>
    <w:p w14:paraId="1312F08C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58A2DEF0" w14:textId="77777777" w:rsidR="00721A7F" w:rsidRPr="000C711B" w:rsidRDefault="00154580" w:rsidP="00154580">
      <w:pPr>
        <w:pStyle w:val="a5"/>
        <w:tabs>
          <w:tab w:val="left" w:pos="284"/>
        </w:tabs>
        <w:ind w:left="0"/>
        <w:jc w:val="center"/>
        <w:rPr>
          <w:b/>
          <w:bCs/>
        </w:rPr>
      </w:pPr>
      <w:r w:rsidRPr="000C711B">
        <w:rPr>
          <w:b/>
          <w:bCs/>
          <w:sz w:val="28"/>
          <w:szCs w:val="28"/>
        </w:rPr>
        <w:t>7</w:t>
      </w:r>
      <w:r w:rsidR="009B5EC3" w:rsidRPr="000C711B">
        <w:rPr>
          <w:b/>
          <w:bCs/>
          <w:sz w:val="28"/>
          <w:szCs w:val="28"/>
        </w:rPr>
        <w:t>.</w:t>
      </w:r>
      <w:r w:rsidRPr="000C711B">
        <w:rPr>
          <w:b/>
          <w:bCs/>
          <w:sz w:val="28"/>
          <w:szCs w:val="28"/>
        </w:rPr>
        <w:tab/>
      </w:r>
      <w:r w:rsidR="009B5EC3" w:rsidRPr="000C711B">
        <w:rPr>
          <w:b/>
          <w:bCs/>
          <w:sz w:val="28"/>
          <w:szCs w:val="28"/>
        </w:rPr>
        <w:t>ЗАКЛЮЧИТЕЛЬНЫЕ ПОЛОЖЕНИЯ</w:t>
      </w:r>
    </w:p>
    <w:p w14:paraId="7B4F70E1" w14:textId="77777777" w:rsidR="00721A7F" w:rsidRDefault="00721A7F">
      <w:pPr>
        <w:pStyle w:val="Standard"/>
        <w:jc w:val="center"/>
        <w:rPr>
          <w:sz w:val="28"/>
          <w:szCs w:val="28"/>
        </w:rPr>
      </w:pPr>
    </w:p>
    <w:p w14:paraId="31AA63D2" w14:textId="722F07F5" w:rsidR="00721A7F" w:rsidRDefault="009B5EC3">
      <w:pPr>
        <w:pStyle w:val="Standard"/>
        <w:ind w:firstLine="709"/>
        <w:jc w:val="both"/>
      </w:pPr>
      <w:r>
        <w:rPr>
          <w:sz w:val="28"/>
          <w:szCs w:val="28"/>
        </w:rPr>
        <w:t>7.1.</w:t>
      </w:r>
      <w:r w:rsidR="00154580">
        <w:rPr>
          <w:sz w:val="28"/>
          <w:szCs w:val="28"/>
        </w:rPr>
        <w:tab/>
      </w:r>
      <w:r>
        <w:rPr>
          <w:color w:val="000000"/>
          <w:sz w:val="28"/>
          <w:szCs w:val="28"/>
        </w:rPr>
        <w:t>Изменения и дополнения в Устав Каз</w:t>
      </w:r>
      <w:r w:rsidR="000C711B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нного учреждения утверждаются Учредителем, подлежат государственной регистрации в соответствии с действующим законодательством и вступают в силу со дня их государственной регистрации.</w:t>
      </w:r>
    </w:p>
    <w:p w14:paraId="70C44155" w14:textId="765A11EE" w:rsidR="00721A7F" w:rsidRDefault="009B5EC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 w:rsidR="00154580">
        <w:rPr>
          <w:sz w:val="28"/>
          <w:szCs w:val="28"/>
        </w:rPr>
        <w:tab/>
      </w:r>
      <w:r>
        <w:rPr>
          <w:sz w:val="28"/>
          <w:szCs w:val="28"/>
        </w:rPr>
        <w:t>Устав Каз</w:t>
      </w:r>
      <w:r w:rsidR="000C711B">
        <w:rPr>
          <w:sz w:val="28"/>
          <w:szCs w:val="28"/>
        </w:rPr>
        <w:t>е</w:t>
      </w:r>
      <w:r>
        <w:rPr>
          <w:sz w:val="28"/>
          <w:szCs w:val="28"/>
        </w:rPr>
        <w:t>нного учреждения может содержать и иные не противоречащие законодательству положения.</w:t>
      </w:r>
    </w:p>
    <w:p w14:paraId="5B6A7E7F" w14:textId="77777777" w:rsidR="002474CC" w:rsidRDefault="002474CC">
      <w:pPr>
        <w:pStyle w:val="Standard"/>
        <w:ind w:firstLine="709"/>
        <w:jc w:val="both"/>
        <w:rPr>
          <w:sz w:val="28"/>
          <w:szCs w:val="28"/>
        </w:rPr>
      </w:pPr>
    </w:p>
    <w:p w14:paraId="19656CC5" w14:textId="77777777" w:rsidR="002474CC" w:rsidRDefault="002474CC">
      <w:pPr>
        <w:pStyle w:val="Standard"/>
        <w:ind w:firstLine="709"/>
        <w:jc w:val="both"/>
        <w:rPr>
          <w:sz w:val="28"/>
          <w:szCs w:val="28"/>
        </w:rPr>
      </w:pPr>
    </w:p>
    <w:p w14:paraId="354297B1" w14:textId="77777777" w:rsidR="002474CC" w:rsidRPr="00F7011F" w:rsidRDefault="002474CC" w:rsidP="002474CC">
      <w:pPr>
        <w:pStyle w:val="Standard"/>
        <w:jc w:val="both"/>
        <w:rPr>
          <w:color w:val="FFFFFF" w:themeColor="background1"/>
          <w:sz w:val="28"/>
          <w:szCs w:val="28"/>
        </w:rPr>
      </w:pPr>
      <w:r w:rsidRPr="00F7011F">
        <w:rPr>
          <w:color w:val="FFFFFF" w:themeColor="background1"/>
          <w:sz w:val="28"/>
          <w:szCs w:val="28"/>
        </w:rPr>
        <w:t>Заместитель главы администрации</w:t>
      </w:r>
    </w:p>
    <w:p w14:paraId="25891E07" w14:textId="2166F0F4" w:rsidR="002474CC" w:rsidRPr="00F7011F" w:rsidRDefault="002474CC" w:rsidP="002474CC">
      <w:pPr>
        <w:pStyle w:val="Standard"/>
        <w:jc w:val="both"/>
        <w:rPr>
          <w:color w:val="FFFFFF" w:themeColor="background1"/>
          <w:sz w:val="28"/>
          <w:szCs w:val="28"/>
        </w:rPr>
      </w:pPr>
      <w:r w:rsidRPr="00F7011F">
        <w:rPr>
          <w:color w:val="FFFFFF" w:themeColor="background1"/>
          <w:sz w:val="28"/>
          <w:szCs w:val="28"/>
        </w:rPr>
        <w:t>Лабинского городского поселения</w:t>
      </w:r>
      <w:r w:rsidRPr="00F7011F">
        <w:rPr>
          <w:color w:val="FFFFFF" w:themeColor="background1"/>
          <w:sz w:val="28"/>
          <w:szCs w:val="28"/>
        </w:rPr>
        <w:tab/>
      </w:r>
      <w:r w:rsidR="00DC0825" w:rsidRPr="00F7011F">
        <w:rPr>
          <w:color w:val="FFFFFF" w:themeColor="background1"/>
          <w:sz w:val="28"/>
          <w:szCs w:val="28"/>
        </w:rPr>
        <w:tab/>
      </w:r>
      <w:r w:rsidR="00DC0825" w:rsidRPr="00F7011F">
        <w:rPr>
          <w:color w:val="FFFFFF" w:themeColor="background1"/>
          <w:sz w:val="28"/>
          <w:szCs w:val="28"/>
        </w:rPr>
        <w:tab/>
      </w:r>
      <w:r w:rsidR="00DC0825" w:rsidRPr="00F7011F">
        <w:rPr>
          <w:color w:val="FFFFFF" w:themeColor="background1"/>
          <w:sz w:val="28"/>
          <w:szCs w:val="28"/>
        </w:rPr>
        <w:tab/>
      </w:r>
      <w:r w:rsidR="00DC0825" w:rsidRPr="00F7011F">
        <w:rPr>
          <w:color w:val="FFFFFF" w:themeColor="background1"/>
          <w:sz w:val="28"/>
          <w:szCs w:val="28"/>
        </w:rPr>
        <w:tab/>
        <w:t xml:space="preserve">         </w:t>
      </w:r>
      <w:r w:rsidRPr="00F7011F">
        <w:rPr>
          <w:color w:val="FFFFFF" w:themeColor="background1"/>
          <w:sz w:val="28"/>
          <w:szCs w:val="28"/>
        </w:rPr>
        <w:t>Ю.В. Демидова</w:t>
      </w:r>
    </w:p>
    <w:sectPr w:rsidR="002474CC" w:rsidRPr="00F7011F" w:rsidSect="00B2378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134" w:right="567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8F66E" w14:textId="77777777" w:rsidR="00B70FB0" w:rsidRDefault="00B70FB0">
      <w:pPr>
        <w:spacing w:after="0" w:line="240" w:lineRule="auto"/>
      </w:pPr>
      <w:r>
        <w:separator/>
      </w:r>
    </w:p>
  </w:endnote>
  <w:endnote w:type="continuationSeparator" w:id="0">
    <w:p w14:paraId="51299A75" w14:textId="77777777" w:rsidR="00B70FB0" w:rsidRDefault="00B7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851B" w14:textId="77777777" w:rsidR="0027723C" w:rsidRDefault="0027723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F3AC" w14:textId="77777777" w:rsidR="0027723C" w:rsidRDefault="0027723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F5281" w14:textId="77777777" w:rsidR="0027723C" w:rsidRDefault="0027723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DEAC" w14:textId="77777777" w:rsidR="00B70FB0" w:rsidRDefault="00B70FB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91A2B0D" w14:textId="77777777" w:rsidR="00B70FB0" w:rsidRDefault="00B70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3AFA" w14:textId="77777777" w:rsidR="0027723C" w:rsidRDefault="0027723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7842071"/>
      <w:docPartObj>
        <w:docPartGallery w:val="Page Numbers (Top of Page)"/>
        <w:docPartUnique/>
      </w:docPartObj>
    </w:sdtPr>
    <w:sdtContent>
      <w:p w14:paraId="0C20CDA0" w14:textId="4720874D" w:rsidR="00CD3620" w:rsidRDefault="00CD36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84E1" w14:textId="77777777" w:rsidR="0027723C" w:rsidRDefault="0027723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7BE5"/>
    <w:multiLevelType w:val="multilevel"/>
    <w:tmpl w:val="AFF6E982"/>
    <w:styleLink w:val="WWNum9"/>
    <w:lvl w:ilvl="0">
      <w:numFmt w:val="bullet"/>
      <w:lvlText w:val=""/>
      <w:lvlJc w:val="left"/>
      <w:rPr>
        <w:rFonts w:ascii="Times New Roman" w:hAnsi="Times New Roman" w:cs="OpenSymbol"/>
      </w:rPr>
    </w:lvl>
    <w:lvl w:ilvl="1">
      <w:numFmt w:val="bullet"/>
      <w:lvlText w:val=""/>
      <w:lvlJc w:val="left"/>
      <w:rPr>
        <w:rFonts w:ascii="Times New Roman" w:hAnsi="Times New Roman" w:cs="OpenSymbol"/>
      </w:rPr>
    </w:lvl>
    <w:lvl w:ilvl="2">
      <w:numFmt w:val="bullet"/>
      <w:lvlText w:val=""/>
      <w:lvlJc w:val="left"/>
      <w:rPr>
        <w:rFonts w:ascii="Times New Roman" w:hAnsi="Times New Roman" w:cs="OpenSymbol"/>
      </w:rPr>
    </w:lvl>
    <w:lvl w:ilvl="3">
      <w:numFmt w:val="bullet"/>
      <w:lvlText w:val=""/>
      <w:lvlJc w:val="left"/>
      <w:rPr>
        <w:rFonts w:ascii="Times New Roman" w:hAnsi="Times New Roman" w:cs="OpenSymbol"/>
      </w:rPr>
    </w:lvl>
    <w:lvl w:ilvl="4">
      <w:numFmt w:val="bullet"/>
      <w:lvlText w:val=""/>
      <w:lvlJc w:val="left"/>
      <w:rPr>
        <w:rFonts w:ascii="Times New Roman" w:hAnsi="Times New Roman" w:cs="OpenSymbol"/>
      </w:rPr>
    </w:lvl>
    <w:lvl w:ilvl="5">
      <w:numFmt w:val="bullet"/>
      <w:lvlText w:val=""/>
      <w:lvlJc w:val="left"/>
      <w:rPr>
        <w:rFonts w:ascii="Times New Roman" w:hAnsi="Times New Roman" w:cs="OpenSymbol"/>
      </w:rPr>
    </w:lvl>
    <w:lvl w:ilvl="6">
      <w:numFmt w:val="bullet"/>
      <w:lvlText w:val=""/>
      <w:lvlJc w:val="left"/>
      <w:rPr>
        <w:rFonts w:ascii="Times New Roman" w:hAnsi="Times New Roman" w:cs="OpenSymbol"/>
      </w:rPr>
    </w:lvl>
    <w:lvl w:ilvl="7">
      <w:numFmt w:val="bullet"/>
      <w:lvlText w:val=""/>
      <w:lvlJc w:val="left"/>
      <w:rPr>
        <w:rFonts w:ascii="Times New Roman" w:hAnsi="Times New Roman" w:cs="OpenSymbol"/>
      </w:rPr>
    </w:lvl>
    <w:lvl w:ilvl="8">
      <w:numFmt w:val="bullet"/>
      <w:lvlText w:val=""/>
      <w:lvlJc w:val="left"/>
      <w:rPr>
        <w:rFonts w:ascii="Times New Roman" w:hAnsi="Times New Roman" w:cs="OpenSymbol"/>
      </w:rPr>
    </w:lvl>
  </w:abstractNum>
  <w:abstractNum w:abstractNumId="1" w15:restartNumberingAfterBreak="0">
    <w:nsid w:val="376E3611"/>
    <w:multiLevelType w:val="multilevel"/>
    <w:tmpl w:val="DBD647A2"/>
    <w:styleLink w:val="WWNum4"/>
    <w:lvl w:ilvl="0">
      <w:numFmt w:val="bullet"/>
      <w:lvlText w:val=""/>
      <w:lvlJc w:val="left"/>
      <w:rPr>
        <w:rFonts w:ascii="Times New Roman" w:hAnsi="Times New Roman" w:cs="OpenSymbol"/>
      </w:rPr>
    </w:lvl>
    <w:lvl w:ilvl="1">
      <w:numFmt w:val="bullet"/>
      <w:lvlText w:val=""/>
      <w:lvlJc w:val="left"/>
      <w:rPr>
        <w:rFonts w:ascii="Times New Roman" w:hAnsi="Times New Roman" w:cs="OpenSymbol"/>
      </w:rPr>
    </w:lvl>
    <w:lvl w:ilvl="2">
      <w:numFmt w:val="bullet"/>
      <w:lvlText w:val=""/>
      <w:lvlJc w:val="left"/>
      <w:rPr>
        <w:rFonts w:ascii="Times New Roman" w:hAnsi="Times New Roman" w:cs="OpenSymbol"/>
      </w:rPr>
    </w:lvl>
    <w:lvl w:ilvl="3">
      <w:numFmt w:val="bullet"/>
      <w:lvlText w:val=""/>
      <w:lvlJc w:val="left"/>
      <w:rPr>
        <w:rFonts w:ascii="Times New Roman" w:hAnsi="Times New Roman" w:cs="OpenSymbol"/>
      </w:rPr>
    </w:lvl>
    <w:lvl w:ilvl="4">
      <w:numFmt w:val="bullet"/>
      <w:lvlText w:val=""/>
      <w:lvlJc w:val="left"/>
      <w:rPr>
        <w:rFonts w:ascii="Times New Roman" w:hAnsi="Times New Roman" w:cs="OpenSymbol"/>
      </w:rPr>
    </w:lvl>
    <w:lvl w:ilvl="5">
      <w:numFmt w:val="bullet"/>
      <w:lvlText w:val=""/>
      <w:lvlJc w:val="left"/>
      <w:rPr>
        <w:rFonts w:ascii="Times New Roman" w:hAnsi="Times New Roman" w:cs="OpenSymbol"/>
      </w:rPr>
    </w:lvl>
    <w:lvl w:ilvl="6">
      <w:numFmt w:val="bullet"/>
      <w:lvlText w:val=""/>
      <w:lvlJc w:val="left"/>
      <w:rPr>
        <w:rFonts w:ascii="Times New Roman" w:hAnsi="Times New Roman" w:cs="OpenSymbol"/>
      </w:rPr>
    </w:lvl>
    <w:lvl w:ilvl="7">
      <w:numFmt w:val="bullet"/>
      <w:lvlText w:val=""/>
      <w:lvlJc w:val="left"/>
      <w:rPr>
        <w:rFonts w:ascii="Times New Roman" w:hAnsi="Times New Roman" w:cs="OpenSymbol"/>
      </w:rPr>
    </w:lvl>
    <w:lvl w:ilvl="8">
      <w:numFmt w:val="bullet"/>
      <w:lvlText w:val=""/>
      <w:lvlJc w:val="left"/>
      <w:rPr>
        <w:rFonts w:ascii="Times New Roman" w:hAnsi="Times New Roman" w:cs="OpenSymbol"/>
      </w:rPr>
    </w:lvl>
  </w:abstractNum>
  <w:abstractNum w:abstractNumId="2" w15:restartNumberingAfterBreak="0">
    <w:nsid w:val="37991AD3"/>
    <w:multiLevelType w:val="multilevel"/>
    <w:tmpl w:val="92381232"/>
    <w:lvl w:ilvl="0">
      <w:start w:val="2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9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391638BB"/>
    <w:multiLevelType w:val="multilevel"/>
    <w:tmpl w:val="2D0A5790"/>
    <w:lvl w:ilvl="0">
      <w:start w:val="1"/>
      <w:numFmt w:val="decimal"/>
      <w:lvlText w:val="%1."/>
      <w:lvlJc w:val="left"/>
      <w:pPr>
        <w:ind w:left="600" w:hanging="600"/>
      </w:pPr>
      <w:rPr>
        <w:rFonts w:ascii="Times New Roman" w:hAnsi="Times New Roman" w:cs="Times New Roman" w:hint="default"/>
        <w:sz w:val="28"/>
      </w:rPr>
    </w:lvl>
    <w:lvl w:ilvl="1">
      <w:start w:val="13"/>
      <w:numFmt w:val="decimal"/>
      <w:lvlText w:val="%1.%2."/>
      <w:lvlJc w:val="left"/>
      <w:pPr>
        <w:ind w:left="1428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ascii="Times New Roman" w:hAnsi="Times New Roman" w:cs="Times New Roman" w:hint="default"/>
        <w:sz w:val="28"/>
      </w:rPr>
    </w:lvl>
  </w:abstractNum>
  <w:abstractNum w:abstractNumId="4" w15:restartNumberingAfterBreak="0">
    <w:nsid w:val="46C708CA"/>
    <w:multiLevelType w:val="multilevel"/>
    <w:tmpl w:val="BFF498E8"/>
    <w:styleLink w:val="WWNum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4F692A63"/>
    <w:multiLevelType w:val="multilevel"/>
    <w:tmpl w:val="CB7CFF60"/>
    <w:styleLink w:val="WWNum5"/>
    <w:lvl w:ilvl="0">
      <w:numFmt w:val="bullet"/>
      <w:lvlText w:val=""/>
      <w:lvlJc w:val="left"/>
      <w:rPr>
        <w:rFonts w:ascii="Times New Roman" w:hAnsi="Times New Roman" w:cs="OpenSymbol"/>
      </w:rPr>
    </w:lvl>
    <w:lvl w:ilvl="1">
      <w:numFmt w:val="bullet"/>
      <w:lvlText w:val=""/>
      <w:lvlJc w:val="left"/>
      <w:rPr>
        <w:rFonts w:ascii="Times New Roman" w:hAnsi="Times New Roman" w:cs="OpenSymbol"/>
      </w:rPr>
    </w:lvl>
    <w:lvl w:ilvl="2">
      <w:numFmt w:val="bullet"/>
      <w:lvlText w:val=""/>
      <w:lvlJc w:val="left"/>
      <w:rPr>
        <w:rFonts w:ascii="Times New Roman" w:hAnsi="Times New Roman" w:cs="OpenSymbol"/>
      </w:rPr>
    </w:lvl>
    <w:lvl w:ilvl="3">
      <w:numFmt w:val="bullet"/>
      <w:lvlText w:val=""/>
      <w:lvlJc w:val="left"/>
      <w:rPr>
        <w:rFonts w:ascii="Times New Roman" w:hAnsi="Times New Roman" w:cs="OpenSymbol"/>
      </w:rPr>
    </w:lvl>
    <w:lvl w:ilvl="4">
      <w:numFmt w:val="bullet"/>
      <w:lvlText w:val=""/>
      <w:lvlJc w:val="left"/>
      <w:rPr>
        <w:rFonts w:ascii="Times New Roman" w:hAnsi="Times New Roman" w:cs="OpenSymbol"/>
      </w:rPr>
    </w:lvl>
    <w:lvl w:ilvl="5">
      <w:numFmt w:val="bullet"/>
      <w:lvlText w:val=""/>
      <w:lvlJc w:val="left"/>
      <w:rPr>
        <w:rFonts w:ascii="Times New Roman" w:hAnsi="Times New Roman" w:cs="OpenSymbol"/>
      </w:rPr>
    </w:lvl>
    <w:lvl w:ilvl="6">
      <w:numFmt w:val="bullet"/>
      <w:lvlText w:val=""/>
      <w:lvlJc w:val="left"/>
      <w:rPr>
        <w:rFonts w:ascii="Times New Roman" w:hAnsi="Times New Roman" w:cs="OpenSymbol"/>
      </w:rPr>
    </w:lvl>
    <w:lvl w:ilvl="7">
      <w:numFmt w:val="bullet"/>
      <w:lvlText w:val=""/>
      <w:lvlJc w:val="left"/>
      <w:rPr>
        <w:rFonts w:ascii="Times New Roman" w:hAnsi="Times New Roman" w:cs="OpenSymbol"/>
      </w:rPr>
    </w:lvl>
    <w:lvl w:ilvl="8">
      <w:numFmt w:val="bullet"/>
      <w:lvlText w:val=""/>
      <w:lvlJc w:val="left"/>
      <w:rPr>
        <w:rFonts w:ascii="Times New Roman" w:hAnsi="Times New Roman" w:cs="OpenSymbol"/>
      </w:rPr>
    </w:lvl>
  </w:abstractNum>
  <w:abstractNum w:abstractNumId="6" w15:restartNumberingAfterBreak="0">
    <w:nsid w:val="4F815163"/>
    <w:multiLevelType w:val="multilevel"/>
    <w:tmpl w:val="FBBC2246"/>
    <w:styleLink w:val="WWNum8"/>
    <w:lvl w:ilvl="0">
      <w:numFmt w:val="bullet"/>
      <w:lvlText w:val=""/>
      <w:lvlJc w:val="left"/>
      <w:rPr>
        <w:rFonts w:ascii="Times New Roman" w:hAnsi="Times New Roman" w:cs="OpenSymbol"/>
      </w:rPr>
    </w:lvl>
    <w:lvl w:ilvl="1">
      <w:numFmt w:val="bullet"/>
      <w:lvlText w:val=""/>
      <w:lvlJc w:val="left"/>
      <w:rPr>
        <w:rFonts w:ascii="Times New Roman" w:hAnsi="Times New Roman" w:cs="OpenSymbol"/>
      </w:rPr>
    </w:lvl>
    <w:lvl w:ilvl="2">
      <w:numFmt w:val="bullet"/>
      <w:lvlText w:val=""/>
      <w:lvlJc w:val="left"/>
      <w:rPr>
        <w:rFonts w:ascii="Times New Roman" w:hAnsi="Times New Roman" w:cs="OpenSymbol"/>
      </w:rPr>
    </w:lvl>
    <w:lvl w:ilvl="3">
      <w:numFmt w:val="bullet"/>
      <w:lvlText w:val=""/>
      <w:lvlJc w:val="left"/>
      <w:rPr>
        <w:rFonts w:ascii="Times New Roman" w:hAnsi="Times New Roman" w:cs="OpenSymbol"/>
      </w:rPr>
    </w:lvl>
    <w:lvl w:ilvl="4">
      <w:numFmt w:val="bullet"/>
      <w:lvlText w:val=""/>
      <w:lvlJc w:val="left"/>
      <w:rPr>
        <w:rFonts w:ascii="Times New Roman" w:hAnsi="Times New Roman" w:cs="OpenSymbol"/>
      </w:rPr>
    </w:lvl>
    <w:lvl w:ilvl="5">
      <w:numFmt w:val="bullet"/>
      <w:lvlText w:val=""/>
      <w:lvlJc w:val="left"/>
      <w:rPr>
        <w:rFonts w:ascii="Times New Roman" w:hAnsi="Times New Roman" w:cs="OpenSymbol"/>
      </w:rPr>
    </w:lvl>
    <w:lvl w:ilvl="6">
      <w:numFmt w:val="bullet"/>
      <w:lvlText w:val=""/>
      <w:lvlJc w:val="left"/>
      <w:rPr>
        <w:rFonts w:ascii="Times New Roman" w:hAnsi="Times New Roman" w:cs="OpenSymbol"/>
      </w:rPr>
    </w:lvl>
    <w:lvl w:ilvl="7">
      <w:numFmt w:val="bullet"/>
      <w:lvlText w:val=""/>
      <w:lvlJc w:val="left"/>
      <w:rPr>
        <w:rFonts w:ascii="Times New Roman" w:hAnsi="Times New Roman" w:cs="OpenSymbol"/>
      </w:rPr>
    </w:lvl>
    <w:lvl w:ilvl="8">
      <w:numFmt w:val="bullet"/>
      <w:lvlText w:val=""/>
      <w:lvlJc w:val="left"/>
      <w:rPr>
        <w:rFonts w:ascii="Times New Roman" w:hAnsi="Times New Roman" w:cs="OpenSymbol"/>
      </w:rPr>
    </w:lvl>
  </w:abstractNum>
  <w:abstractNum w:abstractNumId="7" w15:restartNumberingAfterBreak="0">
    <w:nsid w:val="55A02CD5"/>
    <w:multiLevelType w:val="multilevel"/>
    <w:tmpl w:val="4272739E"/>
    <w:styleLink w:val="WWNum6"/>
    <w:lvl w:ilvl="0">
      <w:numFmt w:val="bullet"/>
      <w:lvlText w:val=""/>
      <w:lvlJc w:val="left"/>
      <w:rPr>
        <w:rFonts w:ascii="Times New Roman" w:hAnsi="Times New Roman" w:cs="OpenSymbol"/>
      </w:rPr>
    </w:lvl>
    <w:lvl w:ilvl="1">
      <w:numFmt w:val="bullet"/>
      <w:lvlText w:val=""/>
      <w:lvlJc w:val="left"/>
      <w:rPr>
        <w:rFonts w:ascii="Times New Roman" w:hAnsi="Times New Roman" w:cs="OpenSymbol"/>
      </w:rPr>
    </w:lvl>
    <w:lvl w:ilvl="2">
      <w:numFmt w:val="bullet"/>
      <w:lvlText w:val=""/>
      <w:lvlJc w:val="left"/>
      <w:rPr>
        <w:rFonts w:ascii="Times New Roman" w:hAnsi="Times New Roman" w:cs="OpenSymbol"/>
      </w:rPr>
    </w:lvl>
    <w:lvl w:ilvl="3">
      <w:numFmt w:val="bullet"/>
      <w:lvlText w:val=""/>
      <w:lvlJc w:val="left"/>
      <w:rPr>
        <w:rFonts w:ascii="Times New Roman" w:hAnsi="Times New Roman" w:cs="OpenSymbol"/>
      </w:rPr>
    </w:lvl>
    <w:lvl w:ilvl="4">
      <w:numFmt w:val="bullet"/>
      <w:lvlText w:val=""/>
      <w:lvlJc w:val="left"/>
      <w:rPr>
        <w:rFonts w:ascii="Times New Roman" w:hAnsi="Times New Roman" w:cs="OpenSymbol"/>
      </w:rPr>
    </w:lvl>
    <w:lvl w:ilvl="5">
      <w:numFmt w:val="bullet"/>
      <w:lvlText w:val=""/>
      <w:lvlJc w:val="left"/>
      <w:rPr>
        <w:rFonts w:ascii="Times New Roman" w:hAnsi="Times New Roman" w:cs="OpenSymbol"/>
      </w:rPr>
    </w:lvl>
    <w:lvl w:ilvl="6">
      <w:numFmt w:val="bullet"/>
      <w:lvlText w:val=""/>
      <w:lvlJc w:val="left"/>
      <w:rPr>
        <w:rFonts w:ascii="Times New Roman" w:hAnsi="Times New Roman" w:cs="OpenSymbol"/>
      </w:rPr>
    </w:lvl>
    <w:lvl w:ilvl="7">
      <w:numFmt w:val="bullet"/>
      <w:lvlText w:val=""/>
      <w:lvlJc w:val="left"/>
      <w:rPr>
        <w:rFonts w:ascii="Times New Roman" w:hAnsi="Times New Roman" w:cs="OpenSymbol"/>
      </w:rPr>
    </w:lvl>
    <w:lvl w:ilvl="8">
      <w:numFmt w:val="bullet"/>
      <w:lvlText w:val=""/>
      <w:lvlJc w:val="left"/>
      <w:rPr>
        <w:rFonts w:ascii="Times New Roman" w:hAnsi="Times New Roman" w:cs="OpenSymbol"/>
      </w:rPr>
    </w:lvl>
  </w:abstractNum>
  <w:abstractNum w:abstractNumId="8" w15:restartNumberingAfterBreak="0">
    <w:nsid w:val="6F4A32F8"/>
    <w:multiLevelType w:val="multilevel"/>
    <w:tmpl w:val="2AFC8AE4"/>
    <w:styleLink w:val="WWNum1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6F514E87"/>
    <w:multiLevelType w:val="multilevel"/>
    <w:tmpl w:val="B246AAB0"/>
    <w:styleLink w:val="WWNum7"/>
    <w:lvl w:ilvl="0">
      <w:numFmt w:val="bullet"/>
      <w:lvlText w:val=""/>
      <w:lvlJc w:val="left"/>
      <w:rPr>
        <w:rFonts w:ascii="Times New Roman" w:hAnsi="Times New Roman" w:cs="OpenSymbol"/>
      </w:rPr>
    </w:lvl>
    <w:lvl w:ilvl="1">
      <w:numFmt w:val="bullet"/>
      <w:lvlText w:val=""/>
      <w:lvlJc w:val="left"/>
      <w:rPr>
        <w:rFonts w:ascii="Times New Roman" w:hAnsi="Times New Roman" w:cs="OpenSymbol"/>
      </w:rPr>
    </w:lvl>
    <w:lvl w:ilvl="2">
      <w:numFmt w:val="bullet"/>
      <w:lvlText w:val=""/>
      <w:lvlJc w:val="left"/>
      <w:rPr>
        <w:rFonts w:ascii="Times New Roman" w:hAnsi="Times New Roman" w:cs="OpenSymbol"/>
      </w:rPr>
    </w:lvl>
    <w:lvl w:ilvl="3">
      <w:numFmt w:val="bullet"/>
      <w:lvlText w:val=""/>
      <w:lvlJc w:val="left"/>
      <w:rPr>
        <w:rFonts w:ascii="Times New Roman" w:hAnsi="Times New Roman" w:cs="OpenSymbol"/>
      </w:rPr>
    </w:lvl>
    <w:lvl w:ilvl="4">
      <w:numFmt w:val="bullet"/>
      <w:lvlText w:val=""/>
      <w:lvlJc w:val="left"/>
      <w:rPr>
        <w:rFonts w:ascii="Times New Roman" w:hAnsi="Times New Roman" w:cs="OpenSymbol"/>
      </w:rPr>
    </w:lvl>
    <w:lvl w:ilvl="5">
      <w:numFmt w:val="bullet"/>
      <w:lvlText w:val=""/>
      <w:lvlJc w:val="left"/>
      <w:rPr>
        <w:rFonts w:ascii="Times New Roman" w:hAnsi="Times New Roman" w:cs="OpenSymbol"/>
      </w:rPr>
    </w:lvl>
    <w:lvl w:ilvl="6">
      <w:numFmt w:val="bullet"/>
      <w:lvlText w:val=""/>
      <w:lvlJc w:val="left"/>
      <w:rPr>
        <w:rFonts w:ascii="Times New Roman" w:hAnsi="Times New Roman" w:cs="OpenSymbol"/>
      </w:rPr>
    </w:lvl>
    <w:lvl w:ilvl="7">
      <w:numFmt w:val="bullet"/>
      <w:lvlText w:val=""/>
      <w:lvlJc w:val="left"/>
      <w:rPr>
        <w:rFonts w:ascii="Times New Roman" w:hAnsi="Times New Roman" w:cs="OpenSymbol"/>
      </w:rPr>
    </w:lvl>
    <w:lvl w:ilvl="8">
      <w:numFmt w:val="bullet"/>
      <w:lvlText w:val=""/>
      <w:lvlJc w:val="left"/>
      <w:rPr>
        <w:rFonts w:ascii="Times New Roman" w:hAnsi="Times New Roman" w:cs="OpenSymbol"/>
      </w:rPr>
    </w:lvl>
  </w:abstractNum>
  <w:abstractNum w:abstractNumId="10" w15:restartNumberingAfterBreak="0">
    <w:nsid w:val="70CD4A02"/>
    <w:multiLevelType w:val="multilevel"/>
    <w:tmpl w:val="E66EC762"/>
    <w:styleLink w:val="WWNum2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728F24B8"/>
    <w:multiLevelType w:val="multilevel"/>
    <w:tmpl w:val="A63E07BC"/>
    <w:lvl w:ilvl="0">
      <w:start w:val="1"/>
      <w:numFmt w:val="decimal"/>
      <w:lvlText w:val="%1."/>
      <w:lvlJc w:val="left"/>
    </w:lvl>
    <w:lvl w:ilvl="1">
      <w:start w:val="1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2" w15:restartNumberingAfterBreak="0">
    <w:nsid w:val="7DF0306A"/>
    <w:multiLevelType w:val="multilevel"/>
    <w:tmpl w:val="267CE76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 w16cid:durableId="386808750">
    <w:abstractNumId w:val="8"/>
  </w:num>
  <w:num w:numId="2" w16cid:durableId="853416383">
    <w:abstractNumId w:val="10"/>
  </w:num>
  <w:num w:numId="3" w16cid:durableId="231502998">
    <w:abstractNumId w:val="4"/>
  </w:num>
  <w:num w:numId="4" w16cid:durableId="1920824264">
    <w:abstractNumId w:val="1"/>
  </w:num>
  <w:num w:numId="5" w16cid:durableId="275212596">
    <w:abstractNumId w:val="5"/>
  </w:num>
  <w:num w:numId="6" w16cid:durableId="1236471576">
    <w:abstractNumId w:val="7"/>
  </w:num>
  <w:num w:numId="7" w16cid:durableId="1924366302">
    <w:abstractNumId w:val="9"/>
  </w:num>
  <w:num w:numId="8" w16cid:durableId="881358054">
    <w:abstractNumId w:val="6"/>
  </w:num>
  <w:num w:numId="9" w16cid:durableId="223610911">
    <w:abstractNumId w:val="0"/>
  </w:num>
  <w:num w:numId="10" w16cid:durableId="278537023">
    <w:abstractNumId w:val="11"/>
  </w:num>
  <w:num w:numId="11" w16cid:durableId="1538548349">
    <w:abstractNumId w:val="12"/>
  </w:num>
  <w:num w:numId="12" w16cid:durableId="520507448">
    <w:abstractNumId w:val="2"/>
  </w:num>
  <w:num w:numId="13" w16cid:durableId="765467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1A7F"/>
    <w:rsid w:val="00005C78"/>
    <w:rsid w:val="000105EF"/>
    <w:rsid w:val="00023AC4"/>
    <w:rsid w:val="00024962"/>
    <w:rsid w:val="000C1740"/>
    <w:rsid w:val="000C22FC"/>
    <w:rsid w:val="000C3D6C"/>
    <w:rsid w:val="000C711B"/>
    <w:rsid w:val="000E2683"/>
    <w:rsid w:val="00144252"/>
    <w:rsid w:val="00154580"/>
    <w:rsid w:val="00157C34"/>
    <w:rsid w:val="00194C04"/>
    <w:rsid w:val="00197178"/>
    <w:rsid w:val="001F5796"/>
    <w:rsid w:val="00211D41"/>
    <w:rsid w:val="00217F04"/>
    <w:rsid w:val="002277B4"/>
    <w:rsid w:val="00232A46"/>
    <w:rsid w:val="002474CC"/>
    <w:rsid w:val="0027723C"/>
    <w:rsid w:val="002863ED"/>
    <w:rsid w:val="00287FCE"/>
    <w:rsid w:val="00291DE1"/>
    <w:rsid w:val="002A580D"/>
    <w:rsid w:val="002B67E4"/>
    <w:rsid w:val="002E4E77"/>
    <w:rsid w:val="002F694C"/>
    <w:rsid w:val="00301215"/>
    <w:rsid w:val="00355298"/>
    <w:rsid w:val="003771B6"/>
    <w:rsid w:val="003C315D"/>
    <w:rsid w:val="004116A5"/>
    <w:rsid w:val="00495FD4"/>
    <w:rsid w:val="004A22EB"/>
    <w:rsid w:val="004A7432"/>
    <w:rsid w:val="004C7261"/>
    <w:rsid w:val="004E5508"/>
    <w:rsid w:val="005076A4"/>
    <w:rsid w:val="0053164A"/>
    <w:rsid w:val="00534D28"/>
    <w:rsid w:val="00540555"/>
    <w:rsid w:val="00551422"/>
    <w:rsid w:val="005539F2"/>
    <w:rsid w:val="005751FB"/>
    <w:rsid w:val="00592257"/>
    <w:rsid w:val="00593348"/>
    <w:rsid w:val="00595768"/>
    <w:rsid w:val="005970CD"/>
    <w:rsid w:val="0059782F"/>
    <w:rsid w:val="005A0D5F"/>
    <w:rsid w:val="005A2254"/>
    <w:rsid w:val="005A6406"/>
    <w:rsid w:val="005B5355"/>
    <w:rsid w:val="005C5C40"/>
    <w:rsid w:val="005D1B8A"/>
    <w:rsid w:val="005E5278"/>
    <w:rsid w:val="005F7849"/>
    <w:rsid w:val="00600C98"/>
    <w:rsid w:val="00626E83"/>
    <w:rsid w:val="00634277"/>
    <w:rsid w:val="00634F15"/>
    <w:rsid w:val="006407BB"/>
    <w:rsid w:val="0064606F"/>
    <w:rsid w:val="00697630"/>
    <w:rsid w:val="006B4137"/>
    <w:rsid w:val="006C41F7"/>
    <w:rsid w:val="006D7851"/>
    <w:rsid w:val="006E60B3"/>
    <w:rsid w:val="006F5F3B"/>
    <w:rsid w:val="0070290B"/>
    <w:rsid w:val="007217D0"/>
    <w:rsid w:val="00721A7F"/>
    <w:rsid w:val="0076129E"/>
    <w:rsid w:val="00780E7D"/>
    <w:rsid w:val="00782F6F"/>
    <w:rsid w:val="007A79C1"/>
    <w:rsid w:val="007B1092"/>
    <w:rsid w:val="007B3152"/>
    <w:rsid w:val="007D0B68"/>
    <w:rsid w:val="007F1632"/>
    <w:rsid w:val="00800CBC"/>
    <w:rsid w:val="00821A64"/>
    <w:rsid w:val="008370E9"/>
    <w:rsid w:val="008507CB"/>
    <w:rsid w:val="008531CB"/>
    <w:rsid w:val="00861F9D"/>
    <w:rsid w:val="00862DA2"/>
    <w:rsid w:val="00862F85"/>
    <w:rsid w:val="00872A3D"/>
    <w:rsid w:val="008B02B7"/>
    <w:rsid w:val="008B4495"/>
    <w:rsid w:val="008F283F"/>
    <w:rsid w:val="00901F37"/>
    <w:rsid w:val="00902FEE"/>
    <w:rsid w:val="00917F8E"/>
    <w:rsid w:val="0094515D"/>
    <w:rsid w:val="00947E55"/>
    <w:rsid w:val="009576BF"/>
    <w:rsid w:val="009A0F0A"/>
    <w:rsid w:val="009A0F92"/>
    <w:rsid w:val="009A2AA6"/>
    <w:rsid w:val="009A5819"/>
    <w:rsid w:val="009A5EBF"/>
    <w:rsid w:val="009B155C"/>
    <w:rsid w:val="009B5EC3"/>
    <w:rsid w:val="009B65A5"/>
    <w:rsid w:val="009C78AB"/>
    <w:rsid w:val="009D4E3C"/>
    <w:rsid w:val="009F2DD1"/>
    <w:rsid w:val="00A41949"/>
    <w:rsid w:val="00A848D4"/>
    <w:rsid w:val="00A84C92"/>
    <w:rsid w:val="00AC2E32"/>
    <w:rsid w:val="00AC49C3"/>
    <w:rsid w:val="00AD4D4D"/>
    <w:rsid w:val="00AE47A4"/>
    <w:rsid w:val="00AF27D5"/>
    <w:rsid w:val="00B01ABF"/>
    <w:rsid w:val="00B12A52"/>
    <w:rsid w:val="00B1645F"/>
    <w:rsid w:val="00B20580"/>
    <w:rsid w:val="00B23785"/>
    <w:rsid w:val="00B553D1"/>
    <w:rsid w:val="00B70FB0"/>
    <w:rsid w:val="00B773D4"/>
    <w:rsid w:val="00BC54CC"/>
    <w:rsid w:val="00BE56D8"/>
    <w:rsid w:val="00BF7940"/>
    <w:rsid w:val="00C20883"/>
    <w:rsid w:val="00C51AA3"/>
    <w:rsid w:val="00C66340"/>
    <w:rsid w:val="00CC79DF"/>
    <w:rsid w:val="00CD3620"/>
    <w:rsid w:val="00CD615E"/>
    <w:rsid w:val="00CF2178"/>
    <w:rsid w:val="00D160A3"/>
    <w:rsid w:val="00D32BF3"/>
    <w:rsid w:val="00D3665B"/>
    <w:rsid w:val="00D36AF5"/>
    <w:rsid w:val="00D4378B"/>
    <w:rsid w:val="00D4611F"/>
    <w:rsid w:val="00D62D90"/>
    <w:rsid w:val="00D74F9D"/>
    <w:rsid w:val="00D95DA2"/>
    <w:rsid w:val="00DC0825"/>
    <w:rsid w:val="00DC0F21"/>
    <w:rsid w:val="00DC7883"/>
    <w:rsid w:val="00DE1BBE"/>
    <w:rsid w:val="00DF4B95"/>
    <w:rsid w:val="00E02190"/>
    <w:rsid w:val="00E46A66"/>
    <w:rsid w:val="00E5162E"/>
    <w:rsid w:val="00E5263F"/>
    <w:rsid w:val="00E63713"/>
    <w:rsid w:val="00E713BF"/>
    <w:rsid w:val="00E831EF"/>
    <w:rsid w:val="00EA170C"/>
    <w:rsid w:val="00EB3F42"/>
    <w:rsid w:val="00EB4EF2"/>
    <w:rsid w:val="00EE4F12"/>
    <w:rsid w:val="00EF6C21"/>
    <w:rsid w:val="00F33E99"/>
    <w:rsid w:val="00F6290C"/>
    <w:rsid w:val="00F7011F"/>
    <w:rsid w:val="00F918D6"/>
    <w:rsid w:val="00FD6283"/>
    <w:rsid w:val="00FF1B3A"/>
    <w:rsid w:val="00FF3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02085"/>
  <w15:docId w15:val="{42EBB6BC-B2E6-4708-AF8F-4890C66E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B5355"/>
    <w:pPr>
      <w:suppressAutoHyphens/>
    </w:pPr>
  </w:style>
  <w:style w:type="paragraph" w:styleId="1">
    <w:name w:val="heading 1"/>
    <w:basedOn w:val="Standard"/>
    <w:next w:val="Textbody"/>
    <w:rsid w:val="005B5355"/>
    <w:pPr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B5355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5B535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5B5355"/>
    <w:pPr>
      <w:widowControl w:val="0"/>
      <w:shd w:val="clear" w:color="auto" w:fill="FFFFFF"/>
      <w:jc w:val="both"/>
    </w:pPr>
    <w:rPr>
      <w:color w:val="000000"/>
      <w:spacing w:val="-7"/>
      <w:sz w:val="28"/>
      <w:szCs w:val="33"/>
      <w:lang w:val="en-US" w:eastAsia="ar-SA"/>
    </w:rPr>
  </w:style>
  <w:style w:type="paragraph" w:styleId="a3">
    <w:name w:val="List"/>
    <w:basedOn w:val="Textbody"/>
    <w:rsid w:val="005B5355"/>
    <w:rPr>
      <w:rFonts w:cs="Mangal"/>
    </w:rPr>
  </w:style>
  <w:style w:type="paragraph" w:styleId="a4">
    <w:name w:val="caption"/>
    <w:basedOn w:val="Standard"/>
    <w:rsid w:val="005B5355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5B5355"/>
    <w:pPr>
      <w:suppressLineNumbers/>
    </w:pPr>
    <w:rPr>
      <w:rFonts w:cs="Mangal"/>
    </w:rPr>
  </w:style>
  <w:style w:type="paragraph" w:customStyle="1" w:styleId="ConsPlusNormal">
    <w:name w:val="ConsPlusNormal"/>
    <w:rsid w:val="005B5355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B5355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List Paragraph"/>
    <w:basedOn w:val="Standard"/>
    <w:rsid w:val="005B5355"/>
    <w:pPr>
      <w:ind w:left="720"/>
    </w:pPr>
  </w:style>
  <w:style w:type="paragraph" w:styleId="a6">
    <w:name w:val="header"/>
    <w:basedOn w:val="Standard"/>
    <w:uiPriority w:val="99"/>
    <w:rsid w:val="005B5355"/>
    <w:pPr>
      <w:suppressLineNumbers/>
      <w:tabs>
        <w:tab w:val="center" w:pos="4677"/>
        <w:tab w:val="right" w:pos="9355"/>
      </w:tabs>
    </w:pPr>
  </w:style>
  <w:style w:type="paragraph" w:styleId="a7">
    <w:name w:val="Balloon Text"/>
    <w:basedOn w:val="Standard"/>
    <w:rsid w:val="005B5355"/>
    <w:rPr>
      <w:rFonts w:ascii="Tahoma" w:hAnsi="Tahoma" w:cs="Tahoma"/>
      <w:sz w:val="16"/>
      <w:szCs w:val="16"/>
    </w:rPr>
  </w:style>
  <w:style w:type="paragraph" w:styleId="a8">
    <w:name w:val="footer"/>
    <w:basedOn w:val="Standard"/>
    <w:rsid w:val="005B5355"/>
    <w:pPr>
      <w:suppressLineNumbers/>
      <w:tabs>
        <w:tab w:val="center" w:pos="4677"/>
        <w:tab w:val="right" w:pos="9355"/>
      </w:tabs>
    </w:pPr>
  </w:style>
  <w:style w:type="paragraph" w:styleId="a9">
    <w:name w:val="Normal (Web)"/>
    <w:basedOn w:val="Standard"/>
    <w:rsid w:val="005B5355"/>
    <w:pPr>
      <w:spacing w:before="100" w:after="100"/>
    </w:pPr>
  </w:style>
  <w:style w:type="paragraph" w:customStyle="1" w:styleId="TableContents">
    <w:name w:val="Table Contents"/>
    <w:basedOn w:val="Standard"/>
    <w:rsid w:val="005B5355"/>
    <w:pPr>
      <w:suppressLineNumbers/>
    </w:pPr>
  </w:style>
  <w:style w:type="character" w:customStyle="1" w:styleId="aa">
    <w:name w:val="Верхний колонтитул Знак"/>
    <w:basedOn w:val="a0"/>
    <w:uiPriority w:val="99"/>
    <w:rsid w:val="005B5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rsid w:val="005B5355"/>
    <w:rPr>
      <w:rFonts w:ascii="Times New Roman" w:eastAsia="Times New Roman" w:hAnsi="Times New Roman" w:cs="Times New Roman"/>
      <w:color w:val="000000"/>
      <w:spacing w:val="-7"/>
      <w:sz w:val="28"/>
      <w:szCs w:val="33"/>
      <w:lang w:val="en-US" w:eastAsia="ar-SA"/>
    </w:rPr>
  </w:style>
  <w:style w:type="character" w:customStyle="1" w:styleId="ac">
    <w:name w:val="Текст выноски Знак"/>
    <w:basedOn w:val="a0"/>
    <w:rsid w:val="005B53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Нижний колонтитул Знак"/>
    <w:basedOn w:val="a0"/>
    <w:rsid w:val="005B5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rsid w:val="005B5355"/>
    <w:rPr>
      <w:rFonts w:ascii="Arial" w:hAnsi="Arial" w:cs="Arial"/>
      <w:b/>
      <w:bCs/>
      <w:color w:val="000080"/>
      <w:sz w:val="24"/>
      <w:szCs w:val="24"/>
    </w:rPr>
  </w:style>
  <w:style w:type="character" w:customStyle="1" w:styleId="ListLabel1">
    <w:name w:val="ListLabel 1"/>
    <w:rsid w:val="005B5355"/>
    <w:rPr>
      <w:rFonts w:cs="Times New Roman"/>
    </w:rPr>
  </w:style>
  <w:style w:type="character" w:customStyle="1" w:styleId="ListLabel2">
    <w:name w:val="ListLabel 2"/>
    <w:rsid w:val="005B5355"/>
    <w:rPr>
      <w:rFonts w:cs="OpenSymbol"/>
    </w:rPr>
  </w:style>
  <w:style w:type="character" w:customStyle="1" w:styleId="Internetlink">
    <w:name w:val="Internet link"/>
    <w:rsid w:val="005B5355"/>
    <w:rPr>
      <w:color w:val="000080"/>
      <w:u w:val="single"/>
    </w:rPr>
  </w:style>
  <w:style w:type="character" w:customStyle="1" w:styleId="NumberingSymbols">
    <w:name w:val="Numbering Symbols"/>
    <w:rsid w:val="005B5355"/>
  </w:style>
  <w:style w:type="numbering" w:customStyle="1" w:styleId="WWNum1">
    <w:name w:val="WWNum1"/>
    <w:basedOn w:val="a2"/>
    <w:rsid w:val="005B5355"/>
    <w:pPr>
      <w:numPr>
        <w:numId w:val="1"/>
      </w:numPr>
    </w:pPr>
  </w:style>
  <w:style w:type="numbering" w:customStyle="1" w:styleId="WWNum2">
    <w:name w:val="WWNum2"/>
    <w:basedOn w:val="a2"/>
    <w:rsid w:val="005B5355"/>
    <w:pPr>
      <w:numPr>
        <w:numId w:val="2"/>
      </w:numPr>
    </w:pPr>
  </w:style>
  <w:style w:type="numbering" w:customStyle="1" w:styleId="WWNum3">
    <w:name w:val="WWNum3"/>
    <w:basedOn w:val="a2"/>
    <w:rsid w:val="005B5355"/>
    <w:pPr>
      <w:numPr>
        <w:numId w:val="3"/>
      </w:numPr>
    </w:pPr>
  </w:style>
  <w:style w:type="numbering" w:customStyle="1" w:styleId="WWNum4">
    <w:name w:val="WWNum4"/>
    <w:basedOn w:val="a2"/>
    <w:rsid w:val="005B5355"/>
    <w:pPr>
      <w:numPr>
        <w:numId w:val="4"/>
      </w:numPr>
    </w:pPr>
  </w:style>
  <w:style w:type="numbering" w:customStyle="1" w:styleId="WWNum5">
    <w:name w:val="WWNum5"/>
    <w:basedOn w:val="a2"/>
    <w:rsid w:val="005B5355"/>
    <w:pPr>
      <w:numPr>
        <w:numId w:val="5"/>
      </w:numPr>
    </w:pPr>
  </w:style>
  <w:style w:type="numbering" w:customStyle="1" w:styleId="WWNum6">
    <w:name w:val="WWNum6"/>
    <w:basedOn w:val="a2"/>
    <w:rsid w:val="005B5355"/>
    <w:pPr>
      <w:numPr>
        <w:numId w:val="6"/>
      </w:numPr>
    </w:pPr>
  </w:style>
  <w:style w:type="numbering" w:customStyle="1" w:styleId="WWNum7">
    <w:name w:val="WWNum7"/>
    <w:basedOn w:val="a2"/>
    <w:rsid w:val="005B5355"/>
    <w:pPr>
      <w:numPr>
        <w:numId w:val="7"/>
      </w:numPr>
    </w:pPr>
  </w:style>
  <w:style w:type="numbering" w:customStyle="1" w:styleId="WWNum8">
    <w:name w:val="WWNum8"/>
    <w:basedOn w:val="a2"/>
    <w:rsid w:val="005B5355"/>
    <w:pPr>
      <w:numPr>
        <w:numId w:val="8"/>
      </w:numPr>
    </w:pPr>
  </w:style>
  <w:style w:type="numbering" w:customStyle="1" w:styleId="WWNum9">
    <w:name w:val="WWNum9"/>
    <w:basedOn w:val="a2"/>
    <w:rsid w:val="005B535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7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hyperlink" Target="consultantplus://offline/main?base=LAW;n=98297;fld=134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main?base=RLAW177;n=85230;fld=134;dst=100145" TargetMode="External"/><Relationship Id="rId12" Type="http://schemas.openxmlformats.org/officeDocument/2006/relationships/hyperlink" Target="consultantplus://offline/main?base=LAW;n=117061;fld=134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main?base=LAW;n=112757;fld=13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main?base=LAW;n=112770;fld=134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2770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3380</Words>
  <Characters>19268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81</cp:revision>
  <cp:lastPrinted>2025-05-20T06:38:00Z</cp:lastPrinted>
  <dcterms:created xsi:type="dcterms:W3CDTF">2025-05-19T09:38:00Z</dcterms:created>
  <dcterms:modified xsi:type="dcterms:W3CDTF">2025-05-26T13:12:00Z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